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LAPORAN PRAKTIKUM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ALGORITMA DAN STRUKTUR DATA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MODUL 3. COLLECTIONS, ARRAYS, AND LINKED STRUCTURES</w:t>
      </w: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3.1 Pengertian Collections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3.2 Array dan Array Dua Dimensi</w:t>
      </w:r>
    </w:p>
    <w:p>
      <w:pPr>
        <w:ind w:firstLine="420" w:firstLineChars="0"/>
        <w:jc w:val="both"/>
      </w:pPr>
      <w:r>
        <w:rPr>
          <w:rFonts w:hint="default"/>
          <w:sz w:val="24"/>
          <w:szCs w:val="24"/>
          <w:lang w:val="en-US"/>
        </w:rPr>
        <w:t>Latihan 3.1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400040" cy="615315"/>
            <wp:effectExtent l="9525" t="9525" r="1968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797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/>
        </w:rPr>
      </w:pPr>
    </w:p>
    <w:p>
      <w:pPr>
        <w:ind w:firstLine="420" w:firstLineChars="0"/>
        <w:jc w:val="both"/>
      </w:pPr>
      <w:r>
        <w:rPr>
          <w:rFonts w:hint="default"/>
          <w:sz w:val="24"/>
          <w:szCs w:val="24"/>
          <w:lang w:val="en-US"/>
        </w:rPr>
        <w:t>Latihan 3.2</w:t>
      </w:r>
    </w:p>
    <w:p>
      <w:pPr>
        <w:jc w:val="both"/>
      </w:pPr>
      <w:r>
        <w:drawing>
          <wp:inline distT="0" distB="0" distL="114300" distR="114300">
            <wp:extent cx="5400040" cy="264160"/>
            <wp:effectExtent l="9525" t="9525" r="1968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20253" b="710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3.3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Linked Structures</w:t>
      </w:r>
    </w:p>
    <w:p>
      <w:pPr>
        <w:ind w:firstLine="420" w:firstLineChars="0"/>
        <w:jc w:val="both"/>
      </w:pPr>
      <w:r>
        <w:rPr>
          <w:rFonts w:hint="default"/>
          <w:sz w:val="24"/>
          <w:szCs w:val="24"/>
          <w:lang w:val="en-US"/>
        </w:rPr>
        <w:t>Linked List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400040" cy="1299210"/>
            <wp:effectExtent l="9525" t="9525" r="19685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b="572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/>
        </w:rPr>
      </w:pPr>
    </w:p>
    <w:p>
      <w:pPr>
        <w:ind w:firstLine="420" w:firstLineChars="0"/>
        <w:jc w:val="both"/>
      </w:pPr>
      <w:r>
        <w:rPr>
          <w:rFonts w:hint="default"/>
          <w:sz w:val="24"/>
          <w:szCs w:val="24"/>
          <w:lang w:val="en-US"/>
        </w:rPr>
        <w:t>Advanced Linked List</w:t>
      </w:r>
    </w:p>
    <w:p>
      <w:pPr>
        <w:jc w:val="center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400040" cy="1308735"/>
            <wp:effectExtent l="9525" t="9525" r="1968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b="5690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E66BFE"/>
    <w:rsid w:val="3EC433E8"/>
    <w:rsid w:val="3F4175D5"/>
    <w:rsid w:val="4891772A"/>
    <w:rsid w:val="57BD0D58"/>
    <w:rsid w:val="7002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2020-03-27T09:23:00Z</dcterms:created>
  <dc:creator>Hadid Aldio I</dc:creator>
  <cp:lastModifiedBy>Hadid Aldio I</cp:lastModifiedBy>
  <dcterms:modified xsi:type="dcterms:W3CDTF">2020-03-31T04:25:18Z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