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70" w:rsidRDefault="00042CD7" w:rsidP="00042CD7">
      <w:pPr>
        <w:jc w:val="center"/>
        <w:rPr>
          <w:rFonts w:asciiTheme="majorBidi" w:hAnsiTheme="majorBidi" w:cstheme="majorBidi"/>
          <w:b/>
          <w:bCs/>
          <w:sz w:val="24"/>
          <w:szCs w:val="24"/>
        </w:rPr>
      </w:pPr>
      <w:r>
        <w:rPr>
          <w:rFonts w:asciiTheme="majorBidi" w:hAnsiTheme="majorBidi" w:cstheme="majorBidi"/>
          <w:b/>
          <w:bCs/>
          <w:sz w:val="24"/>
          <w:szCs w:val="24"/>
        </w:rPr>
        <w:t>Laporan Praktikum Sistem Basis Data/Kelas A</w:t>
      </w:r>
    </w:p>
    <w:p w:rsidR="00042CD7" w:rsidRDefault="00042CD7" w:rsidP="00042CD7">
      <w:pP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Hesti Rahayu Lestari</w:t>
      </w:r>
    </w:p>
    <w:p w:rsidR="00042CD7" w:rsidRDefault="00042CD7" w:rsidP="00042CD7">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t>: L200160076</w:t>
      </w:r>
    </w:p>
    <w:p w:rsidR="00042CD7" w:rsidRDefault="00042CD7" w:rsidP="00042CD7">
      <w:pPr>
        <w:rPr>
          <w:rFonts w:asciiTheme="majorBidi" w:hAnsiTheme="majorBidi" w:cstheme="majorBidi"/>
          <w:sz w:val="24"/>
          <w:szCs w:val="24"/>
        </w:rPr>
      </w:pPr>
      <w:r>
        <w:rPr>
          <w:rFonts w:asciiTheme="majorBidi" w:hAnsiTheme="majorBidi" w:cstheme="majorBidi"/>
          <w:sz w:val="24"/>
          <w:szCs w:val="24"/>
        </w:rPr>
        <w:t>Modul</w:t>
      </w:r>
      <w:r>
        <w:rPr>
          <w:rFonts w:asciiTheme="majorBidi" w:hAnsiTheme="majorBidi" w:cstheme="majorBidi"/>
          <w:sz w:val="24"/>
          <w:szCs w:val="24"/>
        </w:rPr>
        <w:tab/>
      </w:r>
      <w:r>
        <w:rPr>
          <w:rFonts w:asciiTheme="majorBidi" w:hAnsiTheme="majorBidi" w:cstheme="majorBidi"/>
          <w:sz w:val="24"/>
          <w:szCs w:val="24"/>
        </w:rPr>
        <w:tab/>
        <w:t>: Modul 1</w:t>
      </w:r>
    </w:p>
    <w:p w:rsidR="00042CD7" w:rsidRDefault="00042CD7" w:rsidP="00042CD7">
      <w:pPr>
        <w:rPr>
          <w:rFonts w:asciiTheme="majorBidi" w:hAnsiTheme="majorBidi" w:cstheme="majorBidi"/>
          <w:sz w:val="24"/>
          <w:szCs w:val="24"/>
        </w:rPr>
      </w:pP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Jelaskan mengapa dibutuhkan data!</w:t>
      </w:r>
    </w:p>
    <w:p w:rsidR="00042CD7" w:rsidRDefault="00042CD7" w:rsidP="00042CD7">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042CD7" w:rsidRDefault="00042CD7" w:rsidP="00042CD7">
      <w:pPr>
        <w:pStyle w:val="ListParagraph"/>
        <w:ind w:left="426"/>
        <w:rPr>
          <w:rFonts w:asciiTheme="majorBidi" w:hAnsiTheme="majorBidi" w:cstheme="majorBidi"/>
          <w:sz w:val="24"/>
          <w:szCs w:val="24"/>
        </w:rPr>
      </w:pPr>
      <w:r>
        <w:rPr>
          <w:rFonts w:asciiTheme="majorBidi" w:hAnsiTheme="majorBidi" w:cstheme="majorBidi"/>
          <w:sz w:val="24"/>
          <w:szCs w:val="24"/>
        </w:rPr>
        <w:t>Karena data merupakan salah satu bahan atau elemen utama yang sangat dibutuhkan untuk melakukan atau membuat sebuah sistem basis data.</w:t>
      </w: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Jelaskan menfaat database dan contohnya!</w:t>
      </w:r>
    </w:p>
    <w:p w:rsidR="00042CD7" w:rsidRDefault="00042CD7" w:rsidP="00042CD7">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042CD7" w:rsidRPr="00042CD7" w:rsidRDefault="00042CD7" w:rsidP="00042CD7">
      <w:pPr>
        <w:pStyle w:val="ListParagraph"/>
        <w:ind w:left="426"/>
        <w:rPr>
          <w:rFonts w:asciiTheme="majorBidi" w:hAnsiTheme="majorBidi" w:cstheme="majorBidi"/>
          <w:sz w:val="24"/>
          <w:szCs w:val="24"/>
        </w:rPr>
      </w:pPr>
      <w:r>
        <w:rPr>
          <w:rFonts w:asciiTheme="majorBidi" w:hAnsiTheme="majorBidi" w:cstheme="majorBidi"/>
          <w:sz w:val="24"/>
          <w:szCs w:val="24"/>
        </w:rPr>
        <w:t>Database digunakan untuk membantu dalam proses pengoperasian basis data terutama untuk pemilihan atau seleksi dan pemasukan data yang memungkinkan pengoperasian data tersebut dapat dibuat secara mudah dan otomotis. Contohnya jika kita ingin membuat data mahasiswa, isi KRS dan data perpustakaan.</w:t>
      </w: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Untuk menenttukan jenis database yang digunkan, apa yang menjadi acuan dalam pemilihan database tersebut?</w:t>
      </w:r>
    </w:p>
    <w:p w:rsidR="00042CD7" w:rsidRDefault="00042CD7" w:rsidP="00042CD7">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042CD7" w:rsidRDefault="004A2578" w:rsidP="00042CD7">
      <w:pPr>
        <w:pStyle w:val="ListParagraph"/>
        <w:ind w:left="426"/>
        <w:rPr>
          <w:rFonts w:asciiTheme="majorBidi" w:hAnsiTheme="majorBidi" w:cstheme="majorBidi"/>
          <w:sz w:val="24"/>
          <w:szCs w:val="24"/>
        </w:rPr>
      </w:pPr>
      <w:r>
        <w:rPr>
          <w:rFonts w:asciiTheme="majorBidi" w:hAnsiTheme="majorBidi" w:cstheme="majorBidi"/>
          <w:sz w:val="24"/>
          <w:szCs w:val="24"/>
        </w:rPr>
        <w:t>Menentukan database sesuai dengan kebutuhan data apa yang ingin kita buatkan database, misal untuk sebuah perpustakaan, mahasiswa, perusahaan dan lain-lain maka akan berbeda setiap databasenya.</w:t>
      </w: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Jelaskan istilah atau terminologi yang digunakan dalam database (database, table, field, record)</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Database atau basis data adalah kumpulan data yang tesistem dan terhubung satu dengan yang lainnya</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Table basis data adalah tabel yang kita buat untuk wadah data tersebut yang berisi field dan record</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 xml:space="preserve">Field basis data adalah </w:t>
      </w:r>
      <w:r w:rsidRPr="004A2578">
        <w:rPr>
          <w:rFonts w:asciiTheme="majorBidi" w:hAnsiTheme="majorBidi" w:cstheme="majorBidi"/>
          <w:sz w:val="24"/>
          <w:szCs w:val="24"/>
        </w:rPr>
        <w:t>kumpulan dari karakter yang membentuk satu arti, maka jika terdapat field misalnya seperti NomerBarang atau NamaBarang, maka yang dipaparkan dalam field tersebut harus yang berkaitan dengan nomer barang dan nama barang.</w:t>
      </w:r>
    </w:p>
    <w:p w:rsidR="004A2578" w:rsidRP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 xml:space="preserve">Record adalah </w:t>
      </w:r>
      <w:r w:rsidRPr="004A2578">
        <w:rPr>
          <w:rFonts w:asciiTheme="majorBidi" w:hAnsiTheme="majorBidi" w:cstheme="majorBidi"/>
          <w:sz w:val="24"/>
          <w:szCs w:val="24"/>
        </w:rPr>
        <w:t>kumpulan field yang sangat lengkap, dan biasanya dihitung dalam satuan baris.</w:t>
      </w:r>
      <w:r>
        <w:rPr>
          <w:rFonts w:ascii="Open Sans" w:hAnsi="Open Sans"/>
          <w:color w:val="444444"/>
          <w:sz w:val="20"/>
          <w:szCs w:val="20"/>
          <w:shd w:val="clear" w:color="auto" w:fill="FFFFFF"/>
        </w:rPr>
        <w:t> </w:t>
      </w: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Bandingkan perbedaan pengolahan data secara manual dengan menggunakan sistem basis data</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4A2578" w:rsidRDefault="004A2578" w:rsidP="004A2578">
      <w:pPr>
        <w:pStyle w:val="ListParagraph"/>
        <w:ind w:left="426"/>
        <w:rPr>
          <w:rFonts w:asciiTheme="majorBidi" w:hAnsiTheme="majorBidi" w:cstheme="majorBidi"/>
          <w:sz w:val="24"/>
          <w:szCs w:val="24"/>
        </w:rPr>
      </w:pPr>
      <w:r>
        <w:rPr>
          <w:rFonts w:asciiTheme="majorBidi" w:hAnsiTheme="majorBidi" w:cstheme="majorBidi"/>
          <w:sz w:val="24"/>
          <w:szCs w:val="24"/>
        </w:rPr>
        <w:t>Pengolahan data secara manual dibuat secara mandiri yaitu tidah dapat dilakukan secara otomatis dan tidak efisien</w:t>
      </w:r>
      <w:r w:rsidR="001C0DB5">
        <w:rPr>
          <w:rFonts w:asciiTheme="majorBidi" w:hAnsiTheme="majorBidi" w:cstheme="majorBidi"/>
          <w:sz w:val="24"/>
          <w:szCs w:val="24"/>
        </w:rPr>
        <w:t xml:space="preserve"> serta efektif sedangkan pengolahan data menggunakan sistem basis data dapat meungkinkan user untuk mengolah data secara otomatis, lebih efisien dan lebih efektif.</w:t>
      </w:r>
    </w:p>
    <w:p w:rsidR="00042CD7"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t>Mengapa dibutuhkan DBMS?</w:t>
      </w:r>
    </w:p>
    <w:p w:rsidR="001C0DB5" w:rsidRDefault="001C0DB5" w:rsidP="001C0DB5">
      <w:pPr>
        <w:pStyle w:val="ListParagraph"/>
        <w:ind w:left="426"/>
        <w:rPr>
          <w:rFonts w:asciiTheme="majorBidi" w:hAnsiTheme="majorBidi" w:cstheme="majorBidi"/>
          <w:sz w:val="24"/>
          <w:szCs w:val="24"/>
        </w:rPr>
      </w:pPr>
      <w:r>
        <w:rPr>
          <w:rFonts w:asciiTheme="majorBidi" w:hAnsiTheme="majorBidi" w:cstheme="majorBidi"/>
          <w:sz w:val="24"/>
          <w:szCs w:val="24"/>
        </w:rPr>
        <w:t>Jawab</w:t>
      </w:r>
      <w:r>
        <w:rPr>
          <w:rFonts w:asciiTheme="majorBidi" w:hAnsiTheme="majorBidi" w:cstheme="majorBidi"/>
          <w:sz w:val="24"/>
          <w:szCs w:val="24"/>
        </w:rPr>
        <w:tab/>
        <w:t>:</w:t>
      </w:r>
    </w:p>
    <w:p w:rsidR="001C0DB5" w:rsidRPr="001C0DB5" w:rsidRDefault="001C0DB5" w:rsidP="001C0DB5">
      <w:pPr>
        <w:pStyle w:val="ListParagraph"/>
        <w:ind w:left="426"/>
        <w:rPr>
          <w:rFonts w:asciiTheme="majorBidi" w:hAnsiTheme="majorBidi" w:cstheme="majorBidi"/>
          <w:sz w:val="24"/>
          <w:szCs w:val="24"/>
        </w:rPr>
      </w:pPr>
      <w:r>
        <w:rPr>
          <w:rFonts w:asciiTheme="majorBidi" w:hAnsiTheme="majorBidi" w:cstheme="majorBidi"/>
          <w:sz w:val="24"/>
          <w:szCs w:val="24"/>
        </w:rPr>
        <w:t>Karena DBMS dapat melakukan multi user, multi thread, dan gratis dibawah lisensi GNU GPL</w:t>
      </w:r>
    </w:p>
    <w:p w:rsidR="001C0DB5" w:rsidRDefault="00042CD7" w:rsidP="00042CD7">
      <w:pPr>
        <w:pStyle w:val="ListParagraph"/>
        <w:numPr>
          <w:ilvl w:val="0"/>
          <w:numId w:val="1"/>
        </w:numPr>
        <w:ind w:left="426"/>
        <w:rPr>
          <w:rFonts w:asciiTheme="majorBidi" w:hAnsiTheme="majorBidi" w:cstheme="majorBidi"/>
          <w:sz w:val="24"/>
          <w:szCs w:val="24"/>
        </w:rPr>
      </w:pPr>
      <w:r>
        <w:rPr>
          <w:rFonts w:asciiTheme="majorBidi" w:hAnsiTheme="majorBidi" w:cstheme="majorBidi"/>
          <w:sz w:val="24"/>
          <w:szCs w:val="24"/>
        </w:rPr>
        <w:lastRenderedPageBreak/>
        <w:t>Pada percobaan diatas ada beberapa field yang tipe data dan ukurannya berbeda. Jelaskan!</w:t>
      </w:r>
    </w:p>
    <w:p w:rsidR="001C0DB5" w:rsidRDefault="001C0DB5" w:rsidP="001C0DB5">
      <w:pPr>
        <w:pStyle w:val="ListParagraph"/>
        <w:ind w:left="426"/>
        <w:rPr>
          <w:rFonts w:asciiTheme="majorBidi" w:hAnsiTheme="majorBidi" w:cstheme="majorBidi"/>
          <w:sz w:val="24"/>
          <w:szCs w:val="24"/>
        </w:rPr>
      </w:pPr>
      <w:r>
        <w:rPr>
          <w:rFonts w:asciiTheme="majorBidi" w:hAnsiTheme="majorBidi" w:cstheme="majorBidi"/>
          <w:sz w:val="24"/>
          <w:szCs w:val="24"/>
        </w:rPr>
        <w:t>Varchar(20) artinya karakter yng dimasukkan boleh kurang dan tidak boleh lebih dari 20</w:t>
      </w:r>
    </w:p>
    <w:p w:rsidR="00042CD7" w:rsidRPr="00042CD7" w:rsidRDefault="001C0DB5" w:rsidP="001C0DB5">
      <w:pPr>
        <w:pStyle w:val="ListParagraph"/>
        <w:ind w:left="426"/>
        <w:rPr>
          <w:rFonts w:asciiTheme="majorBidi" w:hAnsiTheme="majorBidi" w:cstheme="majorBidi"/>
          <w:sz w:val="24"/>
          <w:szCs w:val="24"/>
        </w:rPr>
      </w:pPr>
      <w:r>
        <w:rPr>
          <w:rFonts w:asciiTheme="majorBidi" w:hAnsiTheme="majorBidi" w:cstheme="majorBidi"/>
          <w:sz w:val="24"/>
          <w:szCs w:val="24"/>
        </w:rPr>
        <w:t>Varchar(255) artinya karakter yang dimasukkan boleh kurang dan tidak boleh lebih dari 255</w:t>
      </w:r>
      <w:bookmarkStart w:id="0" w:name="_GoBack"/>
      <w:bookmarkEnd w:id="0"/>
    </w:p>
    <w:sectPr w:rsidR="00042CD7" w:rsidRPr="0004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04FC1"/>
    <w:multiLevelType w:val="hybridMultilevel"/>
    <w:tmpl w:val="8640E5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D7"/>
    <w:rsid w:val="00042CD7"/>
    <w:rsid w:val="001C0DB5"/>
    <w:rsid w:val="004A2578"/>
    <w:rsid w:val="00596A11"/>
    <w:rsid w:val="00D0504F"/>
    <w:rsid w:val="00E53CF3"/>
    <w:rsid w:val="00FB6E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24C70-1AB8-4B26-9F67-EEB44FD0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IQ"/>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hesty rahal</dc:creator>
  <cp:keywords/>
  <dc:description/>
  <cp:lastModifiedBy>hesty rahal</cp:lastModifiedBy>
  <cp:revision>1</cp:revision>
  <dcterms:created xsi:type="dcterms:W3CDTF">2019-04-01T08:42:00Z</dcterms:created>
  <dcterms:modified xsi:type="dcterms:W3CDTF">2019-04-01T09:24:00Z</dcterms:modified>
</cp:coreProperties>
</file>