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8CDAB" w14:textId="5E2186B3" w:rsidR="00D37A2F" w:rsidRPr="00D37A2F" w:rsidRDefault="00D37A2F" w:rsidP="00D37A2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37A2F">
        <w:rPr>
          <w:rFonts w:asciiTheme="majorBidi" w:hAnsiTheme="majorBidi" w:cstheme="majorBidi"/>
          <w:b/>
          <w:bCs/>
          <w:sz w:val="28"/>
          <w:szCs w:val="28"/>
        </w:rPr>
        <w:t>PRAKTIKUM WEB DINAMIS</w:t>
      </w:r>
    </w:p>
    <w:p w14:paraId="4739588B" w14:textId="3B1B8C9A" w:rsidR="00D37A2F" w:rsidRPr="00D37A2F" w:rsidRDefault="00D37A2F" w:rsidP="00D37A2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37A2F">
        <w:rPr>
          <w:rFonts w:asciiTheme="majorBidi" w:hAnsiTheme="majorBidi" w:cstheme="majorBidi"/>
          <w:b/>
          <w:bCs/>
          <w:sz w:val="28"/>
          <w:szCs w:val="28"/>
        </w:rPr>
        <w:t>MODUL 2</w:t>
      </w:r>
    </w:p>
    <w:p w14:paraId="2AEDCF41" w14:textId="22387C05" w:rsidR="00D37A2F" w:rsidRPr="00D37A2F" w:rsidRDefault="00D37A2F" w:rsidP="00D37A2F">
      <w:pPr>
        <w:jc w:val="center"/>
        <w:rPr>
          <w:rFonts w:asciiTheme="majorBidi" w:hAnsiTheme="majorBidi" w:cstheme="majorBidi"/>
          <w:sz w:val="20"/>
          <w:szCs w:val="20"/>
        </w:rPr>
      </w:pPr>
      <w:r w:rsidRPr="00D37A2F">
        <w:rPr>
          <w:rFonts w:asciiTheme="majorBidi" w:hAnsiTheme="majorBidi" w:cstheme="majorBidi"/>
          <w:sz w:val="20"/>
          <w:szCs w:val="20"/>
        </w:rPr>
        <w:t>Oleh : Lathifatun Nathiqah (L200160083/B)</w:t>
      </w:r>
    </w:p>
    <w:p w14:paraId="6BFA929F" w14:textId="77777777" w:rsidR="00D37A2F" w:rsidRPr="00D37A2F" w:rsidRDefault="00D37A2F" w:rsidP="00D37A2F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587C992" w14:textId="05F2FFB7" w:rsidR="00091B35" w:rsidRPr="00D37A2F" w:rsidRDefault="00D37A2F" w:rsidP="00D37A2F">
      <w:pPr>
        <w:rPr>
          <w:rFonts w:asciiTheme="majorBidi" w:hAnsiTheme="majorBidi" w:cstheme="majorBidi"/>
          <w:sz w:val="24"/>
          <w:szCs w:val="24"/>
        </w:rPr>
      </w:pPr>
      <w:r w:rsidRPr="00D37A2F">
        <w:rPr>
          <w:rFonts w:asciiTheme="majorBidi" w:hAnsiTheme="majorBidi" w:cstheme="majorBidi"/>
          <w:sz w:val="24"/>
          <w:szCs w:val="24"/>
        </w:rPr>
        <w:t xml:space="preserve">TUGAS 2. </w:t>
      </w:r>
      <w:r w:rsidR="00091B35" w:rsidRPr="00D37A2F">
        <w:rPr>
          <w:rFonts w:asciiTheme="majorBidi" w:hAnsiTheme="majorBidi" w:cstheme="majorBidi"/>
          <w:sz w:val="24"/>
          <w:szCs w:val="24"/>
        </w:rPr>
        <w:t>Jelaskan fungsi dari tag dan atribut berikut: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70"/>
        <w:gridCol w:w="3820"/>
        <w:gridCol w:w="5103"/>
      </w:tblGrid>
      <w:tr w:rsidR="00091B35" w:rsidRPr="00D37A2F" w14:paraId="79925E91" w14:textId="77777777" w:rsidTr="00D37A2F">
        <w:tc>
          <w:tcPr>
            <w:tcW w:w="570" w:type="dxa"/>
            <w:shd w:val="clear" w:color="auto" w:fill="B4C6E7" w:themeFill="accent1" w:themeFillTint="66"/>
          </w:tcPr>
          <w:p w14:paraId="254CCA12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3820" w:type="dxa"/>
            <w:shd w:val="clear" w:color="auto" w:fill="B4C6E7" w:themeFill="accent1" w:themeFillTint="66"/>
          </w:tcPr>
          <w:p w14:paraId="0DF0DAD3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Tag/atribut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6C0792A9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Fungsi</w:t>
            </w:r>
          </w:p>
        </w:tc>
      </w:tr>
      <w:tr w:rsidR="00091B35" w:rsidRPr="00D37A2F" w14:paraId="608F812A" w14:textId="77777777" w:rsidTr="00D37A2F">
        <w:tc>
          <w:tcPr>
            <w:tcW w:w="570" w:type="dxa"/>
          </w:tcPr>
          <w:p w14:paraId="7F42E692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820" w:type="dxa"/>
          </w:tcPr>
          <w:p w14:paraId="44945FA8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&lt;a href=’halaman2.html’&gt;</w:t>
            </w:r>
          </w:p>
        </w:tc>
        <w:tc>
          <w:tcPr>
            <w:tcW w:w="5103" w:type="dxa"/>
          </w:tcPr>
          <w:p w14:paraId="0B268A2C" w14:textId="13A2C253" w:rsidR="00091B35" w:rsidRPr="00D37A2F" w:rsidRDefault="008E68E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Link m</w:t>
            </w:r>
            <w:r w:rsidR="00091B35" w:rsidRPr="00D37A2F">
              <w:rPr>
                <w:rFonts w:asciiTheme="majorBidi" w:hAnsiTheme="majorBidi" w:cstheme="majorBidi"/>
                <w:sz w:val="24"/>
                <w:szCs w:val="24"/>
              </w:rPr>
              <w:t>enuju ke halaman2.html</w:t>
            </w:r>
          </w:p>
        </w:tc>
      </w:tr>
      <w:tr w:rsidR="00091B35" w:rsidRPr="00D37A2F" w14:paraId="73746814" w14:textId="77777777" w:rsidTr="00D37A2F">
        <w:tc>
          <w:tcPr>
            <w:tcW w:w="570" w:type="dxa"/>
          </w:tcPr>
          <w:p w14:paraId="7C5B1786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820" w:type="dxa"/>
          </w:tcPr>
          <w:p w14:paraId="4DA265C4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&lt;a href=’http://www.google.com’&gt;</w:t>
            </w:r>
          </w:p>
        </w:tc>
        <w:tc>
          <w:tcPr>
            <w:tcW w:w="5103" w:type="dxa"/>
          </w:tcPr>
          <w:p w14:paraId="6A26F43B" w14:textId="46275324" w:rsidR="00091B35" w:rsidRPr="00D37A2F" w:rsidRDefault="008E68E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Link m</w:t>
            </w:r>
            <w:r w:rsidR="00091B35" w:rsidRPr="00D37A2F">
              <w:rPr>
                <w:rFonts w:asciiTheme="majorBidi" w:hAnsiTheme="majorBidi" w:cstheme="majorBidi"/>
                <w:sz w:val="24"/>
                <w:szCs w:val="24"/>
              </w:rPr>
              <w:t>enuju ke alamat</w:t>
            </w:r>
            <w:r w:rsidR="003F2C71" w:rsidRPr="00D37A2F">
              <w:rPr>
                <w:rFonts w:asciiTheme="majorBidi" w:hAnsiTheme="majorBidi" w:cstheme="majorBidi"/>
                <w:sz w:val="24"/>
                <w:szCs w:val="24"/>
              </w:rPr>
              <w:t xml:space="preserve"> http://www.google.com</w:t>
            </w:r>
          </w:p>
        </w:tc>
      </w:tr>
      <w:tr w:rsidR="00091B35" w:rsidRPr="00D37A2F" w14:paraId="7A56AA5A" w14:textId="77777777" w:rsidTr="00D37A2F">
        <w:tc>
          <w:tcPr>
            <w:tcW w:w="570" w:type="dxa"/>
          </w:tcPr>
          <w:p w14:paraId="53C9AFA4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820" w:type="dxa"/>
          </w:tcPr>
          <w:p w14:paraId="7B640176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&lt;a href=’referensi’&gt;</w:t>
            </w:r>
          </w:p>
        </w:tc>
        <w:tc>
          <w:tcPr>
            <w:tcW w:w="5103" w:type="dxa"/>
          </w:tcPr>
          <w:p w14:paraId="469918BB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Link menuju ke Id referensi</w:t>
            </w:r>
          </w:p>
        </w:tc>
      </w:tr>
      <w:tr w:rsidR="00091B35" w:rsidRPr="00D37A2F" w14:paraId="0C3458A4" w14:textId="77777777" w:rsidTr="00D37A2F">
        <w:tc>
          <w:tcPr>
            <w:tcW w:w="570" w:type="dxa"/>
          </w:tcPr>
          <w:p w14:paraId="69D23887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820" w:type="dxa"/>
          </w:tcPr>
          <w:p w14:paraId="40CF7A5F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Target=’_blank’</w:t>
            </w:r>
          </w:p>
        </w:tc>
        <w:tc>
          <w:tcPr>
            <w:tcW w:w="5103" w:type="dxa"/>
          </w:tcPr>
          <w:p w14:paraId="7296547E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Buka jendela baru</w:t>
            </w:r>
          </w:p>
        </w:tc>
      </w:tr>
      <w:tr w:rsidR="00091B35" w:rsidRPr="00D37A2F" w14:paraId="3FD9B652" w14:textId="77777777" w:rsidTr="00D37A2F">
        <w:tc>
          <w:tcPr>
            <w:tcW w:w="570" w:type="dxa"/>
          </w:tcPr>
          <w:p w14:paraId="4F395096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820" w:type="dxa"/>
          </w:tcPr>
          <w:p w14:paraId="64D56F7E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&lt;INPUT type=’checkbox’&gt;</w:t>
            </w:r>
          </w:p>
        </w:tc>
        <w:tc>
          <w:tcPr>
            <w:tcW w:w="5103" w:type="dxa"/>
          </w:tcPr>
          <w:p w14:paraId="6B232F47" w14:textId="480A7795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Tipe inputan checkbox</w:t>
            </w:r>
            <w:r w:rsidR="008E68E8" w:rsidRPr="00D37A2F">
              <w:rPr>
                <w:rFonts w:asciiTheme="majorBidi" w:hAnsiTheme="majorBidi" w:cstheme="majorBidi"/>
                <w:sz w:val="24"/>
                <w:szCs w:val="24"/>
              </w:rPr>
              <w:t>/kotak cek</w:t>
            </w:r>
          </w:p>
        </w:tc>
      </w:tr>
      <w:tr w:rsidR="00091B35" w:rsidRPr="00D37A2F" w14:paraId="6C045BF7" w14:textId="77777777" w:rsidTr="00D37A2F">
        <w:tc>
          <w:tcPr>
            <w:tcW w:w="570" w:type="dxa"/>
          </w:tcPr>
          <w:p w14:paraId="1E3447A0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820" w:type="dxa"/>
          </w:tcPr>
          <w:p w14:paraId="56AC84D0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Name=’cekSing’</w:t>
            </w:r>
          </w:p>
        </w:tc>
        <w:tc>
          <w:tcPr>
            <w:tcW w:w="5103" w:type="dxa"/>
          </w:tcPr>
          <w:p w14:paraId="3370088A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Memberikan nama cekSing</w:t>
            </w:r>
          </w:p>
        </w:tc>
      </w:tr>
      <w:tr w:rsidR="00091B35" w:rsidRPr="00D37A2F" w14:paraId="71299238" w14:textId="77777777" w:rsidTr="00D37A2F">
        <w:tc>
          <w:tcPr>
            <w:tcW w:w="570" w:type="dxa"/>
          </w:tcPr>
          <w:p w14:paraId="7E48F7A8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820" w:type="dxa"/>
          </w:tcPr>
          <w:p w14:paraId="5051DBA5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&lt;INPUT type=’text’&gt;</w:t>
            </w:r>
          </w:p>
        </w:tc>
        <w:tc>
          <w:tcPr>
            <w:tcW w:w="5103" w:type="dxa"/>
          </w:tcPr>
          <w:p w14:paraId="6F642D45" w14:textId="59ACC2FF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Tipe inputan berupa te</w:t>
            </w:r>
            <w:r w:rsidR="008E68E8" w:rsidRPr="00D37A2F">
              <w:rPr>
                <w:rFonts w:asciiTheme="majorBidi" w:hAnsiTheme="majorBidi" w:cstheme="majorBidi"/>
                <w:sz w:val="24"/>
                <w:szCs w:val="24"/>
              </w:rPr>
              <w:t>xt</w:t>
            </w:r>
          </w:p>
        </w:tc>
      </w:tr>
      <w:tr w:rsidR="00091B35" w:rsidRPr="00D37A2F" w14:paraId="7F56A95B" w14:textId="77777777" w:rsidTr="00D37A2F">
        <w:tc>
          <w:tcPr>
            <w:tcW w:w="570" w:type="dxa"/>
          </w:tcPr>
          <w:p w14:paraId="62DB6CBF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820" w:type="dxa"/>
          </w:tcPr>
          <w:p w14:paraId="16E7C5B6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Id=’txtKota’</w:t>
            </w:r>
          </w:p>
        </w:tc>
        <w:tc>
          <w:tcPr>
            <w:tcW w:w="5103" w:type="dxa"/>
          </w:tcPr>
          <w:p w14:paraId="5498A74A" w14:textId="4D2273A4" w:rsidR="00091B35" w:rsidRPr="00D37A2F" w:rsidRDefault="008E68E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Untuk melihat hasilnya teks</w:t>
            </w:r>
          </w:p>
        </w:tc>
      </w:tr>
      <w:tr w:rsidR="00091B35" w:rsidRPr="00D37A2F" w14:paraId="50A9FD0A" w14:textId="77777777" w:rsidTr="00D37A2F">
        <w:tc>
          <w:tcPr>
            <w:tcW w:w="570" w:type="dxa"/>
          </w:tcPr>
          <w:p w14:paraId="3AAC0258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820" w:type="dxa"/>
          </w:tcPr>
          <w:p w14:paraId="73E2AE3A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Maxlenght=’20’</w:t>
            </w:r>
          </w:p>
        </w:tc>
        <w:tc>
          <w:tcPr>
            <w:tcW w:w="5103" w:type="dxa"/>
          </w:tcPr>
          <w:p w14:paraId="5A42D31E" w14:textId="77777777" w:rsidR="00091B35" w:rsidRPr="00D37A2F" w:rsidRDefault="001742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Membatasi huruf tidak lebih dari 20 karakter</w:t>
            </w:r>
          </w:p>
        </w:tc>
      </w:tr>
      <w:tr w:rsidR="00091B35" w:rsidRPr="00D37A2F" w14:paraId="0084D9B8" w14:textId="77777777" w:rsidTr="00D37A2F">
        <w:tc>
          <w:tcPr>
            <w:tcW w:w="570" w:type="dxa"/>
          </w:tcPr>
          <w:p w14:paraId="245D4BFD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3820" w:type="dxa"/>
          </w:tcPr>
          <w:p w14:paraId="2A38FD35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&lt;TEXTAREA&gt;&lt;/TEXTAREA&gt;</w:t>
            </w:r>
          </w:p>
        </w:tc>
        <w:tc>
          <w:tcPr>
            <w:tcW w:w="5103" w:type="dxa"/>
          </w:tcPr>
          <w:p w14:paraId="67569AFD" w14:textId="77777777" w:rsidR="00091B35" w:rsidRPr="00D37A2F" w:rsidRDefault="001742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Membuat textarea</w:t>
            </w:r>
          </w:p>
        </w:tc>
      </w:tr>
      <w:tr w:rsidR="00091B35" w:rsidRPr="00D37A2F" w14:paraId="7919CFBE" w14:textId="77777777" w:rsidTr="00D37A2F">
        <w:tc>
          <w:tcPr>
            <w:tcW w:w="570" w:type="dxa"/>
          </w:tcPr>
          <w:p w14:paraId="03A11A59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3820" w:type="dxa"/>
          </w:tcPr>
          <w:p w14:paraId="567C8C24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Cols=’20’</w:t>
            </w:r>
          </w:p>
        </w:tc>
        <w:tc>
          <w:tcPr>
            <w:tcW w:w="5103" w:type="dxa"/>
          </w:tcPr>
          <w:p w14:paraId="0319352E" w14:textId="77777777" w:rsidR="00091B35" w:rsidRPr="00D37A2F" w:rsidRDefault="001742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Kolom berisi nilai 20</w:t>
            </w:r>
          </w:p>
        </w:tc>
      </w:tr>
      <w:tr w:rsidR="00091B35" w:rsidRPr="00D37A2F" w14:paraId="0C613497" w14:textId="77777777" w:rsidTr="00D37A2F">
        <w:tc>
          <w:tcPr>
            <w:tcW w:w="570" w:type="dxa"/>
          </w:tcPr>
          <w:p w14:paraId="6E43A867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3820" w:type="dxa"/>
          </w:tcPr>
          <w:p w14:paraId="34A07C6B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&amp;nbsp;</w:t>
            </w:r>
          </w:p>
        </w:tc>
        <w:tc>
          <w:tcPr>
            <w:tcW w:w="5103" w:type="dxa"/>
          </w:tcPr>
          <w:p w14:paraId="0BD1D83C" w14:textId="77777777" w:rsidR="00091B35" w:rsidRPr="00D37A2F" w:rsidRDefault="001742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Spasi</w:t>
            </w:r>
          </w:p>
        </w:tc>
      </w:tr>
      <w:tr w:rsidR="00091B35" w:rsidRPr="00D37A2F" w14:paraId="17E133A4" w14:textId="77777777" w:rsidTr="00D37A2F">
        <w:tc>
          <w:tcPr>
            <w:tcW w:w="570" w:type="dxa"/>
          </w:tcPr>
          <w:p w14:paraId="082B4094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3820" w:type="dxa"/>
          </w:tcPr>
          <w:p w14:paraId="7E591852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&lt;marquee&gt;...&lt;/marquee&gt;</w:t>
            </w:r>
          </w:p>
        </w:tc>
        <w:tc>
          <w:tcPr>
            <w:tcW w:w="5103" w:type="dxa"/>
          </w:tcPr>
          <w:p w14:paraId="3B070896" w14:textId="77777777" w:rsidR="00091B35" w:rsidRPr="00D37A2F" w:rsidRDefault="001742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Membuat animasi berjalan</w:t>
            </w:r>
          </w:p>
        </w:tc>
      </w:tr>
      <w:tr w:rsidR="00091B35" w:rsidRPr="00D37A2F" w14:paraId="6ABB2C49" w14:textId="77777777" w:rsidTr="00D37A2F">
        <w:tc>
          <w:tcPr>
            <w:tcW w:w="570" w:type="dxa"/>
          </w:tcPr>
          <w:p w14:paraId="3586E98E" w14:textId="77777777" w:rsidR="00091B35" w:rsidRPr="00D37A2F" w:rsidRDefault="00091B35" w:rsidP="00091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3820" w:type="dxa"/>
          </w:tcPr>
          <w:p w14:paraId="13BAB14C" w14:textId="77777777" w:rsidR="00091B35" w:rsidRPr="00D37A2F" w:rsidRDefault="00091B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&lt;blink&gt;...&lt;/blink&gt;</w:t>
            </w:r>
          </w:p>
        </w:tc>
        <w:tc>
          <w:tcPr>
            <w:tcW w:w="5103" w:type="dxa"/>
          </w:tcPr>
          <w:p w14:paraId="7C3079BC" w14:textId="77777777" w:rsidR="00091B35" w:rsidRPr="00D37A2F" w:rsidRDefault="001742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7A2F">
              <w:rPr>
                <w:rFonts w:asciiTheme="majorBidi" w:hAnsiTheme="majorBidi" w:cstheme="majorBidi"/>
                <w:sz w:val="24"/>
                <w:szCs w:val="24"/>
              </w:rPr>
              <w:t>Membuat teks berkedip</w:t>
            </w:r>
          </w:p>
        </w:tc>
      </w:tr>
    </w:tbl>
    <w:p w14:paraId="299EEAA0" w14:textId="77777777" w:rsidR="00091B35" w:rsidRPr="00D37A2F" w:rsidRDefault="00091B35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091B35" w:rsidRPr="00D37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35"/>
    <w:rsid w:val="00091B35"/>
    <w:rsid w:val="001742EC"/>
    <w:rsid w:val="003F2C71"/>
    <w:rsid w:val="008E68E8"/>
    <w:rsid w:val="00D3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2FF91"/>
  <w15:chartTrackingRefBased/>
  <w15:docId w15:val="{79B2E3BD-EDC9-44F8-A733-379590D8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</dc:creator>
  <cp:keywords/>
  <dc:description/>
  <cp:lastModifiedBy>Tika</cp:lastModifiedBy>
  <cp:revision>1</cp:revision>
  <dcterms:created xsi:type="dcterms:W3CDTF">2018-09-30T12:36:00Z</dcterms:created>
  <dcterms:modified xsi:type="dcterms:W3CDTF">2018-09-30T14:38:00Z</dcterms:modified>
</cp:coreProperties>
</file>