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370" w:rsidRDefault="00217370" w:rsidP="00217370">
      <w:pPr>
        <w:pBdr>
          <w:bottom w:val="single" w:sz="6" w:space="1" w:color="auto"/>
        </w:pBdr>
        <w:jc w:val="center"/>
        <w:rPr>
          <w:rFonts w:cs="Times New Roman"/>
          <w:b/>
          <w:sz w:val="56"/>
          <w:szCs w:val="56"/>
        </w:rPr>
      </w:pPr>
      <w:r>
        <w:rPr>
          <w:rFonts w:cs="Times New Roman"/>
          <w:b/>
          <w:sz w:val="56"/>
          <w:szCs w:val="56"/>
        </w:rPr>
        <w:t>Web Dynamic</w:t>
      </w:r>
      <w:bookmarkStart w:id="0" w:name="_GoBack"/>
      <w:bookmarkEnd w:id="0"/>
    </w:p>
    <w:p w:rsidR="00217370" w:rsidRPr="00790989" w:rsidRDefault="00217370" w:rsidP="00217370">
      <w:pPr>
        <w:pBdr>
          <w:bottom w:val="single" w:sz="6" w:space="1" w:color="auto"/>
        </w:pBdr>
        <w:jc w:val="center"/>
        <w:rPr>
          <w:rFonts w:cs="Times New Roman"/>
          <w:b/>
          <w:sz w:val="56"/>
          <w:szCs w:val="56"/>
        </w:rPr>
      </w:pPr>
      <w:r>
        <w:rPr>
          <w:rFonts w:cs="Times New Roman"/>
          <w:b/>
          <w:sz w:val="56"/>
          <w:szCs w:val="56"/>
        </w:rPr>
        <w:t>Praktikum</w:t>
      </w:r>
    </w:p>
    <w:p w:rsidR="00217370" w:rsidRDefault="00217370" w:rsidP="00217370">
      <w:pPr>
        <w:rPr>
          <w:b/>
        </w:rPr>
      </w:pPr>
    </w:p>
    <w:p w:rsidR="00217370" w:rsidRDefault="00217370" w:rsidP="00217370">
      <w:pPr>
        <w:rPr>
          <w:b/>
        </w:rPr>
      </w:pPr>
      <w:r>
        <w:rPr>
          <w:rFonts w:eastAsia="Times New Roman" w:cstheme="minorHAnsi"/>
          <w:b/>
          <w:noProof/>
          <w:color w:val="5B9BD5" w:themeColor="accent1"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445F3282" wp14:editId="1321734E">
            <wp:simplePos x="0" y="0"/>
            <wp:positionH relativeFrom="margin">
              <wp:align>center</wp:align>
            </wp:positionH>
            <wp:positionV relativeFrom="paragraph">
              <wp:posOffset>118816</wp:posOffset>
            </wp:positionV>
            <wp:extent cx="3441065" cy="3230880"/>
            <wp:effectExtent l="0" t="0" r="6985" b="7620"/>
            <wp:wrapTight wrapText="bothSides">
              <wp:wrapPolygon edited="0">
                <wp:start x="0" y="0"/>
                <wp:lineTo x="0" y="21524"/>
                <wp:lineTo x="21524" y="21524"/>
                <wp:lineTo x="21524" y="0"/>
                <wp:lineTo x="0" y="0"/>
              </wp:wrapPolygon>
            </wp:wrapTight>
            <wp:docPr id="10" name="Picture 10" descr="logo-ums-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-ums-bar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7370" w:rsidRDefault="00217370" w:rsidP="00217370">
      <w:pPr>
        <w:rPr>
          <w:b/>
        </w:rPr>
      </w:pPr>
    </w:p>
    <w:p w:rsidR="00217370" w:rsidRDefault="00217370" w:rsidP="00217370">
      <w:pPr>
        <w:rPr>
          <w:b/>
        </w:rPr>
      </w:pPr>
    </w:p>
    <w:p w:rsidR="00217370" w:rsidRDefault="00217370" w:rsidP="00217370">
      <w:pPr>
        <w:rPr>
          <w:b/>
        </w:rPr>
      </w:pPr>
    </w:p>
    <w:p w:rsidR="00217370" w:rsidRDefault="00217370" w:rsidP="00217370">
      <w:pPr>
        <w:rPr>
          <w:b/>
        </w:rPr>
      </w:pPr>
    </w:p>
    <w:p w:rsidR="00217370" w:rsidRDefault="00217370" w:rsidP="00217370">
      <w:pPr>
        <w:rPr>
          <w:b/>
        </w:rPr>
      </w:pPr>
    </w:p>
    <w:p w:rsidR="00217370" w:rsidRDefault="00217370" w:rsidP="00217370">
      <w:pPr>
        <w:rPr>
          <w:b/>
        </w:rPr>
      </w:pPr>
    </w:p>
    <w:p w:rsidR="00217370" w:rsidRDefault="00217370" w:rsidP="00217370">
      <w:pPr>
        <w:rPr>
          <w:b/>
        </w:rPr>
      </w:pPr>
    </w:p>
    <w:p w:rsidR="00217370" w:rsidRDefault="00217370" w:rsidP="00217370">
      <w:pPr>
        <w:rPr>
          <w:b/>
        </w:rPr>
      </w:pPr>
    </w:p>
    <w:p w:rsidR="00217370" w:rsidRDefault="00217370" w:rsidP="00217370">
      <w:pPr>
        <w:rPr>
          <w:b/>
        </w:rPr>
      </w:pPr>
    </w:p>
    <w:p w:rsidR="00217370" w:rsidRDefault="00217370" w:rsidP="00217370">
      <w:pPr>
        <w:rPr>
          <w:b/>
        </w:rPr>
      </w:pPr>
    </w:p>
    <w:p w:rsidR="00217370" w:rsidRDefault="00217370" w:rsidP="00217370">
      <w:pPr>
        <w:rPr>
          <w:b/>
        </w:rPr>
      </w:pPr>
    </w:p>
    <w:p w:rsidR="00217370" w:rsidRDefault="00217370" w:rsidP="00217370">
      <w:pPr>
        <w:rPr>
          <w:b/>
        </w:rPr>
      </w:pPr>
    </w:p>
    <w:p w:rsidR="00217370" w:rsidRDefault="00217370" w:rsidP="00217370">
      <w:pPr>
        <w:rPr>
          <w:b/>
        </w:rPr>
      </w:pPr>
    </w:p>
    <w:p w:rsidR="00217370" w:rsidRDefault="00217370" w:rsidP="00217370">
      <w:pPr>
        <w:jc w:val="center"/>
        <w:rPr>
          <w:b/>
        </w:rPr>
      </w:pPr>
      <w:r>
        <w:rPr>
          <w:b/>
        </w:rPr>
        <w:t>Arranged by :</w:t>
      </w:r>
    </w:p>
    <w:p w:rsidR="00217370" w:rsidRPr="00BD3CAC" w:rsidRDefault="00217370" w:rsidP="00217370">
      <w:pPr>
        <w:jc w:val="center"/>
      </w:pPr>
      <w:r>
        <w:t>Sinar Nadhif Ilyasa (L200164017)</w:t>
      </w:r>
    </w:p>
    <w:p w:rsidR="00217370" w:rsidRDefault="00217370" w:rsidP="00217370">
      <w:pPr>
        <w:rPr>
          <w:b/>
        </w:rPr>
      </w:pPr>
    </w:p>
    <w:p w:rsidR="00217370" w:rsidRDefault="00217370" w:rsidP="00217370">
      <w:pPr>
        <w:rPr>
          <w:b/>
        </w:rPr>
      </w:pPr>
    </w:p>
    <w:p w:rsidR="00217370" w:rsidRPr="00BD3CAC" w:rsidRDefault="00217370" w:rsidP="00217370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Faculty of Informatics and Co</w:t>
      </w:r>
      <w:r w:rsidRPr="00BD3CAC">
        <w:rPr>
          <w:rFonts w:ascii="Times New Roman" w:hAnsi="Times New Roman" w:cs="Times New Roman"/>
          <w:b/>
          <w:bCs/>
          <w:sz w:val="28"/>
          <w:szCs w:val="36"/>
        </w:rPr>
        <w:t>mmunication</w:t>
      </w:r>
    </w:p>
    <w:p w:rsidR="00217370" w:rsidRDefault="00217370" w:rsidP="00217370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BD3CAC">
        <w:rPr>
          <w:rFonts w:ascii="Times New Roman" w:hAnsi="Times New Roman" w:cs="Times New Roman"/>
          <w:b/>
          <w:bCs/>
          <w:sz w:val="28"/>
          <w:szCs w:val="36"/>
        </w:rPr>
        <w:t>Universitas Muhammadiyah Surakarta</w:t>
      </w:r>
    </w:p>
    <w:p w:rsidR="00217370" w:rsidRDefault="00217370" w:rsidP="00217370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:rsidR="00217370" w:rsidRDefault="00217370" w:rsidP="00217370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:rsidR="00217370" w:rsidRDefault="002173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250"/>
        <w:gridCol w:w="6295"/>
      </w:tblGrid>
      <w:tr w:rsidR="00B63C91" w:rsidTr="00217370">
        <w:tc>
          <w:tcPr>
            <w:tcW w:w="805" w:type="dxa"/>
          </w:tcPr>
          <w:p w:rsidR="00B63C91" w:rsidRDefault="00B63C91" w:rsidP="00217370">
            <w:pPr>
              <w:jc w:val="center"/>
            </w:pPr>
            <w:r>
              <w:lastRenderedPageBreak/>
              <w:t>No</w:t>
            </w:r>
          </w:p>
        </w:tc>
        <w:tc>
          <w:tcPr>
            <w:tcW w:w="2250" w:type="dxa"/>
          </w:tcPr>
          <w:p w:rsidR="00B63C91" w:rsidRDefault="00B63C91" w:rsidP="00217370">
            <w:pPr>
              <w:jc w:val="center"/>
            </w:pPr>
            <w:r>
              <w:t>Tag/Atribut</w:t>
            </w:r>
          </w:p>
        </w:tc>
        <w:tc>
          <w:tcPr>
            <w:tcW w:w="6295" w:type="dxa"/>
          </w:tcPr>
          <w:p w:rsidR="00B63C91" w:rsidRDefault="00B63C91" w:rsidP="00217370">
            <w:pPr>
              <w:jc w:val="center"/>
            </w:pPr>
            <w:r>
              <w:t>Fun</w:t>
            </w:r>
            <w:r w:rsidR="00217370">
              <w:t>ction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&lt;bgcolor=’blue’&gt;</w:t>
            </w:r>
          </w:p>
        </w:tc>
        <w:tc>
          <w:tcPr>
            <w:tcW w:w="6295" w:type="dxa"/>
          </w:tcPr>
          <w:p w:rsidR="00B63C91" w:rsidRDefault="00B63C91">
            <w:r>
              <w:t>Change background colour to blue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&lt;h1&gt; - &lt;/h6&gt;</w:t>
            </w:r>
          </w:p>
        </w:tc>
        <w:tc>
          <w:tcPr>
            <w:tcW w:w="6295" w:type="dxa"/>
          </w:tcPr>
          <w:p w:rsidR="00B63C91" w:rsidRDefault="00B63C91" w:rsidP="00B63C91">
            <w:r>
              <w:t>Show heading from level 1 to heading level 6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&lt;font&gt;….&lt;/font&gt;</w:t>
            </w:r>
          </w:p>
        </w:tc>
        <w:tc>
          <w:tcPr>
            <w:tcW w:w="6295" w:type="dxa"/>
          </w:tcPr>
          <w:p w:rsidR="00B63C91" w:rsidRPr="00B63C91" w:rsidRDefault="00B63C91" w:rsidP="00B63C91">
            <w:r w:rsidRPr="00B63C91">
              <w:t>The &lt;font&gt; tag specifies the font face, font size, and color of text.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Face=’verdana’</w:t>
            </w:r>
          </w:p>
        </w:tc>
        <w:tc>
          <w:tcPr>
            <w:tcW w:w="6295" w:type="dxa"/>
          </w:tcPr>
          <w:p w:rsidR="00B63C91" w:rsidRDefault="00B63C91">
            <w:r>
              <w:t>Specifies the font face to ‘verdana’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Size=’10’</w:t>
            </w:r>
          </w:p>
        </w:tc>
        <w:tc>
          <w:tcPr>
            <w:tcW w:w="6295" w:type="dxa"/>
          </w:tcPr>
          <w:p w:rsidR="00B63C91" w:rsidRDefault="00B63C91">
            <w:r>
              <w:t>Specifies the font size</w:t>
            </w:r>
            <w:r>
              <w:t xml:space="preserve"> to </w:t>
            </w:r>
            <w:r>
              <w:t>‘10</w:t>
            </w:r>
            <w:r>
              <w:t>’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Color=’blue’</w:t>
            </w:r>
          </w:p>
        </w:tc>
        <w:tc>
          <w:tcPr>
            <w:tcW w:w="6295" w:type="dxa"/>
          </w:tcPr>
          <w:p w:rsidR="00B63C91" w:rsidRDefault="00B63C91">
            <w:r>
              <w:t>Set the colour to blue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&lt;b&gt;…&lt;/b&gt;</w:t>
            </w:r>
          </w:p>
        </w:tc>
        <w:tc>
          <w:tcPr>
            <w:tcW w:w="6295" w:type="dxa"/>
          </w:tcPr>
          <w:p w:rsidR="00B63C91" w:rsidRDefault="00B63C91" w:rsidP="00217370">
            <w:r>
              <w:t xml:space="preserve">To create Bold </w:t>
            </w:r>
            <w:r w:rsidR="00217370">
              <w:t>text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&lt;i&gt;…..&lt;/i&gt;</w:t>
            </w:r>
          </w:p>
        </w:tc>
        <w:tc>
          <w:tcPr>
            <w:tcW w:w="6295" w:type="dxa"/>
          </w:tcPr>
          <w:p w:rsidR="00B63C91" w:rsidRDefault="00B63C91" w:rsidP="00B63C91">
            <w:r>
              <w:t xml:space="preserve">To create </w:t>
            </w:r>
            <w:r>
              <w:t xml:space="preserve">Italic </w:t>
            </w:r>
            <w:r w:rsidR="00217370">
              <w:t>text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&lt;u&gt;…..&lt;/u&gt;</w:t>
            </w:r>
          </w:p>
        </w:tc>
        <w:tc>
          <w:tcPr>
            <w:tcW w:w="6295" w:type="dxa"/>
          </w:tcPr>
          <w:p w:rsidR="00B63C91" w:rsidRDefault="00B63C91" w:rsidP="00B63C91">
            <w:r>
              <w:t xml:space="preserve">To create </w:t>
            </w:r>
            <w:r>
              <w:t xml:space="preserve">Underline </w:t>
            </w:r>
            <w:r w:rsidR="00217370">
              <w:t>text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&lt;strike&gt;….&lt;/strike&gt;</w:t>
            </w:r>
          </w:p>
        </w:tc>
        <w:tc>
          <w:tcPr>
            <w:tcW w:w="6295" w:type="dxa"/>
          </w:tcPr>
          <w:p w:rsidR="00B63C91" w:rsidRDefault="00217370" w:rsidP="00217370">
            <w:r>
              <w:t>Define strikethrought text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&lt;sup&gt;….&lt;/sup&gt;</w:t>
            </w:r>
          </w:p>
        </w:tc>
        <w:tc>
          <w:tcPr>
            <w:tcW w:w="6295" w:type="dxa"/>
          </w:tcPr>
          <w:p w:rsidR="00B63C91" w:rsidRDefault="00217370" w:rsidP="00217370">
            <w:r>
              <w:t xml:space="preserve">Define </w:t>
            </w:r>
            <w:r>
              <w:t>supscript</w:t>
            </w:r>
            <w:r>
              <w:t xml:space="preserve"> text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&lt;sub</w:t>
            </w:r>
            <w:r>
              <w:t>&gt;…</w:t>
            </w:r>
            <w:r>
              <w:t>.&lt;/sub</w:t>
            </w:r>
            <w:r>
              <w:t>&gt;</w:t>
            </w:r>
          </w:p>
        </w:tc>
        <w:tc>
          <w:tcPr>
            <w:tcW w:w="6295" w:type="dxa"/>
          </w:tcPr>
          <w:p w:rsidR="00B63C91" w:rsidRDefault="00217370" w:rsidP="00217370">
            <w:r>
              <w:t xml:space="preserve">Define </w:t>
            </w:r>
            <w:r>
              <w:t>subscript</w:t>
            </w:r>
            <w:r>
              <w:t xml:space="preserve"> text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&lt;p&gt;….&lt;/p&gt;</w:t>
            </w:r>
          </w:p>
        </w:tc>
        <w:tc>
          <w:tcPr>
            <w:tcW w:w="6295" w:type="dxa"/>
          </w:tcPr>
          <w:p w:rsidR="00B63C91" w:rsidRDefault="00217370">
            <w:r>
              <w:t>Define a paragraph element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Align=’center’</w:t>
            </w:r>
          </w:p>
        </w:tc>
        <w:tc>
          <w:tcPr>
            <w:tcW w:w="6295" w:type="dxa"/>
          </w:tcPr>
          <w:p w:rsidR="00B63C91" w:rsidRDefault="00217370">
            <w:r>
              <w:t>To set the element align centere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&lt;img&gt;</w:t>
            </w:r>
          </w:p>
        </w:tc>
        <w:tc>
          <w:tcPr>
            <w:tcW w:w="6295" w:type="dxa"/>
          </w:tcPr>
          <w:p w:rsidR="00B63C91" w:rsidRDefault="00217370">
            <w:r>
              <w:t>Define an image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Src=’gambar.jpg’</w:t>
            </w:r>
          </w:p>
        </w:tc>
        <w:tc>
          <w:tcPr>
            <w:tcW w:w="6295" w:type="dxa"/>
          </w:tcPr>
          <w:p w:rsidR="00B63C91" w:rsidRDefault="00217370">
            <w:r>
              <w:t>To search an image named ‘gambar.jpg’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Width=’100’</w:t>
            </w:r>
          </w:p>
        </w:tc>
        <w:tc>
          <w:tcPr>
            <w:tcW w:w="6295" w:type="dxa"/>
          </w:tcPr>
          <w:p w:rsidR="00B63C91" w:rsidRDefault="00217370">
            <w:r>
              <w:t>To set the width to 100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Height=’100’</w:t>
            </w:r>
          </w:p>
        </w:tc>
        <w:tc>
          <w:tcPr>
            <w:tcW w:w="6295" w:type="dxa"/>
          </w:tcPr>
          <w:p w:rsidR="00B63C91" w:rsidRDefault="00217370">
            <w:r>
              <w:t>To set the height to 100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Alt=’alt’</w:t>
            </w:r>
          </w:p>
        </w:tc>
        <w:tc>
          <w:tcPr>
            <w:tcW w:w="6295" w:type="dxa"/>
          </w:tcPr>
          <w:p w:rsidR="00B63C91" w:rsidRDefault="00217370">
            <w:r>
              <w:t>Define alternate text for image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&lt;ul&gt;…..&lt;/ul&gt;</w:t>
            </w:r>
          </w:p>
        </w:tc>
        <w:tc>
          <w:tcPr>
            <w:tcW w:w="6295" w:type="dxa"/>
          </w:tcPr>
          <w:p w:rsidR="00B63C91" w:rsidRDefault="00217370">
            <w:r>
              <w:t xml:space="preserve">Specifies a list that is </w:t>
            </w:r>
            <w:r>
              <w:t>un</w:t>
            </w:r>
            <w:r>
              <w:t>ordered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&lt;o</w:t>
            </w:r>
            <w:r>
              <w:t>l&gt;</w:t>
            </w:r>
            <w:r>
              <w:t>…..&lt;/o</w:t>
            </w:r>
            <w:r>
              <w:t>l&gt;</w:t>
            </w:r>
          </w:p>
        </w:tc>
        <w:tc>
          <w:tcPr>
            <w:tcW w:w="6295" w:type="dxa"/>
          </w:tcPr>
          <w:p w:rsidR="00B63C91" w:rsidRDefault="00217370">
            <w:r>
              <w:t>Specifies a list that is ordered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&lt;</w:t>
            </w:r>
            <w:r>
              <w:t>l</w:t>
            </w:r>
            <w:r>
              <w:t>i</w:t>
            </w:r>
            <w:r>
              <w:t>&gt;</w:t>
            </w:r>
            <w:r>
              <w:t>…..&lt;/</w:t>
            </w:r>
            <w:r>
              <w:t>l</w:t>
            </w:r>
            <w:r>
              <w:t>i</w:t>
            </w:r>
            <w:r>
              <w:t>&gt;</w:t>
            </w:r>
          </w:p>
        </w:tc>
        <w:tc>
          <w:tcPr>
            <w:tcW w:w="6295" w:type="dxa"/>
          </w:tcPr>
          <w:p w:rsidR="00B63C91" w:rsidRDefault="00217370">
            <w:r>
              <w:t>To create item list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Type=’circle’</w:t>
            </w:r>
          </w:p>
        </w:tc>
        <w:tc>
          <w:tcPr>
            <w:tcW w:w="6295" w:type="dxa"/>
          </w:tcPr>
          <w:p w:rsidR="00B63C91" w:rsidRDefault="00217370">
            <w:r>
              <w:t>To set the type to circle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&lt;table&gt;…..&lt;/table&gt;</w:t>
            </w:r>
          </w:p>
        </w:tc>
        <w:tc>
          <w:tcPr>
            <w:tcW w:w="6295" w:type="dxa"/>
          </w:tcPr>
          <w:p w:rsidR="00B63C91" w:rsidRDefault="00B63C91">
            <w:r>
              <w:t>To create a table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&lt;tr&gt;…..&lt;/tr&gt;</w:t>
            </w:r>
          </w:p>
        </w:tc>
        <w:tc>
          <w:tcPr>
            <w:tcW w:w="6295" w:type="dxa"/>
          </w:tcPr>
          <w:p w:rsidR="00B63C91" w:rsidRDefault="00B63C91">
            <w:r>
              <w:t xml:space="preserve">To define the table row 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&lt;td&gt;…..&lt;/td&gt;</w:t>
            </w:r>
          </w:p>
        </w:tc>
        <w:tc>
          <w:tcPr>
            <w:tcW w:w="6295" w:type="dxa"/>
          </w:tcPr>
          <w:p w:rsidR="00B63C91" w:rsidRDefault="00B63C91">
            <w:r>
              <w:t>To define the table data/cell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Border=’2px’</w:t>
            </w:r>
          </w:p>
        </w:tc>
        <w:tc>
          <w:tcPr>
            <w:tcW w:w="6295" w:type="dxa"/>
          </w:tcPr>
          <w:p w:rsidR="00B63C91" w:rsidRDefault="00B63C91">
            <w:r>
              <w:t>To set border with width 2px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Colspan=’2’</w:t>
            </w:r>
          </w:p>
        </w:tc>
        <w:tc>
          <w:tcPr>
            <w:tcW w:w="6295" w:type="dxa"/>
          </w:tcPr>
          <w:p w:rsidR="00B63C91" w:rsidRDefault="00B63C91">
            <w:r>
              <w:t>To span the coloumn to 2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Rowspan=’2’</w:t>
            </w:r>
          </w:p>
        </w:tc>
        <w:tc>
          <w:tcPr>
            <w:tcW w:w="6295" w:type="dxa"/>
          </w:tcPr>
          <w:p w:rsidR="00B63C91" w:rsidRDefault="00B63C91">
            <w:r>
              <w:t>To span the row to 2</w:t>
            </w:r>
          </w:p>
        </w:tc>
      </w:tr>
      <w:tr w:rsidR="00B63C91" w:rsidTr="00217370">
        <w:tc>
          <w:tcPr>
            <w:tcW w:w="805" w:type="dxa"/>
          </w:tcPr>
          <w:p w:rsidR="00B63C91" w:rsidRDefault="00B63C91" w:rsidP="00B63C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50" w:type="dxa"/>
          </w:tcPr>
          <w:p w:rsidR="00B63C91" w:rsidRDefault="00B63C91">
            <w:r>
              <w:t>&lt;/br&gt;</w:t>
            </w:r>
          </w:p>
        </w:tc>
        <w:tc>
          <w:tcPr>
            <w:tcW w:w="6295" w:type="dxa"/>
          </w:tcPr>
          <w:p w:rsidR="00B63C91" w:rsidRDefault="00B63C91">
            <w:r>
              <w:t>To change new line /break</w:t>
            </w:r>
          </w:p>
        </w:tc>
      </w:tr>
    </w:tbl>
    <w:p w:rsidR="006754BA" w:rsidRDefault="006754BA"/>
    <w:sectPr w:rsidR="00675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F0959"/>
    <w:multiLevelType w:val="hybridMultilevel"/>
    <w:tmpl w:val="90FEC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C91"/>
    <w:rsid w:val="00217370"/>
    <w:rsid w:val="006754BA"/>
    <w:rsid w:val="00B6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716F7"/>
  <w15:chartTrackingRefBased/>
  <w15:docId w15:val="{6004C394-692B-4D6A-8BAC-84EC48DE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3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Sinar Ilyasa</dc:creator>
  <cp:keywords/>
  <dc:description/>
  <cp:lastModifiedBy>Sinar Ilyasa</cp:lastModifiedBy>
  <cp:revision>1</cp:revision>
  <dcterms:created xsi:type="dcterms:W3CDTF">2018-11-18T22:13:00Z</dcterms:created>
  <dcterms:modified xsi:type="dcterms:W3CDTF">2018-11-18T22:30:00Z</dcterms:modified>
</cp:coreProperties>
</file>