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569" w:tblpY="1445"/>
        <w:tblOverlap w:val="never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2430"/>
        <w:gridCol w:w="6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Tag/atribut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Fungsi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Bgcolor = ‘blue’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Membuat background warna biru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bookmarkStart w:id="0" w:name="_GoBack" w:colFirst="1" w:colLast="2"/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&lt;h1&gt; - &lt;h6&gt;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Tag untuk membuat heading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&lt;font&gt;…&lt;/font&gt;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Tag untuk membuat font, warna, dan ukuran untuk teks (tidak disupport lagi di HTML5)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Face=’verdana’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Jenis font verdana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Size =’10’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Ukuran font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Color=’blue’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eastAsia="id-ID"/>
              </w:rPr>
              <w:t>Warna biru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&lt;b&gt;….&lt;/b&gt;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eastAsia="id-ID"/>
              </w:rPr>
              <w:t>Tag untuk membuat huruf bercetak tebal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&lt;i&gt;…&lt;/i&gt;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val="en-US" w:eastAsia="id-ID"/>
              </w:rPr>
              <w:t>I</w:t>
            </w: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eastAsia="id-ID"/>
              </w:rPr>
              <w:t>talic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&lt;u&gt;..&lt;/u&gt;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eastAsia="id-ID"/>
              </w:rPr>
              <w:t>underline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&lt;strike&gt;…&lt;/strike&gt;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eastAsia="id-ID"/>
              </w:rPr>
              <w:t>Garis tengah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&lt;sup&gt;…&lt;/sup&gt;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eastAsia="id-ID"/>
              </w:rPr>
              <w:t>Supercript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&lt;sub&gt;…&lt;/sub&gt;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eastAsia="id-ID"/>
              </w:rPr>
              <w:t>subscript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&lt;p&gt;…&lt;/p&gt;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eastAsia="id-ID"/>
              </w:rPr>
              <w:t>paragraf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Align = ‘center’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eastAsia="id-ID"/>
              </w:rPr>
              <w:t>Rata tengah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&lt;img&gt;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eastAsia="id-ID"/>
              </w:rPr>
              <w:t>Sisip gambar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Src = ‘gambar.jpg’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eastAsia="id-ID"/>
              </w:rPr>
              <w:t>Menyisipkan gambar.jpg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Width =’100’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eastAsia="id-ID"/>
              </w:rPr>
              <w:t>Lebar 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Height = ‘100’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eastAsia="id-ID"/>
              </w:rPr>
              <w:t>Tinggi 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Alt = ‘alt’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menggambarkan citra dan informasi judul dalam tabel, link, dan menggambarkan tujuan dar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id-ID"/>
              </w:rPr>
              <w:t xml:space="preserve">i 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elemen saat menggunakan kata kunci bertarget.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&lt;ul&gt;..&lt;/ul&gt;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Membuat daftar dengan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&lt;ol&gt;…&lt;/ol&gt;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Membuat daftar dengan urut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&lt;li&gt;..&lt;/li&gt;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Membuat isi daftar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Type=’circle’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Berjenis lingkaran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&lt;table&gt;…&lt;/table&gt;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Membuat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&lt;tr&gt;..&lt;/tr&gt;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Table Row, mendefiniskan baris pada tabel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&lt;td&gt;…&lt;/td&gt;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Table Data, terletak di dalam tag TR, yang berfungsi untuk memasukkan data-data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Border=’2px’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Membuat garis table setebal 2 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Colspan = ‘2’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Menggabungkan 2 kolom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Rowspan =’2’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Menggabungkan 2 row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&lt;/br&gt;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Ganti baris</w:t>
            </w:r>
          </w:p>
        </w:tc>
      </w:tr>
      <w:bookmarkEnd w:id="0"/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7D"/>
    <w:rsid w:val="00A24571"/>
    <w:rsid w:val="00C5377D"/>
    <w:rsid w:val="3E29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</Words>
  <Characters>491</Characters>
  <Lines>4</Lines>
  <Paragraphs>1</Paragraphs>
  <TotalTime>1</TotalTime>
  <ScaleCrop>false</ScaleCrop>
  <LinksUpToDate>false</LinksUpToDate>
  <CharactersWithSpaces>576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2019-09-10T08:21:00Z</dcterms:created>
  <dc:creator>LABSI-14</dc:creator>
  <cp:lastModifiedBy>Prihadina Ayunia</cp:lastModifiedBy>
  <dcterms:modified xsi:type="dcterms:W3CDTF">2019-09-11T15:32:44Z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