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915"/>
        <w:tblW w:w="0" w:type="auto"/>
        <w:tblLook w:val="04A0" w:firstRow="1" w:lastRow="0" w:firstColumn="1" w:lastColumn="0" w:noHBand="0" w:noVBand="1"/>
      </w:tblPr>
      <w:tblGrid>
        <w:gridCol w:w="715"/>
        <w:gridCol w:w="2610"/>
        <w:gridCol w:w="6025"/>
      </w:tblGrid>
      <w:tr w:rsidR="00504FD1" w14:paraId="65DC2AF8" w14:textId="77777777" w:rsidTr="00B8705F">
        <w:tc>
          <w:tcPr>
            <w:tcW w:w="715" w:type="dxa"/>
          </w:tcPr>
          <w:p w14:paraId="73309458" w14:textId="177E1F43" w:rsidR="00504FD1" w:rsidRDefault="00504FD1" w:rsidP="00B8705F">
            <w:pPr>
              <w:jc w:val="center"/>
            </w:pPr>
            <w:r>
              <w:t>NO</w:t>
            </w:r>
          </w:p>
        </w:tc>
        <w:tc>
          <w:tcPr>
            <w:tcW w:w="2610" w:type="dxa"/>
          </w:tcPr>
          <w:p w14:paraId="29B7E6B0" w14:textId="3BE81504" w:rsidR="00504FD1" w:rsidRDefault="00504FD1" w:rsidP="00B8705F">
            <w:pPr>
              <w:jc w:val="center"/>
            </w:pPr>
            <w:r>
              <w:t xml:space="preserve">Tag/ </w:t>
            </w:r>
            <w:proofErr w:type="spellStart"/>
            <w:r>
              <w:t>Atribut</w:t>
            </w:r>
            <w:proofErr w:type="spellEnd"/>
          </w:p>
        </w:tc>
        <w:tc>
          <w:tcPr>
            <w:tcW w:w="6025" w:type="dxa"/>
          </w:tcPr>
          <w:p w14:paraId="0F19A503" w14:textId="75D5422C" w:rsidR="00504FD1" w:rsidRDefault="00504FD1" w:rsidP="00B8705F">
            <w:pPr>
              <w:jc w:val="center"/>
            </w:pPr>
            <w:proofErr w:type="spellStart"/>
            <w:r>
              <w:t>Fungsi</w:t>
            </w:r>
            <w:proofErr w:type="spellEnd"/>
          </w:p>
        </w:tc>
      </w:tr>
      <w:tr w:rsidR="00504FD1" w14:paraId="5DD8C7A5" w14:textId="77777777" w:rsidTr="00B8705F">
        <w:tc>
          <w:tcPr>
            <w:tcW w:w="715" w:type="dxa"/>
          </w:tcPr>
          <w:p w14:paraId="4A6965DA" w14:textId="11588A9F" w:rsidR="00504FD1" w:rsidRDefault="00504FD1" w:rsidP="00B8705F">
            <w:pPr>
              <w:jc w:val="center"/>
            </w:pPr>
            <w:r>
              <w:t>1</w:t>
            </w:r>
          </w:p>
        </w:tc>
        <w:tc>
          <w:tcPr>
            <w:tcW w:w="2610" w:type="dxa"/>
          </w:tcPr>
          <w:p w14:paraId="48753C67" w14:textId="6A832B29" w:rsidR="00504FD1" w:rsidRDefault="003F08CC" w:rsidP="00B8705F"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=’halam2.html’&gt;</w:t>
            </w:r>
          </w:p>
        </w:tc>
        <w:tc>
          <w:tcPr>
            <w:tcW w:w="6025" w:type="dxa"/>
          </w:tcPr>
          <w:p w14:paraId="549B1DF3" w14:textId="1037A83F" w:rsidR="00504FD1" w:rsidRDefault="003F08CC" w:rsidP="00B8705F">
            <w:proofErr w:type="spellStart"/>
            <w:r>
              <w:t>Merupakan</w:t>
            </w:r>
            <w:proofErr w:type="spellEnd"/>
            <w:r>
              <w:t xml:space="preserve"> tag hyperlink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menuju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file </w:t>
            </w:r>
            <w:proofErr w:type="spellStart"/>
            <w:r>
              <w:t>bernama</w:t>
            </w:r>
            <w:proofErr w:type="spellEnd"/>
            <w:r>
              <w:t xml:space="preserve"> halaman2.html</w:t>
            </w:r>
          </w:p>
        </w:tc>
      </w:tr>
      <w:tr w:rsidR="00504FD1" w14:paraId="17BD6C42" w14:textId="77777777" w:rsidTr="00B8705F">
        <w:tc>
          <w:tcPr>
            <w:tcW w:w="715" w:type="dxa"/>
          </w:tcPr>
          <w:p w14:paraId="606FF302" w14:textId="0CCABA53" w:rsidR="00504FD1" w:rsidRDefault="00504FD1" w:rsidP="00B8705F">
            <w:pPr>
              <w:jc w:val="center"/>
            </w:pPr>
            <w:r>
              <w:t>2</w:t>
            </w:r>
          </w:p>
        </w:tc>
        <w:tc>
          <w:tcPr>
            <w:tcW w:w="2610" w:type="dxa"/>
          </w:tcPr>
          <w:p w14:paraId="41CA8D69" w14:textId="74B780C1" w:rsidR="00504FD1" w:rsidRDefault="003F08CC" w:rsidP="00B8705F">
            <w:r>
              <w:t xml:space="preserve">&lt;a </w:t>
            </w:r>
            <w:proofErr w:type="spellStart"/>
            <w:r>
              <w:t>href</w:t>
            </w:r>
            <w:proofErr w:type="spellEnd"/>
            <w:proofErr w:type="gramStart"/>
            <w:r>
              <w:t>= ’</w:t>
            </w:r>
            <w:proofErr w:type="gramEnd"/>
            <w:r>
              <w:t>http://www.google.com’&gt;</w:t>
            </w:r>
          </w:p>
        </w:tc>
        <w:tc>
          <w:tcPr>
            <w:tcW w:w="6025" w:type="dxa"/>
          </w:tcPr>
          <w:p w14:paraId="129FCE63" w14:textId="6B2730D9" w:rsidR="00504FD1" w:rsidRDefault="003F08CC" w:rsidP="00B8705F">
            <w:proofErr w:type="spellStart"/>
            <w:r>
              <w:t>Merupakan</w:t>
            </w:r>
            <w:proofErr w:type="spellEnd"/>
            <w:r>
              <w:t xml:space="preserve"> hyperlink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menuju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situs Google</w:t>
            </w:r>
          </w:p>
        </w:tc>
      </w:tr>
      <w:tr w:rsidR="00504FD1" w14:paraId="5F658D0C" w14:textId="77777777" w:rsidTr="00B8705F">
        <w:tc>
          <w:tcPr>
            <w:tcW w:w="715" w:type="dxa"/>
          </w:tcPr>
          <w:p w14:paraId="58EECD9B" w14:textId="585ABD58" w:rsidR="00504FD1" w:rsidRDefault="00504FD1" w:rsidP="00B8705F">
            <w:pPr>
              <w:jc w:val="center"/>
            </w:pPr>
            <w:r>
              <w:t>3</w:t>
            </w:r>
          </w:p>
        </w:tc>
        <w:tc>
          <w:tcPr>
            <w:tcW w:w="2610" w:type="dxa"/>
          </w:tcPr>
          <w:p w14:paraId="5C52A4E6" w14:textId="501EADC8" w:rsidR="00504FD1" w:rsidRDefault="003F08CC" w:rsidP="00B8705F">
            <w:r>
              <w:t xml:space="preserve">&lt;a </w:t>
            </w:r>
            <w:proofErr w:type="spellStart"/>
            <w:r>
              <w:t>href</w:t>
            </w:r>
            <w:proofErr w:type="spellEnd"/>
            <w:r>
              <w:t>=’</w:t>
            </w:r>
            <w:proofErr w:type="spellStart"/>
            <w:r>
              <w:t>referensi</w:t>
            </w:r>
            <w:proofErr w:type="spellEnd"/>
            <w:r>
              <w:t>’&gt;</w:t>
            </w:r>
          </w:p>
        </w:tc>
        <w:tc>
          <w:tcPr>
            <w:tcW w:w="6025" w:type="dxa"/>
          </w:tcPr>
          <w:p w14:paraId="698CF37A" w14:textId="2B142CAD" w:rsidR="00504FD1" w:rsidRDefault="003F08CC" w:rsidP="00B8705F">
            <w:proofErr w:type="spellStart"/>
            <w:r>
              <w:t>Merupakan</w:t>
            </w:r>
            <w:proofErr w:type="spellEnd"/>
            <w:r>
              <w:t xml:space="preserve"> hyperlink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menuju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laman</w:t>
            </w:r>
            <w:proofErr w:type="spellEnd"/>
            <w:r>
              <w:t xml:space="preserve"> yang </w:t>
            </w:r>
            <w:proofErr w:type="spellStart"/>
            <w:r>
              <w:t>memiliki</w:t>
            </w:r>
            <w:proofErr w:type="spellEnd"/>
            <w:r>
              <w:t xml:space="preserve"> name = ‘</w:t>
            </w:r>
            <w:proofErr w:type="spellStart"/>
            <w:r>
              <w:t>referensi</w:t>
            </w:r>
            <w:proofErr w:type="spellEnd"/>
            <w:r>
              <w:t>’</w:t>
            </w:r>
          </w:p>
        </w:tc>
      </w:tr>
      <w:tr w:rsidR="00504FD1" w14:paraId="4801A1EB" w14:textId="77777777" w:rsidTr="00B8705F">
        <w:tc>
          <w:tcPr>
            <w:tcW w:w="715" w:type="dxa"/>
          </w:tcPr>
          <w:p w14:paraId="55E0FD9E" w14:textId="4002BCA8" w:rsidR="00504FD1" w:rsidRDefault="003F08CC" w:rsidP="00B8705F">
            <w:pPr>
              <w:jc w:val="center"/>
            </w:pPr>
            <w:r>
              <w:t>4</w:t>
            </w:r>
          </w:p>
        </w:tc>
        <w:tc>
          <w:tcPr>
            <w:tcW w:w="2610" w:type="dxa"/>
          </w:tcPr>
          <w:p w14:paraId="336E84B2" w14:textId="593F7465" w:rsidR="00504FD1" w:rsidRDefault="003F08CC" w:rsidP="00B8705F">
            <w:r>
              <w:t>Target=’_blank’</w:t>
            </w:r>
          </w:p>
        </w:tc>
        <w:tc>
          <w:tcPr>
            <w:tcW w:w="6025" w:type="dxa"/>
          </w:tcPr>
          <w:p w14:paraId="31E56287" w14:textId="1AFC5F40" w:rsidR="00504FD1" w:rsidRDefault="008C7F4F" w:rsidP="00B8705F">
            <w:proofErr w:type="spellStart"/>
            <w:r>
              <w:t>Membuat</w:t>
            </w:r>
            <w:proofErr w:type="spellEnd"/>
            <w:r>
              <w:t xml:space="preserve"> link </w:t>
            </w:r>
            <w:proofErr w:type="spellStart"/>
            <w:r>
              <w:t>terbuka</w:t>
            </w:r>
            <w:proofErr w:type="spellEnd"/>
            <w:r>
              <w:t xml:space="preserve"> di </w:t>
            </w:r>
            <w:proofErr w:type="spellStart"/>
            <w:r>
              <w:t>jendela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  <w:tr w:rsidR="00504FD1" w14:paraId="199F8F60" w14:textId="77777777" w:rsidTr="00B8705F">
        <w:tc>
          <w:tcPr>
            <w:tcW w:w="715" w:type="dxa"/>
          </w:tcPr>
          <w:p w14:paraId="01AD9C27" w14:textId="5EDEDFB5" w:rsidR="00504FD1" w:rsidRDefault="008C7F4F" w:rsidP="00B8705F">
            <w:pPr>
              <w:jc w:val="center"/>
            </w:pPr>
            <w:r>
              <w:t>5</w:t>
            </w:r>
          </w:p>
        </w:tc>
        <w:tc>
          <w:tcPr>
            <w:tcW w:w="2610" w:type="dxa"/>
          </w:tcPr>
          <w:p w14:paraId="7C4C273B" w14:textId="4101E6D0" w:rsidR="00504FD1" w:rsidRDefault="008C7F4F" w:rsidP="00B8705F">
            <w:r>
              <w:t>&lt;input type=’checkbox’&gt;</w:t>
            </w:r>
          </w:p>
        </w:tc>
        <w:tc>
          <w:tcPr>
            <w:tcW w:w="6025" w:type="dxa"/>
          </w:tcPr>
          <w:p w14:paraId="108A02F1" w14:textId="26650C1F" w:rsidR="00504FD1" w:rsidRDefault="008C7F4F" w:rsidP="00B8705F"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input </w:t>
            </w:r>
            <w:proofErr w:type="spellStart"/>
            <w:r>
              <w:t>bertipe</w:t>
            </w:r>
            <w:proofErr w:type="spellEnd"/>
            <w:r>
              <w:t xml:space="preserve"> checkbox</w:t>
            </w:r>
          </w:p>
        </w:tc>
      </w:tr>
      <w:tr w:rsidR="00504FD1" w14:paraId="49556BD0" w14:textId="77777777" w:rsidTr="00B8705F">
        <w:tc>
          <w:tcPr>
            <w:tcW w:w="715" w:type="dxa"/>
          </w:tcPr>
          <w:p w14:paraId="194C15B7" w14:textId="0D8EC4C7" w:rsidR="00504FD1" w:rsidRDefault="008C7F4F" w:rsidP="00B8705F">
            <w:pPr>
              <w:jc w:val="center"/>
            </w:pPr>
            <w:r>
              <w:t>6</w:t>
            </w:r>
          </w:p>
        </w:tc>
        <w:tc>
          <w:tcPr>
            <w:tcW w:w="2610" w:type="dxa"/>
          </w:tcPr>
          <w:p w14:paraId="16E9DE08" w14:textId="0C7555B3" w:rsidR="00504FD1" w:rsidRDefault="008C7F4F" w:rsidP="00B8705F">
            <w:r>
              <w:t>Name=’</w:t>
            </w:r>
            <w:proofErr w:type="spellStart"/>
            <w:r>
              <w:t>cekSing</w:t>
            </w:r>
            <w:proofErr w:type="spellEnd"/>
            <w:r>
              <w:t>’</w:t>
            </w:r>
          </w:p>
        </w:tc>
        <w:tc>
          <w:tcPr>
            <w:tcW w:w="6025" w:type="dxa"/>
          </w:tcPr>
          <w:p w14:paraId="24F79680" w14:textId="3C26A7DF" w:rsidR="00504FD1" w:rsidRDefault="008C7F4F" w:rsidP="00B8705F"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cekSing</w:t>
            </w:r>
            <w:proofErr w:type="spellEnd"/>
          </w:p>
        </w:tc>
      </w:tr>
      <w:tr w:rsidR="00504FD1" w14:paraId="5C2D0C0B" w14:textId="77777777" w:rsidTr="00B8705F">
        <w:tc>
          <w:tcPr>
            <w:tcW w:w="715" w:type="dxa"/>
          </w:tcPr>
          <w:p w14:paraId="6D15F70E" w14:textId="3202F339" w:rsidR="00504FD1" w:rsidRDefault="008C7F4F" w:rsidP="00B8705F">
            <w:pPr>
              <w:jc w:val="center"/>
            </w:pPr>
            <w:r>
              <w:t>7</w:t>
            </w:r>
          </w:p>
        </w:tc>
        <w:tc>
          <w:tcPr>
            <w:tcW w:w="2610" w:type="dxa"/>
          </w:tcPr>
          <w:p w14:paraId="7EB3D4E2" w14:textId="3D2D4436" w:rsidR="00504FD1" w:rsidRDefault="008C7F4F" w:rsidP="00B8705F">
            <w:r>
              <w:t>&lt;input type=’text’&gt;</w:t>
            </w:r>
          </w:p>
        </w:tc>
        <w:tc>
          <w:tcPr>
            <w:tcW w:w="6025" w:type="dxa"/>
          </w:tcPr>
          <w:p w14:paraId="53FAEB98" w14:textId="13A66B63" w:rsidR="00504FD1" w:rsidRDefault="008C7F4F" w:rsidP="00B8705F">
            <w:proofErr w:type="spellStart"/>
            <w:r>
              <w:t>Perintah</w:t>
            </w:r>
            <w:proofErr w:type="spellEnd"/>
            <w:r>
              <w:t xml:space="preserve"> input </w:t>
            </w:r>
            <w:proofErr w:type="spellStart"/>
            <w:r>
              <w:t>bertipe</w:t>
            </w:r>
            <w:proofErr w:type="spellEnd"/>
            <w:r>
              <w:t xml:space="preserve"> text</w:t>
            </w:r>
          </w:p>
        </w:tc>
      </w:tr>
      <w:tr w:rsidR="00504FD1" w14:paraId="11FDFEFD" w14:textId="77777777" w:rsidTr="00B8705F">
        <w:tc>
          <w:tcPr>
            <w:tcW w:w="715" w:type="dxa"/>
          </w:tcPr>
          <w:p w14:paraId="4733FC6E" w14:textId="72725E06" w:rsidR="00504FD1" w:rsidRDefault="008C7F4F" w:rsidP="00B8705F">
            <w:pPr>
              <w:jc w:val="center"/>
            </w:pPr>
            <w:r>
              <w:t>8</w:t>
            </w:r>
          </w:p>
        </w:tc>
        <w:tc>
          <w:tcPr>
            <w:tcW w:w="2610" w:type="dxa"/>
          </w:tcPr>
          <w:p w14:paraId="3067DA29" w14:textId="54E83393" w:rsidR="00504FD1" w:rsidRDefault="008C7F4F" w:rsidP="00B8705F">
            <w:r>
              <w:t>Id=’</w:t>
            </w:r>
            <w:proofErr w:type="spellStart"/>
            <w:r>
              <w:t>txtKota</w:t>
            </w:r>
            <w:proofErr w:type="spellEnd"/>
            <w:r>
              <w:t>’</w:t>
            </w:r>
          </w:p>
        </w:tc>
        <w:tc>
          <w:tcPr>
            <w:tcW w:w="6025" w:type="dxa"/>
          </w:tcPr>
          <w:p w14:paraId="1B291457" w14:textId="1A5D5DEE" w:rsidR="00504FD1" w:rsidRDefault="00B8705F" w:rsidP="00B8705F">
            <w:proofErr w:type="spellStart"/>
            <w:r>
              <w:t>Memberikan</w:t>
            </w:r>
            <w:proofErr w:type="spellEnd"/>
            <w:r>
              <w:t xml:space="preserve"> ID </w:t>
            </w:r>
            <w:proofErr w:type="spellStart"/>
            <w:r>
              <w:t>berupa</w:t>
            </w:r>
            <w:proofErr w:type="spellEnd"/>
            <w:r>
              <w:t xml:space="preserve"> ‘</w:t>
            </w:r>
            <w:proofErr w:type="spellStart"/>
            <w:r>
              <w:t>txtKota</w:t>
            </w:r>
            <w:proofErr w:type="spellEnd"/>
            <w:r>
              <w:t>’</w:t>
            </w:r>
          </w:p>
        </w:tc>
      </w:tr>
      <w:tr w:rsidR="00504FD1" w14:paraId="6EAB1582" w14:textId="77777777" w:rsidTr="00B8705F">
        <w:tc>
          <w:tcPr>
            <w:tcW w:w="715" w:type="dxa"/>
          </w:tcPr>
          <w:p w14:paraId="582BD7EC" w14:textId="6B0F7DF8" w:rsidR="00504FD1" w:rsidRDefault="008C7F4F" w:rsidP="00B8705F">
            <w:pPr>
              <w:jc w:val="center"/>
            </w:pPr>
            <w:r>
              <w:t>9</w:t>
            </w:r>
          </w:p>
        </w:tc>
        <w:tc>
          <w:tcPr>
            <w:tcW w:w="2610" w:type="dxa"/>
          </w:tcPr>
          <w:p w14:paraId="2507526D" w14:textId="0B26E6E5" w:rsidR="00504FD1" w:rsidRDefault="008C7F4F" w:rsidP="00B8705F">
            <w:proofErr w:type="spellStart"/>
            <w:r>
              <w:t>Maxlenght</w:t>
            </w:r>
            <w:proofErr w:type="spellEnd"/>
            <w:r>
              <w:t>=’20’</w:t>
            </w:r>
          </w:p>
        </w:tc>
        <w:tc>
          <w:tcPr>
            <w:tcW w:w="6025" w:type="dxa"/>
          </w:tcPr>
          <w:p w14:paraId="24F1E356" w14:textId="6B523B16" w:rsidR="00504FD1" w:rsidRDefault="008C7F4F" w:rsidP="00B8705F">
            <w:r>
              <w:t xml:space="preserve">Panjang </w:t>
            </w:r>
            <w:proofErr w:type="spellStart"/>
            <w:r>
              <w:t>atau</w:t>
            </w:r>
            <w:proofErr w:type="spellEnd"/>
            <w:r>
              <w:t xml:space="preserve"> maximal </w:t>
            </w:r>
            <w:proofErr w:type="spellStart"/>
            <w:r>
              <w:t>teks</w:t>
            </w:r>
            <w:proofErr w:type="spellEnd"/>
            <w:r>
              <w:t xml:space="preserve">,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symbol yang </w:t>
            </w:r>
            <w:proofErr w:type="spellStart"/>
            <w:r>
              <w:t>dapat</w:t>
            </w:r>
            <w:proofErr w:type="spellEnd"/>
            <w:r>
              <w:t xml:space="preserve"> di </w:t>
            </w:r>
            <w:proofErr w:type="spellStart"/>
            <w:r>
              <w:t>masukkan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sebatas</w:t>
            </w:r>
            <w:proofErr w:type="spellEnd"/>
            <w:r>
              <w:t xml:space="preserve"> 20 digit</w:t>
            </w:r>
          </w:p>
        </w:tc>
      </w:tr>
      <w:tr w:rsidR="00504FD1" w14:paraId="2D63DC13" w14:textId="77777777" w:rsidTr="00B8705F">
        <w:tc>
          <w:tcPr>
            <w:tcW w:w="715" w:type="dxa"/>
          </w:tcPr>
          <w:p w14:paraId="34651011" w14:textId="58700A08" w:rsidR="00504FD1" w:rsidRDefault="008C7F4F" w:rsidP="00B8705F">
            <w:pPr>
              <w:jc w:val="center"/>
            </w:pPr>
            <w:r>
              <w:t>10</w:t>
            </w:r>
          </w:p>
        </w:tc>
        <w:tc>
          <w:tcPr>
            <w:tcW w:w="2610" w:type="dxa"/>
          </w:tcPr>
          <w:p w14:paraId="24262F20" w14:textId="4EF3EF78" w:rsidR="00504FD1" w:rsidRDefault="008C7F4F" w:rsidP="00B8705F">
            <w:r>
              <w:t>&lt;</w:t>
            </w:r>
            <w:proofErr w:type="spellStart"/>
            <w:r>
              <w:t>textarea</w:t>
            </w:r>
            <w:proofErr w:type="spellEnd"/>
            <w:r>
              <w:t>&gt;&lt;/</w:t>
            </w:r>
            <w:proofErr w:type="spellStart"/>
            <w:r>
              <w:t>textarea</w:t>
            </w:r>
            <w:proofErr w:type="spellEnd"/>
            <w:r>
              <w:t>&gt;</w:t>
            </w:r>
          </w:p>
        </w:tc>
        <w:tc>
          <w:tcPr>
            <w:tcW w:w="6025" w:type="dxa"/>
          </w:tcPr>
          <w:p w14:paraId="67EA9505" w14:textId="76783651" w:rsidR="00504FD1" w:rsidRDefault="008C7F4F" w:rsidP="00B8705F">
            <w:r>
              <w:t xml:space="preserve">Tag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memasukan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area</w:t>
            </w:r>
          </w:p>
        </w:tc>
      </w:tr>
      <w:tr w:rsidR="00504FD1" w14:paraId="4413604C" w14:textId="77777777" w:rsidTr="00B8705F">
        <w:tc>
          <w:tcPr>
            <w:tcW w:w="715" w:type="dxa"/>
          </w:tcPr>
          <w:p w14:paraId="6AFE9705" w14:textId="3B829D34" w:rsidR="00504FD1" w:rsidRDefault="008C7F4F" w:rsidP="00B8705F">
            <w:pPr>
              <w:jc w:val="center"/>
            </w:pPr>
            <w:r>
              <w:t>11</w:t>
            </w:r>
          </w:p>
        </w:tc>
        <w:tc>
          <w:tcPr>
            <w:tcW w:w="2610" w:type="dxa"/>
          </w:tcPr>
          <w:p w14:paraId="43F49E04" w14:textId="42DE145E" w:rsidR="00504FD1" w:rsidRDefault="00794C9F" w:rsidP="00B8705F">
            <w:r>
              <w:t>Cols=’20’</w:t>
            </w:r>
          </w:p>
        </w:tc>
        <w:tc>
          <w:tcPr>
            <w:tcW w:w="6025" w:type="dxa"/>
          </w:tcPr>
          <w:p w14:paraId="1A5EDB65" w14:textId="0AC6D852" w:rsidR="00504FD1" w:rsidRDefault="00794C9F" w:rsidP="00B8705F">
            <w:proofErr w:type="spellStart"/>
            <w:r>
              <w:t>Ukuran</w:t>
            </w:r>
            <w:proofErr w:type="spellEnd"/>
            <w:r>
              <w:t xml:space="preserve"> </w:t>
            </w:r>
            <w:proofErr w:type="spellStart"/>
            <w:r>
              <w:t>colloum</w:t>
            </w:r>
            <w:proofErr w:type="spellEnd"/>
            <w:r>
              <w:t xml:space="preserve"> text area yang </w:t>
            </w:r>
            <w:proofErr w:type="spellStart"/>
            <w:r>
              <w:t>sebesar</w:t>
            </w:r>
            <w:proofErr w:type="spellEnd"/>
            <w:r>
              <w:t xml:space="preserve"> 20</w:t>
            </w:r>
          </w:p>
        </w:tc>
      </w:tr>
      <w:tr w:rsidR="00504FD1" w14:paraId="15E784E5" w14:textId="77777777" w:rsidTr="00B8705F">
        <w:tc>
          <w:tcPr>
            <w:tcW w:w="715" w:type="dxa"/>
          </w:tcPr>
          <w:p w14:paraId="36621CB3" w14:textId="3A0A0CD0" w:rsidR="00504FD1" w:rsidRDefault="00794C9F" w:rsidP="00B8705F">
            <w:pPr>
              <w:jc w:val="center"/>
            </w:pPr>
            <w:r>
              <w:t>12</w:t>
            </w:r>
          </w:p>
        </w:tc>
        <w:tc>
          <w:tcPr>
            <w:tcW w:w="2610" w:type="dxa"/>
          </w:tcPr>
          <w:p w14:paraId="6CF3D7BD" w14:textId="2E9A67EC" w:rsidR="00504FD1" w:rsidRDefault="00794C9F" w:rsidP="00B8705F">
            <w:r>
              <w:t>&amp;</w:t>
            </w:r>
            <w:proofErr w:type="spellStart"/>
            <w:r>
              <w:t>nbsp</w:t>
            </w:r>
            <w:proofErr w:type="spellEnd"/>
            <w:r>
              <w:t>;</w:t>
            </w:r>
          </w:p>
        </w:tc>
        <w:tc>
          <w:tcPr>
            <w:tcW w:w="6025" w:type="dxa"/>
          </w:tcPr>
          <w:p w14:paraId="61A87042" w14:textId="4259E2CF" w:rsidR="00504FD1" w:rsidRDefault="00794C9F" w:rsidP="00B8705F"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r w:rsidRPr="00794C9F">
              <w:t>non-breaking spaces</w:t>
            </w:r>
          </w:p>
        </w:tc>
      </w:tr>
      <w:tr w:rsidR="00504FD1" w14:paraId="539A0AD9" w14:textId="77777777" w:rsidTr="00B8705F">
        <w:tc>
          <w:tcPr>
            <w:tcW w:w="715" w:type="dxa"/>
          </w:tcPr>
          <w:p w14:paraId="6DE214C3" w14:textId="0F0C0BBD" w:rsidR="00504FD1" w:rsidRDefault="00794C9F" w:rsidP="00B8705F">
            <w:pPr>
              <w:jc w:val="center"/>
            </w:pPr>
            <w:r>
              <w:t>13</w:t>
            </w:r>
          </w:p>
        </w:tc>
        <w:tc>
          <w:tcPr>
            <w:tcW w:w="2610" w:type="dxa"/>
          </w:tcPr>
          <w:p w14:paraId="1543794C" w14:textId="5421BA08" w:rsidR="00504FD1" w:rsidRDefault="00794C9F" w:rsidP="00B8705F">
            <w:r>
              <w:t>&lt;marquee&gt;…&lt;/marquee&gt;</w:t>
            </w:r>
          </w:p>
        </w:tc>
        <w:tc>
          <w:tcPr>
            <w:tcW w:w="6025" w:type="dxa"/>
          </w:tcPr>
          <w:p w14:paraId="58912735" w14:textId="538F0FC4" w:rsidR="00504FD1" w:rsidRDefault="00794C9F" w:rsidP="00B8705F">
            <w:proofErr w:type="spellStart"/>
            <w:r>
              <w:t>Merupakan</w:t>
            </w:r>
            <w:proofErr w:type="spellEnd"/>
            <w:r>
              <w:t xml:space="preserve"> tag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text,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dll</w:t>
            </w:r>
            <w:proofErr w:type="spellEnd"/>
            <w:r>
              <w:t xml:space="preserve"> </w:t>
            </w:r>
            <w:proofErr w:type="spellStart"/>
            <w:r>
              <w:t>bergerak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kanan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kiri</w:t>
            </w:r>
            <w:proofErr w:type="spellEnd"/>
          </w:p>
        </w:tc>
      </w:tr>
      <w:tr w:rsidR="00504FD1" w14:paraId="0E12E982" w14:textId="77777777" w:rsidTr="00B8705F">
        <w:tc>
          <w:tcPr>
            <w:tcW w:w="715" w:type="dxa"/>
          </w:tcPr>
          <w:p w14:paraId="579F0491" w14:textId="287A7115" w:rsidR="00504FD1" w:rsidRDefault="00794C9F" w:rsidP="00B8705F">
            <w:pPr>
              <w:jc w:val="center"/>
            </w:pPr>
            <w:r>
              <w:t>14</w:t>
            </w:r>
          </w:p>
        </w:tc>
        <w:tc>
          <w:tcPr>
            <w:tcW w:w="2610" w:type="dxa"/>
          </w:tcPr>
          <w:p w14:paraId="0A7F116F" w14:textId="6F19A9AA" w:rsidR="00504FD1" w:rsidRDefault="00794C9F" w:rsidP="00B8705F">
            <w:r>
              <w:t>&lt;blink&gt;…&lt;/blink&gt;</w:t>
            </w:r>
          </w:p>
        </w:tc>
        <w:tc>
          <w:tcPr>
            <w:tcW w:w="6025" w:type="dxa"/>
          </w:tcPr>
          <w:p w14:paraId="47CC923C" w14:textId="7827F1B6" w:rsidR="00504FD1" w:rsidRDefault="00794C9F" w:rsidP="00B8705F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 w:rsidRPr="00794C9F">
              <w:t>tulisan</w:t>
            </w:r>
            <w:proofErr w:type="spellEnd"/>
            <w:r w:rsidRPr="00794C9F">
              <w:t xml:space="preserve"> </w:t>
            </w:r>
            <w:proofErr w:type="spellStart"/>
            <w:r w:rsidRPr="00794C9F">
              <w:t>berkedip</w:t>
            </w:r>
            <w:proofErr w:type="spellEnd"/>
            <w:r w:rsidRPr="00794C9F">
              <w:t xml:space="preserve"> </w:t>
            </w:r>
            <w:proofErr w:type="spellStart"/>
            <w:r w:rsidRPr="00794C9F">
              <w:t>kedip</w:t>
            </w:r>
            <w:proofErr w:type="spellEnd"/>
          </w:p>
        </w:tc>
      </w:tr>
    </w:tbl>
    <w:p w14:paraId="1F15D77B" w14:textId="7EDB7A20" w:rsidR="002337C2" w:rsidRDefault="00B8705F">
      <w:r>
        <w:t xml:space="preserve">Nama: </w:t>
      </w:r>
      <w:proofErr w:type="spellStart"/>
      <w:r>
        <w:t>Bayu</w:t>
      </w:r>
      <w:proofErr w:type="spellEnd"/>
      <w:r>
        <w:t xml:space="preserve"> </w:t>
      </w:r>
      <w:proofErr w:type="spellStart"/>
      <w:r>
        <w:t>Yudha</w:t>
      </w:r>
      <w:proofErr w:type="spellEnd"/>
      <w:r>
        <w:t xml:space="preserve"> Bhakti</w:t>
      </w:r>
    </w:p>
    <w:p w14:paraId="1D1C0D2D" w14:textId="58323B15" w:rsidR="00B8705F" w:rsidRDefault="00B8705F">
      <w:r>
        <w:t>NIM: L200170010</w:t>
      </w:r>
      <w:bookmarkStart w:id="0" w:name="_GoBack"/>
      <w:bookmarkEnd w:id="0"/>
    </w:p>
    <w:sectPr w:rsidR="00B87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FD1"/>
    <w:rsid w:val="002337C2"/>
    <w:rsid w:val="003F08CC"/>
    <w:rsid w:val="00504FD1"/>
    <w:rsid w:val="00794C9F"/>
    <w:rsid w:val="008C7F4F"/>
    <w:rsid w:val="00B8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2C0B"/>
  <w15:chartTrackingRefBased/>
  <w15:docId w15:val="{B96B6374-3902-4E3D-B3A3-160076CC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4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2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LABSI-18</dc:creator>
  <cp:keywords/>
  <dc:description/>
  <cp:lastModifiedBy>LABSI-18</cp:lastModifiedBy>
  <cp:revision>1</cp:revision>
  <dcterms:created xsi:type="dcterms:W3CDTF">2019-09-17T07:12:00Z</dcterms:created>
  <dcterms:modified xsi:type="dcterms:W3CDTF">2019-09-17T07:58:00Z</dcterms:modified>
</cp:coreProperties>
</file>