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97"/>
        <w:gridCol w:w="3009"/>
        <w:gridCol w:w="5477"/>
      </w:tblGrid>
      <w:tr w:rsidR="00CE0BF7" w:rsidTr="00CE0BF7">
        <w:tc>
          <w:tcPr>
            <w:tcW w:w="530" w:type="dxa"/>
          </w:tcPr>
          <w:p w:rsidR="00CE0BF7" w:rsidRPr="00D8097F" w:rsidRDefault="00CE0BF7" w:rsidP="00D8097F">
            <w:pPr>
              <w:jc w:val="center"/>
              <w:rPr>
                <w:b/>
                <w:sz w:val="26"/>
                <w:szCs w:val="26"/>
              </w:rPr>
            </w:pPr>
            <w:r w:rsidRPr="00D8097F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3009" w:type="dxa"/>
          </w:tcPr>
          <w:p w:rsidR="00CE0BF7" w:rsidRPr="00D8097F" w:rsidRDefault="00CE0BF7" w:rsidP="00D8097F">
            <w:pPr>
              <w:jc w:val="center"/>
              <w:rPr>
                <w:b/>
                <w:sz w:val="26"/>
                <w:szCs w:val="26"/>
              </w:rPr>
            </w:pPr>
            <w:r w:rsidRPr="00D8097F">
              <w:rPr>
                <w:b/>
                <w:sz w:val="26"/>
                <w:szCs w:val="26"/>
              </w:rPr>
              <w:t>Tag/Atribut</w:t>
            </w:r>
          </w:p>
        </w:tc>
        <w:tc>
          <w:tcPr>
            <w:tcW w:w="5477" w:type="dxa"/>
          </w:tcPr>
          <w:p w:rsidR="00CE0BF7" w:rsidRPr="00D8097F" w:rsidRDefault="00CE0BF7" w:rsidP="00D8097F">
            <w:pPr>
              <w:jc w:val="center"/>
              <w:rPr>
                <w:b/>
                <w:sz w:val="26"/>
                <w:szCs w:val="26"/>
              </w:rPr>
            </w:pPr>
            <w:r w:rsidRPr="00D8097F">
              <w:rPr>
                <w:b/>
                <w:sz w:val="26"/>
                <w:szCs w:val="26"/>
              </w:rPr>
              <w:t>Fungsi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1.</w:t>
            </w:r>
          </w:p>
        </w:tc>
        <w:tc>
          <w:tcPr>
            <w:tcW w:w="3009" w:type="dxa"/>
          </w:tcPr>
          <w:p w:rsidR="00CE0BF7" w:rsidRDefault="00CE0BF7">
            <w:r>
              <w:t>Bgcolor=’blue’</w:t>
            </w:r>
          </w:p>
        </w:tc>
        <w:tc>
          <w:tcPr>
            <w:tcW w:w="5477" w:type="dxa"/>
          </w:tcPr>
          <w:p w:rsidR="00CE0BF7" w:rsidRDefault="00CE0BF7">
            <w:r>
              <w:t>Membuat background berwarna biru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2.</w:t>
            </w:r>
          </w:p>
        </w:tc>
        <w:tc>
          <w:tcPr>
            <w:tcW w:w="3009" w:type="dxa"/>
          </w:tcPr>
          <w:p w:rsidR="00CE0BF7" w:rsidRDefault="00CE0BF7">
            <w:r>
              <w:t>&lt;h1&gt; - &lt;h6&gt;</w:t>
            </w:r>
          </w:p>
        </w:tc>
        <w:tc>
          <w:tcPr>
            <w:tcW w:w="5477" w:type="dxa"/>
          </w:tcPr>
          <w:p w:rsidR="00CE0BF7" w:rsidRDefault="00CE0BF7">
            <w:r>
              <w:t>Membua</w:t>
            </w:r>
            <w:r w:rsidR="00EA63D2">
              <w:t>t heading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3.</w:t>
            </w:r>
          </w:p>
        </w:tc>
        <w:tc>
          <w:tcPr>
            <w:tcW w:w="3009" w:type="dxa"/>
          </w:tcPr>
          <w:p w:rsidR="00CE0BF7" w:rsidRDefault="00CE0BF7">
            <w:r>
              <w:t>&lt;font&gt;.... &lt;/font&gt;</w:t>
            </w:r>
          </w:p>
        </w:tc>
        <w:tc>
          <w:tcPr>
            <w:tcW w:w="5477" w:type="dxa"/>
          </w:tcPr>
          <w:p w:rsidR="00CE0BF7" w:rsidRPr="008D481C" w:rsidRDefault="00651C9D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M</w:t>
            </w:r>
            <w:r w:rsidR="00EA63D2" w:rsidRPr="008D481C">
              <w:rPr>
                <w:rFonts w:cstheme="minorHAnsi"/>
                <w:shd w:val="clear" w:color="auto" w:fill="FFFFFF"/>
              </w:rPr>
              <w:t>embuat font, warna, dan ukuran untuk teks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4.</w:t>
            </w:r>
          </w:p>
        </w:tc>
        <w:tc>
          <w:tcPr>
            <w:tcW w:w="3009" w:type="dxa"/>
          </w:tcPr>
          <w:p w:rsidR="00CE0BF7" w:rsidRDefault="00CE0BF7">
            <w:r>
              <w:t>Face=’verdana’</w:t>
            </w:r>
          </w:p>
        </w:tc>
        <w:tc>
          <w:tcPr>
            <w:tcW w:w="5477" w:type="dxa"/>
          </w:tcPr>
          <w:p w:rsidR="00CE0BF7" w:rsidRDefault="00EA63D2">
            <w:r>
              <w:t>Membuat style font berupa verdana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5.</w:t>
            </w:r>
          </w:p>
        </w:tc>
        <w:tc>
          <w:tcPr>
            <w:tcW w:w="3009" w:type="dxa"/>
          </w:tcPr>
          <w:p w:rsidR="00CE0BF7" w:rsidRDefault="00CE0BF7">
            <w:r>
              <w:t>Size=’10’</w:t>
            </w:r>
          </w:p>
        </w:tc>
        <w:tc>
          <w:tcPr>
            <w:tcW w:w="5477" w:type="dxa"/>
          </w:tcPr>
          <w:p w:rsidR="00CE0BF7" w:rsidRDefault="007E5F14">
            <w:r>
              <w:t>Membuat ukuran tulisan 10</w:t>
            </w:r>
            <w:bookmarkStart w:id="0" w:name="_GoBack"/>
            <w:bookmarkEnd w:id="0"/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6.</w:t>
            </w:r>
          </w:p>
        </w:tc>
        <w:tc>
          <w:tcPr>
            <w:tcW w:w="3009" w:type="dxa"/>
          </w:tcPr>
          <w:p w:rsidR="00CE0BF7" w:rsidRDefault="00CE0BF7">
            <w:r>
              <w:t>Color=’blue’</w:t>
            </w:r>
          </w:p>
        </w:tc>
        <w:tc>
          <w:tcPr>
            <w:tcW w:w="5477" w:type="dxa"/>
          </w:tcPr>
          <w:p w:rsidR="00CE0BF7" w:rsidRDefault="00EA63D2">
            <w:r>
              <w:t>Membuat warna tulisan berwarna biru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7.</w:t>
            </w:r>
          </w:p>
        </w:tc>
        <w:tc>
          <w:tcPr>
            <w:tcW w:w="3009" w:type="dxa"/>
          </w:tcPr>
          <w:p w:rsidR="00CE0BF7" w:rsidRDefault="00CE0BF7">
            <w:r>
              <w:t>&lt;b&gt;....&lt;/b&gt;</w:t>
            </w:r>
          </w:p>
        </w:tc>
        <w:tc>
          <w:tcPr>
            <w:tcW w:w="5477" w:type="dxa"/>
          </w:tcPr>
          <w:p w:rsidR="00CE0BF7" w:rsidRDefault="00EA63D2">
            <w:r>
              <w:t>Membuat tulisan menjadi tebal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8.</w:t>
            </w:r>
          </w:p>
        </w:tc>
        <w:tc>
          <w:tcPr>
            <w:tcW w:w="3009" w:type="dxa"/>
          </w:tcPr>
          <w:p w:rsidR="00CE0BF7" w:rsidRDefault="00CE0BF7">
            <w:r>
              <w:t>&lt;i&gt;..... &lt;/i&gt;</w:t>
            </w:r>
          </w:p>
        </w:tc>
        <w:tc>
          <w:tcPr>
            <w:tcW w:w="5477" w:type="dxa"/>
          </w:tcPr>
          <w:p w:rsidR="00CE0BF7" w:rsidRDefault="00EA63D2">
            <w:r>
              <w:t>Membuat tulisan menjadi miring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9.</w:t>
            </w:r>
          </w:p>
        </w:tc>
        <w:tc>
          <w:tcPr>
            <w:tcW w:w="3009" w:type="dxa"/>
          </w:tcPr>
          <w:p w:rsidR="00CE0BF7" w:rsidRDefault="00CE0BF7">
            <w:r>
              <w:t>&lt;u&gt; ..... &lt;/u&gt;</w:t>
            </w:r>
          </w:p>
        </w:tc>
        <w:tc>
          <w:tcPr>
            <w:tcW w:w="5477" w:type="dxa"/>
          </w:tcPr>
          <w:p w:rsidR="00CE0BF7" w:rsidRDefault="00EA63D2">
            <w:r>
              <w:t xml:space="preserve">Membuat tulisan bergaris bawah 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10</w:t>
            </w:r>
          </w:p>
        </w:tc>
        <w:tc>
          <w:tcPr>
            <w:tcW w:w="3009" w:type="dxa"/>
          </w:tcPr>
          <w:p w:rsidR="00CE0BF7" w:rsidRDefault="00CE0BF7">
            <w:r>
              <w:t>&lt;strike&gt;.....&lt;/strike&gt;</w:t>
            </w:r>
          </w:p>
        </w:tc>
        <w:tc>
          <w:tcPr>
            <w:tcW w:w="5477" w:type="dxa"/>
          </w:tcPr>
          <w:p w:rsidR="00CE0BF7" w:rsidRPr="008D481C" w:rsidRDefault="00C45B16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M</w:t>
            </w:r>
            <w:r w:rsidR="00EA63D2" w:rsidRPr="008D481C">
              <w:rPr>
                <w:rFonts w:cstheme="minorHAnsi"/>
                <w:shd w:val="clear" w:color="auto" w:fill="FFFFFF"/>
              </w:rPr>
              <w:t>embuat teks yang di coret tengah 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11.</w:t>
            </w:r>
          </w:p>
        </w:tc>
        <w:tc>
          <w:tcPr>
            <w:tcW w:w="3009" w:type="dxa"/>
          </w:tcPr>
          <w:p w:rsidR="00CE0BF7" w:rsidRDefault="00CE0BF7">
            <w:r>
              <w:t>&lt;sup&gt;....&lt;/sup&gt;</w:t>
            </w:r>
          </w:p>
        </w:tc>
        <w:tc>
          <w:tcPr>
            <w:tcW w:w="5477" w:type="dxa"/>
          </w:tcPr>
          <w:p w:rsidR="00CE0BF7" w:rsidRPr="008D481C" w:rsidRDefault="00C45B16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M</w:t>
            </w:r>
            <w:r w:rsidR="00EA63D2" w:rsidRPr="008D481C">
              <w:rPr>
                <w:rFonts w:cstheme="minorHAnsi"/>
                <w:shd w:val="clear" w:color="auto" w:fill="FFFFFF"/>
              </w:rPr>
              <w:t>embuat teks superscripted (seperti dalam penulisan akar kuadrat)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12.</w:t>
            </w:r>
          </w:p>
        </w:tc>
        <w:tc>
          <w:tcPr>
            <w:tcW w:w="3009" w:type="dxa"/>
          </w:tcPr>
          <w:p w:rsidR="00CE0BF7" w:rsidRDefault="00CE0BF7">
            <w:r>
              <w:t>&lt;</w:t>
            </w:r>
            <w:r w:rsidR="007E5F14">
              <w:t>sub</w:t>
            </w:r>
            <w:r>
              <w:t>&gt;</w:t>
            </w:r>
            <w:r w:rsidR="007E5F14">
              <w:t>...&lt;/sub&gt;</w:t>
            </w:r>
          </w:p>
        </w:tc>
        <w:tc>
          <w:tcPr>
            <w:tcW w:w="5477" w:type="dxa"/>
          </w:tcPr>
          <w:p w:rsidR="00CE0BF7" w:rsidRPr="008D481C" w:rsidRDefault="00C45B16">
            <w:pPr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M</w:t>
            </w:r>
            <w:r w:rsidR="00EA63D2" w:rsidRPr="008D481C">
              <w:rPr>
                <w:rFonts w:cstheme="minorHAnsi"/>
                <w:shd w:val="clear" w:color="auto" w:fill="FFFFFF"/>
              </w:rPr>
              <w:t>embuat teks subskrip (seperti dalam penulisan zat kimia)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13.</w:t>
            </w:r>
          </w:p>
        </w:tc>
        <w:tc>
          <w:tcPr>
            <w:tcW w:w="3009" w:type="dxa"/>
          </w:tcPr>
          <w:p w:rsidR="00CE0BF7" w:rsidRDefault="007E5F14">
            <w:r>
              <w:t>&lt;p&gt;.......&lt;/p&gt;</w:t>
            </w:r>
          </w:p>
        </w:tc>
        <w:tc>
          <w:tcPr>
            <w:tcW w:w="5477" w:type="dxa"/>
          </w:tcPr>
          <w:p w:rsidR="00CE0BF7" w:rsidRDefault="00EA63D2">
            <w:r>
              <w:t>Membuat sebuah paragraf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14.</w:t>
            </w:r>
          </w:p>
        </w:tc>
        <w:tc>
          <w:tcPr>
            <w:tcW w:w="3009" w:type="dxa"/>
          </w:tcPr>
          <w:p w:rsidR="00CE0BF7" w:rsidRDefault="007E5F14">
            <w:r>
              <w:t>Align=’center’</w:t>
            </w:r>
          </w:p>
        </w:tc>
        <w:tc>
          <w:tcPr>
            <w:tcW w:w="5477" w:type="dxa"/>
          </w:tcPr>
          <w:p w:rsidR="00CE0BF7" w:rsidRDefault="00EA63D2">
            <w:r>
              <w:t>M</w:t>
            </w:r>
            <w:r w:rsidR="008D481C">
              <w:t>e</w:t>
            </w:r>
            <w:r>
              <w:t>mbuat paragraf menjadi rata tengah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15.</w:t>
            </w:r>
          </w:p>
        </w:tc>
        <w:tc>
          <w:tcPr>
            <w:tcW w:w="3009" w:type="dxa"/>
          </w:tcPr>
          <w:p w:rsidR="00CE0BF7" w:rsidRDefault="008D481C">
            <w:r>
              <w:t>&lt;img&gt;</w:t>
            </w:r>
          </w:p>
        </w:tc>
        <w:tc>
          <w:tcPr>
            <w:tcW w:w="5477" w:type="dxa"/>
          </w:tcPr>
          <w:p w:rsidR="00CE0BF7" w:rsidRDefault="008D481C">
            <w:r>
              <w:t>Membuat gambar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16.</w:t>
            </w:r>
          </w:p>
        </w:tc>
        <w:tc>
          <w:tcPr>
            <w:tcW w:w="3009" w:type="dxa"/>
          </w:tcPr>
          <w:p w:rsidR="00CE0BF7" w:rsidRDefault="008D481C">
            <w:r>
              <w:t>Src=’gambar.jpg’</w:t>
            </w:r>
          </w:p>
        </w:tc>
        <w:tc>
          <w:tcPr>
            <w:tcW w:w="5477" w:type="dxa"/>
          </w:tcPr>
          <w:p w:rsidR="00CE0BF7" w:rsidRDefault="00C45B16">
            <w:r>
              <w:t>Menentukan lokasi gambar yaitu gambar.jpg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17.</w:t>
            </w:r>
          </w:p>
        </w:tc>
        <w:tc>
          <w:tcPr>
            <w:tcW w:w="3009" w:type="dxa"/>
          </w:tcPr>
          <w:p w:rsidR="00CE0BF7" w:rsidRDefault="008D481C">
            <w:r>
              <w:t>Width=’100’</w:t>
            </w:r>
          </w:p>
        </w:tc>
        <w:tc>
          <w:tcPr>
            <w:tcW w:w="5477" w:type="dxa"/>
          </w:tcPr>
          <w:p w:rsidR="00CE0BF7" w:rsidRDefault="00C45B16">
            <w:r>
              <w:t>Mengatur lebar sebesar 100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18.</w:t>
            </w:r>
          </w:p>
        </w:tc>
        <w:tc>
          <w:tcPr>
            <w:tcW w:w="3009" w:type="dxa"/>
          </w:tcPr>
          <w:p w:rsidR="00CE0BF7" w:rsidRDefault="008D481C">
            <w:r>
              <w:t>Height=’100’</w:t>
            </w:r>
          </w:p>
        </w:tc>
        <w:tc>
          <w:tcPr>
            <w:tcW w:w="5477" w:type="dxa"/>
          </w:tcPr>
          <w:p w:rsidR="00CE0BF7" w:rsidRDefault="00C45B16">
            <w:r>
              <w:t>Mengatur tinggi sebesar 100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19.</w:t>
            </w:r>
          </w:p>
        </w:tc>
        <w:tc>
          <w:tcPr>
            <w:tcW w:w="3009" w:type="dxa"/>
          </w:tcPr>
          <w:p w:rsidR="00CE0BF7" w:rsidRDefault="008D481C">
            <w:r>
              <w:t>Alt=’alt’</w:t>
            </w:r>
          </w:p>
        </w:tc>
        <w:tc>
          <w:tcPr>
            <w:tcW w:w="5477" w:type="dxa"/>
          </w:tcPr>
          <w:p w:rsidR="00CE0BF7" w:rsidRPr="00C45B16" w:rsidRDefault="00C45B16">
            <w:pPr>
              <w:rPr>
                <w:rFonts w:cstheme="minorHAnsi"/>
              </w:rPr>
            </w:pPr>
            <w:r w:rsidRPr="00C45B16">
              <w:rPr>
                <w:rFonts w:cstheme="minorHAnsi"/>
                <w:shd w:val="clear" w:color="auto" w:fill="FFFFFF"/>
              </w:rPr>
              <w:t>Memberikan alternatif tulisan jika gambar gagal di tampilkan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20.</w:t>
            </w:r>
          </w:p>
        </w:tc>
        <w:tc>
          <w:tcPr>
            <w:tcW w:w="3009" w:type="dxa"/>
          </w:tcPr>
          <w:p w:rsidR="00CE0BF7" w:rsidRDefault="008D481C">
            <w:r>
              <w:t>&lt;ul&gt;...&lt;/ul&gt;</w:t>
            </w:r>
          </w:p>
        </w:tc>
        <w:tc>
          <w:tcPr>
            <w:tcW w:w="5477" w:type="dxa"/>
          </w:tcPr>
          <w:p w:rsidR="00CE0BF7" w:rsidRPr="00C45B16" w:rsidRDefault="00C45B16">
            <w:pPr>
              <w:rPr>
                <w:rFonts w:cstheme="minorHAnsi"/>
              </w:rPr>
            </w:pPr>
            <w:r w:rsidRPr="00C45B16">
              <w:rPr>
                <w:rFonts w:cstheme="minorHAnsi"/>
                <w:shd w:val="clear" w:color="auto" w:fill="FFFFFF"/>
              </w:rPr>
              <w:t>M</w:t>
            </w:r>
            <w:r w:rsidR="008D481C" w:rsidRPr="00C45B16">
              <w:rPr>
                <w:rFonts w:cstheme="minorHAnsi"/>
                <w:shd w:val="clear" w:color="auto" w:fill="FFFFFF"/>
              </w:rPr>
              <w:t>embuat daftar dengan selain nomor</w:t>
            </w:r>
          </w:p>
        </w:tc>
      </w:tr>
      <w:tr w:rsidR="00CE0BF7" w:rsidTr="00CE0BF7">
        <w:tc>
          <w:tcPr>
            <w:tcW w:w="530" w:type="dxa"/>
          </w:tcPr>
          <w:p w:rsidR="00CE0BF7" w:rsidRDefault="00CE0BF7">
            <w:r>
              <w:t>21.</w:t>
            </w:r>
          </w:p>
        </w:tc>
        <w:tc>
          <w:tcPr>
            <w:tcW w:w="3009" w:type="dxa"/>
          </w:tcPr>
          <w:p w:rsidR="00CE0BF7" w:rsidRDefault="008D481C">
            <w:r>
              <w:t>&lt;ol&gt;...&lt;/ol&gt;</w:t>
            </w:r>
          </w:p>
        </w:tc>
        <w:tc>
          <w:tcPr>
            <w:tcW w:w="5477" w:type="dxa"/>
          </w:tcPr>
          <w:p w:rsidR="00CE0BF7" w:rsidRPr="00C45B16" w:rsidRDefault="00C45B16">
            <w:pPr>
              <w:rPr>
                <w:rFonts w:cstheme="minorHAnsi"/>
              </w:rPr>
            </w:pPr>
            <w:r w:rsidRPr="00C45B16">
              <w:rPr>
                <w:rFonts w:cstheme="minorHAnsi"/>
                <w:shd w:val="clear" w:color="auto" w:fill="FFFFFF"/>
              </w:rPr>
              <w:t>M</w:t>
            </w:r>
            <w:r w:rsidR="008D481C" w:rsidRPr="00C45B16">
              <w:rPr>
                <w:rFonts w:cstheme="minorHAnsi"/>
                <w:shd w:val="clear" w:color="auto" w:fill="FFFFFF"/>
              </w:rPr>
              <w:t>embuat daftar dengan nomor</w:t>
            </w:r>
          </w:p>
        </w:tc>
      </w:tr>
      <w:tr w:rsidR="00CE0BF7" w:rsidTr="00CE0BF7">
        <w:tc>
          <w:tcPr>
            <w:tcW w:w="530" w:type="dxa"/>
          </w:tcPr>
          <w:p w:rsidR="00CE0BF7" w:rsidRDefault="008D481C">
            <w:r>
              <w:t>22.</w:t>
            </w:r>
          </w:p>
        </w:tc>
        <w:tc>
          <w:tcPr>
            <w:tcW w:w="3009" w:type="dxa"/>
          </w:tcPr>
          <w:p w:rsidR="00CE0BF7" w:rsidRDefault="008D481C">
            <w:r>
              <w:t>&lt;li&gt;...&lt;/li&gt;</w:t>
            </w:r>
          </w:p>
        </w:tc>
        <w:tc>
          <w:tcPr>
            <w:tcW w:w="5477" w:type="dxa"/>
          </w:tcPr>
          <w:p w:rsidR="00CE0BF7" w:rsidRPr="00C45B16" w:rsidRDefault="00C45B16">
            <w:pPr>
              <w:rPr>
                <w:rFonts w:cstheme="minorHAnsi"/>
              </w:rPr>
            </w:pPr>
            <w:r w:rsidRPr="00C45B16">
              <w:rPr>
                <w:rFonts w:cstheme="minorHAnsi"/>
                <w:shd w:val="clear" w:color="auto" w:fill="FFFFFF"/>
              </w:rPr>
              <w:t>M</w:t>
            </w:r>
            <w:r w:rsidR="008D481C" w:rsidRPr="00C45B16">
              <w:rPr>
                <w:rFonts w:cstheme="minorHAnsi"/>
                <w:shd w:val="clear" w:color="auto" w:fill="FFFFFF"/>
              </w:rPr>
              <w:t>embuat sebuah item daftar</w:t>
            </w:r>
          </w:p>
        </w:tc>
      </w:tr>
      <w:tr w:rsidR="00CE0BF7" w:rsidTr="00CE0BF7">
        <w:tc>
          <w:tcPr>
            <w:tcW w:w="530" w:type="dxa"/>
          </w:tcPr>
          <w:p w:rsidR="00CE0BF7" w:rsidRDefault="008D481C">
            <w:r>
              <w:t>23.</w:t>
            </w:r>
          </w:p>
        </w:tc>
        <w:tc>
          <w:tcPr>
            <w:tcW w:w="3009" w:type="dxa"/>
          </w:tcPr>
          <w:p w:rsidR="00CE0BF7" w:rsidRDefault="008D481C">
            <w:r>
              <w:t>Type=’circle’</w:t>
            </w:r>
          </w:p>
        </w:tc>
        <w:tc>
          <w:tcPr>
            <w:tcW w:w="5477" w:type="dxa"/>
          </w:tcPr>
          <w:p w:rsidR="00CE0BF7" w:rsidRDefault="00C45B16">
            <w:r>
              <w:t>Mmbuat format item daftar brbntuk circle</w:t>
            </w:r>
          </w:p>
        </w:tc>
      </w:tr>
      <w:tr w:rsidR="008D481C" w:rsidTr="00CE0BF7">
        <w:tc>
          <w:tcPr>
            <w:tcW w:w="530" w:type="dxa"/>
          </w:tcPr>
          <w:p w:rsidR="008D481C" w:rsidRDefault="008D481C">
            <w:r>
              <w:t>24.</w:t>
            </w:r>
          </w:p>
        </w:tc>
        <w:tc>
          <w:tcPr>
            <w:tcW w:w="3009" w:type="dxa"/>
          </w:tcPr>
          <w:p w:rsidR="008D481C" w:rsidRDefault="008D481C">
            <w:r>
              <w:t>&lt;table&gt;...&lt;/table&gt;</w:t>
            </w:r>
          </w:p>
        </w:tc>
        <w:tc>
          <w:tcPr>
            <w:tcW w:w="5477" w:type="dxa"/>
          </w:tcPr>
          <w:p w:rsidR="008D481C" w:rsidRDefault="008D481C">
            <w:r>
              <w:t>Membuat tabel</w:t>
            </w:r>
          </w:p>
        </w:tc>
      </w:tr>
      <w:tr w:rsidR="008D481C" w:rsidTr="00CE0BF7">
        <w:tc>
          <w:tcPr>
            <w:tcW w:w="530" w:type="dxa"/>
          </w:tcPr>
          <w:p w:rsidR="008D481C" w:rsidRDefault="008D481C">
            <w:r>
              <w:t>25.</w:t>
            </w:r>
          </w:p>
        </w:tc>
        <w:tc>
          <w:tcPr>
            <w:tcW w:w="3009" w:type="dxa"/>
          </w:tcPr>
          <w:p w:rsidR="008D481C" w:rsidRDefault="008D481C">
            <w:r>
              <w:t>&lt;tr&gt;...&lt;/tr&gt;</w:t>
            </w:r>
          </w:p>
        </w:tc>
        <w:tc>
          <w:tcPr>
            <w:tcW w:w="5477" w:type="dxa"/>
          </w:tcPr>
          <w:p w:rsidR="008D481C" w:rsidRDefault="008D481C">
            <w:r>
              <w:t>Membuat baris di dalam tabel</w:t>
            </w:r>
          </w:p>
        </w:tc>
      </w:tr>
      <w:tr w:rsidR="008D481C" w:rsidTr="00CE0BF7">
        <w:tc>
          <w:tcPr>
            <w:tcW w:w="530" w:type="dxa"/>
          </w:tcPr>
          <w:p w:rsidR="008D481C" w:rsidRDefault="008D481C">
            <w:r>
              <w:t>26.</w:t>
            </w:r>
          </w:p>
        </w:tc>
        <w:tc>
          <w:tcPr>
            <w:tcW w:w="3009" w:type="dxa"/>
          </w:tcPr>
          <w:p w:rsidR="008D481C" w:rsidRDefault="008D481C">
            <w:r>
              <w:t>&lt;td&gt;...&lt;/td&gt;</w:t>
            </w:r>
          </w:p>
        </w:tc>
        <w:tc>
          <w:tcPr>
            <w:tcW w:w="5477" w:type="dxa"/>
          </w:tcPr>
          <w:p w:rsidR="008D481C" w:rsidRDefault="008D481C">
            <w:r>
              <w:t>Membuat kolom di dalam tabel</w:t>
            </w:r>
          </w:p>
        </w:tc>
      </w:tr>
      <w:tr w:rsidR="008D481C" w:rsidTr="00CE0BF7">
        <w:tc>
          <w:tcPr>
            <w:tcW w:w="530" w:type="dxa"/>
          </w:tcPr>
          <w:p w:rsidR="008D481C" w:rsidRDefault="008D481C">
            <w:r>
              <w:t>27.</w:t>
            </w:r>
          </w:p>
        </w:tc>
        <w:tc>
          <w:tcPr>
            <w:tcW w:w="3009" w:type="dxa"/>
          </w:tcPr>
          <w:p w:rsidR="008D481C" w:rsidRDefault="008D481C">
            <w:r>
              <w:t>Border=’2px’</w:t>
            </w:r>
          </w:p>
        </w:tc>
        <w:tc>
          <w:tcPr>
            <w:tcW w:w="5477" w:type="dxa"/>
          </w:tcPr>
          <w:p w:rsidR="008D481C" w:rsidRDefault="008D481C">
            <w:r>
              <w:t xml:space="preserve">Membuat border </w:t>
            </w:r>
            <w:r w:rsidR="00C45B16">
              <w:t>dengan ketebalan 2px</w:t>
            </w:r>
          </w:p>
        </w:tc>
      </w:tr>
      <w:tr w:rsidR="008D481C" w:rsidTr="00CE0BF7">
        <w:tc>
          <w:tcPr>
            <w:tcW w:w="530" w:type="dxa"/>
          </w:tcPr>
          <w:p w:rsidR="008D481C" w:rsidRDefault="008D481C">
            <w:r>
              <w:t>28.</w:t>
            </w:r>
          </w:p>
        </w:tc>
        <w:tc>
          <w:tcPr>
            <w:tcW w:w="3009" w:type="dxa"/>
          </w:tcPr>
          <w:p w:rsidR="008D481C" w:rsidRDefault="008D481C">
            <w:r>
              <w:t>Colspan=’2’</w:t>
            </w:r>
          </w:p>
        </w:tc>
        <w:tc>
          <w:tcPr>
            <w:tcW w:w="5477" w:type="dxa"/>
          </w:tcPr>
          <w:p w:rsidR="008D481C" w:rsidRDefault="008D481C">
            <w:r>
              <w:t>Menggabungkan 2 kolom dalam tabel menjadi 1</w:t>
            </w:r>
          </w:p>
        </w:tc>
      </w:tr>
      <w:tr w:rsidR="008D481C" w:rsidTr="00CE0BF7">
        <w:tc>
          <w:tcPr>
            <w:tcW w:w="530" w:type="dxa"/>
          </w:tcPr>
          <w:p w:rsidR="008D481C" w:rsidRDefault="008D481C">
            <w:r>
              <w:t>29.</w:t>
            </w:r>
          </w:p>
        </w:tc>
        <w:tc>
          <w:tcPr>
            <w:tcW w:w="3009" w:type="dxa"/>
          </w:tcPr>
          <w:p w:rsidR="008D481C" w:rsidRDefault="008D481C">
            <w:r>
              <w:t>Rowspan=’2’</w:t>
            </w:r>
          </w:p>
        </w:tc>
        <w:tc>
          <w:tcPr>
            <w:tcW w:w="5477" w:type="dxa"/>
          </w:tcPr>
          <w:p w:rsidR="008D481C" w:rsidRDefault="008D481C">
            <w:r>
              <w:t>Menggabungkan 2 baris dalam tabel menjadi 1</w:t>
            </w:r>
          </w:p>
        </w:tc>
      </w:tr>
      <w:tr w:rsidR="008D481C" w:rsidTr="00CE0BF7">
        <w:tc>
          <w:tcPr>
            <w:tcW w:w="530" w:type="dxa"/>
          </w:tcPr>
          <w:p w:rsidR="008D481C" w:rsidRDefault="008D481C">
            <w:r>
              <w:t>30.</w:t>
            </w:r>
          </w:p>
        </w:tc>
        <w:tc>
          <w:tcPr>
            <w:tcW w:w="3009" w:type="dxa"/>
          </w:tcPr>
          <w:p w:rsidR="008D481C" w:rsidRDefault="008D481C">
            <w:r>
              <w:t>&lt;/br&gt;</w:t>
            </w:r>
          </w:p>
        </w:tc>
        <w:tc>
          <w:tcPr>
            <w:tcW w:w="5477" w:type="dxa"/>
          </w:tcPr>
          <w:p w:rsidR="008D481C" w:rsidRDefault="008D481C">
            <w:r>
              <w:t>Membuat spasi</w:t>
            </w:r>
          </w:p>
        </w:tc>
      </w:tr>
    </w:tbl>
    <w:p w:rsidR="000744F4" w:rsidRDefault="000744F4"/>
    <w:sectPr w:rsidR="000744F4" w:rsidSect="00454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E0BF7"/>
    <w:rsid w:val="000744F4"/>
    <w:rsid w:val="000858B0"/>
    <w:rsid w:val="003E3901"/>
    <w:rsid w:val="00454F41"/>
    <w:rsid w:val="00651C9D"/>
    <w:rsid w:val="007E5F14"/>
    <w:rsid w:val="008D481C"/>
    <w:rsid w:val="00C45B16"/>
    <w:rsid w:val="00CE0BF7"/>
    <w:rsid w:val="00D8097F"/>
    <w:rsid w:val="00EA6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B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asus</cp:lastModifiedBy>
  <cp:revision>5</cp:revision>
  <dcterms:created xsi:type="dcterms:W3CDTF">2019-09-10T08:15:00Z</dcterms:created>
  <dcterms:modified xsi:type="dcterms:W3CDTF">2019-09-15T02:09:00Z</dcterms:modified>
</cp:coreProperties>
</file>