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208" w:rsidRPr="001A7AE0" w:rsidRDefault="00197208" w:rsidP="00197208">
      <w:pPr>
        <w:spacing w:after="0"/>
        <w:rPr>
          <w:rFonts w:ascii="Algerian" w:hAnsi="Algerian" w:cs="Times New Roman"/>
          <w:sz w:val="24"/>
          <w:szCs w:val="24"/>
          <w:lang w:val="en-ID"/>
        </w:rPr>
      </w:pPr>
      <w:r w:rsidRPr="001A7AE0">
        <w:rPr>
          <w:rFonts w:ascii="Algerian" w:hAnsi="Algerian" w:cs="Times New Roman"/>
          <w:sz w:val="24"/>
          <w:szCs w:val="24"/>
          <w:lang w:val="en-ID"/>
        </w:rPr>
        <w:t>Nama</w:t>
      </w:r>
      <w:r w:rsidR="001A7AE0">
        <w:rPr>
          <w:rFonts w:ascii="Algerian" w:hAnsi="Algerian" w:cs="Times New Roman"/>
          <w:sz w:val="24"/>
          <w:szCs w:val="24"/>
          <w:lang w:val="en-ID"/>
        </w:rPr>
        <w:tab/>
      </w:r>
      <w:r w:rsidR="001A7AE0">
        <w:rPr>
          <w:rFonts w:ascii="Algerian" w:hAnsi="Algerian" w:cs="Times New Roman"/>
          <w:sz w:val="24"/>
          <w:szCs w:val="24"/>
          <w:lang w:val="en-ID"/>
        </w:rPr>
        <w:tab/>
        <w:t>: Tika pratiwi</w:t>
      </w:r>
    </w:p>
    <w:p w:rsidR="00197208" w:rsidRPr="001A7AE0" w:rsidRDefault="00197208" w:rsidP="00197208">
      <w:pPr>
        <w:spacing w:after="0"/>
        <w:rPr>
          <w:rFonts w:ascii="Algerian" w:hAnsi="Algerian" w:cs="Times New Roman"/>
          <w:sz w:val="24"/>
          <w:szCs w:val="24"/>
          <w:lang w:val="en-ID"/>
        </w:rPr>
      </w:pPr>
      <w:r w:rsidRPr="001A7AE0">
        <w:rPr>
          <w:rFonts w:ascii="Algerian" w:hAnsi="Algerian" w:cs="Times New Roman"/>
          <w:sz w:val="24"/>
          <w:szCs w:val="24"/>
          <w:lang w:val="en-ID"/>
        </w:rPr>
        <w:t>NIM</w:t>
      </w:r>
      <w:r w:rsidRPr="001A7AE0">
        <w:rPr>
          <w:rFonts w:ascii="Algerian" w:hAnsi="Algerian" w:cs="Times New Roman"/>
          <w:sz w:val="24"/>
          <w:szCs w:val="24"/>
          <w:lang w:val="en-ID"/>
        </w:rPr>
        <w:tab/>
      </w:r>
      <w:r w:rsidR="001A7AE0">
        <w:rPr>
          <w:rFonts w:ascii="Algerian" w:hAnsi="Algerian" w:cs="Times New Roman"/>
          <w:sz w:val="24"/>
          <w:szCs w:val="24"/>
          <w:lang w:val="en-ID"/>
        </w:rPr>
        <w:tab/>
        <w:t>: L200170046</w:t>
      </w:r>
    </w:p>
    <w:p w:rsidR="00197208" w:rsidRPr="001A7AE0" w:rsidRDefault="00197208" w:rsidP="00197208">
      <w:pPr>
        <w:spacing w:after="0"/>
        <w:rPr>
          <w:rFonts w:ascii="Algerian" w:hAnsi="Algerian" w:cs="Times New Roman"/>
          <w:sz w:val="24"/>
          <w:szCs w:val="24"/>
          <w:lang w:val="en-ID"/>
        </w:rPr>
      </w:pPr>
      <w:r w:rsidRPr="001A7AE0">
        <w:rPr>
          <w:rFonts w:ascii="Algerian" w:hAnsi="Algerian" w:cs="Times New Roman"/>
          <w:sz w:val="24"/>
          <w:szCs w:val="24"/>
          <w:lang w:val="en-ID"/>
        </w:rPr>
        <w:t xml:space="preserve">Kelas </w:t>
      </w:r>
      <w:r w:rsidRPr="001A7AE0">
        <w:rPr>
          <w:rFonts w:ascii="Algerian" w:hAnsi="Algerian" w:cs="Times New Roman"/>
          <w:sz w:val="24"/>
          <w:szCs w:val="24"/>
          <w:lang w:val="en-ID"/>
        </w:rPr>
        <w:tab/>
        <w:t>: C</w:t>
      </w:r>
    </w:p>
    <w:p w:rsidR="00197208" w:rsidRPr="00346833" w:rsidRDefault="00197208" w:rsidP="00197208">
      <w:pPr>
        <w:spacing w:after="0"/>
        <w:rPr>
          <w:rFonts w:ascii="Times New Roman" w:hAnsi="Times New Roman" w:cs="Times New Roman"/>
          <w:sz w:val="24"/>
          <w:szCs w:val="24"/>
          <w:lang w:val="en-ID"/>
        </w:rPr>
      </w:pPr>
    </w:p>
    <w:p w:rsidR="00291F4E" w:rsidRPr="001A7AE0" w:rsidRDefault="002551E1">
      <w:pPr>
        <w:rPr>
          <w:rFonts w:ascii="Arial Narrow" w:hAnsi="Arial Narrow" w:cs="Times New Roman"/>
          <w:b/>
          <w:sz w:val="24"/>
          <w:szCs w:val="24"/>
          <w:lang w:val="en-ID"/>
        </w:rPr>
      </w:pPr>
      <w:proofErr w:type="gramStart"/>
      <w:r w:rsidRPr="001A7AE0">
        <w:rPr>
          <w:rFonts w:ascii="Arial Narrow" w:hAnsi="Arial Narrow" w:cs="Times New Roman"/>
          <w:b/>
          <w:sz w:val="24"/>
          <w:szCs w:val="24"/>
          <w:lang w:val="en-ID"/>
        </w:rPr>
        <w:t>Menuju ke direktori kerja</w:t>
      </w:r>
      <w:r w:rsidR="00346833" w:rsidRPr="001A7AE0">
        <w:rPr>
          <w:rFonts w:ascii="Arial Narrow" w:hAnsi="Arial Narrow" w:cs="Times New Roman"/>
          <w:b/>
          <w:sz w:val="24"/>
          <w:szCs w:val="24"/>
          <w:lang w:val="en-ID"/>
        </w:rPr>
        <w:t>.</w:t>
      </w:r>
      <w:proofErr w:type="gramEnd"/>
    </w:p>
    <w:p w:rsidR="00346833" w:rsidRPr="001A7AE0" w:rsidRDefault="00346833" w:rsidP="006D361A">
      <w:pPr>
        <w:pStyle w:val="ListParagraph"/>
        <w:numPr>
          <w:ilvl w:val="0"/>
          <w:numId w:val="1"/>
        </w:numPr>
        <w:rPr>
          <w:rFonts w:ascii="Arial Narrow" w:hAnsi="Arial Narrow" w:cs="Times New Roman"/>
          <w:sz w:val="20"/>
          <w:szCs w:val="20"/>
          <w:lang w:val="en-ID"/>
        </w:rPr>
      </w:pPr>
      <w:r w:rsidRPr="001A7AE0">
        <w:rPr>
          <w:rFonts w:ascii="Arial Narrow" w:hAnsi="Arial Narrow" w:cs="Times New Roman"/>
          <w:sz w:val="20"/>
          <w:szCs w:val="20"/>
          <w:lang w:val="en-ID"/>
        </w:rPr>
        <w:t>Masuk ke direktori kerja ‘C:\OS’</w:t>
      </w:r>
    </w:p>
    <w:p w:rsidR="00346833" w:rsidRPr="001A7AE0" w:rsidRDefault="00346833" w:rsidP="006D361A">
      <w:pPr>
        <w:pStyle w:val="ListParagraph"/>
        <w:numPr>
          <w:ilvl w:val="0"/>
          <w:numId w:val="1"/>
        </w:numPr>
        <w:rPr>
          <w:rFonts w:ascii="Arial Narrow" w:hAnsi="Arial Narrow" w:cs="Times New Roman"/>
          <w:sz w:val="20"/>
          <w:szCs w:val="20"/>
          <w:lang w:val="en-ID"/>
        </w:rPr>
      </w:pPr>
      <w:r w:rsidRPr="001A7AE0">
        <w:rPr>
          <w:rFonts w:ascii="Arial Narrow" w:hAnsi="Arial Narrow" w:cs="Times New Roman"/>
          <w:sz w:val="20"/>
          <w:szCs w:val="20"/>
          <w:lang w:val="en-ID"/>
        </w:rPr>
        <w:t>Melihat isi direktori di dalam folder OS</w:t>
      </w:r>
    </w:p>
    <w:p w:rsidR="00346833" w:rsidRPr="001A7AE0" w:rsidRDefault="00346833" w:rsidP="006D361A">
      <w:pPr>
        <w:pStyle w:val="ListParagraph"/>
        <w:numPr>
          <w:ilvl w:val="0"/>
          <w:numId w:val="1"/>
        </w:numPr>
        <w:rPr>
          <w:rFonts w:ascii="Arial Narrow" w:hAnsi="Arial Narrow" w:cs="Times New Roman"/>
          <w:sz w:val="20"/>
          <w:szCs w:val="20"/>
          <w:lang w:val="en-ID"/>
        </w:rPr>
      </w:pPr>
      <w:r w:rsidRPr="001A7AE0">
        <w:rPr>
          <w:rFonts w:ascii="Arial Narrow" w:hAnsi="Arial Narrow" w:cs="Times New Roman"/>
          <w:sz w:val="20"/>
          <w:szCs w:val="20"/>
          <w:lang w:val="en-ID"/>
        </w:rPr>
        <w:t>Menjalankan file setpath</w:t>
      </w:r>
      <w:r w:rsidR="006D361A" w:rsidRPr="001A7AE0">
        <w:rPr>
          <w:rFonts w:ascii="Arial Narrow" w:hAnsi="Arial Narrow" w:cs="Times New Roman"/>
          <w:sz w:val="20"/>
          <w:szCs w:val="20"/>
          <w:lang w:val="en-ID"/>
        </w:rPr>
        <w:t xml:space="preserve"> untuk mengatur lingkungan kerja (‘path’)</w:t>
      </w:r>
    </w:p>
    <w:p w:rsidR="002551E1" w:rsidRPr="001A7AE0" w:rsidRDefault="002551E1">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6697FC1B" wp14:editId="6FAF8C8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2551E1" w:rsidRPr="001A7AE0" w:rsidRDefault="002551E1">
      <w:pPr>
        <w:rPr>
          <w:rFonts w:ascii="Arial Narrow" w:hAnsi="Arial Narrow" w:cs="Times New Roman"/>
          <w:b/>
          <w:sz w:val="24"/>
          <w:szCs w:val="24"/>
          <w:lang w:val="en-ID"/>
        </w:rPr>
      </w:pPr>
      <w:r w:rsidRPr="001A7AE0">
        <w:rPr>
          <w:rFonts w:ascii="Arial Narrow" w:hAnsi="Arial Narrow" w:cs="Times New Roman"/>
          <w:b/>
          <w:sz w:val="24"/>
          <w:szCs w:val="24"/>
          <w:lang w:val="en-ID"/>
        </w:rPr>
        <w:t>Melihat isi direktori kerja</w:t>
      </w:r>
    </w:p>
    <w:p w:rsidR="006D361A" w:rsidRPr="001A7AE0" w:rsidRDefault="006D361A" w:rsidP="006D361A">
      <w:pPr>
        <w:pStyle w:val="ListParagraph"/>
        <w:numPr>
          <w:ilvl w:val="0"/>
          <w:numId w:val="2"/>
        </w:numPr>
        <w:rPr>
          <w:rFonts w:ascii="Arial Narrow" w:hAnsi="Arial Narrow" w:cs="Times New Roman"/>
          <w:sz w:val="20"/>
          <w:szCs w:val="20"/>
          <w:lang w:val="en-ID"/>
        </w:rPr>
      </w:pPr>
      <w:r w:rsidRPr="001A7AE0">
        <w:rPr>
          <w:rFonts w:ascii="Arial Narrow" w:hAnsi="Arial Narrow" w:cs="Times New Roman"/>
          <w:sz w:val="20"/>
          <w:szCs w:val="20"/>
          <w:lang w:val="en-ID"/>
        </w:rPr>
        <w:t>Masuk ke direktori kerja pada ‘C</w:t>
      </w:r>
      <w:proofErr w:type="gramStart"/>
      <w:r w:rsidRPr="001A7AE0">
        <w:rPr>
          <w:rFonts w:ascii="Arial Narrow" w:hAnsi="Arial Narrow" w:cs="Times New Roman"/>
          <w:sz w:val="20"/>
          <w:szCs w:val="20"/>
          <w:lang w:val="en-ID"/>
        </w:rPr>
        <w:t>:\</w:t>
      </w:r>
      <w:proofErr w:type="gramEnd"/>
      <w:r w:rsidRPr="001A7AE0">
        <w:rPr>
          <w:rFonts w:ascii="Arial Narrow" w:hAnsi="Arial Narrow" w:cs="Times New Roman"/>
          <w:sz w:val="20"/>
          <w:szCs w:val="20"/>
          <w:lang w:val="en-ID"/>
        </w:rPr>
        <w:t>OS\LAB\LAB1’.</w:t>
      </w:r>
    </w:p>
    <w:p w:rsidR="006D361A" w:rsidRPr="001A7AE0" w:rsidRDefault="006D361A" w:rsidP="006D361A">
      <w:pPr>
        <w:pStyle w:val="ListParagraph"/>
        <w:numPr>
          <w:ilvl w:val="0"/>
          <w:numId w:val="2"/>
        </w:numPr>
        <w:rPr>
          <w:rFonts w:ascii="Arial Narrow" w:hAnsi="Arial Narrow" w:cs="Times New Roman"/>
          <w:sz w:val="20"/>
          <w:szCs w:val="20"/>
          <w:lang w:val="en-ID"/>
        </w:rPr>
      </w:pPr>
      <w:r w:rsidRPr="001A7AE0">
        <w:rPr>
          <w:rFonts w:ascii="Arial Narrow" w:hAnsi="Arial Narrow" w:cs="Times New Roman"/>
          <w:sz w:val="20"/>
          <w:szCs w:val="20"/>
          <w:lang w:val="en-ID"/>
        </w:rPr>
        <w:t>Membuka file dengan mengetikkan ‘Notepad boot.asm’</w:t>
      </w:r>
    </w:p>
    <w:p w:rsidR="002551E1" w:rsidRPr="001A7AE0" w:rsidRDefault="002551E1">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3CAFB08D" wp14:editId="3B14D509">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F3019F" w:rsidRPr="001A7AE0" w:rsidRDefault="00F3019F">
      <w:pPr>
        <w:rPr>
          <w:rFonts w:ascii="Arial Narrow" w:hAnsi="Arial Narrow" w:cs="Times New Roman"/>
          <w:sz w:val="24"/>
          <w:szCs w:val="24"/>
          <w:lang w:val="en-ID"/>
        </w:rPr>
      </w:pPr>
    </w:p>
    <w:p w:rsidR="006D361A" w:rsidRPr="001A7AE0" w:rsidRDefault="006D361A" w:rsidP="006D361A">
      <w:pPr>
        <w:pStyle w:val="ListParagraph"/>
        <w:numPr>
          <w:ilvl w:val="0"/>
          <w:numId w:val="3"/>
        </w:numPr>
        <w:rPr>
          <w:rFonts w:ascii="Arial Narrow" w:hAnsi="Arial Narrow" w:cs="Times New Roman"/>
          <w:sz w:val="20"/>
          <w:szCs w:val="20"/>
          <w:lang w:val="en-ID"/>
        </w:rPr>
      </w:pPr>
      <w:r w:rsidRPr="001A7AE0">
        <w:rPr>
          <w:rFonts w:ascii="Arial Narrow" w:hAnsi="Arial Narrow" w:cs="Times New Roman"/>
          <w:sz w:val="20"/>
          <w:szCs w:val="20"/>
          <w:lang w:val="en-ID"/>
        </w:rPr>
        <w:lastRenderedPageBreak/>
        <w:t>Membuka file ‘Makefile’ dengan mengetikkan ‘Notepad Makefile’</w:t>
      </w:r>
      <w:r w:rsidR="00580571" w:rsidRPr="001A7AE0">
        <w:rPr>
          <w:rFonts w:ascii="Arial Narrow" w:hAnsi="Arial Narrow" w:cs="Times New Roman"/>
          <w:sz w:val="20"/>
          <w:szCs w:val="20"/>
          <w:lang w:val="en-ID"/>
        </w:rPr>
        <w:t xml:space="preserve"> untuk mengetahui script makefile</w:t>
      </w:r>
    </w:p>
    <w:p w:rsidR="00580571" w:rsidRPr="001A7AE0" w:rsidRDefault="002551E1">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293D7C82" wp14:editId="36DE509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2551E1" w:rsidRPr="001A7AE0" w:rsidRDefault="00AA44D9" w:rsidP="00AA44D9">
      <w:pPr>
        <w:pStyle w:val="ListParagraph1"/>
        <w:numPr>
          <w:ilvl w:val="0"/>
          <w:numId w:val="4"/>
        </w:numPr>
        <w:tabs>
          <w:tab w:val="left" w:pos="1350"/>
        </w:tabs>
        <w:rPr>
          <w:rFonts w:ascii="Arial Narrow" w:hAnsi="Arial Narrow" w:cs="Times New Roman"/>
          <w:sz w:val="20"/>
          <w:szCs w:val="20"/>
        </w:rPr>
      </w:pPr>
      <w:r w:rsidRPr="001A7AE0">
        <w:rPr>
          <w:rFonts w:ascii="Arial Narrow" w:hAnsi="Arial Narrow" w:cs="Times New Roman"/>
          <w:sz w:val="20"/>
          <w:szCs w:val="20"/>
        </w:rPr>
        <w:t>Mengatur  proses file makefile dengan mengetikkan ‘make fp.disk’</w:t>
      </w:r>
    </w:p>
    <w:p w:rsidR="00AA44D9" w:rsidRPr="001A7AE0" w:rsidRDefault="00AA44D9" w:rsidP="00AA44D9">
      <w:pPr>
        <w:pStyle w:val="ListParagraph1"/>
        <w:numPr>
          <w:ilvl w:val="0"/>
          <w:numId w:val="4"/>
        </w:numPr>
        <w:tabs>
          <w:tab w:val="left" w:pos="1350"/>
        </w:tabs>
        <w:rPr>
          <w:rFonts w:ascii="Arial Narrow" w:hAnsi="Arial Narrow" w:cs="Times New Roman"/>
          <w:sz w:val="20"/>
          <w:szCs w:val="20"/>
        </w:rPr>
      </w:pPr>
      <w:r w:rsidRPr="001A7AE0">
        <w:rPr>
          <w:rFonts w:ascii="Arial Narrow" w:hAnsi="Arial Narrow" w:cs="Times New Roman"/>
          <w:sz w:val="20"/>
          <w:szCs w:val="20"/>
        </w:rPr>
        <w:t>Memeriksa hasil kompilasi dengan perintah ‘dir’</w:t>
      </w:r>
    </w:p>
    <w:p w:rsidR="002551E1" w:rsidRPr="001A7AE0" w:rsidRDefault="002551E1">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09C6374E" wp14:editId="1444504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2551E1" w:rsidRPr="001A7AE0" w:rsidRDefault="002551E1" w:rsidP="005713C3">
      <w:pPr>
        <w:jc w:val="center"/>
        <w:rPr>
          <w:rFonts w:ascii="Arial Narrow" w:hAnsi="Arial Narrow" w:cs="Times New Roman"/>
          <w:b/>
          <w:sz w:val="24"/>
          <w:szCs w:val="24"/>
          <w:lang w:val="en-ID"/>
        </w:rPr>
      </w:pPr>
      <w:r w:rsidRPr="001A7AE0">
        <w:rPr>
          <w:rFonts w:ascii="Arial Narrow" w:hAnsi="Arial Narrow" w:cs="Times New Roman"/>
          <w:b/>
          <w:sz w:val="24"/>
          <w:szCs w:val="24"/>
          <w:lang w:val="en-ID"/>
        </w:rPr>
        <w:lastRenderedPageBreak/>
        <w:t>‘BOOT DISK’</w:t>
      </w:r>
    </w:p>
    <w:p w:rsidR="00FD56AE" w:rsidRPr="001A7AE0" w:rsidRDefault="00FD56AE">
      <w:pPr>
        <w:rPr>
          <w:rFonts w:ascii="Arial Narrow" w:hAnsi="Arial Narrow" w:cs="Times New Roman"/>
          <w:b/>
          <w:sz w:val="24"/>
          <w:szCs w:val="24"/>
          <w:lang w:val="en-ID"/>
        </w:rPr>
      </w:pPr>
      <w:r w:rsidRPr="001A7AE0">
        <w:rPr>
          <w:rFonts w:ascii="Arial Narrow" w:hAnsi="Arial Narrow" w:cs="Times New Roman"/>
          <w:b/>
          <w:sz w:val="24"/>
          <w:szCs w:val="24"/>
          <w:lang w:val="en-ID"/>
        </w:rPr>
        <w:t>Membuat file image floppy tahap-1</w:t>
      </w:r>
    </w:p>
    <w:p w:rsidR="00FA6580" w:rsidRPr="001A7AE0" w:rsidRDefault="00FA6580" w:rsidP="00FA6580">
      <w:pPr>
        <w:pStyle w:val="ListParagraph"/>
        <w:numPr>
          <w:ilvl w:val="0"/>
          <w:numId w:val="3"/>
        </w:numPr>
        <w:rPr>
          <w:rFonts w:ascii="Arial Narrow" w:hAnsi="Arial Narrow" w:cs="Times New Roman"/>
          <w:sz w:val="20"/>
          <w:szCs w:val="20"/>
          <w:lang w:val="en-ID"/>
        </w:rPr>
      </w:pPr>
      <w:r w:rsidRPr="001A7AE0">
        <w:rPr>
          <w:rFonts w:ascii="Arial Narrow" w:hAnsi="Arial Narrow" w:cs="Times New Roman"/>
          <w:sz w:val="20"/>
          <w:szCs w:val="20"/>
          <w:lang w:val="en-ID"/>
        </w:rPr>
        <w:t>Menghapus file ‘floppy.img’ dengan mengetikkan ‘del.floppya.img/p’ dan melanjutkan dengan tekan ‘Y’</w:t>
      </w:r>
    </w:p>
    <w:p w:rsidR="00FA6580" w:rsidRPr="001A7AE0" w:rsidRDefault="00FA6580" w:rsidP="00FA6580">
      <w:pPr>
        <w:pStyle w:val="ListParagraph"/>
        <w:numPr>
          <w:ilvl w:val="0"/>
          <w:numId w:val="3"/>
        </w:numPr>
        <w:rPr>
          <w:rFonts w:ascii="Arial Narrow" w:hAnsi="Arial Narrow" w:cs="Times New Roman"/>
          <w:sz w:val="20"/>
          <w:szCs w:val="20"/>
          <w:lang w:val="en-ID"/>
        </w:rPr>
      </w:pPr>
      <w:r w:rsidRPr="001A7AE0">
        <w:rPr>
          <w:rFonts w:ascii="Arial Narrow" w:hAnsi="Arial Narrow" w:cs="Times New Roman"/>
          <w:sz w:val="20"/>
          <w:szCs w:val="20"/>
          <w:lang w:val="en-ID"/>
        </w:rPr>
        <w:t>Memastikan file sudah benar – benar terhapus dengan perintah ‘dir’</w:t>
      </w:r>
    </w:p>
    <w:p w:rsidR="00FA6580" w:rsidRPr="001A7AE0" w:rsidRDefault="00FA6580" w:rsidP="00FA6580">
      <w:pPr>
        <w:pStyle w:val="ListParagraph"/>
        <w:numPr>
          <w:ilvl w:val="0"/>
          <w:numId w:val="3"/>
        </w:numPr>
        <w:rPr>
          <w:rFonts w:ascii="Arial Narrow" w:hAnsi="Arial Narrow" w:cs="Times New Roman"/>
          <w:sz w:val="20"/>
          <w:szCs w:val="20"/>
          <w:lang w:val="en-ID"/>
        </w:rPr>
      </w:pPr>
      <w:r w:rsidRPr="001A7AE0">
        <w:rPr>
          <w:rFonts w:ascii="Arial Narrow" w:hAnsi="Arial Narrow" w:cs="Times New Roman"/>
          <w:sz w:val="20"/>
          <w:szCs w:val="20"/>
          <w:lang w:val="en-ID"/>
        </w:rPr>
        <w:t>Memanggil ‘bximage’</w:t>
      </w:r>
    </w:p>
    <w:p w:rsidR="00FD56AE" w:rsidRPr="001A7AE0" w:rsidRDefault="00FD56AE">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1BC87C53" wp14:editId="75564F6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5713C3" w:rsidRPr="001A7AE0" w:rsidRDefault="005713C3">
      <w:pPr>
        <w:rPr>
          <w:rFonts w:ascii="Arial Narrow" w:hAnsi="Arial Narrow" w:cs="Times New Roman"/>
          <w:b/>
          <w:sz w:val="24"/>
          <w:szCs w:val="24"/>
          <w:lang w:val="en-ID"/>
        </w:rPr>
      </w:pPr>
      <w:r w:rsidRPr="001A7AE0">
        <w:rPr>
          <w:rFonts w:ascii="Arial Narrow" w:hAnsi="Arial Narrow" w:cs="Times New Roman"/>
          <w:b/>
          <w:sz w:val="24"/>
          <w:szCs w:val="24"/>
          <w:lang w:val="en-ID"/>
        </w:rPr>
        <w:t>Membuat file image floppy tahap-2</w:t>
      </w:r>
    </w:p>
    <w:p w:rsidR="00FA6580" w:rsidRPr="001A7AE0" w:rsidRDefault="00FA6580" w:rsidP="00FA6580">
      <w:pPr>
        <w:pStyle w:val="ListParagraph"/>
        <w:numPr>
          <w:ilvl w:val="0"/>
          <w:numId w:val="5"/>
        </w:numPr>
        <w:rPr>
          <w:rFonts w:ascii="Arial Narrow" w:hAnsi="Arial Narrow" w:cs="Times New Roman"/>
          <w:sz w:val="20"/>
          <w:szCs w:val="20"/>
          <w:lang w:val="en-ID"/>
        </w:rPr>
      </w:pPr>
      <w:r w:rsidRPr="001A7AE0">
        <w:rPr>
          <w:rFonts w:ascii="Arial Narrow" w:hAnsi="Arial Narrow" w:cs="Times New Roman"/>
          <w:sz w:val="20"/>
          <w:szCs w:val="20"/>
          <w:lang w:val="en-ID"/>
        </w:rPr>
        <w:t>Membuat floppy image dengan mengetikkan ‘fd’</w:t>
      </w:r>
    </w:p>
    <w:p w:rsidR="005101B8" w:rsidRPr="001A7AE0" w:rsidRDefault="005101B8">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0B30CE54" wp14:editId="6A68311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5713C3" w:rsidRPr="001A7AE0" w:rsidRDefault="00F6795D">
      <w:pPr>
        <w:rPr>
          <w:rFonts w:ascii="Arial Narrow" w:hAnsi="Arial Narrow" w:cs="Times New Roman"/>
          <w:b/>
          <w:sz w:val="24"/>
          <w:szCs w:val="24"/>
          <w:lang w:val="en-ID"/>
        </w:rPr>
      </w:pPr>
      <w:r w:rsidRPr="001A7AE0">
        <w:rPr>
          <w:rFonts w:ascii="Arial Narrow" w:hAnsi="Arial Narrow" w:cs="Times New Roman"/>
          <w:b/>
          <w:sz w:val="24"/>
          <w:szCs w:val="24"/>
          <w:lang w:val="en-ID"/>
        </w:rPr>
        <w:lastRenderedPageBreak/>
        <w:t>Membuat file image floppy tahap-3</w:t>
      </w:r>
    </w:p>
    <w:p w:rsidR="00FA6580" w:rsidRPr="001A7AE0" w:rsidRDefault="00FA6580" w:rsidP="00FA6580">
      <w:pPr>
        <w:pStyle w:val="ListParagraph"/>
        <w:numPr>
          <w:ilvl w:val="0"/>
          <w:numId w:val="5"/>
        </w:numPr>
        <w:rPr>
          <w:rFonts w:ascii="Arial Narrow" w:hAnsi="Arial Narrow" w:cs="Times New Roman"/>
          <w:sz w:val="20"/>
          <w:szCs w:val="20"/>
          <w:lang w:val="en-ID"/>
        </w:rPr>
      </w:pPr>
      <w:r w:rsidRPr="001A7AE0">
        <w:rPr>
          <w:rFonts w:ascii="Arial Narrow" w:hAnsi="Arial Narrow" w:cs="Times New Roman"/>
          <w:sz w:val="20"/>
          <w:szCs w:val="20"/>
          <w:lang w:val="en-ID"/>
        </w:rPr>
        <w:t>Memilih  tipe floppy dengan kapasitas ‘1.44MB’, ditujukan oleh angka [1.44]</w:t>
      </w:r>
    </w:p>
    <w:p w:rsidR="005101B8" w:rsidRPr="001A7AE0" w:rsidRDefault="005101B8">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3A2F8776" wp14:editId="4C6C806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F6795D" w:rsidRPr="001A7AE0" w:rsidRDefault="00F6795D">
      <w:pPr>
        <w:rPr>
          <w:rFonts w:ascii="Arial Narrow" w:hAnsi="Arial Narrow" w:cs="Times New Roman"/>
          <w:b/>
          <w:sz w:val="24"/>
          <w:szCs w:val="24"/>
          <w:lang w:val="en-ID"/>
        </w:rPr>
      </w:pPr>
      <w:r w:rsidRPr="001A7AE0">
        <w:rPr>
          <w:rFonts w:ascii="Arial Narrow" w:hAnsi="Arial Narrow" w:cs="Times New Roman"/>
          <w:b/>
          <w:sz w:val="24"/>
          <w:szCs w:val="24"/>
          <w:lang w:val="en-ID"/>
        </w:rPr>
        <w:t>Membuat file image floppy tahap akhir</w:t>
      </w:r>
    </w:p>
    <w:p w:rsidR="00F6795D" w:rsidRPr="001A7AE0" w:rsidRDefault="00FA6580" w:rsidP="00FA6580">
      <w:pPr>
        <w:pStyle w:val="ListParagraph"/>
        <w:numPr>
          <w:ilvl w:val="0"/>
          <w:numId w:val="5"/>
        </w:numPr>
        <w:rPr>
          <w:rFonts w:ascii="Arial Narrow" w:hAnsi="Arial Narrow" w:cs="Times New Roman"/>
          <w:sz w:val="20"/>
          <w:szCs w:val="20"/>
          <w:lang w:val="en-ID"/>
        </w:rPr>
      </w:pPr>
      <w:r w:rsidRPr="001A7AE0">
        <w:rPr>
          <w:rFonts w:ascii="Arial Narrow" w:hAnsi="Arial Narrow" w:cs="Times New Roman"/>
          <w:sz w:val="20"/>
          <w:szCs w:val="20"/>
          <w:lang w:val="en-ID"/>
        </w:rPr>
        <w:t>Memberikan nama file dengan mengetikkan ‘floppya.img’</w:t>
      </w:r>
    </w:p>
    <w:p w:rsidR="00FA6580" w:rsidRPr="001A7AE0" w:rsidRDefault="00811C45" w:rsidP="00FA6580">
      <w:pPr>
        <w:pStyle w:val="ListParagraph"/>
        <w:numPr>
          <w:ilvl w:val="0"/>
          <w:numId w:val="5"/>
        </w:numPr>
        <w:rPr>
          <w:rFonts w:ascii="Arial Narrow" w:hAnsi="Arial Narrow" w:cs="Times New Roman"/>
          <w:sz w:val="20"/>
          <w:szCs w:val="20"/>
          <w:lang w:val="en-ID"/>
        </w:rPr>
      </w:pPr>
      <w:r w:rsidRPr="001A7AE0">
        <w:rPr>
          <w:rFonts w:ascii="Arial Narrow" w:hAnsi="Arial Narrow" w:cs="Times New Roman"/>
          <w:sz w:val="20"/>
          <w:szCs w:val="20"/>
          <w:lang w:val="en-ID"/>
        </w:rPr>
        <w:t>Memastikan keberadaan file image dengan perintah ‘dir’</w:t>
      </w:r>
    </w:p>
    <w:p w:rsidR="008145D9" w:rsidRPr="001A7AE0" w:rsidRDefault="008145D9">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7985B9CA" wp14:editId="1A356F33">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8145D9" w:rsidRPr="001A7AE0" w:rsidRDefault="008145D9">
      <w:pPr>
        <w:rPr>
          <w:rFonts w:ascii="Arial Narrow" w:hAnsi="Arial Narrow" w:cs="Times New Roman"/>
          <w:sz w:val="24"/>
          <w:szCs w:val="24"/>
          <w:lang w:val="en-ID"/>
        </w:rPr>
      </w:pPr>
    </w:p>
    <w:p w:rsidR="008145D9" w:rsidRPr="001A7AE0" w:rsidRDefault="008145D9">
      <w:pPr>
        <w:rPr>
          <w:rFonts w:ascii="Arial Narrow" w:hAnsi="Arial Narrow" w:cs="Times New Roman"/>
          <w:sz w:val="24"/>
          <w:szCs w:val="24"/>
          <w:lang w:val="en-ID"/>
        </w:rPr>
      </w:pPr>
    </w:p>
    <w:p w:rsidR="008145D9" w:rsidRPr="001A7AE0" w:rsidRDefault="008145D9">
      <w:pPr>
        <w:rPr>
          <w:rFonts w:ascii="Arial Narrow" w:hAnsi="Arial Narrow" w:cs="Times New Roman"/>
          <w:sz w:val="24"/>
          <w:szCs w:val="24"/>
          <w:lang w:val="en-ID"/>
        </w:rPr>
      </w:pPr>
    </w:p>
    <w:p w:rsidR="008145D9" w:rsidRPr="001A7AE0" w:rsidRDefault="008145D9">
      <w:pPr>
        <w:rPr>
          <w:rFonts w:ascii="Arial Narrow" w:hAnsi="Arial Narrow" w:cs="Times New Roman"/>
          <w:sz w:val="24"/>
          <w:szCs w:val="24"/>
          <w:lang w:val="en-ID"/>
        </w:rPr>
      </w:pPr>
    </w:p>
    <w:p w:rsidR="00811C45" w:rsidRPr="001A7AE0" w:rsidRDefault="00811C45">
      <w:pPr>
        <w:rPr>
          <w:rFonts w:ascii="Arial Narrow" w:hAnsi="Arial Narrow" w:cs="Times New Roman"/>
          <w:sz w:val="24"/>
          <w:szCs w:val="24"/>
          <w:lang w:val="en-ID"/>
        </w:rPr>
      </w:pPr>
    </w:p>
    <w:p w:rsidR="00772F6D" w:rsidRPr="001A7AE0" w:rsidRDefault="00772F6D">
      <w:pPr>
        <w:rPr>
          <w:rFonts w:ascii="Arial Narrow" w:hAnsi="Arial Narrow" w:cs="Times New Roman"/>
          <w:b/>
          <w:sz w:val="24"/>
          <w:szCs w:val="24"/>
          <w:lang w:val="en-ID"/>
        </w:rPr>
      </w:pPr>
      <w:r w:rsidRPr="001A7AE0">
        <w:rPr>
          <w:rFonts w:ascii="Arial Narrow" w:hAnsi="Arial Narrow" w:cs="Times New Roman"/>
          <w:b/>
          <w:sz w:val="24"/>
          <w:szCs w:val="24"/>
          <w:lang w:val="en-ID"/>
        </w:rPr>
        <w:lastRenderedPageBreak/>
        <w:t>Memformat ‘floppya.img’</w:t>
      </w:r>
    </w:p>
    <w:p w:rsidR="00811C45" w:rsidRPr="001A7AE0" w:rsidRDefault="00811C45" w:rsidP="00811C45">
      <w:pPr>
        <w:pStyle w:val="ListParagraph"/>
        <w:numPr>
          <w:ilvl w:val="0"/>
          <w:numId w:val="6"/>
        </w:numPr>
        <w:rPr>
          <w:rFonts w:ascii="Arial Narrow" w:hAnsi="Arial Narrow" w:cs="Times New Roman"/>
          <w:sz w:val="20"/>
          <w:szCs w:val="20"/>
          <w:lang w:val="en-ID"/>
        </w:rPr>
      </w:pPr>
      <w:r w:rsidRPr="001A7AE0">
        <w:rPr>
          <w:rFonts w:ascii="Arial Narrow" w:hAnsi="Arial Narrow" w:cs="Times New Roman"/>
          <w:sz w:val="20"/>
          <w:szCs w:val="20"/>
          <w:lang w:val="en-ID"/>
        </w:rPr>
        <w:t>Menjalankan PC-Simulator dengan perintah ‘DosFp’</w:t>
      </w:r>
    </w:p>
    <w:p w:rsidR="008145D9" w:rsidRPr="001A7AE0" w:rsidRDefault="008145D9">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0EF7B1E6" wp14:editId="4F708B23">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811C45" w:rsidRPr="001A7AE0" w:rsidRDefault="00811C45" w:rsidP="00811C45">
      <w:pPr>
        <w:pStyle w:val="ListParagraph"/>
        <w:numPr>
          <w:ilvl w:val="0"/>
          <w:numId w:val="6"/>
        </w:numPr>
        <w:rPr>
          <w:rFonts w:ascii="Arial Narrow" w:hAnsi="Arial Narrow" w:cs="Times New Roman"/>
          <w:sz w:val="20"/>
          <w:szCs w:val="20"/>
          <w:lang w:val="en-ID"/>
        </w:rPr>
      </w:pPr>
      <w:r w:rsidRPr="001A7AE0">
        <w:rPr>
          <w:rFonts w:ascii="Arial Narrow" w:hAnsi="Arial Narrow" w:cs="Times New Roman"/>
          <w:sz w:val="20"/>
          <w:szCs w:val="20"/>
          <w:lang w:val="en-ID"/>
        </w:rPr>
        <w:t xml:space="preserve">Mengetikkan ‘Format B:’ pada prompt </w:t>
      </w:r>
      <w:proofErr w:type="gramStart"/>
      <w:r w:rsidRPr="001A7AE0">
        <w:rPr>
          <w:rFonts w:ascii="Arial Narrow" w:hAnsi="Arial Narrow" w:cs="Times New Roman"/>
          <w:sz w:val="20"/>
          <w:szCs w:val="20"/>
          <w:lang w:val="en-ID"/>
        </w:rPr>
        <w:t>‘A:</w:t>
      </w:r>
      <w:proofErr w:type="gramEnd"/>
      <w:r w:rsidRPr="001A7AE0">
        <w:rPr>
          <w:rFonts w:ascii="Arial Narrow" w:hAnsi="Arial Narrow" w:cs="Times New Roman"/>
          <w:sz w:val="20"/>
          <w:szCs w:val="20"/>
          <w:lang w:val="en-ID"/>
        </w:rPr>
        <w:t>&gt;’</w:t>
      </w:r>
    </w:p>
    <w:p w:rsidR="00772F6D" w:rsidRPr="001A7AE0" w:rsidRDefault="00772F6D">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2B969B9A" wp14:editId="4BDC2D4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811C45" w:rsidRPr="001A7AE0" w:rsidRDefault="00811C45" w:rsidP="00811C45">
      <w:pPr>
        <w:pStyle w:val="ListParagraph"/>
        <w:numPr>
          <w:ilvl w:val="0"/>
          <w:numId w:val="6"/>
        </w:numPr>
        <w:rPr>
          <w:rFonts w:ascii="Arial Narrow" w:hAnsi="Arial Narrow" w:cs="Times New Roman"/>
          <w:sz w:val="24"/>
          <w:szCs w:val="24"/>
          <w:lang w:val="en-ID"/>
        </w:rPr>
      </w:pPr>
      <w:r w:rsidRPr="001A7AE0">
        <w:rPr>
          <w:rFonts w:ascii="Arial Narrow" w:hAnsi="Arial Narrow" w:cs="Times New Roman"/>
          <w:sz w:val="20"/>
          <w:szCs w:val="20"/>
          <w:lang w:val="en-ID"/>
        </w:rPr>
        <w:lastRenderedPageBreak/>
        <w:t>Menutup kembali PC-Simulator dengan klik tombol power</w:t>
      </w:r>
    </w:p>
    <w:p w:rsidR="00772F6D" w:rsidRPr="001A7AE0" w:rsidRDefault="00772F6D">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58C1B776" wp14:editId="1AA80C5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772F6D" w:rsidRPr="001A7AE0" w:rsidRDefault="00772F6D">
      <w:pPr>
        <w:rPr>
          <w:rFonts w:ascii="Arial Narrow" w:hAnsi="Arial Narrow" w:cs="Times New Roman"/>
          <w:b/>
          <w:sz w:val="24"/>
          <w:szCs w:val="24"/>
          <w:lang w:val="en-ID"/>
        </w:rPr>
      </w:pPr>
      <w:r w:rsidRPr="001A7AE0">
        <w:rPr>
          <w:rFonts w:ascii="Arial Narrow" w:hAnsi="Arial Narrow" w:cs="Times New Roman"/>
          <w:b/>
          <w:sz w:val="24"/>
          <w:szCs w:val="24"/>
          <w:lang w:val="en-ID"/>
        </w:rPr>
        <w:t>Melihat data dalam boot sector</w:t>
      </w:r>
    </w:p>
    <w:p w:rsidR="00346833" w:rsidRPr="001A7AE0" w:rsidRDefault="00811C45" w:rsidP="00811C45">
      <w:pPr>
        <w:pStyle w:val="ListParagraph"/>
        <w:numPr>
          <w:ilvl w:val="0"/>
          <w:numId w:val="6"/>
        </w:numPr>
        <w:rPr>
          <w:rFonts w:ascii="Arial Narrow" w:hAnsi="Arial Narrow" w:cs="Times New Roman"/>
          <w:sz w:val="20"/>
          <w:szCs w:val="20"/>
          <w:lang w:val="en-ID"/>
        </w:rPr>
      </w:pPr>
      <w:r w:rsidRPr="001A7AE0">
        <w:rPr>
          <w:rFonts w:ascii="Arial Narrow" w:hAnsi="Arial Narrow" w:cs="Times New Roman"/>
          <w:sz w:val="20"/>
          <w:szCs w:val="20"/>
          <w:lang w:val="en-ID"/>
        </w:rPr>
        <w:t>Memeriksa data bootsector pada file image floppy dengan mengetikkan ‘dd if=floppy.img of=boots.bin count=1’</w:t>
      </w:r>
    </w:p>
    <w:p w:rsidR="00772F6D" w:rsidRPr="001A7AE0" w:rsidRDefault="00772F6D">
      <w:pPr>
        <w:rPr>
          <w:rFonts w:ascii="Arial Narrow" w:hAnsi="Arial Narrow" w:cs="Times New Roman"/>
          <w:sz w:val="24"/>
          <w:szCs w:val="24"/>
          <w:lang w:val="en-ID"/>
        </w:rPr>
      </w:pPr>
      <w:r w:rsidRPr="001A7AE0">
        <w:rPr>
          <w:rFonts w:ascii="Arial Narrow" w:hAnsi="Arial Narrow" w:cs="Times New Roman"/>
          <w:noProof/>
          <w:sz w:val="24"/>
          <w:szCs w:val="24"/>
        </w:rPr>
        <w:drawing>
          <wp:inline distT="0" distB="0" distL="0" distR="0" wp14:anchorId="3BED998E" wp14:editId="2528A86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F3019F" w:rsidRPr="001A7AE0" w:rsidRDefault="00F3019F">
      <w:pPr>
        <w:rPr>
          <w:rFonts w:ascii="Arial Narrow" w:hAnsi="Arial Narrow" w:cs="Times New Roman"/>
          <w:sz w:val="24"/>
          <w:szCs w:val="24"/>
          <w:lang w:val="en-ID"/>
        </w:rPr>
      </w:pPr>
    </w:p>
    <w:p w:rsidR="00624582" w:rsidRPr="001A7AE0" w:rsidRDefault="00624582" w:rsidP="00624582">
      <w:pPr>
        <w:pStyle w:val="ListParagraph"/>
        <w:numPr>
          <w:ilvl w:val="0"/>
          <w:numId w:val="6"/>
        </w:numPr>
        <w:rPr>
          <w:rFonts w:ascii="Arial Narrow" w:hAnsi="Arial Narrow" w:cs="Times New Roman"/>
          <w:sz w:val="20"/>
          <w:szCs w:val="20"/>
          <w:lang w:val="en-ID"/>
        </w:rPr>
      </w:pPr>
      <w:r w:rsidRPr="001A7AE0">
        <w:rPr>
          <w:rFonts w:ascii="Arial Narrow" w:hAnsi="Arial Narrow" w:cs="Times New Roman"/>
          <w:sz w:val="20"/>
          <w:szCs w:val="20"/>
          <w:lang w:val="en-ID"/>
        </w:rPr>
        <w:lastRenderedPageBreak/>
        <w:t>Mengetikkan ‘debug boots.bin’</w:t>
      </w:r>
    </w:p>
    <w:p w:rsidR="00624582" w:rsidRPr="001A7AE0" w:rsidRDefault="00624582" w:rsidP="00624582">
      <w:pPr>
        <w:rPr>
          <w:rFonts w:ascii="Arial Narrow" w:hAnsi="Arial Narrow" w:cs="Times New Roman"/>
          <w:sz w:val="20"/>
          <w:szCs w:val="20"/>
          <w:lang w:val="en-ID"/>
        </w:rPr>
      </w:pPr>
      <w:r w:rsidRPr="001A7AE0">
        <w:rPr>
          <w:rFonts w:ascii="Arial Narrow" w:hAnsi="Arial Narrow" w:cs="Times New Roman"/>
          <w:noProof/>
        </w:rPr>
        <w:drawing>
          <wp:inline distT="0" distB="0" distL="0" distR="0" wp14:anchorId="23D1BD75" wp14:editId="405DE7E7">
            <wp:extent cx="5882640" cy="3676650"/>
            <wp:effectExtent l="19050" t="0" r="3810" b="0"/>
            <wp:docPr id="10" name="Picture 3"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4).png"/>
                    <pic:cNvPicPr>
                      <a:picLocks noChangeAspect="1"/>
                    </pic:cNvPicPr>
                  </pic:nvPicPr>
                  <pic:blipFill>
                    <a:blip r:embed="rId20"/>
                    <a:stretch>
                      <a:fillRect/>
                    </a:stretch>
                  </pic:blipFill>
                  <pic:spPr>
                    <a:xfrm>
                      <a:off x="0" y="0"/>
                      <a:ext cx="5882640" cy="3676731"/>
                    </a:xfrm>
                    <a:prstGeom prst="rect">
                      <a:avLst/>
                    </a:prstGeom>
                  </pic:spPr>
                </pic:pic>
              </a:graphicData>
            </a:graphic>
          </wp:inline>
        </w:drawing>
      </w:r>
    </w:p>
    <w:p w:rsidR="00624582" w:rsidRPr="001A7AE0" w:rsidRDefault="00624582" w:rsidP="00624582">
      <w:pPr>
        <w:pStyle w:val="ListParagraph"/>
        <w:numPr>
          <w:ilvl w:val="0"/>
          <w:numId w:val="6"/>
        </w:numPr>
        <w:rPr>
          <w:rFonts w:ascii="Arial Narrow" w:hAnsi="Arial Narrow" w:cs="Times New Roman"/>
          <w:sz w:val="20"/>
          <w:szCs w:val="20"/>
          <w:lang w:val="en-ID"/>
        </w:rPr>
      </w:pPr>
      <w:r w:rsidRPr="001A7AE0">
        <w:rPr>
          <w:rFonts w:ascii="Arial Narrow" w:hAnsi="Arial Narrow" w:cs="Times New Roman"/>
          <w:sz w:val="20"/>
          <w:szCs w:val="20"/>
          <w:lang w:val="en-ID"/>
        </w:rPr>
        <w:t xml:space="preserve">Mengetikkan ‘tdump boots.bin’ </w:t>
      </w:r>
      <w:r w:rsidRPr="001A7AE0">
        <w:rPr>
          <w:rFonts w:ascii="Arial Narrow" w:hAnsi="Arial Narrow" w:cs="Times New Roman"/>
          <w:sz w:val="20"/>
          <w:szCs w:val="20"/>
        </w:rPr>
        <w:t>untuk menampilkan data dalam bootsector file i</w:t>
      </w:r>
      <w:r w:rsidR="002F1949" w:rsidRPr="001A7AE0">
        <w:rPr>
          <w:rFonts w:ascii="Arial Narrow" w:hAnsi="Arial Narrow" w:cs="Times New Roman"/>
          <w:sz w:val="20"/>
          <w:szCs w:val="20"/>
        </w:rPr>
        <w:t>m</w:t>
      </w:r>
      <w:r w:rsidRPr="001A7AE0">
        <w:rPr>
          <w:rFonts w:ascii="Arial Narrow" w:hAnsi="Arial Narrow" w:cs="Times New Roman"/>
          <w:sz w:val="20"/>
          <w:szCs w:val="20"/>
        </w:rPr>
        <w:t>age floppy.img</w:t>
      </w:r>
    </w:p>
    <w:p w:rsidR="00A12293" w:rsidRPr="001A7AE0" w:rsidRDefault="00A12293" w:rsidP="00A12293">
      <w:pPr>
        <w:pStyle w:val="ListParagraph1"/>
        <w:numPr>
          <w:ilvl w:val="0"/>
          <w:numId w:val="6"/>
        </w:numPr>
        <w:tabs>
          <w:tab w:val="left" w:pos="5115"/>
        </w:tabs>
        <w:rPr>
          <w:rFonts w:ascii="Arial Narrow" w:hAnsi="Arial Narrow" w:cs="Times New Roman"/>
          <w:sz w:val="20"/>
          <w:szCs w:val="20"/>
        </w:rPr>
      </w:pPr>
      <w:r w:rsidRPr="001A7AE0">
        <w:rPr>
          <w:rFonts w:ascii="Arial Narrow" w:hAnsi="Arial Narrow" w:cs="Times New Roman"/>
          <w:sz w:val="20"/>
          <w:szCs w:val="20"/>
        </w:rPr>
        <w:t>S.bat berisi dua baris perintah untuk memanggil PC-simulator ‘bochs’</w:t>
      </w:r>
    </w:p>
    <w:p w:rsidR="00A12293" w:rsidRPr="001A7AE0" w:rsidRDefault="00A12293" w:rsidP="00A12293">
      <w:pPr>
        <w:pStyle w:val="ListParagraph1"/>
        <w:numPr>
          <w:ilvl w:val="0"/>
          <w:numId w:val="6"/>
        </w:numPr>
        <w:tabs>
          <w:tab w:val="left" w:pos="5115"/>
        </w:tabs>
        <w:rPr>
          <w:rFonts w:ascii="Arial Narrow" w:hAnsi="Arial Narrow" w:cs="Times New Roman"/>
          <w:sz w:val="20"/>
          <w:szCs w:val="20"/>
        </w:rPr>
      </w:pPr>
      <w:r w:rsidRPr="001A7AE0">
        <w:rPr>
          <w:rFonts w:ascii="Arial Narrow" w:hAnsi="Arial Narrow" w:cs="Times New Roman"/>
          <w:sz w:val="20"/>
          <w:szCs w:val="20"/>
        </w:rPr>
        <w:t>Ketikkan s akan menmpilkan windows ‘bochs for windows – display’ yang sedang melakukan proses booting namun gagal karena tidak menemukan diskboot</w:t>
      </w:r>
    </w:p>
    <w:p w:rsidR="00624582" w:rsidRPr="001A7AE0" w:rsidRDefault="00624582" w:rsidP="00624582">
      <w:pPr>
        <w:rPr>
          <w:rFonts w:ascii="Arial Narrow" w:hAnsi="Arial Narrow" w:cs="Times New Roman"/>
          <w:sz w:val="20"/>
          <w:szCs w:val="20"/>
          <w:lang w:val="en-ID"/>
        </w:rPr>
      </w:pPr>
      <w:r w:rsidRPr="001A7AE0">
        <w:rPr>
          <w:rFonts w:ascii="Arial Narrow" w:hAnsi="Arial Narrow" w:cs="Times New Roman"/>
          <w:noProof/>
        </w:rPr>
        <w:drawing>
          <wp:inline distT="0" distB="0" distL="0" distR="0" wp14:anchorId="6D965DCF" wp14:editId="3C99C6AF">
            <wp:extent cx="5882640" cy="3676650"/>
            <wp:effectExtent l="19050" t="0" r="3810" b="0"/>
            <wp:docPr id="15" name="Picture 4"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5).png"/>
                    <pic:cNvPicPr>
                      <a:picLocks noChangeAspect="1"/>
                    </pic:cNvPicPr>
                  </pic:nvPicPr>
                  <pic:blipFill>
                    <a:blip r:embed="rId21"/>
                    <a:stretch>
                      <a:fillRect/>
                    </a:stretch>
                  </pic:blipFill>
                  <pic:spPr>
                    <a:xfrm>
                      <a:off x="0" y="0"/>
                      <a:ext cx="5882640" cy="3676731"/>
                    </a:xfrm>
                    <a:prstGeom prst="rect">
                      <a:avLst/>
                    </a:prstGeom>
                  </pic:spPr>
                </pic:pic>
              </a:graphicData>
            </a:graphic>
          </wp:inline>
        </w:drawing>
      </w:r>
    </w:p>
    <w:p w:rsidR="00F3019F" w:rsidRPr="001A7AE0" w:rsidRDefault="00F3019F" w:rsidP="00624582">
      <w:pPr>
        <w:rPr>
          <w:rFonts w:ascii="Arial Narrow" w:hAnsi="Arial Narrow" w:cs="Times New Roman"/>
          <w:sz w:val="20"/>
          <w:szCs w:val="20"/>
          <w:lang w:val="en-ID"/>
        </w:rPr>
      </w:pPr>
    </w:p>
    <w:p w:rsidR="00F3019F" w:rsidRPr="001A7AE0" w:rsidRDefault="00F3019F" w:rsidP="00624582">
      <w:pPr>
        <w:rPr>
          <w:rFonts w:ascii="Arial Narrow" w:hAnsi="Arial Narrow" w:cs="Times New Roman"/>
          <w:sz w:val="20"/>
          <w:szCs w:val="20"/>
          <w:lang w:val="en-ID"/>
        </w:rPr>
      </w:pPr>
    </w:p>
    <w:p w:rsidR="00F3019F" w:rsidRPr="001A7AE0" w:rsidRDefault="00F3019F" w:rsidP="00624582">
      <w:pPr>
        <w:rPr>
          <w:rFonts w:ascii="Arial Narrow" w:hAnsi="Arial Narrow" w:cs="Times New Roman"/>
          <w:sz w:val="20"/>
          <w:szCs w:val="20"/>
          <w:lang w:val="en-ID"/>
        </w:rPr>
      </w:pPr>
    </w:p>
    <w:p w:rsidR="00A12293" w:rsidRPr="001A7AE0" w:rsidRDefault="00A12293" w:rsidP="00A12293">
      <w:pPr>
        <w:pStyle w:val="ListParagraph1"/>
        <w:numPr>
          <w:ilvl w:val="0"/>
          <w:numId w:val="8"/>
        </w:numPr>
        <w:tabs>
          <w:tab w:val="left" w:pos="5115"/>
        </w:tabs>
        <w:rPr>
          <w:rFonts w:ascii="Arial Narrow" w:hAnsi="Arial Narrow" w:cs="Times New Roman"/>
          <w:sz w:val="20"/>
          <w:szCs w:val="20"/>
        </w:rPr>
      </w:pPr>
      <w:r w:rsidRPr="001A7AE0">
        <w:rPr>
          <w:rFonts w:ascii="Arial Narrow" w:hAnsi="Arial Narrow" w:cs="Times New Roman"/>
          <w:sz w:val="20"/>
          <w:szCs w:val="20"/>
        </w:rPr>
        <w:lastRenderedPageBreak/>
        <w:t>Memformat floppy.img dan menambahkan system file dengan mengetikkan DosFP</w:t>
      </w:r>
    </w:p>
    <w:p w:rsidR="00A12293" w:rsidRPr="001A7AE0" w:rsidRDefault="00A12293" w:rsidP="00A12293">
      <w:pPr>
        <w:pStyle w:val="ListParagraph1"/>
        <w:numPr>
          <w:ilvl w:val="0"/>
          <w:numId w:val="8"/>
        </w:numPr>
        <w:tabs>
          <w:tab w:val="left" w:pos="5115"/>
        </w:tabs>
        <w:rPr>
          <w:rFonts w:ascii="Arial Narrow" w:hAnsi="Arial Narrow" w:cs="Times New Roman"/>
          <w:sz w:val="20"/>
          <w:szCs w:val="20"/>
        </w:rPr>
      </w:pPr>
      <w:r w:rsidRPr="001A7AE0">
        <w:rPr>
          <w:rFonts w:ascii="Arial Narrow" w:hAnsi="Arial Narrow" w:cs="Times New Roman"/>
          <w:sz w:val="20"/>
          <w:szCs w:val="20"/>
        </w:rPr>
        <w:t>Masukkan format B:/S  untuk melakukan proses format</w:t>
      </w:r>
    </w:p>
    <w:p w:rsidR="00F3019F" w:rsidRPr="001A7AE0" w:rsidRDefault="00A12293" w:rsidP="00A12293">
      <w:pPr>
        <w:pStyle w:val="ListParagraph1"/>
        <w:tabs>
          <w:tab w:val="left" w:pos="5115"/>
        </w:tabs>
        <w:ind w:left="0"/>
        <w:rPr>
          <w:rFonts w:ascii="Arial Narrow" w:hAnsi="Arial Narrow" w:cs="Times New Roman"/>
          <w:sz w:val="20"/>
          <w:szCs w:val="20"/>
        </w:rPr>
      </w:pPr>
      <w:r w:rsidRPr="001A7AE0">
        <w:rPr>
          <w:rFonts w:ascii="Arial Narrow" w:hAnsi="Arial Narrow" w:cs="Times New Roman"/>
          <w:noProof/>
        </w:rPr>
        <w:drawing>
          <wp:inline distT="0" distB="0" distL="0" distR="0" wp14:anchorId="72680468" wp14:editId="1B7E0C02">
            <wp:extent cx="5882640" cy="3676650"/>
            <wp:effectExtent l="19050" t="0" r="3810" b="0"/>
            <wp:docPr id="16" name="Picture 5"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6).png"/>
                    <pic:cNvPicPr>
                      <a:picLocks noChangeAspect="1"/>
                    </pic:cNvPicPr>
                  </pic:nvPicPr>
                  <pic:blipFill>
                    <a:blip r:embed="rId22"/>
                    <a:stretch>
                      <a:fillRect/>
                    </a:stretch>
                  </pic:blipFill>
                  <pic:spPr>
                    <a:xfrm>
                      <a:off x="0" y="0"/>
                      <a:ext cx="5884726" cy="3678035"/>
                    </a:xfrm>
                    <a:prstGeom prst="rect">
                      <a:avLst/>
                    </a:prstGeom>
                  </pic:spPr>
                </pic:pic>
              </a:graphicData>
            </a:graphic>
          </wp:inline>
        </w:drawing>
      </w:r>
    </w:p>
    <w:p w:rsidR="00A12293" w:rsidRPr="001A7AE0" w:rsidRDefault="00A12293" w:rsidP="00A12293">
      <w:pPr>
        <w:pStyle w:val="ListParagraph1"/>
        <w:numPr>
          <w:ilvl w:val="0"/>
          <w:numId w:val="9"/>
        </w:numPr>
        <w:tabs>
          <w:tab w:val="left" w:pos="5115"/>
        </w:tabs>
        <w:rPr>
          <w:rFonts w:ascii="Arial Narrow" w:hAnsi="Arial Narrow" w:cs="Times New Roman"/>
          <w:sz w:val="20"/>
          <w:szCs w:val="20"/>
        </w:rPr>
      </w:pPr>
      <w:r w:rsidRPr="001A7AE0">
        <w:rPr>
          <w:rFonts w:ascii="Arial Narrow" w:hAnsi="Arial Narrow" w:cs="Times New Roman"/>
          <w:sz w:val="20"/>
          <w:szCs w:val="20"/>
        </w:rPr>
        <w:t>Jika sudah berhasil maka akan muncul seperti pada di atas</w:t>
      </w:r>
    </w:p>
    <w:p w:rsidR="00624582" w:rsidRPr="001A7AE0" w:rsidRDefault="00A12293" w:rsidP="00624582">
      <w:pPr>
        <w:rPr>
          <w:rFonts w:ascii="Arial Narrow" w:hAnsi="Arial Narrow" w:cs="Times New Roman"/>
          <w:sz w:val="20"/>
          <w:szCs w:val="20"/>
          <w:lang w:val="en-ID"/>
        </w:rPr>
      </w:pPr>
      <w:r w:rsidRPr="001A7AE0">
        <w:rPr>
          <w:rFonts w:ascii="Arial Narrow" w:hAnsi="Arial Narrow" w:cs="Times New Roman"/>
          <w:noProof/>
        </w:rPr>
        <w:drawing>
          <wp:inline distT="0" distB="0" distL="0" distR="0" wp14:anchorId="4D9F76E0" wp14:editId="79A05A85">
            <wp:extent cx="4591050" cy="3180715"/>
            <wp:effectExtent l="19050" t="0" r="0" b="0"/>
            <wp:docPr id="18" name="Picture 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 (8).png"/>
                    <pic:cNvPicPr>
                      <a:picLocks noChangeAspect="1"/>
                    </pic:cNvPicPr>
                  </pic:nvPicPr>
                  <pic:blipFill>
                    <a:blip r:embed="rId23"/>
                    <a:srcRect l="8973" t="13564" r="40179" b="30053"/>
                    <a:stretch>
                      <a:fillRect/>
                    </a:stretch>
                  </pic:blipFill>
                  <pic:spPr>
                    <a:xfrm>
                      <a:off x="0" y="0"/>
                      <a:ext cx="4591050" cy="3180728"/>
                    </a:xfrm>
                    <a:prstGeom prst="rect">
                      <a:avLst/>
                    </a:prstGeom>
                  </pic:spPr>
                </pic:pic>
              </a:graphicData>
            </a:graphic>
          </wp:inline>
        </w:drawing>
      </w:r>
    </w:p>
    <w:p w:rsidR="00021646" w:rsidRPr="001A7AE0" w:rsidRDefault="00021646" w:rsidP="00624582">
      <w:pPr>
        <w:rPr>
          <w:rFonts w:ascii="Arial Narrow" w:hAnsi="Arial Narrow" w:cs="Times New Roman"/>
          <w:sz w:val="20"/>
          <w:szCs w:val="20"/>
          <w:lang w:val="en-ID"/>
        </w:rPr>
      </w:pPr>
    </w:p>
    <w:p w:rsidR="00021646" w:rsidRPr="001A7AE0" w:rsidRDefault="00021646" w:rsidP="00624582">
      <w:pPr>
        <w:rPr>
          <w:rFonts w:ascii="Arial Narrow" w:hAnsi="Arial Narrow" w:cs="Times New Roman"/>
          <w:sz w:val="20"/>
          <w:szCs w:val="20"/>
          <w:lang w:val="en-ID"/>
        </w:rPr>
      </w:pPr>
    </w:p>
    <w:p w:rsidR="00021646" w:rsidRPr="001A7AE0" w:rsidRDefault="00021646" w:rsidP="00624582">
      <w:pPr>
        <w:rPr>
          <w:rFonts w:ascii="Arial Narrow" w:hAnsi="Arial Narrow" w:cs="Times New Roman"/>
          <w:sz w:val="20"/>
          <w:szCs w:val="20"/>
          <w:lang w:val="en-ID"/>
        </w:rPr>
      </w:pPr>
    </w:p>
    <w:p w:rsidR="00021646" w:rsidRPr="001A7AE0" w:rsidRDefault="00021646" w:rsidP="00624582">
      <w:pPr>
        <w:rPr>
          <w:rFonts w:ascii="Arial Narrow" w:hAnsi="Arial Narrow" w:cs="Times New Roman"/>
          <w:sz w:val="20"/>
          <w:szCs w:val="20"/>
          <w:lang w:val="en-ID"/>
        </w:rPr>
      </w:pPr>
    </w:p>
    <w:p w:rsidR="00021646" w:rsidRPr="001A7AE0" w:rsidRDefault="00021646" w:rsidP="00624582">
      <w:pPr>
        <w:rPr>
          <w:rFonts w:ascii="Arial Narrow" w:hAnsi="Arial Narrow" w:cs="Times New Roman"/>
          <w:sz w:val="20"/>
          <w:szCs w:val="20"/>
          <w:lang w:val="en-ID"/>
        </w:rPr>
      </w:pPr>
    </w:p>
    <w:p w:rsidR="00021646" w:rsidRPr="001A7AE0" w:rsidRDefault="00021646" w:rsidP="00624582">
      <w:pPr>
        <w:rPr>
          <w:rFonts w:ascii="Arial Narrow" w:hAnsi="Arial Narrow" w:cs="Times New Roman"/>
          <w:sz w:val="20"/>
          <w:szCs w:val="20"/>
          <w:lang w:val="en-ID"/>
        </w:rPr>
      </w:pPr>
    </w:p>
    <w:p w:rsidR="00021646" w:rsidRPr="001A7AE0" w:rsidRDefault="00021646" w:rsidP="00624582">
      <w:pPr>
        <w:rPr>
          <w:rFonts w:ascii="Arial Narrow" w:hAnsi="Arial Narrow" w:cs="Times New Roman"/>
          <w:sz w:val="20"/>
          <w:szCs w:val="20"/>
          <w:lang w:val="en-ID"/>
        </w:rPr>
      </w:pPr>
    </w:p>
    <w:p w:rsidR="00021646" w:rsidRPr="001A7AE0" w:rsidRDefault="00021646" w:rsidP="00021646">
      <w:pPr>
        <w:jc w:val="center"/>
        <w:rPr>
          <w:rFonts w:ascii="Arial Narrow" w:hAnsi="Arial Narrow" w:cs="Times New Roman"/>
          <w:b/>
          <w:sz w:val="24"/>
          <w:szCs w:val="24"/>
          <w:lang w:val="en-ID"/>
        </w:rPr>
      </w:pPr>
      <w:bookmarkStart w:id="0" w:name="_GoBack"/>
      <w:bookmarkEnd w:id="0"/>
      <w:r w:rsidRPr="001A7AE0">
        <w:rPr>
          <w:rFonts w:ascii="Arial Narrow" w:hAnsi="Arial Narrow" w:cs="Times New Roman"/>
          <w:b/>
          <w:sz w:val="24"/>
          <w:szCs w:val="24"/>
          <w:lang w:val="en-ID"/>
        </w:rPr>
        <w:lastRenderedPageBreak/>
        <w:t>TUGAS</w:t>
      </w:r>
    </w:p>
    <w:p w:rsidR="00021646" w:rsidRPr="001A7AE0" w:rsidRDefault="00021646" w:rsidP="00021646">
      <w:pPr>
        <w:pStyle w:val="ListParagraph"/>
        <w:numPr>
          <w:ilvl w:val="0"/>
          <w:numId w:val="12"/>
        </w:numPr>
        <w:pBdr>
          <w:bottom w:val="single" w:sz="6" w:space="0" w:color="A2A9B1"/>
        </w:pBdr>
        <w:spacing w:after="60" w:line="240" w:lineRule="auto"/>
        <w:ind w:left="284" w:hanging="284"/>
        <w:jc w:val="both"/>
        <w:outlineLvl w:val="0"/>
        <w:rPr>
          <w:rFonts w:ascii="Arial Narrow" w:eastAsia="Times New Roman" w:hAnsi="Arial Narrow" w:cs="Times New Roman"/>
          <w:b/>
          <w:kern w:val="36"/>
          <w:sz w:val="24"/>
          <w:szCs w:val="24"/>
          <w:lang w:val="id-ID"/>
        </w:rPr>
      </w:pPr>
      <w:r w:rsidRPr="001A7AE0">
        <w:rPr>
          <w:rFonts w:ascii="Arial Narrow" w:eastAsia="Times New Roman" w:hAnsi="Arial Narrow" w:cs="Times New Roman"/>
          <w:b/>
          <w:kern w:val="36"/>
          <w:sz w:val="24"/>
          <w:szCs w:val="24"/>
          <w:lang w:val="id-ID"/>
        </w:rPr>
        <w:t>ASCII</w:t>
      </w:r>
    </w:p>
    <w:p w:rsidR="001A7AE0" w:rsidRPr="001A7AE0" w:rsidRDefault="001A7AE0" w:rsidP="001A7AE0">
      <w:pPr>
        <w:pStyle w:val="ListParagraph1"/>
        <w:tabs>
          <w:tab w:val="left" w:pos="5115"/>
        </w:tabs>
        <w:rPr>
          <w:rFonts w:ascii="Arial Narrow" w:hAnsi="Arial Narrow" w:cs="Times New Roman"/>
          <w:sz w:val="28"/>
          <w:szCs w:val="28"/>
          <w:lang w:val="id-ID"/>
        </w:rPr>
      </w:pPr>
      <w:r w:rsidRPr="001A7AE0">
        <w:rPr>
          <w:rFonts w:ascii="Arial Narrow" w:hAnsi="Arial Narrow"/>
          <w:shd w:val="clear" w:color="auto" w:fill="FFFFFF"/>
        </w:rPr>
        <w:t>ASCII merupakan kepanjangan dari </w:t>
      </w:r>
      <w:r w:rsidRPr="001A7AE0">
        <w:rPr>
          <w:rFonts w:ascii="Arial Narrow" w:hAnsi="Arial Narrow"/>
          <w:i/>
          <w:iCs/>
          <w:shd w:val="clear" w:color="auto" w:fill="FFFFFF"/>
        </w:rPr>
        <w:t>(American Standard Code for Information Interchange)</w:t>
      </w:r>
      <w:r w:rsidRPr="001A7AE0">
        <w:rPr>
          <w:rFonts w:ascii="Arial Narrow" w:hAnsi="Arial Narrow"/>
          <w:shd w:val="clear" w:color="auto" w:fill="FFFFFF"/>
        </w:rPr>
        <w:t xml:space="preserve">, dan pengertian dari ASCII sendiri adalah suatu standar internasional dalam kode huruf dan simbol seperti Hex dan Unicode tetapi ASCII lebih bersifat universal, contohnya 124 adalah untuk karakter "|". </w:t>
      </w:r>
      <w:proofErr w:type="gramStart"/>
      <w:r w:rsidRPr="001A7AE0">
        <w:rPr>
          <w:rFonts w:ascii="Arial Narrow" w:hAnsi="Arial Narrow"/>
          <w:shd w:val="clear" w:color="auto" w:fill="FFFFFF"/>
        </w:rPr>
        <w:t>Ia</w:t>
      </w:r>
      <w:proofErr w:type="gramEnd"/>
      <w:r w:rsidRPr="001A7AE0">
        <w:rPr>
          <w:rFonts w:ascii="Arial Narrow" w:hAnsi="Arial Narrow"/>
          <w:shd w:val="clear" w:color="auto" w:fill="FFFFFF"/>
        </w:rPr>
        <w:t xml:space="preserve"> selalu digunakan oleh komputer dan alat komunikasi lain untuk menunjukkan teks.</w:t>
      </w:r>
    </w:p>
    <w:p w:rsidR="00021646" w:rsidRPr="001A7AE0" w:rsidRDefault="00021646" w:rsidP="00021646">
      <w:pPr>
        <w:pBdr>
          <w:bottom w:val="single" w:sz="6" w:space="0" w:color="A2A9B1"/>
        </w:pBdr>
        <w:spacing w:after="0" w:line="240" w:lineRule="auto"/>
        <w:jc w:val="both"/>
        <w:outlineLvl w:val="1"/>
        <w:rPr>
          <w:rFonts w:ascii="Arial Narrow" w:eastAsia="Times New Roman" w:hAnsi="Arial Narrow" w:cs="Times New Roman"/>
          <w:b/>
          <w:sz w:val="24"/>
          <w:szCs w:val="24"/>
          <w:lang w:val="id-ID"/>
        </w:rPr>
      </w:pPr>
      <w:r w:rsidRPr="001A7AE0">
        <w:rPr>
          <w:rFonts w:ascii="Arial Narrow" w:eastAsia="Times New Roman" w:hAnsi="Arial Narrow" w:cs="Times New Roman"/>
          <w:b/>
          <w:sz w:val="24"/>
          <w:szCs w:val="24"/>
          <w:lang w:val="id-ID"/>
        </w:rPr>
        <w:t>Tabel K</w:t>
      </w:r>
      <w:r w:rsidRPr="001A7AE0">
        <w:rPr>
          <w:rFonts w:ascii="Arial Narrow" w:eastAsia="Times New Roman" w:hAnsi="Arial Narrow" w:cs="Times New Roman"/>
          <w:b/>
          <w:sz w:val="24"/>
          <w:szCs w:val="24"/>
          <w:lang w:val="en-ID"/>
        </w:rPr>
        <w:t>ode</w:t>
      </w:r>
      <w:r w:rsidRPr="001A7AE0">
        <w:rPr>
          <w:rFonts w:ascii="Arial Narrow" w:eastAsia="Times New Roman" w:hAnsi="Arial Narrow" w:cs="Times New Roman"/>
          <w:b/>
          <w:sz w:val="24"/>
          <w:szCs w:val="24"/>
          <w:lang w:val="id-ID"/>
        </w:rPr>
        <w:t xml:space="preserve"> ASCII</w:t>
      </w:r>
    </w:p>
    <w:p w:rsidR="00021646" w:rsidRPr="001A7AE0" w:rsidRDefault="00021646" w:rsidP="00021646">
      <w:pPr>
        <w:spacing w:after="0" w:line="240" w:lineRule="auto"/>
        <w:jc w:val="both"/>
        <w:rPr>
          <w:rFonts w:ascii="Arial Narrow" w:eastAsia="Times New Roman" w:hAnsi="Arial Narrow" w:cs="Times New Roman"/>
          <w:sz w:val="16"/>
          <w:szCs w:val="16"/>
          <w:lang w:val="en-ID"/>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991"/>
        <w:gridCol w:w="1615"/>
        <w:gridCol w:w="1706"/>
        <w:gridCol w:w="5191"/>
      </w:tblGrid>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21646" w:rsidRPr="001A7AE0" w:rsidRDefault="00021646" w:rsidP="00F0191A">
            <w:pPr>
              <w:spacing w:after="0" w:line="240" w:lineRule="auto"/>
              <w:jc w:val="center"/>
              <w:rPr>
                <w:rFonts w:ascii="Arial Narrow" w:eastAsia="Times New Roman" w:hAnsi="Arial Narrow" w:cs="Times New Roman"/>
                <w:b/>
                <w:bCs/>
                <w:sz w:val="24"/>
                <w:szCs w:val="24"/>
              </w:rPr>
            </w:pPr>
            <w:r w:rsidRPr="001A7AE0">
              <w:rPr>
                <w:rFonts w:ascii="Arial Narrow" w:eastAsia="Times New Roman" w:hAnsi="Arial Narrow" w:cs="Times New Roman"/>
                <w:b/>
                <w:bCs/>
                <w:sz w:val="24"/>
                <w:szCs w:val="24"/>
              </w:rPr>
              <w:t>Karakter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21646" w:rsidRPr="001A7AE0" w:rsidRDefault="00021646" w:rsidP="00F0191A">
            <w:pPr>
              <w:spacing w:after="0" w:line="240" w:lineRule="auto"/>
              <w:jc w:val="center"/>
              <w:rPr>
                <w:rFonts w:ascii="Arial Narrow" w:eastAsia="Times New Roman" w:hAnsi="Arial Narrow" w:cs="Times New Roman"/>
                <w:b/>
                <w:bCs/>
                <w:sz w:val="24"/>
                <w:szCs w:val="24"/>
              </w:rPr>
            </w:pPr>
            <w:r w:rsidRPr="001A7AE0">
              <w:rPr>
                <w:rFonts w:ascii="Arial Narrow" w:eastAsia="Times New Roman" w:hAnsi="Arial Narrow" w:cs="Times New Roman"/>
                <w:b/>
                <w:bCs/>
                <w:sz w:val="24"/>
                <w:szCs w:val="24"/>
              </w:rPr>
              <w:t>Nilai Unicode</w:t>
            </w:r>
            <w:r w:rsidRPr="001A7AE0">
              <w:rPr>
                <w:rFonts w:ascii="Arial Narrow" w:eastAsia="Times New Roman" w:hAnsi="Arial Narrow" w:cs="Times New Roman"/>
                <w:b/>
                <w:bCs/>
                <w:sz w:val="24"/>
                <w:szCs w:val="24"/>
              </w:rPr>
              <w:br/>
              <w:t>(heksadesimal)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21646" w:rsidRPr="001A7AE0" w:rsidRDefault="00021646" w:rsidP="00F0191A">
            <w:pPr>
              <w:spacing w:after="0" w:line="240" w:lineRule="auto"/>
              <w:jc w:val="center"/>
              <w:rPr>
                <w:rFonts w:ascii="Arial Narrow" w:eastAsia="Times New Roman" w:hAnsi="Arial Narrow" w:cs="Times New Roman"/>
                <w:b/>
                <w:bCs/>
                <w:sz w:val="24"/>
                <w:szCs w:val="24"/>
              </w:rPr>
            </w:pPr>
            <w:r w:rsidRPr="001A7AE0">
              <w:rPr>
                <w:rFonts w:ascii="Arial Narrow" w:eastAsia="Times New Roman" w:hAnsi="Arial Narrow" w:cs="Times New Roman"/>
                <w:b/>
                <w:bCs/>
                <w:sz w:val="24"/>
                <w:szCs w:val="24"/>
              </w:rPr>
              <w:t>Nilai ANSI ASCII</w:t>
            </w:r>
            <w:r w:rsidRPr="001A7AE0">
              <w:rPr>
                <w:rFonts w:ascii="Arial Narrow" w:eastAsia="Times New Roman" w:hAnsi="Arial Narrow" w:cs="Times New Roman"/>
                <w:b/>
                <w:bCs/>
                <w:sz w:val="24"/>
                <w:szCs w:val="24"/>
              </w:rPr>
              <w:br/>
              <w:t>(desimal)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021646" w:rsidRPr="001A7AE0" w:rsidRDefault="00021646" w:rsidP="00F0191A">
            <w:pPr>
              <w:spacing w:after="0" w:line="240" w:lineRule="auto"/>
              <w:jc w:val="center"/>
              <w:rPr>
                <w:rFonts w:ascii="Arial Narrow" w:eastAsia="Times New Roman" w:hAnsi="Arial Narrow" w:cs="Times New Roman"/>
                <w:b/>
                <w:bCs/>
                <w:sz w:val="24"/>
                <w:szCs w:val="24"/>
              </w:rPr>
            </w:pPr>
            <w:r w:rsidRPr="001A7AE0">
              <w:rPr>
                <w:rFonts w:ascii="Arial Narrow" w:eastAsia="Times New Roman" w:hAnsi="Arial Narrow" w:cs="Times New Roman"/>
                <w:b/>
                <w:bCs/>
                <w:sz w:val="24"/>
                <w:szCs w:val="24"/>
              </w:rPr>
              <w:t>Keterangan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NUL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24" w:tooltip="0 (angka)" w:history="1">
              <w:r w:rsidR="00021646" w:rsidRPr="001A7AE0">
                <w:rPr>
                  <w:rFonts w:ascii="Arial Narrow" w:eastAsia="Times New Roman" w:hAnsi="Arial Narrow" w:cs="Times New Roman"/>
                  <w:sz w:val="24"/>
                  <w:szCs w:val="24"/>
                </w:rPr>
                <w:t>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Null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SOH</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25" w:tooltip="1 (angka)" w:history="1">
              <w:r w:rsidR="00021646" w:rsidRPr="001A7AE0">
                <w:rPr>
                  <w:rFonts w:ascii="Arial Narrow" w:eastAsia="Times New Roman" w:hAnsi="Arial Narrow" w:cs="Times New Roman"/>
                  <w:sz w:val="24"/>
                  <w:szCs w:val="24"/>
                </w:rPr>
                <w:t>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Start of heading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STX</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26" w:tooltip="2 (angka)" w:history="1">
              <w:r w:rsidR="00021646" w:rsidRPr="001A7AE0">
                <w:rPr>
                  <w:rFonts w:ascii="Arial Narrow" w:eastAsia="Times New Roman" w:hAnsi="Arial Narrow" w:cs="Times New Roman"/>
                  <w:sz w:val="24"/>
                  <w:szCs w:val="24"/>
                </w:rPr>
                <w:t>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Start of text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ETX</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27" w:tooltip="3 (angka)" w:history="1">
              <w:r w:rsidR="00021646" w:rsidRPr="001A7AE0">
                <w:rPr>
                  <w:rFonts w:ascii="Arial Narrow" w:eastAsia="Times New Roman" w:hAnsi="Arial Narrow" w:cs="Times New Roman"/>
                  <w:sz w:val="24"/>
                  <w:szCs w:val="24"/>
                </w:rPr>
                <w:t>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End of text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EOT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28" w:tooltip="4 (angka)" w:history="1">
              <w:r w:rsidR="00021646" w:rsidRPr="001A7AE0">
                <w:rPr>
                  <w:rFonts w:ascii="Arial Narrow" w:eastAsia="Times New Roman" w:hAnsi="Arial Narrow" w:cs="Times New Roman"/>
                  <w:sz w:val="24"/>
                  <w:szCs w:val="24"/>
                </w:rPr>
                <w:t>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End of transmission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ENQ</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29" w:tooltip="5 (angka)" w:history="1">
              <w:r w:rsidR="00021646" w:rsidRPr="001A7AE0">
                <w:rPr>
                  <w:rFonts w:ascii="Arial Narrow" w:eastAsia="Times New Roman" w:hAnsi="Arial Narrow" w:cs="Times New Roman"/>
                  <w:sz w:val="24"/>
                  <w:szCs w:val="24"/>
                </w:rPr>
                <w:t>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Enquiry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ACK</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0" w:tooltip="6 (angka)" w:history="1">
              <w:r w:rsidR="00021646" w:rsidRPr="001A7AE0">
                <w:rPr>
                  <w:rFonts w:ascii="Arial Narrow" w:eastAsia="Times New Roman" w:hAnsi="Arial Narrow" w:cs="Times New Roman"/>
                  <w:sz w:val="24"/>
                  <w:szCs w:val="24"/>
                </w:rPr>
                <w:t>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Acknowledge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BEL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1" w:tooltip="7 (angka)" w:history="1">
              <w:r w:rsidR="00021646" w:rsidRPr="001A7AE0">
                <w:rPr>
                  <w:rFonts w:ascii="Arial Narrow" w:eastAsia="Times New Roman" w:hAnsi="Arial Narrow" w:cs="Times New Roman"/>
                  <w:sz w:val="24"/>
                  <w:szCs w:val="24"/>
                </w:rPr>
                <w:t>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Bell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BS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2" w:tooltip="8 (angka)" w:history="1">
              <w:r w:rsidR="00021646" w:rsidRPr="001A7AE0">
                <w:rPr>
                  <w:rFonts w:ascii="Arial Narrow" w:eastAsia="Times New Roman" w:hAnsi="Arial Narrow" w:cs="Times New Roman"/>
                  <w:sz w:val="24"/>
                  <w:szCs w:val="24"/>
                </w:rPr>
                <w:t>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Menghapus satu karakter di belakang kursor (Backspace)</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3" w:tooltip="9 (angka)" w:history="1">
              <w:r w:rsidR="00021646" w:rsidRPr="001A7AE0">
                <w:rPr>
                  <w:rFonts w:ascii="Arial Narrow" w:eastAsia="Times New Roman" w:hAnsi="Arial Narrow" w:cs="Times New Roman"/>
                  <w:sz w:val="24"/>
                  <w:szCs w:val="24"/>
                </w:rPr>
                <w:t>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Horizontal tabulation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LF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4" w:tooltip="10 (angka)" w:history="1">
              <w:r w:rsidR="00021646" w:rsidRPr="001A7AE0">
                <w:rPr>
                  <w:rFonts w:ascii="Arial Narrow" w:eastAsia="Times New Roman" w:hAnsi="Arial Narrow" w:cs="Times New Roman"/>
                  <w:sz w:val="24"/>
                  <w:szCs w:val="24"/>
                </w:rPr>
                <w:t>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Pergantian baris (Line feed)</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VT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5" w:tooltip="11 (angka)" w:history="1">
              <w:r w:rsidR="00021646" w:rsidRPr="001A7AE0">
                <w:rPr>
                  <w:rFonts w:ascii="Arial Narrow" w:eastAsia="Times New Roman" w:hAnsi="Arial Narrow" w:cs="Times New Roman"/>
                  <w:sz w:val="24"/>
                  <w:szCs w:val="24"/>
                </w:rPr>
                <w:t>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Tabulasi vertical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FF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6" w:tooltip="12 (angka)" w:history="1">
              <w:r w:rsidR="00021646" w:rsidRPr="001A7AE0">
                <w:rPr>
                  <w:rFonts w:ascii="Arial Narrow" w:eastAsia="Times New Roman" w:hAnsi="Arial Narrow" w:cs="Times New Roman"/>
                  <w:sz w:val="24"/>
                  <w:szCs w:val="24"/>
                </w:rPr>
                <w:t>12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Pergantian baris (Form feed)</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CR</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7" w:tooltip="13 (angka)" w:history="1">
              <w:r w:rsidR="00021646" w:rsidRPr="001A7AE0">
                <w:rPr>
                  <w:rFonts w:ascii="Arial Narrow" w:eastAsia="Times New Roman" w:hAnsi="Arial Narrow" w:cs="Times New Roman"/>
                  <w:sz w:val="24"/>
                  <w:szCs w:val="24"/>
                </w:rPr>
                <w:t>13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Pergantian baris (carriage return)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SO</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8" w:tooltip="14 (angka)" w:history="1">
              <w:r w:rsidR="00021646" w:rsidRPr="001A7AE0">
                <w:rPr>
                  <w:rFonts w:ascii="Arial Narrow" w:eastAsia="Times New Roman" w:hAnsi="Arial Narrow" w:cs="Times New Roman"/>
                  <w:sz w:val="24"/>
                  <w:szCs w:val="24"/>
                </w:rPr>
                <w:t>14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Shift out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SI</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000F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39" w:tooltip="15 (angka)" w:history="1">
              <w:r w:rsidR="00021646" w:rsidRPr="001A7AE0">
                <w:rPr>
                  <w:rFonts w:ascii="Arial Narrow" w:eastAsia="Times New Roman" w:hAnsi="Arial Narrow" w:cs="Times New Roman"/>
                  <w:sz w:val="24"/>
                  <w:szCs w:val="24"/>
                </w:rPr>
                <w:t>15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Shift in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DLE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0" w:tooltip="16 (angka)" w:history="1">
              <w:r w:rsidR="00021646" w:rsidRPr="001A7AE0">
                <w:rPr>
                  <w:rFonts w:ascii="Arial Narrow" w:eastAsia="Times New Roman" w:hAnsi="Arial Narrow" w:cs="Times New Roman"/>
                  <w:sz w:val="24"/>
                  <w:szCs w:val="24"/>
                </w:rPr>
                <w:t>16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Data link escape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DC1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1" w:tooltip="17 (angka)" w:history="1">
              <w:r w:rsidR="00021646" w:rsidRPr="001A7AE0">
                <w:rPr>
                  <w:rFonts w:ascii="Arial Narrow" w:eastAsia="Times New Roman" w:hAnsi="Arial Narrow" w:cs="Times New Roman"/>
                  <w:sz w:val="24"/>
                  <w:szCs w:val="24"/>
                </w:rPr>
                <w:t>17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Device control 1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DC2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2" w:tooltip="18 (angka)" w:history="1">
              <w:r w:rsidR="00021646" w:rsidRPr="001A7AE0">
                <w:rPr>
                  <w:rFonts w:ascii="Arial Narrow" w:eastAsia="Times New Roman" w:hAnsi="Arial Narrow" w:cs="Times New Roman"/>
                  <w:sz w:val="24"/>
                  <w:szCs w:val="24"/>
                </w:rPr>
                <w:t>18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Device control 2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DC3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3" w:tooltip="19 (angka)" w:history="1">
              <w:r w:rsidR="00021646" w:rsidRPr="001A7AE0">
                <w:rPr>
                  <w:rFonts w:ascii="Arial Narrow" w:eastAsia="Times New Roman" w:hAnsi="Arial Narrow" w:cs="Times New Roman"/>
                  <w:sz w:val="24"/>
                  <w:szCs w:val="24"/>
                </w:rPr>
                <w:t>19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Device control 3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DC4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4" w:tooltip="20 (angka)" w:history="1">
              <w:r w:rsidR="00021646" w:rsidRPr="001A7AE0">
                <w:rPr>
                  <w:rFonts w:ascii="Arial Narrow" w:eastAsia="Times New Roman" w:hAnsi="Arial Narrow" w:cs="Times New Roman"/>
                  <w:sz w:val="24"/>
                  <w:szCs w:val="24"/>
                </w:rPr>
                <w:t>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Device control 4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NAK</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5" w:tooltip="21 (angka)" w:history="1">
              <w:r w:rsidR="00021646" w:rsidRPr="001A7AE0">
                <w:rPr>
                  <w:rFonts w:ascii="Arial Narrow" w:eastAsia="Times New Roman" w:hAnsi="Arial Narrow" w:cs="Times New Roman"/>
                  <w:sz w:val="24"/>
                  <w:szCs w:val="24"/>
                </w:rPr>
                <w:t>21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Negative acknowledge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SYN</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6" w:tooltip="22 (angka)" w:history="1">
              <w:r w:rsidR="00021646" w:rsidRPr="001A7AE0">
                <w:rPr>
                  <w:rFonts w:ascii="Arial Narrow" w:eastAsia="Times New Roman" w:hAnsi="Arial Narrow" w:cs="Times New Roman"/>
                  <w:sz w:val="24"/>
                  <w:szCs w:val="24"/>
                </w:rPr>
                <w:t>22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Synchronous idle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ETB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7" w:tooltip="23 (angka)" w:history="1">
              <w:r w:rsidR="00021646" w:rsidRPr="001A7AE0">
                <w:rPr>
                  <w:rFonts w:ascii="Arial Narrow" w:eastAsia="Times New Roman" w:hAnsi="Arial Narrow" w:cs="Times New Roman"/>
                  <w:sz w:val="24"/>
                  <w:szCs w:val="24"/>
                </w:rPr>
                <w:t>23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End of transmission block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CAN</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8" w:tooltip="24 (angka)" w:history="1">
              <w:r w:rsidR="00021646" w:rsidRPr="001A7AE0">
                <w:rPr>
                  <w:rFonts w:ascii="Arial Narrow" w:eastAsia="Times New Roman" w:hAnsi="Arial Narrow" w:cs="Times New Roman"/>
                  <w:sz w:val="24"/>
                  <w:szCs w:val="24"/>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Cancel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EM</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49" w:tooltip="25 (angka)" w:history="1">
              <w:r w:rsidR="00021646" w:rsidRPr="001A7AE0">
                <w:rPr>
                  <w:rFonts w:ascii="Arial Narrow" w:eastAsia="Times New Roman" w:hAnsi="Arial Narrow" w:cs="Times New Roman"/>
                  <w:sz w:val="24"/>
                  <w:szCs w:val="24"/>
                </w:rPr>
                <w:t>25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End of medium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SUB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0" w:tooltip="26 (angka)" w:history="1">
              <w:r w:rsidR="00021646" w:rsidRPr="001A7AE0">
                <w:rPr>
                  <w:rFonts w:ascii="Arial Narrow" w:eastAsia="Times New Roman" w:hAnsi="Arial Narrow" w:cs="Times New Roman"/>
                  <w:sz w:val="24"/>
                  <w:szCs w:val="24"/>
                </w:rPr>
                <w:t>26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Substitute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ESC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1" w:tooltip="27 (angka)" w:history="1">
              <w:r w:rsidR="00021646" w:rsidRPr="001A7AE0">
                <w:rPr>
                  <w:rFonts w:ascii="Arial Narrow" w:eastAsia="Times New Roman" w:hAnsi="Arial Narrow" w:cs="Times New Roman"/>
                  <w:sz w:val="24"/>
                  <w:szCs w:val="24"/>
                </w:rPr>
                <w:t>27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Escape (tidak tampak)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FS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2" w:tooltip="28 (angka)" w:history="1">
              <w:r w:rsidR="00021646" w:rsidRPr="001A7AE0">
                <w:rPr>
                  <w:rFonts w:ascii="Arial Narrow" w:eastAsia="Times New Roman" w:hAnsi="Arial Narrow" w:cs="Times New Roman"/>
                  <w:sz w:val="24"/>
                  <w:szCs w:val="24"/>
                </w:rPr>
                <w:t>28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File separator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GS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3" w:tooltip="29 (angka)" w:history="1">
              <w:r w:rsidR="00021646" w:rsidRPr="001A7AE0">
                <w:rPr>
                  <w:rFonts w:ascii="Arial Narrow" w:eastAsia="Times New Roman" w:hAnsi="Arial Narrow" w:cs="Times New Roman"/>
                  <w:sz w:val="24"/>
                  <w:szCs w:val="24"/>
                </w:rPr>
                <w:t>29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Group separator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RS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4" w:tooltip="30 (angka)" w:history="1">
              <w:r w:rsidR="00021646" w:rsidRPr="001A7AE0">
                <w:rPr>
                  <w:rFonts w:ascii="Arial Narrow" w:eastAsia="Times New Roman" w:hAnsi="Arial Narrow" w:cs="Times New Roman"/>
                  <w:sz w:val="24"/>
                  <w:szCs w:val="24"/>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Record separator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US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001F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5" w:tooltip="31 (angka)" w:history="1">
              <w:r w:rsidR="00021646" w:rsidRPr="001A7AE0">
                <w:rPr>
                  <w:rFonts w:ascii="Arial Narrow" w:eastAsia="Times New Roman" w:hAnsi="Arial Narrow" w:cs="Times New Roman"/>
                  <w:sz w:val="24"/>
                  <w:szCs w:val="24"/>
                </w:rPr>
                <w:t>31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Unit separator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SP</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6" w:tooltip="32 (angka)" w:history="1">
              <w:r w:rsidR="00021646" w:rsidRPr="001A7AE0">
                <w:rPr>
                  <w:rFonts w:ascii="Arial Narrow" w:eastAsia="Times New Roman" w:hAnsi="Arial Narrow" w:cs="Times New Roman"/>
                  <w:sz w:val="24"/>
                  <w:szCs w:val="24"/>
                </w:rPr>
                <w:t>32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Spasi</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7" w:tooltip="33 (angka)" w:history="1">
              <w:r w:rsidR="00021646" w:rsidRPr="001A7AE0">
                <w:rPr>
                  <w:rFonts w:ascii="Arial Narrow" w:eastAsia="Times New Roman" w:hAnsi="Arial Narrow" w:cs="Times New Roman"/>
                  <w:sz w:val="24"/>
                  <w:szCs w:val="24"/>
                </w:rPr>
                <w:t>33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seru (exclamation)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8" w:tooltip="34 (angka)" w:history="1">
              <w:r w:rsidR="00021646" w:rsidRPr="001A7AE0">
                <w:rPr>
                  <w:rFonts w:ascii="Arial Narrow" w:eastAsia="Times New Roman" w:hAnsi="Arial Narrow" w:cs="Times New Roman"/>
                  <w:sz w:val="24"/>
                  <w:szCs w:val="24"/>
                </w:rPr>
                <w:t>34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kutip dua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59" w:tooltip="35 (angka)" w:history="1">
              <w:r w:rsidR="00021646" w:rsidRPr="001A7AE0">
                <w:rPr>
                  <w:rFonts w:ascii="Arial Narrow" w:eastAsia="Times New Roman" w:hAnsi="Arial Narrow" w:cs="Times New Roman"/>
                  <w:sz w:val="24"/>
                  <w:szCs w:val="24"/>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pagar (kres)</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0" w:tooltip="36 (angka)" w:history="1">
              <w:r w:rsidR="00021646" w:rsidRPr="001A7AE0">
                <w:rPr>
                  <w:rFonts w:ascii="Arial Narrow" w:eastAsia="Times New Roman" w:hAnsi="Arial Narrow" w:cs="Times New Roman"/>
                  <w:sz w:val="24"/>
                  <w:szCs w:val="24"/>
                </w:rPr>
                <w:t>36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mata uang dolar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1" w:tooltip="37 (angka)" w:history="1">
              <w:r w:rsidR="00021646" w:rsidRPr="001A7AE0">
                <w:rPr>
                  <w:rFonts w:ascii="Arial Narrow" w:eastAsia="Times New Roman" w:hAnsi="Arial Narrow" w:cs="Times New Roman"/>
                  <w:sz w:val="24"/>
                  <w:szCs w:val="24"/>
                </w:rPr>
                <w:t>37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persen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&amp;</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2" w:tooltip="38 (angka)" w:history="1">
              <w:r w:rsidR="00021646" w:rsidRPr="001A7AE0">
                <w:rPr>
                  <w:rFonts w:ascii="Arial Narrow" w:eastAsia="Times New Roman" w:hAnsi="Arial Narrow" w:cs="Times New Roman"/>
                  <w:sz w:val="24"/>
                  <w:szCs w:val="24"/>
                </w:rPr>
                <w:t>38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Karakter ampersand (&amp;)</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3" w:tooltip="39 (angka)" w:history="1">
              <w:r w:rsidR="00021646" w:rsidRPr="001A7AE0">
                <w:rPr>
                  <w:rFonts w:ascii="Arial Narrow" w:eastAsia="Times New Roman" w:hAnsi="Arial Narrow" w:cs="Times New Roman"/>
                  <w:sz w:val="24"/>
                  <w:szCs w:val="24"/>
                </w:rPr>
                <w:t>39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Karakter Apostrof</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4" w:tooltip="40 (angka)" w:history="1">
              <w:r w:rsidR="00021646" w:rsidRPr="001A7AE0">
                <w:rPr>
                  <w:rFonts w:ascii="Arial Narrow" w:eastAsia="Times New Roman" w:hAnsi="Arial Narrow" w:cs="Times New Roman"/>
                  <w:sz w:val="24"/>
                  <w:szCs w:val="24"/>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kurung buka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5" w:tooltip="41 (angka)" w:history="1">
              <w:r w:rsidR="00021646" w:rsidRPr="001A7AE0">
                <w:rPr>
                  <w:rFonts w:ascii="Arial Narrow" w:eastAsia="Times New Roman" w:hAnsi="Arial Narrow" w:cs="Times New Roman"/>
                  <w:sz w:val="24"/>
                  <w:szCs w:val="24"/>
                </w:rPr>
                <w:t>41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kurung tutup</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6" w:tooltip="42 (angka)" w:history="1">
              <w:r w:rsidR="00021646" w:rsidRPr="001A7AE0">
                <w:rPr>
                  <w:rFonts w:ascii="Arial Narrow" w:eastAsia="Times New Roman" w:hAnsi="Arial Narrow" w:cs="Times New Roman"/>
                  <w:sz w:val="24"/>
                  <w:szCs w:val="24"/>
                </w:rPr>
                <w:t>42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Karakter asterisk (bintang)</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7" w:tooltip="43 (angka)" w:history="1">
              <w:r w:rsidR="00021646" w:rsidRPr="001A7AE0">
                <w:rPr>
                  <w:rFonts w:ascii="Arial Narrow" w:eastAsia="Times New Roman" w:hAnsi="Arial Narrow" w:cs="Times New Roman"/>
                  <w:sz w:val="24"/>
                  <w:szCs w:val="24"/>
                </w:rPr>
                <w:t>43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tambah (plus)</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8" w:tooltip="44 (angka)" w:history="1">
              <w:r w:rsidR="00021646" w:rsidRPr="001A7AE0">
                <w:rPr>
                  <w:rFonts w:ascii="Arial Narrow" w:eastAsia="Times New Roman" w:hAnsi="Arial Narrow" w:cs="Times New Roman"/>
                  <w:sz w:val="24"/>
                  <w:szCs w:val="24"/>
                </w:rPr>
                <w:t>44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Karakter koma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69" w:tooltip="45 (angka)" w:history="1">
              <w:r w:rsidR="00021646" w:rsidRPr="001A7AE0">
                <w:rPr>
                  <w:rFonts w:ascii="Arial Narrow" w:eastAsia="Times New Roman" w:hAnsi="Arial Narrow" w:cs="Times New Roman"/>
                  <w:sz w:val="24"/>
                  <w:szCs w:val="24"/>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Karakter hyphen (strip)</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0" w:tooltip="46 (angka)" w:history="1">
              <w:r w:rsidR="00021646" w:rsidRPr="001A7AE0">
                <w:rPr>
                  <w:rFonts w:ascii="Arial Narrow" w:eastAsia="Times New Roman" w:hAnsi="Arial Narrow" w:cs="Times New Roman"/>
                  <w:sz w:val="24"/>
                  <w:szCs w:val="24"/>
                </w:rPr>
                <w:t>46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titik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002F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1" w:tooltip="47 (angka)" w:history="1">
              <w:r w:rsidR="00021646" w:rsidRPr="001A7AE0">
                <w:rPr>
                  <w:rFonts w:ascii="Arial Narrow" w:eastAsia="Times New Roman" w:hAnsi="Arial Narrow" w:cs="Times New Roman"/>
                  <w:sz w:val="24"/>
                  <w:szCs w:val="24"/>
                </w:rPr>
                <w:t>47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Garis miring (</w:t>
            </w:r>
            <w:r w:rsidRPr="001A7AE0">
              <w:rPr>
                <w:rFonts w:ascii="Arial Narrow" w:eastAsia="Times New Roman" w:hAnsi="Arial Narrow" w:cs="Times New Roman"/>
                <w:i/>
                <w:iCs/>
                <w:sz w:val="24"/>
                <w:szCs w:val="24"/>
              </w:rPr>
              <w:t>slash</w:t>
            </w:r>
            <w:r w:rsidRPr="001A7AE0">
              <w:rPr>
                <w:rFonts w:ascii="Arial Narrow" w:eastAsia="Times New Roman" w:hAnsi="Arial Narrow" w:cs="Times New Roman"/>
                <w:sz w:val="24"/>
                <w:szCs w:val="24"/>
              </w:rPr>
              <w: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2" w:tooltip="48 (angka)" w:history="1">
              <w:r w:rsidR="00021646" w:rsidRPr="001A7AE0">
                <w:rPr>
                  <w:rFonts w:ascii="Arial Narrow" w:eastAsia="Times New Roman" w:hAnsi="Arial Narrow" w:cs="Times New Roman"/>
                  <w:sz w:val="24"/>
                  <w:szCs w:val="24"/>
                </w:rPr>
                <w:t>48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nol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3" w:tooltip="49 (angka)" w:history="1">
              <w:r w:rsidR="00021646" w:rsidRPr="001A7AE0">
                <w:rPr>
                  <w:rFonts w:ascii="Arial Narrow" w:eastAsia="Times New Roman" w:hAnsi="Arial Narrow" w:cs="Times New Roman"/>
                  <w:sz w:val="24"/>
                  <w:szCs w:val="24"/>
                </w:rPr>
                <w:t>49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satu</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4" w:tooltip="50 (angka)" w:history="1">
              <w:r w:rsidR="00021646" w:rsidRPr="001A7AE0">
                <w:rPr>
                  <w:rFonts w:ascii="Arial Narrow" w:eastAsia="Times New Roman" w:hAnsi="Arial Narrow" w:cs="Times New Roman"/>
                  <w:sz w:val="24"/>
                  <w:szCs w:val="24"/>
                </w:rPr>
                <w:t>50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dua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5" w:tooltip="51 (angka)" w:history="1">
              <w:r w:rsidR="00021646" w:rsidRPr="001A7AE0">
                <w:rPr>
                  <w:rFonts w:ascii="Arial Narrow" w:eastAsia="Times New Roman" w:hAnsi="Arial Narrow" w:cs="Times New Roman"/>
                  <w:sz w:val="24"/>
                  <w:szCs w:val="24"/>
                </w:rPr>
                <w:t>51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tiga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6" w:tooltip="52 (angka)" w:history="1">
              <w:r w:rsidR="00021646" w:rsidRPr="001A7AE0">
                <w:rPr>
                  <w:rFonts w:ascii="Arial Narrow" w:eastAsia="Times New Roman" w:hAnsi="Arial Narrow" w:cs="Times New Roman"/>
                  <w:sz w:val="24"/>
                  <w:szCs w:val="24"/>
                </w:rPr>
                <w:t>52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empat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7" w:tooltip="53 (angka)" w:history="1">
              <w:r w:rsidR="00021646" w:rsidRPr="001A7AE0">
                <w:rPr>
                  <w:rFonts w:ascii="Arial Narrow" w:eastAsia="Times New Roman" w:hAnsi="Arial Narrow" w:cs="Times New Roman"/>
                  <w:sz w:val="24"/>
                  <w:szCs w:val="24"/>
                </w:rPr>
                <w:t>53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lima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8" w:tooltip="54 (angka)" w:history="1">
              <w:r w:rsidR="00021646" w:rsidRPr="001A7AE0">
                <w:rPr>
                  <w:rFonts w:ascii="Arial Narrow" w:eastAsia="Times New Roman" w:hAnsi="Arial Narrow" w:cs="Times New Roman"/>
                  <w:sz w:val="24"/>
                  <w:szCs w:val="24"/>
                </w:rPr>
                <w:t>54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enam</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79" w:tooltip="55 (angka)" w:history="1">
              <w:r w:rsidR="00021646" w:rsidRPr="001A7AE0">
                <w:rPr>
                  <w:rFonts w:ascii="Arial Narrow" w:eastAsia="Times New Roman" w:hAnsi="Arial Narrow" w:cs="Times New Roman"/>
                  <w:sz w:val="24"/>
                  <w:szCs w:val="24"/>
                </w:rPr>
                <w:t>55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tujuh</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0" w:tooltip="56 (angka)" w:history="1">
              <w:r w:rsidR="00021646" w:rsidRPr="001A7AE0">
                <w:rPr>
                  <w:rFonts w:ascii="Arial Narrow" w:eastAsia="Times New Roman" w:hAnsi="Arial Narrow" w:cs="Times New Roman"/>
                  <w:sz w:val="24"/>
                  <w:szCs w:val="24"/>
                </w:rPr>
                <w:t>56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delapan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1" w:tooltip="57 (angka)" w:history="1">
              <w:r w:rsidR="00021646" w:rsidRPr="001A7AE0">
                <w:rPr>
                  <w:rFonts w:ascii="Arial Narrow" w:eastAsia="Times New Roman" w:hAnsi="Arial Narrow" w:cs="Times New Roman"/>
                  <w:sz w:val="24"/>
                  <w:szCs w:val="24"/>
                </w:rPr>
                <w:t>57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Angka Sembilan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2" w:tooltip="58 (angka)" w:history="1">
              <w:r w:rsidR="00021646" w:rsidRPr="001A7AE0">
                <w:rPr>
                  <w:rFonts w:ascii="Arial Narrow" w:eastAsia="Times New Roman" w:hAnsi="Arial Narrow" w:cs="Times New Roman"/>
                  <w:sz w:val="24"/>
                  <w:szCs w:val="24"/>
                </w:rPr>
                <w:t>58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titik dua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3" w:tooltip="59 (angka)" w:history="1">
              <w:r w:rsidR="00021646" w:rsidRPr="001A7AE0">
                <w:rPr>
                  <w:rFonts w:ascii="Arial Narrow" w:eastAsia="Times New Roman" w:hAnsi="Arial Narrow" w:cs="Times New Roman"/>
                  <w:sz w:val="24"/>
                  <w:szCs w:val="24"/>
                </w:rPr>
                <w:t>59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titik koma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&lt;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4" w:tooltip="60 (angka)" w:history="1">
              <w:r w:rsidR="00021646" w:rsidRPr="001A7AE0">
                <w:rPr>
                  <w:rFonts w:ascii="Arial Narrow" w:eastAsia="Times New Roman" w:hAnsi="Arial Narrow" w:cs="Times New Roman"/>
                  <w:sz w:val="24"/>
                  <w:szCs w:val="24"/>
                </w:rPr>
                <w:t>60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lebih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5" w:tooltip="61 (angka)" w:history="1">
              <w:r w:rsidR="00021646" w:rsidRPr="001A7AE0">
                <w:rPr>
                  <w:rFonts w:ascii="Arial Narrow" w:eastAsia="Times New Roman" w:hAnsi="Arial Narrow" w:cs="Times New Roman"/>
                  <w:sz w:val="24"/>
                  <w:szCs w:val="24"/>
                </w:rPr>
                <w:t>61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sama dengan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&gt;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6" w:tooltip="62 (angka)" w:history="1">
              <w:r w:rsidR="00021646" w:rsidRPr="001A7AE0">
                <w:rPr>
                  <w:rFonts w:ascii="Arial Narrow" w:eastAsia="Times New Roman" w:hAnsi="Arial Narrow" w:cs="Times New Roman"/>
                  <w:sz w:val="24"/>
                  <w:szCs w:val="24"/>
                </w:rPr>
                <w:t>62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lebih besar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003F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7" w:tooltip="63 (angka)" w:history="1">
              <w:r w:rsidR="00021646" w:rsidRPr="001A7AE0">
                <w:rPr>
                  <w:rFonts w:ascii="Arial Narrow" w:eastAsia="Times New Roman" w:hAnsi="Arial Narrow" w:cs="Times New Roman"/>
                  <w:sz w:val="24"/>
                  <w:szCs w:val="24"/>
                </w:rPr>
                <w:t>63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Tanya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8" w:tooltip="64 (angka)" w:history="1">
              <w:r w:rsidR="00021646" w:rsidRPr="001A7AE0">
                <w:rPr>
                  <w:rFonts w:ascii="Arial Narrow" w:eastAsia="Times New Roman" w:hAnsi="Arial Narrow" w:cs="Times New Roman"/>
                  <w:sz w:val="24"/>
                  <w:szCs w:val="24"/>
                </w:rPr>
                <w:t>64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 keong (@)</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89" w:tooltip="65 (angka)" w:history="1">
              <w:r w:rsidR="00021646" w:rsidRPr="001A7AE0">
                <w:rPr>
                  <w:rFonts w:ascii="Arial Narrow" w:eastAsia="Times New Roman" w:hAnsi="Arial Narrow" w:cs="Times New Roman"/>
                  <w:sz w:val="24"/>
                  <w:szCs w:val="24"/>
                </w:rPr>
                <w:t>65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A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0" w:tooltip="66 (angka)" w:history="1">
              <w:r w:rsidR="00021646" w:rsidRPr="001A7AE0">
                <w:rPr>
                  <w:rFonts w:ascii="Arial Narrow" w:eastAsia="Times New Roman" w:hAnsi="Arial Narrow" w:cs="Times New Roman"/>
                  <w:sz w:val="24"/>
                  <w:szCs w:val="24"/>
                </w:rPr>
                <w:t>66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B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1" w:tooltip="67 (angka)" w:history="1">
              <w:r w:rsidR="00021646" w:rsidRPr="001A7AE0">
                <w:rPr>
                  <w:rFonts w:ascii="Arial Narrow" w:eastAsia="Times New Roman" w:hAnsi="Arial Narrow" w:cs="Times New Roman"/>
                  <w:sz w:val="24"/>
                  <w:szCs w:val="24"/>
                </w:rPr>
                <w:t>67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C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2" w:tooltip="68 (angka)" w:history="1">
              <w:r w:rsidR="00021646" w:rsidRPr="001A7AE0">
                <w:rPr>
                  <w:rFonts w:ascii="Arial Narrow" w:eastAsia="Times New Roman" w:hAnsi="Arial Narrow" w:cs="Times New Roman"/>
                  <w:sz w:val="24"/>
                  <w:szCs w:val="24"/>
                </w:rPr>
                <w:t>68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D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3" w:tooltip="69 (angka)" w:history="1">
              <w:r w:rsidR="00021646" w:rsidRPr="001A7AE0">
                <w:rPr>
                  <w:rFonts w:ascii="Arial Narrow" w:eastAsia="Times New Roman" w:hAnsi="Arial Narrow" w:cs="Times New Roman"/>
                  <w:sz w:val="24"/>
                  <w:szCs w:val="24"/>
                </w:rPr>
                <w:t>69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E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4" w:tooltip="70 (angka)" w:history="1">
              <w:r w:rsidR="00021646" w:rsidRPr="001A7AE0">
                <w:rPr>
                  <w:rFonts w:ascii="Arial Narrow" w:eastAsia="Times New Roman" w:hAnsi="Arial Narrow" w:cs="Times New Roman"/>
                  <w:sz w:val="24"/>
                  <w:szCs w:val="24"/>
                </w:rPr>
                <w:t>70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F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G</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71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G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5" w:tooltip="72 (angka)" w:history="1">
              <w:r w:rsidR="00021646" w:rsidRPr="001A7AE0">
                <w:rPr>
                  <w:rFonts w:ascii="Arial Narrow" w:eastAsia="Times New Roman" w:hAnsi="Arial Narrow" w:cs="Times New Roman"/>
                  <w:sz w:val="24"/>
                  <w:szCs w:val="24"/>
                </w:rPr>
                <w:t>72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H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I</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73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I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J</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74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J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6" w:tooltip="75 (angka)" w:history="1">
              <w:r w:rsidR="00021646" w:rsidRPr="001A7AE0">
                <w:rPr>
                  <w:rFonts w:ascii="Arial Narrow" w:eastAsia="Times New Roman" w:hAnsi="Arial Narrow" w:cs="Times New Roman"/>
                  <w:sz w:val="24"/>
                  <w:szCs w:val="24"/>
                </w:rPr>
                <w:t>75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K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76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L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M</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77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M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N</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7" w:tooltip="78 (angka)" w:history="1">
              <w:r w:rsidR="00021646" w:rsidRPr="001A7AE0">
                <w:rPr>
                  <w:rFonts w:ascii="Arial Narrow" w:eastAsia="Times New Roman" w:hAnsi="Arial Narrow" w:cs="Times New Roman"/>
                  <w:sz w:val="24"/>
                  <w:szCs w:val="24"/>
                </w:rPr>
                <w:t>78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N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O</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004F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8" w:tooltip="79 (angka)" w:history="1">
              <w:r w:rsidR="00021646" w:rsidRPr="001A7AE0">
                <w:rPr>
                  <w:rFonts w:ascii="Arial Narrow" w:eastAsia="Times New Roman" w:hAnsi="Arial Narrow" w:cs="Times New Roman"/>
                  <w:sz w:val="24"/>
                  <w:szCs w:val="24"/>
                </w:rPr>
                <w:t>79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O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99" w:tooltip="80 (angka)" w:history="1">
              <w:r w:rsidR="00021646" w:rsidRPr="001A7AE0">
                <w:rPr>
                  <w:rFonts w:ascii="Arial Narrow" w:eastAsia="Times New Roman" w:hAnsi="Arial Narrow" w:cs="Times New Roman"/>
                  <w:sz w:val="24"/>
                  <w:szCs w:val="24"/>
                </w:rPr>
                <w:t>80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P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Q</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0" w:tooltip="81 (angka)" w:history="1">
              <w:r w:rsidR="00021646" w:rsidRPr="001A7AE0">
                <w:rPr>
                  <w:rFonts w:ascii="Arial Narrow" w:eastAsia="Times New Roman" w:hAnsi="Arial Narrow" w:cs="Times New Roman"/>
                  <w:sz w:val="24"/>
                  <w:szCs w:val="24"/>
                </w:rPr>
                <w:t>81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Q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R</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82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R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83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S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84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T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U</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1" w:tooltip="85 (angka)" w:history="1">
              <w:r w:rsidR="00021646" w:rsidRPr="001A7AE0">
                <w:rPr>
                  <w:rFonts w:ascii="Arial Narrow" w:eastAsia="Times New Roman" w:hAnsi="Arial Narrow" w:cs="Times New Roman"/>
                  <w:sz w:val="24"/>
                  <w:szCs w:val="24"/>
                </w:rPr>
                <w:t>85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U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V</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86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V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87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W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X</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2" w:tooltip="88 (angka)" w:history="1">
              <w:r w:rsidR="00021646" w:rsidRPr="001A7AE0">
                <w:rPr>
                  <w:rFonts w:ascii="Arial Narrow" w:eastAsia="Times New Roman" w:hAnsi="Arial Narrow" w:cs="Times New Roman"/>
                  <w:sz w:val="24"/>
                  <w:szCs w:val="24"/>
                </w:rPr>
                <w:t>88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X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Y</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89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Y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Z</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3" w:tooltip="90 (angka)" w:history="1">
              <w:r w:rsidR="00021646" w:rsidRPr="001A7AE0">
                <w:rPr>
                  <w:rFonts w:ascii="Arial Narrow" w:eastAsia="Times New Roman" w:hAnsi="Arial Narrow" w:cs="Times New Roman"/>
                  <w:sz w:val="24"/>
                  <w:szCs w:val="24"/>
                </w:rPr>
                <w:t>90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Z capital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4" w:tooltip="91 (angka)" w:history="1">
              <w:r w:rsidR="00021646" w:rsidRPr="001A7AE0">
                <w:rPr>
                  <w:rFonts w:ascii="Arial Narrow" w:eastAsia="Times New Roman" w:hAnsi="Arial Narrow" w:cs="Times New Roman"/>
                  <w:sz w:val="24"/>
                  <w:szCs w:val="24"/>
                </w:rPr>
                <w:t>91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Kurung siku kiri</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5" w:tooltip="92 (angka)" w:history="1">
              <w:r w:rsidR="00021646" w:rsidRPr="001A7AE0">
                <w:rPr>
                  <w:rFonts w:ascii="Arial Narrow" w:eastAsia="Times New Roman" w:hAnsi="Arial Narrow" w:cs="Times New Roman"/>
                  <w:sz w:val="24"/>
                  <w:szCs w:val="24"/>
                </w:rPr>
                <w:t>92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Garis miring terbalik (</w:t>
            </w:r>
            <w:r w:rsidRPr="001A7AE0">
              <w:rPr>
                <w:rFonts w:ascii="Arial Narrow" w:eastAsia="Times New Roman" w:hAnsi="Arial Narrow" w:cs="Times New Roman"/>
                <w:i/>
                <w:iCs/>
                <w:sz w:val="24"/>
                <w:szCs w:val="24"/>
              </w:rPr>
              <w:t>backslash</w:t>
            </w:r>
            <w:r w:rsidRPr="001A7AE0">
              <w:rPr>
                <w:rFonts w:ascii="Arial Narrow" w:eastAsia="Times New Roman" w:hAnsi="Arial Narrow" w:cs="Times New Roman"/>
                <w:sz w:val="24"/>
                <w:szCs w:val="24"/>
              </w:rPr>
              <w: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93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Kurung sikur kanan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94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pangkat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_</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005F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6" w:tooltip="95 (angka)" w:history="1">
              <w:r w:rsidR="00021646" w:rsidRPr="001A7AE0">
                <w:rPr>
                  <w:rFonts w:ascii="Arial Narrow" w:eastAsia="Times New Roman" w:hAnsi="Arial Narrow" w:cs="Times New Roman"/>
                  <w:sz w:val="24"/>
                  <w:szCs w:val="24"/>
                </w:rPr>
                <w:t>95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Garis bawah (underscore)</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96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petik satu</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97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a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7" w:tooltip="98 (angka)" w:history="1">
              <w:r w:rsidR="00021646" w:rsidRPr="001A7AE0">
                <w:rPr>
                  <w:rFonts w:ascii="Arial Narrow" w:eastAsia="Times New Roman" w:hAnsi="Arial Narrow" w:cs="Times New Roman"/>
                  <w:sz w:val="24"/>
                  <w:szCs w:val="24"/>
                </w:rPr>
                <w:t>98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b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8" w:tooltip="99 (angka)" w:history="1">
              <w:r w:rsidR="00021646" w:rsidRPr="001A7AE0">
                <w:rPr>
                  <w:rFonts w:ascii="Arial Narrow" w:eastAsia="Times New Roman" w:hAnsi="Arial Narrow" w:cs="Times New Roman"/>
                  <w:sz w:val="24"/>
                  <w:szCs w:val="24"/>
                </w:rPr>
                <w:t>99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c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00262" w:rsidP="00F0191A">
            <w:pPr>
              <w:spacing w:before="240" w:after="240" w:line="240" w:lineRule="auto"/>
              <w:jc w:val="both"/>
              <w:rPr>
                <w:rFonts w:ascii="Arial Narrow" w:eastAsia="Times New Roman" w:hAnsi="Arial Narrow" w:cs="Times New Roman"/>
                <w:sz w:val="24"/>
                <w:szCs w:val="24"/>
              </w:rPr>
            </w:pPr>
            <w:hyperlink r:id="rId109" w:tooltip="100 (angka)" w:history="1">
              <w:r w:rsidR="00021646" w:rsidRPr="001A7AE0">
                <w:rPr>
                  <w:rFonts w:ascii="Arial Narrow" w:eastAsia="Times New Roman" w:hAnsi="Arial Narrow" w:cs="Times New Roman"/>
                  <w:sz w:val="24"/>
                  <w:szCs w:val="24"/>
                </w:rPr>
                <w:t>100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d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101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e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102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f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g</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103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g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104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h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i</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105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i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j</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106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j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107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k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108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l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m</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109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m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n</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n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o</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006F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o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p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q</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q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r</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r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s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t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u</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u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v</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v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119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w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x</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x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y</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y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z</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Huruf latin z kecil</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Kurung kurawal buka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Garis vertikal (pipa)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Kurung kurawal tutup</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Karakter gelombang (tilde)</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DEL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007F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Delete</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Dicadangkan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129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Dicadangkan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Dicadangkan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Dicadangkan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IND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Index</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NEL</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Next line</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SSA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Start of selected area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ESA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End of selected area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Character tabulation set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Character tabulation with justification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Line tabulation set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PLD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139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Partial line down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PLU</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Partial line up</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Reverse line feed</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SS2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Single shift two</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SS3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008F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Single shift three</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DCS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Device control string</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PU1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Private use one</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PU2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Private use two</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STS</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Set transmit state</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CCH</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Cancel character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MW</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149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Message waiting</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Start of guarded area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End of guarded area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Start of string</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Dicadangkan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Single character introducer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CSI</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Control sequence introducer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String terminator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OSC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Operating system command</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PM</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Privacy message</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APC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009F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158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Application program command</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Spasi yang bukan pemisah kata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seru terbalik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sen (Cent)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Poundsterling</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mata uang (</w:t>
            </w:r>
            <w:r w:rsidRPr="001A7AE0">
              <w:rPr>
                <w:rFonts w:ascii="Arial Narrow" w:eastAsia="Times New Roman" w:hAnsi="Arial Narrow" w:cs="Times New Roman"/>
                <w:i/>
                <w:iCs/>
                <w:sz w:val="24"/>
                <w:szCs w:val="24"/>
              </w:rPr>
              <w:t>Currency</w:t>
            </w:r>
            <w:r w:rsidRPr="001A7AE0">
              <w:rPr>
                <w:rFonts w:ascii="Arial Narrow" w:eastAsia="Times New Roman" w:hAnsi="Arial Narrow" w:cs="Times New Roman"/>
                <w:sz w:val="24"/>
                <w:szCs w:val="24"/>
              </w:rPr>
              <w: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Yen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Garis tegak putus-putus (</w:t>
            </w:r>
            <w:r w:rsidRPr="001A7AE0">
              <w:rPr>
                <w:rFonts w:ascii="Arial Narrow" w:eastAsia="Times New Roman" w:hAnsi="Arial Narrow" w:cs="Times New Roman"/>
                <w:i/>
                <w:iCs/>
                <w:sz w:val="24"/>
                <w:szCs w:val="24"/>
              </w:rPr>
              <w:t>broken bar</w:t>
            </w:r>
            <w:r w:rsidRPr="001A7AE0">
              <w:rPr>
                <w:rFonts w:ascii="Arial Narrow" w:eastAsia="Times New Roman" w:hAnsi="Arial Narrow" w:cs="Times New Roman"/>
                <w:sz w:val="24"/>
                <w:szCs w:val="24"/>
              </w:rPr>
              <w: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Section sign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Diaeresis</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169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hak cipta (Copyright)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ª</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00AA</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Feminine ordinal indicator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00AB</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Left-pointing double angle quotation mark</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00AC</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Not sign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00AD</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strip (</w:t>
            </w:r>
            <w:r w:rsidRPr="001A7AE0">
              <w:rPr>
                <w:rFonts w:ascii="Arial Narrow" w:eastAsia="Times New Roman" w:hAnsi="Arial Narrow" w:cs="Times New Roman"/>
                <w:i/>
                <w:iCs/>
                <w:sz w:val="24"/>
                <w:szCs w:val="24"/>
              </w:rPr>
              <w:t>hyphen</w:t>
            </w:r>
            <w:r w:rsidRPr="001A7AE0">
              <w:rPr>
                <w:rFonts w:ascii="Arial Narrow" w:eastAsia="Times New Roman" w:hAnsi="Arial Narrow" w:cs="Times New Roman"/>
                <w:sz w:val="24"/>
                <w:szCs w:val="24"/>
              </w:rPr>
              <w: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00AE</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merk terdaftar</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lastRenderedPageBreak/>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00AF</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Macron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00B0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derajat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00B1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kurang lebih (plus-minus)</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²</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00B2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178</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kuadrat (pangkat dua)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³</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00B3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179</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Tanda kubik (pangkat tiga)</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00B4</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180</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Acute accent</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µ</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00B5</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181</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Micro sign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00B6</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182</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Pilcrow sign</w:t>
            </w:r>
          </w:p>
        </w:tc>
      </w:tr>
      <w:tr w:rsidR="00021646" w:rsidRPr="001A7AE0" w:rsidTr="00F0191A">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00B7</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183</w:t>
            </w:r>
          </w:p>
        </w:tc>
        <w:tc>
          <w:tcPr>
            <w:tcW w:w="0" w:type="auto"/>
            <w:tcBorders>
              <w:top w:val="single" w:sz="6" w:space="0" w:color="A2A9B1"/>
              <w:left w:val="single" w:sz="6" w:space="0" w:color="A2A9B1"/>
              <w:bottom w:val="single" w:sz="6" w:space="0" w:color="A2A9B1"/>
              <w:right w:val="single" w:sz="6" w:space="0" w:color="A2A9B1"/>
            </w:tcBorders>
            <w:shd w:val="clear" w:color="auto" w:fill="F9F9F9"/>
            <w:tcMar>
              <w:top w:w="48" w:type="dxa"/>
              <w:left w:w="96" w:type="dxa"/>
              <w:bottom w:w="48" w:type="dxa"/>
              <w:right w:w="96" w:type="dxa"/>
            </w:tcMar>
            <w:vAlign w:val="center"/>
            <w:hideMark/>
          </w:tcPr>
          <w:p w:rsidR="00021646" w:rsidRPr="001A7AE0" w:rsidRDefault="00021646" w:rsidP="00F0191A">
            <w:pPr>
              <w:spacing w:before="240" w:after="240" w:line="240" w:lineRule="auto"/>
              <w:jc w:val="both"/>
              <w:rPr>
                <w:rFonts w:ascii="Arial Narrow" w:eastAsia="Times New Roman" w:hAnsi="Arial Narrow" w:cs="Times New Roman"/>
                <w:sz w:val="24"/>
                <w:szCs w:val="24"/>
              </w:rPr>
            </w:pPr>
            <w:r w:rsidRPr="001A7AE0">
              <w:rPr>
                <w:rFonts w:ascii="Arial Narrow" w:eastAsia="Times New Roman" w:hAnsi="Arial Narrow" w:cs="Times New Roman"/>
                <w:sz w:val="24"/>
                <w:szCs w:val="24"/>
              </w:rPr>
              <w:t>Middle dot</w:t>
            </w:r>
          </w:p>
        </w:tc>
      </w:tr>
    </w:tbl>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jc w:val="both"/>
        <w:rPr>
          <w:rFonts w:ascii="Arial Narrow" w:hAnsi="Arial Narrow" w:cs="Times New Roman"/>
          <w:sz w:val="24"/>
          <w:szCs w:val="24"/>
        </w:rPr>
      </w:pPr>
    </w:p>
    <w:p w:rsidR="00021646" w:rsidRPr="001A7AE0" w:rsidRDefault="00021646" w:rsidP="00021646">
      <w:pPr>
        <w:pStyle w:val="ListParagraph"/>
        <w:numPr>
          <w:ilvl w:val="0"/>
          <w:numId w:val="12"/>
        </w:numPr>
        <w:ind w:left="426" w:hanging="426"/>
        <w:jc w:val="both"/>
        <w:rPr>
          <w:rFonts w:ascii="Arial Narrow" w:hAnsi="Arial Narrow" w:cs="Times New Roman"/>
          <w:b/>
          <w:sz w:val="24"/>
          <w:szCs w:val="24"/>
        </w:rPr>
      </w:pPr>
      <w:r w:rsidRPr="001A7AE0">
        <w:rPr>
          <w:rFonts w:ascii="Arial Narrow" w:hAnsi="Arial Narrow" w:cs="Times New Roman"/>
          <w:b/>
          <w:sz w:val="24"/>
          <w:szCs w:val="24"/>
        </w:rPr>
        <w:lastRenderedPageBreak/>
        <w:t>DAFTAR PERINTAH BAHASA ASSEMBLY X86</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ACALL (Absolute Call)</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ACALL berfungsi untuk memanggil sub rutin program</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ADD (Add Immediate Data)</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ADD berfungsi untuk menambah 8 bit data langsung ke dalam isi akumulator dan menyimpan hasilnya pada akumulator.</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ADDC (Add Carry Plus Immediate Data to Accumulator)</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ADDC berfungsi untuk menambahkan isi carry flag (0 atau 1) ke dalam isi akumulator. Data langsung 8 bit ditambahkan ke akumulator.</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AJMP (Absolute Jump)</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AJMP adalah perintah jump mutlak. Jump dalam 2 KB dimulai dari alamat yang mengikuti perintah AJMP. AJMP berfungsi untuk mentransfer kendali program ke lokasi dimana alamat dikalkulasi dengan </w:t>
      </w:r>
      <w:proofErr w:type="gramStart"/>
      <w:r w:rsidRPr="001A7AE0">
        <w:rPr>
          <w:rFonts w:ascii="Arial Narrow" w:hAnsi="Arial Narrow" w:cs="Times New Roman"/>
          <w:sz w:val="24"/>
          <w:szCs w:val="24"/>
        </w:rPr>
        <w:t>cara</w:t>
      </w:r>
      <w:proofErr w:type="gramEnd"/>
      <w:r w:rsidRPr="001A7AE0">
        <w:rPr>
          <w:rFonts w:ascii="Arial Narrow" w:hAnsi="Arial Narrow" w:cs="Times New Roman"/>
          <w:sz w:val="24"/>
          <w:szCs w:val="24"/>
        </w:rPr>
        <w:t xml:space="preserve"> yang sama dengan perintah ACALL. </w:t>
      </w:r>
      <w:proofErr w:type="gramStart"/>
      <w:r w:rsidRPr="001A7AE0">
        <w:rPr>
          <w:rFonts w:ascii="Arial Narrow" w:hAnsi="Arial Narrow" w:cs="Times New Roman"/>
          <w:sz w:val="24"/>
          <w:szCs w:val="24"/>
        </w:rPr>
        <w:t>Konter program ditambahkan dua kali dimana perintah AJMP adalah perintah 2-byte.</w:t>
      </w:r>
      <w:proofErr w:type="gramEnd"/>
      <w:r w:rsidRPr="001A7AE0">
        <w:rPr>
          <w:rFonts w:ascii="Arial Narrow" w:hAnsi="Arial Narrow" w:cs="Times New Roman"/>
          <w:sz w:val="24"/>
          <w:szCs w:val="24"/>
        </w:rPr>
        <w:t xml:space="preserve"> </w:t>
      </w:r>
      <w:proofErr w:type="gramStart"/>
      <w:r w:rsidRPr="001A7AE0">
        <w:rPr>
          <w:rFonts w:ascii="Arial Narrow" w:hAnsi="Arial Narrow" w:cs="Times New Roman"/>
          <w:sz w:val="24"/>
          <w:szCs w:val="24"/>
        </w:rPr>
        <w:t>Konter program di-load dengan a10 – a0 11 bits, untuk membentuk alamat tujuan 16-bit.</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ANL (logical AND memori ke akumulator)</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ANL berfunsi untuk mengAND-kan isi alamat data dengan isi akumulator.</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CJNE (Compare Indirect Address to Immediate Data)</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CJNE berfungsi untuk membandingkan data langsung dengan lokasi memori yang dialamati oleh register R atau Akumulator A. apabila tidak </w:t>
      </w:r>
      <w:proofErr w:type="gramStart"/>
      <w:r w:rsidRPr="001A7AE0">
        <w:rPr>
          <w:rFonts w:ascii="Arial Narrow" w:hAnsi="Arial Narrow" w:cs="Times New Roman"/>
          <w:sz w:val="24"/>
          <w:szCs w:val="24"/>
        </w:rPr>
        <w:t>sama</w:t>
      </w:r>
      <w:proofErr w:type="gramEnd"/>
      <w:r w:rsidRPr="001A7AE0">
        <w:rPr>
          <w:rFonts w:ascii="Arial Narrow" w:hAnsi="Arial Narrow" w:cs="Times New Roman"/>
          <w:sz w:val="24"/>
          <w:szCs w:val="24"/>
        </w:rPr>
        <w:t xml:space="preserve"> maka instruksi akan menuju ke alamat kode.</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Format :</w:t>
      </w:r>
      <w:proofErr w:type="gramEnd"/>
      <w:r w:rsidRPr="001A7AE0">
        <w:rPr>
          <w:rFonts w:ascii="Arial Narrow" w:hAnsi="Arial Narrow" w:cs="Times New Roman"/>
          <w:sz w:val="24"/>
          <w:szCs w:val="24"/>
        </w:rPr>
        <w:t xml:space="preserve"> CJNE R,#data,Alamat kode.</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CLR (Clear Accumulator)</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CLR berfungsi untuk mereset data akumulator menjadi 00H.</w:t>
      </w:r>
      <w:proofErr w:type="gramEnd"/>
      <w:r w:rsidRPr="001A7AE0">
        <w:rPr>
          <w:rFonts w:ascii="Arial Narrow" w:hAnsi="Arial Narrow" w:cs="Times New Roman"/>
          <w:sz w:val="24"/>
          <w:szCs w:val="24"/>
        </w:rPr>
        <w:br/>
      </w:r>
      <w:proofErr w:type="gramStart"/>
      <w:r w:rsidRPr="001A7AE0">
        <w:rPr>
          <w:rFonts w:ascii="Arial Narrow" w:hAnsi="Arial Narrow" w:cs="Times New Roman"/>
          <w:sz w:val="24"/>
          <w:szCs w:val="24"/>
        </w:rPr>
        <w:t>Format :</w:t>
      </w:r>
      <w:proofErr w:type="gramEnd"/>
      <w:r w:rsidRPr="001A7AE0">
        <w:rPr>
          <w:rFonts w:ascii="Arial Narrow" w:hAnsi="Arial Narrow" w:cs="Times New Roman"/>
          <w:sz w:val="24"/>
          <w:szCs w:val="24"/>
        </w:rPr>
        <w:t xml:space="preserve"> CLR A</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CPL (Complement Accumulator)</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CPL berfungsi untuk mengkomplemen isi akumulator.</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DA (Decimal Adjust Accumulator)</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DA berfungsi untuk mengatur isi akumulator ke padanan BCD, steleah penambahan dua angka BCD.</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DEC (Decrement Indirect Address)</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DEC berfungsi untuk mengurangi isi lokasi memori yang ditujukan oleh register R dengan 1, dan hasilnya disimpan pada lokasi tersebut.</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DIV (Divide Accumulator by B)</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DIV berfungsi untuk membagi isi akumulator dengan isi register B. Akumulator berisi hasil bagi, register B berisi sisa pembagian.</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DJNZ (Decrement Register And Jump Id Not Zero)</w:t>
      </w:r>
    </w:p>
    <w:p w:rsidR="00021646" w:rsidRPr="001A7AE0" w:rsidRDefault="00021646" w:rsidP="006565B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DJNZ berfungsi untuk mengurangi nilai register dengan 1 dan jika hasilnya sudah 0 maka instruksi selanjutnya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dieksekusi. Jika belum 0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menuju ke alamat kode.</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INC (Increment Indirect Address)</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INC berfungsi untuk menambahkan isi memori dengan 1 dan menyimpannya pada alamat tersebut.</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JB (Jump if Bit is Set)</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JB berfungsi untuk membaca data per satu bit, jika data tersebut adalah 1 maka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menuju ke alamat kode dan jika 0 tidak akan menuju ke alamat kode.</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JBC (Jump if Bit Set and Clear Bit)</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Bit JBC, berfungsi sebagai perintah rel menguji yang terspesifikasikan secara bit. Jika bit di-set, maka Jump dilakukan ke alamat relatif dan yang terspesifikasi secara bit di dalam perintah dibersihkan. Segmen program berikut menguji bit yang kurang signifikan (LSB: Least Significant Byte), dan jika diketemukan bahwa </w:t>
      </w:r>
      <w:proofErr w:type="gramStart"/>
      <w:r w:rsidRPr="001A7AE0">
        <w:rPr>
          <w:rFonts w:ascii="Arial Narrow" w:hAnsi="Arial Narrow" w:cs="Times New Roman"/>
          <w:sz w:val="24"/>
          <w:szCs w:val="24"/>
        </w:rPr>
        <w:t>ia</w:t>
      </w:r>
      <w:proofErr w:type="gramEnd"/>
      <w:r w:rsidRPr="001A7AE0">
        <w:rPr>
          <w:rFonts w:ascii="Arial Narrow" w:hAnsi="Arial Narrow" w:cs="Times New Roman"/>
          <w:sz w:val="24"/>
          <w:szCs w:val="24"/>
        </w:rPr>
        <w:t xml:space="preserve"> telah di-set, program melompat ke READ lokasi. </w:t>
      </w:r>
      <w:proofErr w:type="gramStart"/>
      <w:r w:rsidRPr="001A7AE0">
        <w:rPr>
          <w:rFonts w:ascii="Arial Narrow" w:hAnsi="Arial Narrow" w:cs="Times New Roman"/>
          <w:sz w:val="24"/>
          <w:szCs w:val="24"/>
        </w:rPr>
        <w:t>JBC juga berfungsi membersihkan LSB dari akumulator.</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lastRenderedPageBreak/>
        <w:t>JC (Jump if Carry is Set)</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Instruksi JC berfungsi untuk menguji isi carry flag. Jika berisi 1, eksekusi menuju ke alamat kode, jika berisi 0, instruksi selanjutnya yang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dieksekusi.</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JMP (Jump to sum of Accumulator and Data Pointer)</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Instruksi JMP berfungsi untuk memerintahkan loncat kesuato alamat kode tertentu.</w:t>
      </w:r>
      <w:proofErr w:type="gramEnd"/>
      <w:r w:rsidRPr="001A7AE0">
        <w:rPr>
          <w:rFonts w:ascii="Arial Narrow" w:hAnsi="Arial Narrow" w:cs="Times New Roman"/>
          <w:sz w:val="24"/>
          <w:szCs w:val="24"/>
        </w:rPr>
        <w:br/>
      </w:r>
      <w:proofErr w:type="gramStart"/>
      <w:r w:rsidRPr="001A7AE0">
        <w:rPr>
          <w:rFonts w:ascii="Arial Narrow" w:hAnsi="Arial Narrow" w:cs="Times New Roman"/>
          <w:sz w:val="24"/>
          <w:szCs w:val="24"/>
        </w:rPr>
        <w:t>Format :</w:t>
      </w:r>
      <w:proofErr w:type="gramEnd"/>
      <w:r w:rsidRPr="001A7AE0">
        <w:rPr>
          <w:rFonts w:ascii="Arial Narrow" w:hAnsi="Arial Narrow" w:cs="Times New Roman"/>
          <w:sz w:val="24"/>
          <w:szCs w:val="24"/>
        </w:rPr>
        <w:t xml:space="preserve"> JMP alamat kode.</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JNB (Jump if Bit is Not Set)</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Instruksi JNB berfungsi untuk membaca data per satu bit, jika data tersebut adalah 0 maka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menuju ke alamat kode dan jika 1 tidak akan menuju ke alamat kode.</w:t>
      </w:r>
      <w:r w:rsidRPr="001A7AE0">
        <w:rPr>
          <w:rFonts w:ascii="Arial Narrow" w:hAnsi="Arial Narrow" w:cs="Times New Roman"/>
          <w:sz w:val="24"/>
          <w:szCs w:val="24"/>
        </w:rPr>
        <w:br/>
      </w:r>
      <w:proofErr w:type="gramStart"/>
      <w:r w:rsidRPr="001A7AE0">
        <w:rPr>
          <w:rFonts w:ascii="Arial Narrow" w:hAnsi="Arial Narrow" w:cs="Times New Roman"/>
          <w:sz w:val="24"/>
          <w:szCs w:val="24"/>
        </w:rPr>
        <w:t>Format :</w:t>
      </w:r>
      <w:proofErr w:type="gramEnd"/>
      <w:r w:rsidRPr="001A7AE0">
        <w:rPr>
          <w:rFonts w:ascii="Arial Narrow" w:hAnsi="Arial Narrow" w:cs="Times New Roman"/>
          <w:sz w:val="24"/>
          <w:szCs w:val="24"/>
        </w:rPr>
        <w:t xml:space="preserve"> JNB alamat bit,alamat kode.</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JNC (Jump if Carry Not Set)</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JNC berfungsi untuk menguji bit Carry, dan jika tidak di-set, maka sebuah lompatan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dilakukan ke alamat relatif yang telah ditentukan.</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JNZ (Jump if Accumulator Not Zero)</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JNZ adalah mnemonik untuk instruksi jump if not zero (lompat jika tidak nol). Dalam hal ini suatu lompatan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terjadi bilamana bendera nol dalam keadaan “clear”, dan tidak akan terjadi lompatan bilamana bendera nol tersebut dalam keadaan set. </w:t>
      </w:r>
      <w:proofErr w:type="gramStart"/>
      <w:r w:rsidRPr="001A7AE0">
        <w:rPr>
          <w:rFonts w:ascii="Arial Narrow" w:hAnsi="Arial Narrow" w:cs="Times New Roman"/>
          <w:sz w:val="24"/>
          <w:szCs w:val="24"/>
        </w:rPr>
        <w:t>Andaikan bahwa JNZ 7800H disimpan pada lokasi 2100H.</w:t>
      </w:r>
      <w:proofErr w:type="gramEnd"/>
      <w:r w:rsidRPr="001A7AE0">
        <w:rPr>
          <w:rFonts w:ascii="Arial Narrow" w:hAnsi="Arial Narrow" w:cs="Times New Roman"/>
          <w:sz w:val="24"/>
          <w:szCs w:val="24"/>
        </w:rPr>
        <w:t xml:space="preserve"> Jika Z=0, instruksi berikutnya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berasal dari lokasi 7800H: dan bilamana Z=1, program akan turun ke instruksi urutan berikutnya pada lokasi 2101H.</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JZ ( Jump if Accumulator is Zero )</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JZ berfungsi untuk menguji konten-konten akumulator.</w:t>
      </w:r>
      <w:proofErr w:type="gramEnd"/>
      <w:r w:rsidRPr="001A7AE0">
        <w:rPr>
          <w:rFonts w:ascii="Arial Narrow" w:hAnsi="Arial Narrow" w:cs="Times New Roman"/>
          <w:sz w:val="24"/>
          <w:szCs w:val="24"/>
        </w:rPr>
        <w:t xml:space="preserve"> </w:t>
      </w:r>
      <w:proofErr w:type="gramStart"/>
      <w:r w:rsidRPr="001A7AE0">
        <w:rPr>
          <w:rFonts w:ascii="Arial Narrow" w:hAnsi="Arial Narrow" w:cs="Times New Roman"/>
          <w:sz w:val="24"/>
          <w:szCs w:val="24"/>
        </w:rPr>
        <w:t>Jika bukan nol, maka lompatan dilakukan ke alamat relatif yang ditentukan dalam perintah.</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LCALL ( Long Call )</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LCALL berfungsi untuk memungkinkan panggilan ke subrutin yang berlokasi dimanapun dalam memori program 64K. Operasi LCALL berjalan seperti berikut</w:t>
      </w:r>
      <w:proofErr w:type="gramStart"/>
      <w:r w:rsidRPr="001A7AE0">
        <w:rPr>
          <w:rFonts w:ascii="Arial Narrow" w:hAnsi="Arial Narrow" w:cs="Times New Roman"/>
          <w:sz w:val="24"/>
          <w:szCs w:val="24"/>
        </w:rPr>
        <w:t>:</w:t>
      </w:r>
      <w:proofErr w:type="gramEnd"/>
      <w:r w:rsidRPr="001A7AE0">
        <w:rPr>
          <w:rFonts w:ascii="Arial Narrow" w:hAnsi="Arial Narrow" w:cs="Times New Roman"/>
          <w:sz w:val="24"/>
          <w:szCs w:val="24"/>
        </w:rPr>
        <w:br/>
        <w:t>· Menambahkan ke dalam konter program sebanyak 3, karena perintahnya adalah perintah 3-byte.</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Menambahkan penunjuk stack sebanyak 1.</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Menyimpan byte yang lebih rendah dari konter program ke dalam stack.</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Menambahkan penunjuk stack.</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Menyimpan byte yang lebih tinggi dari program ke dalam stack.</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Me-load konter program dengan alamat tujuan 16-bit.</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LJMP ( Long Jump )</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Long Jump befungsi untuk memungkinkan lompatan tak bersyarat kemana saja dalam lingkup ruang memori program 64K. </w:t>
      </w:r>
      <w:proofErr w:type="gramStart"/>
      <w:r w:rsidRPr="001A7AE0">
        <w:rPr>
          <w:rFonts w:ascii="Arial Narrow" w:hAnsi="Arial Narrow" w:cs="Times New Roman"/>
          <w:sz w:val="24"/>
          <w:szCs w:val="24"/>
        </w:rPr>
        <w:t>LCALL adalah perintah 3-byte.</w:t>
      </w:r>
      <w:proofErr w:type="gramEnd"/>
      <w:r w:rsidRPr="001A7AE0">
        <w:rPr>
          <w:rFonts w:ascii="Arial Narrow" w:hAnsi="Arial Narrow" w:cs="Times New Roman"/>
          <w:sz w:val="24"/>
          <w:szCs w:val="24"/>
        </w:rPr>
        <w:t xml:space="preserve"> </w:t>
      </w:r>
      <w:proofErr w:type="gramStart"/>
      <w:r w:rsidRPr="001A7AE0">
        <w:rPr>
          <w:rFonts w:ascii="Arial Narrow" w:hAnsi="Arial Narrow" w:cs="Times New Roman"/>
          <w:sz w:val="24"/>
          <w:szCs w:val="24"/>
        </w:rPr>
        <w:t>Alamat tujuan 16-bit ditentukan secara langsung dalam perintah tersebut.</w:t>
      </w:r>
      <w:proofErr w:type="gramEnd"/>
      <w:r w:rsidRPr="001A7AE0">
        <w:rPr>
          <w:rFonts w:ascii="Arial Narrow" w:hAnsi="Arial Narrow" w:cs="Times New Roman"/>
          <w:sz w:val="24"/>
          <w:szCs w:val="24"/>
        </w:rPr>
        <w:t xml:space="preserve"> </w:t>
      </w:r>
      <w:proofErr w:type="gramStart"/>
      <w:r w:rsidRPr="001A7AE0">
        <w:rPr>
          <w:rFonts w:ascii="Arial Narrow" w:hAnsi="Arial Narrow" w:cs="Times New Roman"/>
          <w:sz w:val="24"/>
          <w:szCs w:val="24"/>
        </w:rPr>
        <w:t>Alamat tujuan ini di-load ke dalam konter program oleh perintah LJMP.</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MOV ( Move From Memory )</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MOV berfungsi untuk memindahkan isi akumulator/register atau data dari nilai luar atau alamat lain.</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MOVC ( Move From Codec Memory )</w:t>
      </w:r>
    </w:p>
    <w:p w:rsidR="006565B6" w:rsidRPr="001A7AE0" w:rsidRDefault="00021646" w:rsidP="006565B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Instruksi MOVC berfungsi untuk mengisi accumulator dengan byte kode atau konstanta dari program memory.</w:t>
      </w:r>
      <w:proofErr w:type="gramEnd"/>
      <w:r w:rsidRPr="001A7AE0">
        <w:rPr>
          <w:rFonts w:ascii="Arial Narrow" w:hAnsi="Arial Narrow" w:cs="Times New Roman"/>
          <w:sz w:val="24"/>
          <w:szCs w:val="24"/>
        </w:rPr>
        <w:t xml:space="preserve"> Alamat byte tersebut adalah hasil penjumlahan unsigned 8 bit pada accumulator dan 16 bit register basis yang dapat berupa data pointer atau program counter. </w:t>
      </w:r>
      <w:proofErr w:type="gramStart"/>
      <w:r w:rsidRPr="001A7AE0">
        <w:rPr>
          <w:rFonts w:ascii="Arial Narrow" w:hAnsi="Arial Narrow" w:cs="Times New Roman"/>
          <w:sz w:val="24"/>
          <w:szCs w:val="24"/>
        </w:rPr>
        <w:t>Instruksi ini tidak mempengaruhi flag apapun juga.</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MOVX (Move Accumulator to External Memory Addressed by Data Pointer)</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MOVX berfungsi untuk memindahkan isi akumulator ke memori data eksternal yang alamatnya ditunjukkan oleh isi data pointer.</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MUL ( Multiply )</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MUL AB berfungsi untuk mengalikan unsigned 8 bit integer pada accumulator dan register B. Byte rendah (low order) dari hasil perkalian akan disimpan dalam accumulator sedangkan byte tinggi </w:t>
      </w:r>
      <w:r w:rsidRPr="001A7AE0">
        <w:rPr>
          <w:rFonts w:ascii="Arial Narrow" w:hAnsi="Arial Narrow" w:cs="Times New Roman"/>
          <w:sz w:val="24"/>
          <w:szCs w:val="24"/>
        </w:rPr>
        <w:lastRenderedPageBreak/>
        <w:t xml:space="preserve">(high order) akan disimpan dalam register B. Jika hasil perkalian lebih besar dari 255 (0FFh), overflow flag akan bernilai ‘1’. Jika hasil perkalian lebih kecil atau sama dengan 255, overflow flag akan bernilai ‘0’. Carry flag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selalu</w:t>
      </w:r>
      <w:r w:rsidRPr="001A7AE0">
        <w:rPr>
          <w:rFonts w:ascii="Arial Narrow" w:hAnsi="Arial Narrow" w:cs="Times New Roman"/>
          <w:sz w:val="24"/>
          <w:szCs w:val="24"/>
        </w:rPr>
        <w:br/>
        <w:t>dikosongkan.</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NOP ( No Operation )</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Fungsi NOP adalah eksekusi program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dilanjutkan ke instruksi berikutnya. Selain PC, instruksi ini tidak mempengaruhi register atau flag apapun juga.</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ORL (Logical OR Immediate Data to Accumulator)</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Instruksi ORL berfungsi sebagai instruksi Gerbang logika OR yang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menjumlahkan Accumulator terhadap nilai yang ditentukan.</w:t>
      </w:r>
      <w:r w:rsidRPr="001A7AE0">
        <w:rPr>
          <w:rFonts w:ascii="Arial Narrow" w:hAnsi="Arial Narrow" w:cs="Times New Roman"/>
          <w:sz w:val="24"/>
          <w:szCs w:val="24"/>
        </w:rPr>
        <w:br/>
      </w:r>
      <w:proofErr w:type="gramStart"/>
      <w:r w:rsidRPr="001A7AE0">
        <w:rPr>
          <w:rFonts w:ascii="Arial Narrow" w:hAnsi="Arial Narrow" w:cs="Times New Roman"/>
          <w:sz w:val="24"/>
          <w:szCs w:val="24"/>
        </w:rPr>
        <w:t>Format :</w:t>
      </w:r>
      <w:proofErr w:type="gramEnd"/>
      <w:r w:rsidRPr="001A7AE0">
        <w:rPr>
          <w:rFonts w:ascii="Arial Narrow" w:hAnsi="Arial Narrow" w:cs="Times New Roman"/>
          <w:sz w:val="24"/>
          <w:szCs w:val="24"/>
        </w:rPr>
        <w:t xml:space="preserve"> ORL A,#data.</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POP (Pop Stack to Memory)</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Instruksi POP berfungsi untuk menempatkan byte yang ditunjukkan oleh stack pointer ke suatu alamat data.</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PUSH (Push Memory onto Stack)</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Instruksi PUSH berfungsi untuk menaikkan stack pointer kemudian menyimpan isinya ke suatu alamat data pada lokasi yang ditunuk oleh stack pointer.</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RET (Return from subroutine)</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Intruksi RET berfungsi untuk kembali dari suatu subrutin program ke alamat terakhir subrutin tersebut di panggil.</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RETI ( Return From Interrupt )</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 xml:space="preserve">RETI berfungsi untuk mengambil nilai byte tinggi dan rendah dari PC dari stack dan mengembalikan kondisi logika interrupt agar dapat menerima interrupt lain dengan prioritas yang </w:t>
      </w:r>
      <w:proofErr w:type="gramStart"/>
      <w:r w:rsidRPr="001A7AE0">
        <w:rPr>
          <w:rFonts w:ascii="Arial Narrow" w:hAnsi="Arial Narrow" w:cs="Times New Roman"/>
          <w:sz w:val="24"/>
          <w:szCs w:val="24"/>
        </w:rPr>
        <w:t>sama</w:t>
      </w:r>
      <w:proofErr w:type="gramEnd"/>
      <w:r w:rsidRPr="001A7AE0">
        <w:rPr>
          <w:rFonts w:ascii="Arial Narrow" w:hAnsi="Arial Narrow" w:cs="Times New Roman"/>
          <w:sz w:val="24"/>
          <w:szCs w:val="24"/>
        </w:rPr>
        <w:t xml:space="preserve"> dengan prioritas interrupt yang baru saja diproses. Stack pointer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dikurangi dengan 2. </w:t>
      </w:r>
      <w:proofErr w:type="gramStart"/>
      <w:r w:rsidRPr="001A7AE0">
        <w:rPr>
          <w:rFonts w:ascii="Arial Narrow" w:hAnsi="Arial Narrow" w:cs="Times New Roman"/>
          <w:sz w:val="24"/>
          <w:szCs w:val="24"/>
        </w:rPr>
        <w:t>Instruksi ini tidak mempengaruhi flag apapun juga.</w:t>
      </w:r>
      <w:proofErr w:type="gramEnd"/>
      <w:r w:rsidRPr="001A7AE0">
        <w:rPr>
          <w:rFonts w:ascii="Arial Narrow" w:hAnsi="Arial Narrow" w:cs="Times New Roman"/>
          <w:sz w:val="24"/>
          <w:szCs w:val="24"/>
        </w:rPr>
        <w:t xml:space="preserve"> Nilai PSW tidak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dikembalikan secara otomatis ke kondisi sebelum interrupt. Eksekusi program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dilanjutkan pada alamat yang diambil tersebut. Umumnya alamat tersebut adalah alamat setelah lokasi dimana terjadi interrupt. Jika interrupt dengan prioritas </w:t>
      </w:r>
      <w:proofErr w:type="gramStart"/>
      <w:r w:rsidRPr="001A7AE0">
        <w:rPr>
          <w:rFonts w:ascii="Arial Narrow" w:hAnsi="Arial Narrow" w:cs="Times New Roman"/>
          <w:sz w:val="24"/>
          <w:szCs w:val="24"/>
        </w:rPr>
        <w:t>sama</w:t>
      </w:r>
      <w:proofErr w:type="gramEnd"/>
      <w:r w:rsidRPr="001A7AE0">
        <w:rPr>
          <w:rFonts w:ascii="Arial Narrow" w:hAnsi="Arial Narrow" w:cs="Times New Roman"/>
          <w:sz w:val="24"/>
          <w:szCs w:val="24"/>
        </w:rPr>
        <w:t xml:space="preserve"> atau lebih rendah tertunda saat RETI dieksekusi, maka satu instruksi lagi akan dieksekusi sebelum interrupt yang tertunda tersebut diproses.</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RL (Rotate Accumulator Left)</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Instruksi RL berfungsi untuk memutar setiap bit dalam akumulator satu posisi ke kiri.</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RLC ( Rotate Left through Carry )</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Fungsi :</w:t>
      </w:r>
      <w:proofErr w:type="gramEnd"/>
      <w:r w:rsidRPr="001A7AE0">
        <w:rPr>
          <w:rFonts w:ascii="Arial Narrow" w:hAnsi="Arial Narrow" w:cs="Times New Roman"/>
          <w:sz w:val="24"/>
          <w:szCs w:val="24"/>
        </w:rPr>
        <w:t xml:space="preserve"> Memutar (Rotate) Accumulator ke Kiri (Left) Melalui Carry Flag. Kedelapan bit accumulator dan carry flag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diputar satu bit ke kiri secara bersama-sama. Bit 7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dirotasi ke carry flag, nilai carry flag akan berpindah ke posisi bit 0. Instruksi ini tidak mempengaruhi flag lain.</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RR ( Rotate Right )</w:t>
      </w:r>
    </w:p>
    <w:p w:rsidR="006565B6" w:rsidRPr="001A7AE0" w:rsidRDefault="00021646" w:rsidP="006565B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Fungsi :</w:t>
      </w:r>
      <w:proofErr w:type="gramEnd"/>
      <w:r w:rsidRPr="001A7AE0">
        <w:rPr>
          <w:rFonts w:ascii="Arial Narrow" w:hAnsi="Arial Narrow" w:cs="Times New Roman"/>
          <w:sz w:val="24"/>
          <w:szCs w:val="24"/>
        </w:rPr>
        <w:t xml:space="preserve"> Memutar (Rotate) Accumulator ke Kanan (Right). Kedelapan bit accumulator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diputar satu bit ke kanan. Bit 0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dirotasi ke posisi bit 7. </w:t>
      </w:r>
      <w:proofErr w:type="gramStart"/>
      <w:r w:rsidRPr="001A7AE0">
        <w:rPr>
          <w:rFonts w:ascii="Arial Narrow" w:hAnsi="Arial Narrow" w:cs="Times New Roman"/>
          <w:sz w:val="24"/>
          <w:szCs w:val="24"/>
        </w:rPr>
        <w:t>Instruksi ini tidak mempengaruhi flag apapun juga.</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RRC ( Rotate Right through Carry )</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Fungsi :</w:t>
      </w:r>
      <w:proofErr w:type="gramEnd"/>
      <w:r w:rsidRPr="001A7AE0">
        <w:rPr>
          <w:rFonts w:ascii="Arial Narrow" w:hAnsi="Arial Narrow" w:cs="Times New Roman"/>
          <w:sz w:val="24"/>
          <w:szCs w:val="24"/>
        </w:rPr>
        <w:t xml:space="preserve"> Memutar (Rotate) Accumulator ke Kanan (Right) Melalui Carry Flag. Kedelapan bit accumulator dan carry flag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diputar satu bit ke kanan secara bersama-sama. Bit 0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dirotasi ke carry flag, nilai carry flag akan berpindah ke posisi bit 7. Instruksi ini tidak mempengaruhi flag lain.</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SETB (set Carry flag)</w:t>
      </w:r>
    </w:p>
    <w:p w:rsidR="00021646" w:rsidRPr="001A7AE0" w:rsidRDefault="00021646" w:rsidP="00021646">
      <w:pPr>
        <w:pStyle w:val="ListParagraph"/>
        <w:jc w:val="both"/>
        <w:rPr>
          <w:rFonts w:ascii="Arial Narrow" w:hAnsi="Arial Narrow" w:cs="Times New Roman"/>
          <w:sz w:val="24"/>
          <w:szCs w:val="24"/>
        </w:rPr>
      </w:pPr>
      <w:r w:rsidRPr="001A7AE0">
        <w:rPr>
          <w:rFonts w:ascii="Arial Narrow" w:hAnsi="Arial Narrow" w:cs="Times New Roman"/>
          <w:sz w:val="24"/>
          <w:szCs w:val="24"/>
        </w:rPr>
        <w:t>Instruksi SETB berfungsi untuk menset carry flag.</w:t>
      </w:r>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SJMP (Short Jump)</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Sebuah Short Jump berfungsi untuk mentransfer kendali ke alamat tujuan dalam 127 bytes yang mengikuti dan 128 yang mengawali perintah SJMP.</w:t>
      </w:r>
      <w:proofErr w:type="gramEnd"/>
      <w:r w:rsidRPr="001A7AE0">
        <w:rPr>
          <w:rFonts w:ascii="Arial Narrow" w:hAnsi="Arial Narrow" w:cs="Times New Roman"/>
          <w:sz w:val="24"/>
          <w:szCs w:val="24"/>
        </w:rPr>
        <w:t xml:space="preserve"> </w:t>
      </w:r>
      <w:proofErr w:type="gramStart"/>
      <w:r w:rsidRPr="001A7AE0">
        <w:rPr>
          <w:rFonts w:ascii="Arial Narrow" w:hAnsi="Arial Narrow" w:cs="Times New Roman"/>
          <w:sz w:val="24"/>
          <w:szCs w:val="24"/>
        </w:rPr>
        <w:t xml:space="preserve">Alamat tujuannya ditentukan sebagai sebuat </w:t>
      </w:r>
      <w:r w:rsidRPr="001A7AE0">
        <w:rPr>
          <w:rFonts w:ascii="Arial Narrow" w:hAnsi="Arial Narrow" w:cs="Times New Roman"/>
          <w:sz w:val="24"/>
          <w:szCs w:val="24"/>
        </w:rPr>
        <w:lastRenderedPageBreak/>
        <w:t>alamat relative 8-bit.</w:t>
      </w:r>
      <w:proofErr w:type="gramEnd"/>
      <w:r w:rsidRPr="001A7AE0">
        <w:rPr>
          <w:rFonts w:ascii="Arial Narrow" w:hAnsi="Arial Narrow" w:cs="Times New Roman"/>
          <w:sz w:val="24"/>
          <w:szCs w:val="24"/>
        </w:rPr>
        <w:t xml:space="preserve"> </w:t>
      </w:r>
      <w:proofErr w:type="gramStart"/>
      <w:r w:rsidRPr="001A7AE0">
        <w:rPr>
          <w:rFonts w:ascii="Arial Narrow" w:hAnsi="Arial Narrow" w:cs="Times New Roman"/>
          <w:sz w:val="24"/>
          <w:szCs w:val="24"/>
        </w:rPr>
        <w:t>Ini adalah Jump tidak bersyarat.</w:t>
      </w:r>
      <w:proofErr w:type="gramEnd"/>
      <w:r w:rsidRPr="001A7AE0">
        <w:rPr>
          <w:rFonts w:ascii="Arial Narrow" w:hAnsi="Arial Narrow" w:cs="Times New Roman"/>
          <w:sz w:val="24"/>
          <w:szCs w:val="24"/>
        </w:rPr>
        <w:t xml:space="preserve"> </w:t>
      </w:r>
      <w:proofErr w:type="gramStart"/>
      <w:r w:rsidRPr="001A7AE0">
        <w:rPr>
          <w:rFonts w:ascii="Arial Narrow" w:hAnsi="Arial Narrow" w:cs="Times New Roman"/>
          <w:sz w:val="24"/>
          <w:szCs w:val="24"/>
        </w:rPr>
        <w:t>Perintah SJMP menambahkan konter program sebanyak 2 dan menambahkan alamat relatif ke dalamnya untuk mendapatkan alamat tujuan.</w:t>
      </w:r>
      <w:proofErr w:type="gramEnd"/>
      <w:r w:rsidRPr="001A7AE0">
        <w:rPr>
          <w:rFonts w:ascii="Arial Narrow" w:hAnsi="Arial Narrow" w:cs="Times New Roman"/>
          <w:sz w:val="24"/>
          <w:szCs w:val="24"/>
        </w:rPr>
        <w:t xml:space="preserve"> </w:t>
      </w:r>
      <w:proofErr w:type="gramStart"/>
      <w:r w:rsidRPr="001A7AE0">
        <w:rPr>
          <w:rFonts w:ascii="Arial Narrow" w:hAnsi="Arial Narrow" w:cs="Times New Roman"/>
          <w:sz w:val="24"/>
          <w:szCs w:val="24"/>
        </w:rPr>
        <w:t>Alamat relatif tersebut ditentukan dalam perintah sebagai ‘SJMP rel’.</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SUBB ( Subtract With Borrow )</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Fungsi :</w:t>
      </w:r>
      <w:proofErr w:type="gramEnd"/>
      <w:r w:rsidRPr="001A7AE0">
        <w:rPr>
          <w:rFonts w:ascii="Arial Narrow" w:hAnsi="Arial Narrow" w:cs="Times New Roman"/>
          <w:sz w:val="24"/>
          <w:szCs w:val="24"/>
        </w:rPr>
        <w:t xml:space="preserve"> Pengurangan (Subtract) dengan Peminjaman (Borrow). </w:t>
      </w:r>
      <w:proofErr w:type="gramStart"/>
      <w:r w:rsidRPr="001A7AE0">
        <w:rPr>
          <w:rFonts w:ascii="Arial Narrow" w:hAnsi="Arial Narrow" w:cs="Times New Roman"/>
          <w:sz w:val="24"/>
          <w:szCs w:val="24"/>
        </w:rPr>
        <w:t>SUBB mengurangi variabel yang tertera pada operand kedua dan carry flag sekaligus dari accumulator dan menyimpan hasilnya pada accumulator.</w:t>
      </w:r>
      <w:proofErr w:type="gramEnd"/>
      <w:r w:rsidRPr="001A7AE0">
        <w:rPr>
          <w:rFonts w:ascii="Arial Narrow" w:hAnsi="Arial Narrow" w:cs="Times New Roman"/>
          <w:sz w:val="24"/>
          <w:szCs w:val="24"/>
        </w:rPr>
        <w:t xml:space="preserve"> SUBB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memberi nilai ‘1’ pada carry flag jika peminjaman ke bit 7 dibutuhkan dan mengosongkan C jika tidak dibutuhkan peminjaman. Jika C bernilai ‘1’ sebelum mengeksekusi SUBB, hal ini menandakan bahwa terjadi peminjaman pada proses pengurangan sebelumnya, sehingga carry flag dan source byte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dikurangkan dari accumulator secara bersama-sama. AC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bernilai ‘1’ jika peminjaman ke bit 3 dibutuhkan dan mengosongkan AC jika tidak dibutuhkan peminjaman. OV akan bernilai ‘1’ jika ada peminjaman ke bit 6 namun tidak ke bit 7 atau ada peminjaman ke bit 7 namun tidak ke bit 6. Saat mengurangi signed integer, OV menandakan adanya angka negative sebagai hasil dari pengurangan angka negatif dari angka positif atau adanya angka positif sebagai hasil dari pengurangan angka positif dari</w:t>
      </w:r>
      <w:r w:rsidRPr="001A7AE0">
        <w:rPr>
          <w:rFonts w:ascii="Arial Narrow" w:hAnsi="Arial Narrow" w:cs="Times New Roman"/>
          <w:sz w:val="24"/>
          <w:szCs w:val="24"/>
        </w:rPr>
        <w:br/>
        <w:t xml:space="preserve">angka negative. </w:t>
      </w:r>
      <w:proofErr w:type="gramStart"/>
      <w:r w:rsidRPr="001A7AE0">
        <w:rPr>
          <w:rFonts w:ascii="Arial Narrow" w:hAnsi="Arial Narrow" w:cs="Times New Roman"/>
          <w:sz w:val="24"/>
          <w:szCs w:val="24"/>
        </w:rPr>
        <w:t>Addressing mode yang dapat digunakan adalah: register, direct, register</w:t>
      </w:r>
      <w:r w:rsidRPr="001A7AE0">
        <w:rPr>
          <w:rFonts w:ascii="Arial Narrow" w:hAnsi="Arial Narrow" w:cs="Times New Roman"/>
          <w:sz w:val="24"/>
          <w:szCs w:val="24"/>
        </w:rPr>
        <w:br/>
        <w:t>indirect, atau immediate data.</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SWAP ( Swap Nibbles )</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Fungsi :</w:t>
      </w:r>
      <w:proofErr w:type="gramEnd"/>
      <w:r w:rsidRPr="001A7AE0">
        <w:rPr>
          <w:rFonts w:ascii="Arial Narrow" w:hAnsi="Arial Narrow" w:cs="Times New Roman"/>
          <w:sz w:val="24"/>
          <w:szCs w:val="24"/>
        </w:rPr>
        <w:t xml:space="preserve"> Menukar (Swap) Upper Nibble dan Lower Nibble dalam Accumulator. SWAP </w:t>
      </w:r>
      <w:proofErr w:type="gramStart"/>
      <w:r w:rsidRPr="001A7AE0">
        <w:rPr>
          <w:rFonts w:ascii="Arial Narrow" w:hAnsi="Arial Narrow" w:cs="Times New Roman"/>
          <w:sz w:val="24"/>
          <w:szCs w:val="24"/>
        </w:rPr>
        <w:t>A</w:t>
      </w:r>
      <w:proofErr w:type="gramEnd"/>
      <w:r w:rsidRPr="001A7AE0">
        <w:rPr>
          <w:rFonts w:ascii="Arial Narrow" w:hAnsi="Arial Narrow" w:cs="Times New Roman"/>
          <w:sz w:val="24"/>
          <w:szCs w:val="24"/>
        </w:rPr>
        <w:t xml:space="preserve"> akan menukar nibble (4 bit) tinggi dan nibble rendah dalam accumulator. Operasi ini dapat dianggap sebagai rotasi 4 bit dengan RR atau RL. </w:t>
      </w:r>
      <w:proofErr w:type="gramStart"/>
      <w:r w:rsidRPr="001A7AE0">
        <w:rPr>
          <w:rFonts w:ascii="Arial Narrow" w:hAnsi="Arial Narrow" w:cs="Times New Roman"/>
          <w:sz w:val="24"/>
          <w:szCs w:val="24"/>
        </w:rPr>
        <w:t>Instruksi ini tidak mempengaruhi flag apapun juga.</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XCH ( Exchange Bytes )</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Fungsi :</w:t>
      </w:r>
      <w:proofErr w:type="gramEnd"/>
      <w:r w:rsidRPr="001A7AE0">
        <w:rPr>
          <w:rFonts w:ascii="Arial Narrow" w:hAnsi="Arial Narrow" w:cs="Times New Roman"/>
          <w:sz w:val="24"/>
          <w:szCs w:val="24"/>
        </w:rPr>
        <w:t xml:space="preserve"> Menukar (Exchange) Accumulator dengan Variabel Byte. XCH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mengisi accumulator dengan variabel yang tertera pada operand kedua dan pada saat yang sama juga akan mengisikan nilai accumulator ke dalam variabel tersebut. </w:t>
      </w:r>
      <w:proofErr w:type="gramStart"/>
      <w:r w:rsidRPr="001A7AE0">
        <w:rPr>
          <w:rFonts w:ascii="Arial Narrow" w:hAnsi="Arial Narrow" w:cs="Times New Roman"/>
          <w:sz w:val="24"/>
          <w:szCs w:val="24"/>
        </w:rPr>
        <w:t>Addressing mode yang dapat digunakan adalah: register, direct, atau register indirect.</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XCHD ( Exchange Digits )</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Fungsi :</w:t>
      </w:r>
      <w:proofErr w:type="gramEnd"/>
      <w:r w:rsidRPr="001A7AE0">
        <w:rPr>
          <w:rFonts w:ascii="Arial Narrow" w:hAnsi="Arial Narrow" w:cs="Times New Roman"/>
          <w:sz w:val="24"/>
          <w:szCs w:val="24"/>
        </w:rPr>
        <w:t xml:space="preserve"> Menukar (Exchange) Digit. XCHD menukar nibble rendah dari accumulator, yang umumnya mewakili angka heksadesimal atau BCD, dengan nibble rendah dari internal data memory yang diakses secara indirect. Nibble tinggi kedua register tidak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terpengaruh. </w:t>
      </w:r>
      <w:proofErr w:type="gramStart"/>
      <w:r w:rsidRPr="001A7AE0">
        <w:rPr>
          <w:rFonts w:ascii="Arial Narrow" w:hAnsi="Arial Narrow" w:cs="Times New Roman"/>
          <w:sz w:val="24"/>
          <w:szCs w:val="24"/>
        </w:rPr>
        <w:t>Instruksi ini tidak mempengaruhi flag apapun juga.</w:t>
      </w:r>
      <w:proofErr w:type="gramEnd"/>
    </w:p>
    <w:p w:rsidR="00021646" w:rsidRPr="001A7AE0" w:rsidRDefault="00021646" w:rsidP="00021646">
      <w:pPr>
        <w:pStyle w:val="ListParagraph"/>
        <w:numPr>
          <w:ilvl w:val="0"/>
          <w:numId w:val="11"/>
        </w:numPr>
        <w:jc w:val="both"/>
        <w:rPr>
          <w:rFonts w:ascii="Arial Narrow" w:hAnsi="Arial Narrow" w:cs="Times New Roman"/>
          <w:sz w:val="24"/>
          <w:szCs w:val="24"/>
        </w:rPr>
      </w:pPr>
      <w:r w:rsidRPr="001A7AE0">
        <w:rPr>
          <w:rFonts w:ascii="Arial Narrow" w:hAnsi="Arial Narrow" w:cs="Times New Roman"/>
          <w:sz w:val="24"/>
          <w:szCs w:val="24"/>
        </w:rPr>
        <w:t>XRL ( Exclusive OR Logic )</w:t>
      </w:r>
    </w:p>
    <w:p w:rsidR="00021646" w:rsidRPr="001A7AE0" w:rsidRDefault="00021646" w:rsidP="00021646">
      <w:pPr>
        <w:pStyle w:val="ListParagraph"/>
        <w:jc w:val="both"/>
        <w:rPr>
          <w:rFonts w:ascii="Arial Narrow" w:hAnsi="Arial Narrow" w:cs="Times New Roman"/>
          <w:sz w:val="24"/>
          <w:szCs w:val="24"/>
        </w:rPr>
      </w:pPr>
      <w:proofErr w:type="gramStart"/>
      <w:r w:rsidRPr="001A7AE0">
        <w:rPr>
          <w:rFonts w:ascii="Arial Narrow" w:hAnsi="Arial Narrow" w:cs="Times New Roman"/>
          <w:sz w:val="24"/>
          <w:szCs w:val="24"/>
        </w:rPr>
        <w:t>Fungsi :</w:t>
      </w:r>
      <w:proofErr w:type="gramEnd"/>
      <w:r w:rsidRPr="001A7AE0">
        <w:rPr>
          <w:rFonts w:ascii="Arial Narrow" w:hAnsi="Arial Narrow" w:cs="Times New Roman"/>
          <w:sz w:val="24"/>
          <w:szCs w:val="24"/>
        </w:rPr>
        <w:t xml:space="preserve"> Logika Exclusive OR untuk Variabel Byte XRL akan melakukan operasi bitwise logika exclusive OR antara kedua variabel yang dinyatakan. Hasilnya </w:t>
      </w:r>
      <w:proofErr w:type="gramStart"/>
      <w:r w:rsidRPr="001A7AE0">
        <w:rPr>
          <w:rFonts w:ascii="Arial Narrow" w:hAnsi="Arial Narrow" w:cs="Times New Roman"/>
          <w:sz w:val="24"/>
          <w:szCs w:val="24"/>
        </w:rPr>
        <w:t>akan</w:t>
      </w:r>
      <w:proofErr w:type="gramEnd"/>
      <w:r w:rsidRPr="001A7AE0">
        <w:rPr>
          <w:rFonts w:ascii="Arial Narrow" w:hAnsi="Arial Narrow" w:cs="Times New Roman"/>
          <w:sz w:val="24"/>
          <w:szCs w:val="24"/>
        </w:rPr>
        <w:t xml:space="preserve"> disimpan pada destination byte. </w:t>
      </w:r>
      <w:proofErr w:type="gramStart"/>
      <w:r w:rsidRPr="001A7AE0">
        <w:rPr>
          <w:rFonts w:ascii="Arial Narrow" w:hAnsi="Arial Narrow" w:cs="Times New Roman"/>
          <w:sz w:val="24"/>
          <w:szCs w:val="24"/>
        </w:rPr>
        <w:t>Instruksi ini tidak mempengaruhi flag apapun juga.</w:t>
      </w:r>
      <w:proofErr w:type="gramEnd"/>
      <w:r w:rsidRPr="001A7AE0">
        <w:rPr>
          <w:rFonts w:ascii="Arial Narrow" w:hAnsi="Arial Narrow" w:cs="Times New Roman"/>
          <w:sz w:val="24"/>
          <w:szCs w:val="24"/>
        </w:rPr>
        <w:t xml:space="preserve"> </w:t>
      </w:r>
      <w:proofErr w:type="gramStart"/>
      <w:r w:rsidRPr="001A7AE0">
        <w:rPr>
          <w:rFonts w:ascii="Arial Narrow" w:hAnsi="Arial Narrow" w:cs="Times New Roman"/>
          <w:sz w:val="24"/>
          <w:szCs w:val="24"/>
        </w:rPr>
        <w:t>Kedua operand mampu menggunakan enam kombinasi addressing mode.</w:t>
      </w:r>
      <w:proofErr w:type="gramEnd"/>
      <w:r w:rsidRPr="001A7AE0">
        <w:rPr>
          <w:rFonts w:ascii="Arial Narrow" w:hAnsi="Arial Narrow" w:cs="Times New Roman"/>
          <w:sz w:val="24"/>
          <w:szCs w:val="24"/>
        </w:rPr>
        <w:t xml:space="preserve"> Saat destination byte adalah </w:t>
      </w:r>
      <w:proofErr w:type="gramStart"/>
      <w:r w:rsidRPr="001A7AE0">
        <w:rPr>
          <w:rFonts w:ascii="Arial Narrow" w:hAnsi="Arial Narrow" w:cs="Times New Roman"/>
          <w:sz w:val="24"/>
          <w:szCs w:val="24"/>
        </w:rPr>
        <w:t>accumulator, source byte dapat berupa register, direct, register</w:t>
      </w:r>
      <w:proofErr w:type="gramEnd"/>
      <w:r w:rsidRPr="001A7AE0">
        <w:rPr>
          <w:rFonts w:ascii="Arial Narrow" w:hAnsi="Arial Narrow" w:cs="Times New Roman"/>
          <w:sz w:val="24"/>
          <w:szCs w:val="24"/>
        </w:rPr>
        <w:t xml:space="preserve"> indirect, atau immediate data. </w:t>
      </w:r>
      <w:proofErr w:type="gramStart"/>
      <w:r w:rsidRPr="001A7AE0">
        <w:rPr>
          <w:rFonts w:ascii="Arial Narrow" w:hAnsi="Arial Narrow" w:cs="Times New Roman"/>
          <w:sz w:val="24"/>
          <w:szCs w:val="24"/>
        </w:rPr>
        <w:t>Saat destination byte berupa direct address, source byte dapat berupa accumulator atau immediate data.</w:t>
      </w:r>
      <w:proofErr w:type="gramEnd"/>
    </w:p>
    <w:sectPr w:rsidR="00021646" w:rsidRPr="001A7AE0" w:rsidSect="00F3019F">
      <w:pgSz w:w="12191" w:h="18711"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262" w:rsidRDefault="00000262" w:rsidP="00021646">
      <w:pPr>
        <w:spacing w:after="0" w:line="240" w:lineRule="auto"/>
      </w:pPr>
      <w:r>
        <w:separator/>
      </w:r>
    </w:p>
  </w:endnote>
  <w:endnote w:type="continuationSeparator" w:id="0">
    <w:p w:rsidR="00000262" w:rsidRDefault="00000262" w:rsidP="00021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262" w:rsidRDefault="00000262" w:rsidP="00021646">
      <w:pPr>
        <w:spacing w:after="0" w:line="240" w:lineRule="auto"/>
      </w:pPr>
      <w:r>
        <w:separator/>
      </w:r>
    </w:p>
  </w:footnote>
  <w:footnote w:type="continuationSeparator" w:id="0">
    <w:p w:rsidR="00000262" w:rsidRDefault="00000262" w:rsidP="000216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61645"/>
    <w:multiLevelType w:val="hybridMultilevel"/>
    <w:tmpl w:val="10ACF1D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19480CA4"/>
    <w:multiLevelType w:val="multilevel"/>
    <w:tmpl w:val="19480CA4"/>
    <w:lvl w:ilvl="0">
      <w:start w:val="1"/>
      <w:numFmt w:val="bullet"/>
      <w:lvlText w:val=""/>
      <w:lvlJc w:val="left"/>
      <w:pPr>
        <w:ind w:left="994" w:hanging="360"/>
      </w:pPr>
      <w:rPr>
        <w:rFonts w:ascii="Symbol" w:hAnsi="Symbol" w:hint="default"/>
      </w:rPr>
    </w:lvl>
    <w:lvl w:ilvl="1">
      <w:start w:val="1"/>
      <w:numFmt w:val="bullet"/>
      <w:lvlText w:val="o"/>
      <w:lvlJc w:val="left"/>
      <w:pPr>
        <w:ind w:left="1714" w:hanging="360"/>
      </w:pPr>
      <w:rPr>
        <w:rFonts w:ascii="Courier New" w:hAnsi="Courier New" w:cs="Courier New" w:hint="default"/>
      </w:rPr>
    </w:lvl>
    <w:lvl w:ilvl="2">
      <w:start w:val="1"/>
      <w:numFmt w:val="bullet"/>
      <w:lvlText w:val=""/>
      <w:lvlJc w:val="left"/>
      <w:pPr>
        <w:ind w:left="2434" w:hanging="360"/>
      </w:pPr>
      <w:rPr>
        <w:rFonts w:ascii="Wingdings" w:hAnsi="Wingdings" w:hint="default"/>
      </w:rPr>
    </w:lvl>
    <w:lvl w:ilvl="3">
      <w:start w:val="1"/>
      <w:numFmt w:val="bullet"/>
      <w:lvlText w:val=""/>
      <w:lvlJc w:val="left"/>
      <w:pPr>
        <w:ind w:left="3154" w:hanging="360"/>
      </w:pPr>
      <w:rPr>
        <w:rFonts w:ascii="Symbol" w:hAnsi="Symbol" w:hint="default"/>
      </w:rPr>
    </w:lvl>
    <w:lvl w:ilvl="4">
      <w:start w:val="1"/>
      <w:numFmt w:val="bullet"/>
      <w:lvlText w:val="o"/>
      <w:lvlJc w:val="left"/>
      <w:pPr>
        <w:ind w:left="3874" w:hanging="360"/>
      </w:pPr>
      <w:rPr>
        <w:rFonts w:ascii="Courier New" w:hAnsi="Courier New" w:cs="Courier New" w:hint="default"/>
      </w:rPr>
    </w:lvl>
    <w:lvl w:ilvl="5">
      <w:start w:val="1"/>
      <w:numFmt w:val="bullet"/>
      <w:lvlText w:val=""/>
      <w:lvlJc w:val="left"/>
      <w:pPr>
        <w:ind w:left="4594" w:hanging="360"/>
      </w:pPr>
      <w:rPr>
        <w:rFonts w:ascii="Wingdings" w:hAnsi="Wingdings" w:hint="default"/>
      </w:rPr>
    </w:lvl>
    <w:lvl w:ilvl="6">
      <w:start w:val="1"/>
      <w:numFmt w:val="bullet"/>
      <w:lvlText w:val=""/>
      <w:lvlJc w:val="left"/>
      <w:pPr>
        <w:ind w:left="5314" w:hanging="360"/>
      </w:pPr>
      <w:rPr>
        <w:rFonts w:ascii="Symbol" w:hAnsi="Symbol" w:hint="default"/>
      </w:rPr>
    </w:lvl>
    <w:lvl w:ilvl="7">
      <w:start w:val="1"/>
      <w:numFmt w:val="bullet"/>
      <w:lvlText w:val="o"/>
      <w:lvlJc w:val="left"/>
      <w:pPr>
        <w:ind w:left="6034" w:hanging="360"/>
      </w:pPr>
      <w:rPr>
        <w:rFonts w:ascii="Courier New" w:hAnsi="Courier New" w:cs="Courier New" w:hint="default"/>
      </w:rPr>
    </w:lvl>
    <w:lvl w:ilvl="8">
      <w:start w:val="1"/>
      <w:numFmt w:val="bullet"/>
      <w:lvlText w:val=""/>
      <w:lvlJc w:val="left"/>
      <w:pPr>
        <w:ind w:left="6754" w:hanging="360"/>
      </w:pPr>
      <w:rPr>
        <w:rFonts w:ascii="Wingdings" w:hAnsi="Wingdings" w:hint="default"/>
      </w:rPr>
    </w:lvl>
  </w:abstractNum>
  <w:abstractNum w:abstractNumId="2">
    <w:nsid w:val="2D9B53B5"/>
    <w:multiLevelType w:val="hybridMultilevel"/>
    <w:tmpl w:val="9EEE9A74"/>
    <w:lvl w:ilvl="0" w:tplc="1E9CACE6">
      <w:start w:val="1"/>
      <w:numFmt w:val="decimal"/>
      <w:lvlText w:val="%1."/>
      <w:lvlJc w:val="left"/>
      <w:pPr>
        <w:ind w:left="630" w:hanging="360"/>
      </w:pPr>
    </w:lvl>
    <w:lvl w:ilvl="1" w:tplc="04210019">
      <w:start w:val="1"/>
      <w:numFmt w:val="lowerLetter"/>
      <w:lvlText w:val="%2."/>
      <w:lvlJc w:val="left"/>
      <w:pPr>
        <w:ind w:left="1350" w:hanging="360"/>
      </w:pPr>
    </w:lvl>
    <w:lvl w:ilvl="2" w:tplc="0421001B">
      <w:start w:val="1"/>
      <w:numFmt w:val="lowerRoman"/>
      <w:lvlText w:val="%3."/>
      <w:lvlJc w:val="right"/>
      <w:pPr>
        <w:ind w:left="2070" w:hanging="180"/>
      </w:pPr>
    </w:lvl>
    <w:lvl w:ilvl="3" w:tplc="0421000F">
      <w:start w:val="1"/>
      <w:numFmt w:val="decimal"/>
      <w:lvlText w:val="%4."/>
      <w:lvlJc w:val="left"/>
      <w:pPr>
        <w:ind w:left="2790" w:hanging="360"/>
      </w:pPr>
    </w:lvl>
    <w:lvl w:ilvl="4" w:tplc="04210019">
      <w:start w:val="1"/>
      <w:numFmt w:val="lowerLetter"/>
      <w:lvlText w:val="%5."/>
      <w:lvlJc w:val="left"/>
      <w:pPr>
        <w:ind w:left="3510" w:hanging="360"/>
      </w:pPr>
    </w:lvl>
    <w:lvl w:ilvl="5" w:tplc="0421001B">
      <w:start w:val="1"/>
      <w:numFmt w:val="lowerRoman"/>
      <w:lvlText w:val="%6."/>
      <w:lvlJc w:val="right"/>
      <w:pPr>
        <w:ind w:left="4230" w:hanging="180"/>
      </w:pPr>
    </w:lvl>
    <w:lvl w:ilvl="6" w:tplc="0421000F">
      <w:start w:val="1"/>
      <w:numFmt w:val="decimal"/>
      <w:lvlText w:val="%7."/>
      <w:lvlJc w:val="left"/>
      <w:pPr>
        <w:ind w:left="4950" w:hanging="360"/>
      </w:pPr>
    </w:lvl>
    <w:lvl w:ilvl="7" w:tplc="04210019">
      <w:start w:val="1"/>
      <w:numFmt w:val="lowerLetter"/>
      <w:lvlText w:val="%8."/>
      <w:lvlJc w:val="left"/>
      <w:pPr>
        <w:ind w:left="5670" w:hanging="360"/>
      </w:pPr>
    </w:lvl>
    <w:lvl w:ilvl="8" w:tplc="0421001B">
      <w:start w:val="1"/>
      <w:numFmt w:val="lowerRoman"/>
      <w:lvlText w:val="%9."/>
      <w:lvlJc w:val="right"/>
      <w:pPr>
        <w:ind w:left="6390" w:hanging="180"/>
      </w:pPr>
    </w:lvl>
  </w:abstractNum>
  <w:abstractNum w:abstractNumId="3">
    <w:nsid w:val="38EF5C5F"/>
    <w:multiLevelType w:val="hybridMultilevel"/>
    <w:tmpl w:val="2F729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7373F5"/>
    <w:multiLevelType w:val="hybridMultilevel"/>
    <w:tmpl w:val="7DC0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C310D4"/>
    <w:multiLevelType w:val="multilevel"/>
    <w:tmpl w:val="3DC310D4"/>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6">
    <w:nsid w:val="3EDD5A0A"/>
    <w:multiLevelType w:val="hybridMultilevel"/>
    <w:tmpl w:val="1188D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305C26"/>
    <w:multiLevelType w:val="multilevel"/>
    <w:tmpl w:val="46305C26"/>
    <w:lvl w:ilvl="0">
      <w:start w:val="1"/>
      <w:numFmt w:val="bullet"/>
      <w:lvlText w:val=""/>
      <w:lvlJc w:val="left"/>
      <w:pPr>
        <w:ind w:left="990" w:hanging="360"/>
      </w:pPr>
      <w:rPr>
        <w:rFonts w:ascii="Symbol" w:hAnsi="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315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8">
    <w:nsid w:val="4B0E215A"/>
    <w:multiLevelType w:val="hybridMultilevel"/>
    <w:tmpl w:val="1AD83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6341ED"/>
    <w:multiLevelType w:val="hybridMultilevel"/>
    <w:tmpl w:val="9A5E7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D95D93"/>
    <w:multiLevelType w:val="multilevel"/>
    <w:tmpl w:val="4C1E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AB84A02"/>
    <w:multiLevelType w:val="hybridMultilevel"/>
    <w:tmpl w:val="C96C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C07136"/>
    <w:multiLevelType w:val="hybridMultilevel"/>
    <w:tmpl w:val="DF426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3"/>
  </w:num>
  <w:num w:numId="4">
    <w:abstractNumId w:val="1"/>
  </w:num>
  <w:num w:numId="5">
    <w:abstractNumId w:val="6"/>
  </w:num>
  <w:num w:numId="6">
    <w:abstractNumId w:val="4"/>
  </w:num>
  <w:num w:numId="7">
    <w:abstractNumId w:val="5"/>
  </w:num>
  <w:num w:numId="8">
    <w:abstractNumId w:val="7"/>
  </w:num>
  <w:num w:numId="9">
    <w:abstractNumId w:val="0"/>
  </w:num>
  <w:num w:numId="10">
    <w:abstractNumId w:val="10"/>
  </w:num>
  <w:num w:numId="11">
    <w:abstractNumId w:val="9"/>
  </w:num>
  <w:num w:numId="12">
    <w:abstractNumId w:val="8"/>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1E1"/>
    <w:rsid w:val="00000262"/>
    <w:rsid w:val="00021646"/>
    <w:rsid w:val="000A1EF6"/>
    <w:rsid w:val="0011779F"/>
    <w:rsid w:val="001760B8"/>
    <w:rsid w:val="00197208"/>
    <w:rsid w:val="001A7AE0"/>
    <w:rsid w:val="002551E1"/>
    <w:rsid w:val="00291F4E"/>
    <w:rsid w:val="002F1949"/>
    <w:rsid w:val="00346833"/>
    <w:rsid w:val="003E6C70"/>
    <w:rsid w:val="005101B8"/>
    <w:rsid w:val="005713C3"/>
    <w:rsid w:val="00580571"/>
    <w:rsid w:val="00624582"/>
    <w:rsid w:val="006565B6"/>
    <w:rsid w:val="006D361A"/>
    <w:rsid w:val="00772F6D"/>
    <w:rsid w:val="00811C45"/>
    <w:rsid w:val="008145D9"/>
    <w:rsid w:val="00916B4A"/>
    <w:rsid w:val="00A12293"/>
    <w:rsid w:val="00AA44D9"/>
    <w:rsid w:val="00D93125"/>
    <w:rsid w:val="00F3019F"/>
    <w:rsid w:val="00F304BE"/>
    <w:rsid w:val="00F6795D"/>
    <w:rsid w:val="00FA6580"/>
    <w:rsid w:val="00FC1505"/>
    <w:rsid w:val="00FD5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216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216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1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1E1"/>
    <w:rPr>
      <w:rFonts w:ascii="Tahoma" w:hAnsi="Tahoma" w:cs="Tahoma"/>
      <w:sz w:val="16"/>
      <w:szCs w:val="16"/>
    </w:rPr>
  </w:style>
  <w:style w:type="paragraph" w:styleId="ListParagraph">
    <w:name w:val="List Paragraph"/>
    <w:basedOn w:val="Normal"/>
    <w:uiPriority w:val="34"/>
    <w:qFormat/>
    <w:rsid w:val="006D361A"/>
    <w:pPr>
      <w:ind w:left="720"/>
      <w:contextualSpacing/>
    </w:pPr>
  </w:style>
  <w:style w:type="paragraph" w:customStyle="1" w:styleId="ListParagraph1">
    <w:name w:val="List Paragraph1"/>
    <w:basedOn w:val="Normal"/>
    <w:uiPriority w:val="34"/>
    <w:qFormat/>
    <w:rsid w:val="00AA44D9"/>
    <w:pPr>
      <w:spacing w:line="360" w:lineRule="auto"/>
      <w:ind w:left="720"/>
      <w:contextualSpacing/>
    </w:pPr>
  </w:style>
  <w:style w:type="paragraph" w:styleId="Header">
    <w:name w:val="header"/>
    <w:basedOn w:val="Normal"/>
    <w:link w:val="HeaderChar"/>
    <w:uiPriority w:val="99"/>
    <w:unhideWhenUsed/>
    <w:rsid w:val="00021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646"/>
  </w:style>
  <w:style w:type="paragraph" w:styleId="Footer">
    <w:name w:val="footer"/>
    <w:basedOn w:val="Normal"/>
    <w:link w:val="FooterChar"/>
    <w:uiPriority w:val="99"/>
    <w:unhideWhenUsed/>
    <w:rsid w:val="00021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646"/>
  </w:style>
  <w:style w:type="character" w:customStyle="1" w:styleId="Heading1Char">
    <w:name w:val="Heading 1 Char"/>
    <w:basedOn w:val="DefaultParagraphFont"/>
    <w:link w:val="Heading1"/>
    <w:uiPriority w:val="9"/>
    <w:rsid w:val="000216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2164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21646"/>
    <w:rPr>
      <w:color w:val="0000FF"/>
      <w:u w:val="single"/>
    </w:rPr>
  </w:style>
  <w:style w:type="character" w:styleId="FollowedHyperlink">
    <w:name w:val="FollowedHyperlink"/>
    <w:basedOn w:val="DefaultParagraphFont"/>
    <w:uiPriority w:val="99"/>
    <w:semiHidden/>
    <w:unhideWhenUsed/>
    <w:rsid w:val="00021646"/>
    <w:rPr>
      <w:color w:val="800080"/>
      <w:u w:val="single"/>
    </w:rPr>
  </w:style>
  <w:style w:type="character" w:customStyle="1" w:styleId="apple-converted-space">
    <w:name w:val="apple-converted-space"/>
    <w:basedOn w:val="DefaultParagraphFont"/>
    <w:rsid w:val="00021646"/>
  </w:style>
  <w:style w:type="paragraph" w:styleId="NormalWeb">
    <w:name w:val="Normal (Web)"/>
    <w:basedOn w:val="Normal"/>
    <w:uiPriority w:val="99"/>
    <w:semiHidden/>
    <w:unhideWhenUsed/>
    <w:rsid w:val="000216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DefaultParagraphFont"/>
    <w:rsid w:val="00021646"/>
  </w:style>
  <w:style w:type="character" w:customStyle="1" w:styleId="noexcerpt">
    <w:name w:val="noexcerpt"/>
    <w:basedOn w:val="DefaultParagraphFont"/>
    <w:rsid w:val="00021646"/>
  </w:style>
  <w:style w:type="character" w:customStyle="1" w:styleId="ipa">
    <w:name w:val="ipa"/>
    <w:basedOn w:val="DefaultParagraphFont"/>
    <w:rsid w:val="00021646"/>
  </w:style>
  <w:style w:type="character" w:customStyle="1" w:styleId="unicode">
    <w:name w:val="unicode"/>
    <w:basedOn w:val="DefaultParagraphFont"/>
    <w:rsid w:val="00021646"/>
  </w:style>
  <w:style w:type="character" w:customStyle="1" w:styleId="smallcaps">
    <w:name w:val="smallcaps"/>
    <w:basedOn w:val="DefaultParagraphFont"/>
    <w:rsid w:val="00021646"/>
  </w:style>
  <w:style w:type="character" w:customStyle="1" w:styleId="nocaps">
    <w:name w:val="nocaps"/>
    <w:basedOn w:val="DefaultParagraphFont"/>
    <w:rsid w:val="00021646"/>
  </w:style>
  <w:style w:type="character" w:customStyle="1" w:styleId="reference">
    <w:name w:val="reference"/>
    <w:basedOn w:val="DefaultParagraphFont"/>
    <w:rsid w:val="00021646"/>
  </w:style>
  <w:style w:type="character" w:customStyle="1" w:styleId="mw-headline">
    <w:name w:val="mw-headline"/>
    <w:basedOn w:val="DefaultParagraphFont"/>
    <w:rsid w:val="00021646"/>
  </w:style>
  <w:style w:type="character" w:customStyle="1" w:styleId="mw-editsection">
    <w:name w:val="mw-editsection"/>
    <w:basedOn w:val="DefaultParagraphFont"/>
    <w:rsid w:val="00021646"/>
  </w:style>
  <w:style w:type="character" w:customStyle="1" w:styleId="mw-editsection-bracket">
    <w:name w:val="mw-editsection-bracket"/>
    <w:basedOn w:val="DefaultParagraphFont"/>
    <w:rsid w:val="00021646"/>
  </w:style>
  <w:style w:type="character" w:customStyle="1" w:styleId="mw-editsection-divider">
    <w:name w:val="mw-editsection-divider"/>
    <w:basedOn w:val="DefaultParagraphFont"/>
    <w:rsid w:val="000216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216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216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51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1E1"/>
    <w:rPr>
      <w:rFonts w:ascii="Tahoma" w:hAnsi="Tahoma" w:cs="Tahoma"/>
      <w:sz w:val="16"/>
      <w:szCs w:val="16"/>
    </w:rPr>
  </w:style>
  <w:style w:type="paragraph" w:styleId="ListParagraph">
    <w:name w:val="List Paragraph"/>
    <w:basedOn w:val="Normal"/>
    <w:uiPriority w:val="34"/>
    <w:qFormat/>
    <w:rsid w:val="006D361A"/>
    <w:pPr>
      <w:ind w:left="720"/>
      <w:contextualSpacing/>
    </w:pPr>
  </w:style>
  <w:style w:type="paragraph" w:customStyle="1" w:styleId="ListParagraph1">
    <w:name w:val="List Paragraph1"/>
    <w:basedOn w:val="Normal"/>
    <w:uiPriority w:val="34"/>
    <w:qFormat/>
    <w:rsid w:val="00AA44D9"/>
    <w:pPr>
      <w:spacing w:line="360" w:lineRule="auto"/>
      <w:ind w:left="720"/>
      <w:contextualSpacing/>
    </w:pPr>
  </w:style>
  <w:style w:type="paragraph" w:styleId="Header">
    <w:name w:val="header"/>
    <w:basedOn w:val="Normal"/>
    <w:link w:val="HeaderChar"/>
    <w:uiPriority w:val="99"/>
    <w:unhideWhenUsed/>
    <w:rsid w:val="00021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646"/>
  </w:style>
  <w:style w:type="paragraph" w:styleId="Footer">
    <w:name w:val="footer"/>
    <w:basedOn w:val="Normal"/>
    <w:link w:val="FooterChar"/>
    <w:uiPriority w:val="99"/>
    <w:unhideWhenUsed/>
    <w:rsid w:val="00021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646"/>
  </w:style>
  <w:style w:type="character" w:customStyle="1" w:styleId="Heading1Char">
    <w:name w:val="Heading 1 Char"/>
    <w:basedOn w:val="DefaultParagraphFont"/>
    <w:link w:val="Heading1"/>
    <w:uiPriority w:val="9"/>
    <w:rsid w:val="000216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2164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021646"/>
    <w:rPr>
      <w:color w:val="0000FF"/>
      <w:u w:val="single"/>
    </w:rPr>
  </w:style>
  <w:style w:type="character" w:styleId="FollowedHyperlink">
    <w:name w:val="FollowedHyperlink"/>
    <w:basedOn w:val="DefaultParagraphFont"/>
    <w:uiPriority w:val="99"/>
    <w:semiHidden/>
    <w:unhideWhenUsed/>
    <w:rsid w:val="00021646"/>
    <w:rPr>
      <w:color w:val="800080"/>
      <w:u w:val="single"/>
    </w:rPr>
  </w:style>
  <w:style w:type="character" w:customStyle="1" w:styleId="apple-converted-space">
    <w:name w:val="apple-converted-space"/>
    <w:basedOn w:val="DefaultParagraphFont"/>
    <w:rsid w:val="00021646"/>
  </w:style>
  <w:style w:type="paragraph" w:styleId="NormalWeb">
    <w:name w:val="Normal (Web)"/>
    <w:basedOn w:val="Normal"/>
    <w:uiPriority w:val="99"/>
    <w:semiHidden/>
    <w:unhideWhenUsed/>
    <w:rsid w:val="000216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DefaultParagraphFont"/>
    <w:rsid w:val="00021646"/>
  </w:style>
  <w:style w:type="character" w:customStyle="1" w:styleId="noexcerpt">
    <w:name w:val="noexcerpt"/>
    <w:basedOn w:val="DefaultParagraphFont"/>
    <w:rsid w:val="00021646"/>
  </w:style>
  <w:style w:type="character" w:customStyle="1" w:styleId="ipa">
    <w:name w:val="ipa"/>
    <w:basedOn w:val="DefaultParagraphFont"/>
    <w:rsid w:val="00021646"/>
  </w:style>
  <w:style w:type="character" w:customStyle="1" w:styleId="unicode">
    <w:name w:val="unicode"/>
    <w:basedOn w:val="DefaultParagraphFont"/>
    <w:rsid w:val="00021646"/>
  </w:style>
  <w:style w:type="character" w:customStyle="1" w:styleId="smallcaps">
    <w:name w:val="smallcaps"/>
    <w:basedOn w:val="DefaultParagraphFont"/>
    <w:rsid w:val="00021646"/>
  </w:style>
  <w:style w:type="character" w:customStyle="1" w:styleId="nocaps">
    <w:name w:val="nocaps"/>
    <w:basedOn w:val="DefaultParagraphFont"/>
    <w:rsid w:val="00021646"/>
  </w:style>
  <w:style w:type="character" w:customStyle="1" w:styleId="reference">
    <w:name w:val="reference"/>
    <w:basedOn w:val="DefaultParagraphFont"/>
    <w:rsid w:val="00021646"/>
  </w:style>
  <w:style w:type="character" w:customStyle="1" w:styleId="mw-headline">
    <w:name w:val="mw-headline"/>
    <w:basedOn w:val="DefaultParagraphFont"/>
    <w:rsid w:val="00021646"/>
  </w:style>
  <w:style w:type="character" w:customStyle="1" w:styleId="mw-editsection">
    <w:name w:val="mw-editsection"/>
    <w:basedOn w:val="DefaultParagraphFont"/>
    <w:rsid w:val="00021646"/>
  </w:style>
  <w:style w:type="character" w:customStyle="1" w:styleId="mw-editsection-bracket">
    <w:name w:val="mw-editsection-bracket"/>
    <w:basedOn w:val="DefaultParagraphFont"/>
    <w:rsid w:val="00021646"/>
  </w:style>
  <w:style w:type="character" w:customStyle="1" w:styleId="mw-editsection-divider">
    <w:name w:val="mw-editsection-divider"/>
    <w:basedOn w:val="DefaultParagraphFont"/>
    <w:rsid w:val="00021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479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2_(angka)" TargetMode="External"/><Relationship Id="rId21" Type="http://schemas.openxmlformats.org/officeDocument/2006/relationships/image" Target="media/image14.png"/><Relationship Id="rId42" Type="http://schemas.openxmlformats.org/officeDocument/2006/relationships/hyperlink" Target="https://id.wikipedia.org/wiki/18_(angka)" TargetMode="External"/><Relationship Id="rId47" Type="http://schemas.openxmlformats.org/officeDocument/2006/relationships/hyperlink" Target="https://id.wikipedia.org/wiki/23_(angka)" TargetMode="External"/><Relationship Id="rId63" Type="http://schemas.openxmlformats.org/officeDocument/2006/relationships/hyperlink" Target="https://id.wikipedia.org/wiki/39_(angka)" TargetMode="External"/><Relationship Id="rId68" Type="http://schemas.openxmlformats.org/officeDocument/2006/relationships/hyperlink" Target="https://id.wikipedia.org/wiki/44_(angka)" TargetMode="External"/><Relationship Id="rId84" Type="http://schemas.openxmlformats.org/officeDocument/2006/relationships/hyperlink" Target="https://id.wikipedia.org/wiki/60_(angka)" TargetMode="External"/><Relationship Id="rId89" Type="http://schemas.openxmlformats.org/officeDocument/2006/relationships/hyperlink" Target="https://id.wikipedia.org/wiki/65_(angk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id.wikipedia.org/wiki/5_(angka)" TargetMode="External"/><Relationship Id="rId107" Type="http://schemas.openxmlformats.org/officeDocument/2006/relationships/hyperlink" Target="https://id.wikipedia.org/wiki/98_(angka)" TargetMode="External"/><Relationship Id="rId11" Type="http://schemas.openxmlformats.org/officeDocument/2006/relationships/image" Target="media/image4.png"/><Relationship Id="rId24" Type="http://schemas.openxmlformats.org/officeDocument/2006/relationships/hyperlink" Target="https://id.wikipedia.org/wiki/0_(angka)" TargetMode="External"/><Relationship Id="rId32" Type="http://schemas.openxmlformats.org/officeDocument/2006/relationships/hyperlink" Target="https://id.wikipedia.org/wiki/8_(angka)" TargetMode="External"/><Relationship Id="rId37" Type="http://schemas.openxmlformats.org/officeDocument/2006/relationships/hyperlink" Target="https://id.wikipedia.org/wiki/13_(angka)" TargetMode="External"/><Relationship Id="rId40" Type="http://schemas.openxmlformats.org/officeDocument/2006/relationships/hyperlink" Target="https://id.wikipedia.org/wiki/16_(angka)" TargetMode="External"/><Relationship Id="rId45" Type="http://schemas.openxmlformats.org/officeDocument/2006/relationships/hyperlink" Target="https://id.wikipedia.org/wiki/21_(angka)" TargetMode="External"/><Relationship Id="rId53" Type="http://schemas.openxmlformats.org/officeDocument/2006/relationships/hyperlink" Target="https://id.wikipedia.org/wiki/29_(angka)" TargetMode="External"/><Relationship Id="rId58" Type="http://schemas.openxmlformats.org/officeDocument/2006/relationships/hyperlink" Target="https://id.wikipedia.org/wiki/34_(angka)" TargetMode="External"/><Relationship Id="rId66" Type="http://schemas.openxmlformats.org/officeDocument/2006/relationships/hyperlink" Target="https://id.wikipedia.org/wiki/42_(angka)" TargetMode="External"/><Relationship Id="rId74" Type="http://schemas.openxmlformats.org/officeDocument/2006/relationships/hyperlink" Target="https://id.wikipedia.org/wiki/50_(angka)" TargetMode="External"/><Relationship Id="rId79" Type="http://schemas.openxmlformats.org/officeDocument/2006/relationships/hyperlink" Target="https://id.wikipedia.org/wiki/55_(angka)" TargetMode="External"/><Relationship Id="rId87" Type="http://schemas.openxmlformats.org/officeDocument/2006/relationships/hyperlink" Target="https://id.wikipedia.org/wiki/63_(angka)" TargetMode="External"/><Relationship Id="rId102" Type="http://schemas.openxmlformats.org/officeDocument/2006/relationships/hyperlink" Target="https://id.wikipedia.org/wiki/88_(angka)"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id.wikipedia.org/wiki/37_(angka)" TargetMode="External"/><Relationship Id="rId82" Type="http://schemas.openxmlformats.org/officeDocument/2006/relationships/hyperlink" Target="https://id.wikipedia.org/wiki/58_(angka)" TargetMode="External"/><Relationship Id="rId90" Type="http://schemas.openxmlformats.org/officeDocument/2006/relationships/hyperlink" Target="https://id.wikipedia.org/wiki/66_(angka)" TargetMode="External"/><Relationship Id="rId95" Type="http://schemas.openxmlformats.org/officeDocument/2006/relationships/hyperlink" Target="https://id.wikipedia.org/wiki/72_(angka)"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d.wikipedia.org/wiki/3_(angka)" TargetMode="External"/><Relationship Id="rId30" Type="http://schemas.openxmlformats.org/officeDocument/2006/relationships/hyperlink" Target="https://id.wikipedia.org/wiki/6_(angka)" TargetMode="External"/><Relationship Id="rId35" Type="http://schemas.openxmlformats.org/officeDocument/2006/relationships/hyperlink" Target="https://id.wikipedia.org/wiki/11_(angka)" TargetMode="External"/><Relationship Id="rId43" Type="http://schemas.openxmlformats.org/officeDocument/2006/relationships/hyperlink" Target="https://id.wikipedia.org/wiki/19_(angka)" TargetMode="External"/><Relationship Id="rId48" Type="http://schemas.openxmlformats.org/officeDocument/2006/relationships/hyperlink" Target="https://id.wikipedia.org/wiki/24_(angka)" TargetMode="External"/><Relationship Id="rId56" Type="http://schemas.openxmlformats.org/officeDocument/2006/relationships/hyperlink" Target="https://id.wikipedia.org/wiki/32_(angka)" TargetMode="External"/><Relationship Id="rId64" Type="http://schemas.openxmlformats.org/officeDocument/2006/relationships/hyperlink" Target="https://id.wikipedia.org/wiki/40_(angka)" TargetMode="External"/><Relationship Id="rId69" Type="http://schemas.openxmlformats.org/officeDocument/2006/relationships/hyperlink" Target="https://id.wikipedia.org/wiki/45_(angka)" TargetMode="External"/><Relationship Id="rId77" Type="http://schemas.openxmlformats.org/officeDocument/2006/relationships/hyperlink" Target="https://id.wikipedia.org/wiki/53_(angka)" TargetMode="External"/><Relationship Id="rId100" Type="http://schemas.openxmlformats.org/officeDocument/2006/relationships/hyperlink" Target="https://id.wikipedia.org/wiki/81_(angka)" TargetMode="External"/><Relationship Id="rId105" Type="http://schemas.openxmlformats.org/officeDocument/2006/relationships/hyperlink" Target="https://id.wikipedia.org/wiki/92_(angka)" TargetMode="External"/><Relationship Id="rId8" Type="http://schemas.openxmlformats.org/officeDocument/2006/relationships/image" Target="media/image1.png"/><Relationship Id="rId51" Type="http://schemas.openxmlformats.org/officeDocument/2006/relationships/hyperlink" Target="https://id.wikipedia.org/wiki/27_(angka)" TargetMode="External"/><Relationship Id="rId72" Type="http://schemas.openxmlformats.org/officeDocument/2006/relationships/hyperlink" Target="https://id.wikipedia.org/wiki/48_(angka)" TargetMode="External"/><Relationship Id="rId80" Type="http://schemas.openxmlformats.org/officeDocument/2006/relationships/hyperlink" Target="https://id.wikipedia.org/wiki/56_(angka)" TargetMode="External"/><Relationship Id="rId85" Type="http://schemas.openxmlformats.org/officeDocument/2006/relationships/hyperlink" Target="https://id.wikipedia.org/wiki/61_(angka)" TargetMode="External"/><Relationship Id="rId93" Type="http://schemas.openxmlformats.org/officeDocument/2006/relationships/hyperlink" Target="https://id.wikipedia.org/wiki/69_(angka)" TargetMode="External"/><Relationship Id="rId98" Type="http://schemas.openxmlformats.org/officeDocument/2006/relationships/hyperlink" Target="https://id.wikipedia.org/wiki/79_(angka)"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d.wikipedia.org/wiki/1_(angka)" TargetMode="External"/><Relationship Id="rId33" Type="http://schemas.openxmlformats.org/officeDocument/2006/relationships/hyperlink" Target="https://id.wikipedia.org/wiki/9_(angka)" TargetMode="External"/><Relationship Id="rId38" Type="http://schemas.openxmlformats.org/officeDocument/2006/relationships/hyperlink" Target="https://id.wikipedia.org/wiki/14_(angka)" TargetMode="External"/><Relationship Id="rId46" Type="http://schemas.openxmlformats.org/officeDocument/2006/relationships/hyperlink" Target="https://id.wikipedia.org/wiki/22_(angka)" TargetMode="External"/><Relationship Id="rId59" Type="http://schemas.openxmlformats.org/officeDocument/2006/relationships/hyperlink" Target="https://id.wikipedia.org/wiki/35_(angka)" TargetMode="External"/><Relationship Id="rId67" Type="http://schemas.openxmlformats.org/officeDocument/2006/relationships/hyperlink" Target="https://id.wikipedia.org/wiki/43_(angka)" TargetMode="External"/><Relationship Id="rId103" Type="http://schemas.openxmlformats.org/officeDocument/2006/relationships/hyperlink" Target="https://id.wikipedia.org/wiki/90_(angka)" TargetMode="External"/><Relationship Id="rId108" Type="http://schemas.openxmlformats.org/officeDocument/2006/relationships/hyperlink" Target="https://id.wikipedia.org/wiki/99_(angka)" TargetMode="External"/><Relationship Id="rId20" Type="http://schemas.openxmlformats.org/officeDocument/2006/relationships/image" Target="media/image13.png"/><Relationship Id="rId41" Type="http://schemas.openxmlformats.org/officeDocument/2006/relationships/hyperlink" Target="https://id.wikipedia.org/wiki/17_(angka)" TargetMode="External"/><Relationship Id="rId54" Type="http://schemas.openxmlformats.org/officeDocument/2006/relationships/hyperlink" Target="https://id.wikipedia.org/wiki/30_(angka)" TargetMode="External"/><Relationship Id="rId62" Type="http://schemas.openxmlformats.org/officeDocument/2006/relationships/hyperlink" Target="https://id.wikipedia.org/wiki/38_(angka)" TargetMode="External"/><Relationship Id="rId70" Type="http://schemas.openxmlformats.org/officeDocument/2006/relationships/hyperlink" Target="https://id.wikipedia.org/wiki/46_(angka)" TargetMode="External"/><Relationship Id="rId75" Type="http://schemas.openxmlformats.org/officeDocument/2006/relationships/hyperlink" Target="https://id.wikipedia.org/wiki/51_(angka)" TargetMode="External"/><Relationship Id="rId83" Type="http://schemas.openxmlformats.org/officeDocument/2006/relationships/hyperlink" Target="https://id.wikipedia.org/wiki/59_(angka)" TargetMode="External"/><Relationship Id="rId88" Type="http://schemas.openxmlformats.org/officeDocument/2006/relationships/hyperlink" Target="https://id.wikipedia.org/wiki/64_(angka)" TargetMode="External"/><Relationship Id="rId91" Type="http://schemas.openxmlformats.org/officeDocument/2006/relationships/hyperlink" Target="https://id.wikipedia.org/wiki/67_(angka)" TargetMode="External"/><Relationship Id="rId96" Type="http://schemas.openxmlformats.org/officeDocument/2006/relationships/hyperlink" Target="https://id.wikipedia.org/wiki/75_(angka)"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d.wikipedia.org/wiki/4_(angka)" TargetMode="External"/><Relationship Id="rId36" Type="http://schemas.openxmlformats.org/officeDocument/2006/relationships/hyperlink" Target="https://id.wikipedia.org/wiki/12_(angka)" TargetMode="External"/><Relationship Id="rId49" Type="http://schemas.openxmlformats.org/officeDocument/2006/relationships/hyperlink" Target="https://id.wikipedia.org/wiki/25_(angka)" TargetMode="External"/><Relationship Id="rId57" Type="http://schemas.openxmlformats.org/officeDocument/2006/relationships/hyperlink" Target="https://id.wikipedia.org/wiki/33_(angka)" TargetMode="External"/><Relationship Id="rId106" Type="http://schemas.openxmlformats.org/officeDocument/2006/relationships/hyperlink" Target="https://id.wikipedia.org/wiki/95_(angka)" TargetMode="External"/><Relationship Id="rId10" Type="http://schemas.openxmlformats.org/officeDocument/2006/relationships/image" Target="media/image3.png"/><Relationship Id="rId31" Type="http://schemas.openxmlformats.org/officeDocument/2006/relationships/hyperlink" Target="https://id.wikipedia.org/wiki/7_(angka)" TargetMode="External"/><Relationship Id="rId44" Type="http://schemas.openxmlformats.org/officeDocument/2006/relationships/hyperlink" Target="https://id.wikipedia.org/wiki/20_(angka)" TargetMode="External"/><Relationship Id="rId52" Type="http://schemas.openxmlformats.org/officeDocument/2006/relationships/hyperlink" Target="https://id.wikipedia.org/wiki/28_(angka)" TargetMode="External"/><Relationship Id="rId60" Type="http://schemas.openxmlformats.org/officeDocument/2006/relationships/hyperlink" Target="https://id.wikipedia.org/wiki/36_(angka)" TargetMode="External"/><Relationship Id="rId65" Type="http://schemas.openxmlformats.org/officeDocument/2006/relationships/hyperlink" Target="https://id.wikipedia.org/wiki/41_(angka)" TargetMode="External"/><Relationship Id="rId73" Type="http://schemas.openxmlformats.org/officeDocument/2006/relationships/hyperlink" Target="https://id.wikipedia.org/wiki/49_(angka)" TargetMode="External"/><Relationship Id="rId78" Type="http://schemas.openxmlformats.org/officeDocument/2006/relationships/hyperlink" Target="https://id.wikipedia.org/wiki/54_(angka)" TargetMode="External"/><Relationship Id="rId81" Type="http://schemas.openxmlformats.org/officeDocument/2006/relationships/hyperlink" Target="https://id.wikipedia.org/wiki/57_(angka)" TargetMode="External"/><Relationship Id="rId86" Type="http://schemas.openxmlformats.org/officeDocument/2006/relationships/hyperlink" Target="https://id.wikipedia.org/wiki/62_(angka)" TargetMode="External"/><Relationship Id="rId94" Type="http://schemas.openxmlformats.org/officeDocument/2006/relationships/hyperlink" Target="https://id.wikipedia.org/wiki/70_(angka)" TargetMode="External"/><Relationship Id="rId99" Type="http://schemas.openxmlformats.org/officeDocument/2006/relationships/hyperlink" Target="https://id.wikipedia.org/wiki/80_(angka)" TargetMode="External"/><Relationship Id="rId101" Type="http://schemas.openxmlformats.org/officeDocument/2006/relationships/hyperlink" Target="https://id.wikipedia.org/wiki/85_(angk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id.wikipedia.org/wiki/15_(angka)" TargetMode="External"/><Relationship Id="rId109" Type="http://schemas.openxmlformats.org/officeDocument/2006/relationships/hyperlink" Target="https://id.wikipedia.org/wiki/100_(angka)" TargetMode="External"/><Relationship Id="rId34" Type="http://schemas.openxmlformats.org/officeDocument/2006/relationships/hyperlink" Target="https://id.wikipedia.org/wiki/10_(angka)" TargetMode="External"/><Relationship Id="rId50" Type="http://schemas.openxmlformats.org/officeDocument/2006/relationships/hyperlink" Target="https://id.wikipedia.org/wiki/26_(angka)" TargetMode="External"/><Relationship Id="rId55" Type="http://schemas.openxmlformats.org/officeDocument/2006/relationships/hyperlink" Target="https://id.wikipedia.org/wiki/31_(angka)" TargetMode="External"/><Relationship Id="rId76" Type="http://schemas.openxmlformats.org/officeDocument/2006/relationships/hyperlink" Target="https://id.wikipedia.org/wiki/52_(angka)" TargetMode="External"/><Relationship Id="rId97" Type="http://schemas.openxmlformats.org/officeDocument/2006/relationships/hyperlink" Target="https://id.wikipedia.org/wiki/78_(angka)" TargetMode="External"/><Relationship Id="rId104" Type="http://schemas.openxmlformats.org/officeDocument/2006/relationships/hyperlink" Target="https://id.wikipedia.org/wiki/91_(angka)" TargetMode="External"/><Relationship Id="rId7" Type="http://schemas.openxmlformats.org/officeDocument/2006/relationships/endnotes" Target="endnotes.xml"/><Relationship Id="rId71" Type="http://schemas.openxmlformats.org/officeDocument/2006/relationships/hyperlink" Target="https://id.wikipedia.org/wiki/47_(angka)" TargetMode="External"/><Relationship Id="rId92" Type="http://schemas.openxmlformats.org/officeDocument/2006/relationships/hyperlink" Target="https://id.wikipedia.org/wiki/68_(ang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23</Pages>
  <Words>3984</Words>
  <Characters>22712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cp:revision>
  <cp:lastPrinted>2018-09-20T12:22:00Z</cp:lastPrinted>
  <dcterms:created xsi:type="dcterms:W3CDTF">2018-09-19T06:56:00Z</dcterms:created>
  <dcterms:modified xsi:type="dcterms:W3CDTF">2018-09-20T13:25:00Z</dcterms:modified>
</cp:coreProperties>
</file>