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7C" w:rsidRDefault="003E50B1" w:rsidP="00E2009C">
      <w:pPr>
        <w:jc w:val="center"/>
        <w:rPr>
          <w:rFonts w:ascii="Times New Roman" w:hAnsi="Times New Roman" w:cs="Times New Roman"/>
          <w:b/>
          <w:sz w:val="24"/>
          <w:szCs w:val="24"/>
          <w:u w:val="single"/>
          <w:lang w:val="en-US"/>
        </w:rPr>
      </w:pPr>
      <w:r w:rsidRPr="003E50B1">
        <w:rPr>
          <w:rFonts w:ascii="Times New Roman" w:hAnsi="Times New Roman" w:cs="Times New Roman"/>
          <w:b/>
          <w:sz w:val="24"/>
          <w:szCs w:val="24"/>
          <w:u w:val="single"/>
        </w:rPr>
        <w:t>Praktikum Modul 3</w:t>
      </w:r>
    </w:p>
    <w:p w:rsidR="00E2009C" w:rsidRPr="00E2009C" w:rsidRDefault="00E2009C" w:rsidP="00E2009C">
      <w:pPr>
        <w:jc w:val="center"/>
        <w:rPr>
          <w:rFonts w:ascii="Times New Roman" w:hAnsi="Times New Roman" w:cs="Times New Roman"/>
          <w:b/>
          <w:sz w:val="24"/>
          <w:szCs w:val="24"/>
          <w:u w:val="single"/>
          <w:lang w:val="en-US"/>
        </w:rPr>
      </w:pPr>
    </w:p>
    <w:p w:rsidR="003E50B1" w:rsidRPr="00E2009C" w:rsidRDefault="003E50B1">
      <w:pPr>
        <w:rPr>
          <w:rFonts w:ascii="Times New Roman" w:hAnsi="Times New Roman" w:cs="Times New Roman"/>
          <w:b/>
          <w:sz w:val="24"/>
          <w:szCs w:val="24"/>
          <w:lang w:val="en-US"/>
        </w:rPr>
      </w:pPr>
      <w:r w:rsidRPr="00E2009C">
        <w:rPr>
          <w:rFonts w:ascii="Times New Roman" w:hAnsi="Times New Roman" w:cs="Times New Roman"/>
          <w:b/>
          <w:sz w:val="24"/>
          <w:szCs w:val="24"/>
        </w:rPr>
        <w:t>Nama</w:t>
      </w:r>
      <w:r w:rsidRPr="00E2009C">
        <w:rPr>
          <w:rFonts w:ascii="Times New Roman" w:hAnsi="Times New Roman" w:cs="Times New Roman"/>
          <w:b/>
          <w:sz w:val="24"/>
          <w:szCs w:val="24"/>
        </w:rPr>
        <w:tab/>
        <w:t xml:space="preserve">: </w:t>
      </w:r>
      <w:proofErr w:type="spellStart"/>
      <w:r w:rsidR="00E2009C" w:rsidRPr="00E2009C">
        <w:rPr>
          <w:rFonts w:ascii="Times New Roman" w:hAnsi="Times New Roman" w:cs="Times New Roman"/>
          <w:b/>
          <w:sz w:val="24"/>
          <w:szCs w:val="24"/>
          <w:lang w:val="en-US"/>
        </w:rPr>
        <w:t>Sidiq</w:t>
      </w:r>
      <w:proofErr w:type="spellEnd"/>
      <w:r w:rsidR="00E2009C" w:rsidRPr="00E2009C">
        <w:rPr>
          <w:rFonts w:ascii="Times New Roman" w:hAnsi="Times New Roman" w:cs="Times New Roman"/>
          <w:b/>
          <w:sz w:val="24"/>
          <w:szCs w:val="24"/>
          <w:lang w:val="en-US"/>
        </w:rPr>
        <w:t xml:space="preserve"> </w:t>
      </w:r>
      <w:proofErr w:type="spellStart"/>
      <w:r w:rsidR="00E2009C" w:rsidRPr="00E2009C">
        <w:rPr>
          <w:rFonts w:ascii="Times New Roman" w:hAnsi="Times New Roman" w:cs="Times New Roman"/>
          <w:b/>
          <w:sz w:val="24"/>
          <w:szCs w:val="24"/>
          <w:lang w:val="en-US"/>
        </w:rPr>
        <w:t>Zainudin</w:t>
      </w:r>
      <w:proofErr w:type="spellEnd"/>
    </w:p>
    <w:p w:rsidR="003E50B1" w:rsidRPr="00E2009C" w:rsidRDefault="00E2009C">
      <w:pPr>
        <w:rPr>
          <w:rFonts w:ascii="Times New Roman" w:hAnsi="Times New Roman" w:cs="Times New Roman"/>
          <w:b/>
          <w:sz w:val="24"/>
          <w:szCs w:val="24"/>
          <w:lang w:val="en-US"/>
        </w:rPr>
      </w:pPr>
      <w:r w:rsidRPr="00E2009C">
        <w:rPr>
          <w:rFonts w:ascii="Times New Roman" w:hAnsi="Times New Roman" w:cs="Times New Roman"/>
          <w:b/>
          <w:sz w:val="24"/>
          <w:szCs w:val="24"/>
        </w:rPr>
        <w:t>NIM</w:t>
      </w:r>
      <w:r w:rsidRPr="00E2009C">
        <w:rPr>
          <w:rFonts w:ascii="Times New Roman" w:hAnsi="Times New Roman" w:cs="Times New Roman"/>
          <w:b/>
          <w:sz w:val="24"/>
          <w:szCs w:val="24"/>
        </w:rPr>
        <w:tab/>
        <w:t>: L2001700</w:t>
      </w:r>
      <w:r w:rsidRPr="00E2009C">
        <w:rPr>
          <w:rFonts w:ascii="Times New Roman" w:hAnsi="Times New Roman" w:cs="Times New Roman"/>
          <w:b/>
          <w:sz w:val="24"/>
          <w:szCs w:val="24"/>
          <w:lang w:val="en-US"/>
        </w:rPr>
        <w:t>58</w:t>
      </w:r>
      <w:bookmarkStart w:id="0" w:name="_GoBack"/>
      <w:bookmarkEnd w:id="0"/>
    </w:p>
    <w:p w:rsidR="003E50B1" w:rsidRDefault="003E50B1">
      <w:pPr>
        <w:rPr>
          <w:rFonts w:ascii="Times New Roman" w:hAnsi="Times New Roman" w:cs="Times New Roman"/>
          <w:sz w:val="24"/>
          <w:szCs w:val="24"/>
        </w:rPr>
      </w:pPr>
    </w:p>
    <w:p w:rsidR="003E50B1" w:rsidRDefault="003E50B1" w:rsidP="003E50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-Pada windows comman prompt ketik cd os</w:t>
      </w:r>
    </w:p>
    <w:p w:rsidR="003E50B1" w:rsidRDefault="003E50B1" w:rsidP="003E50B1">
      <w:pPr>
        <w:pStyle w:val="ListParagraph"/>
        <w:rPr>
          <w:rFonts w:ascii="Times New Roman" w:hAnsi="Times New Roman" w:cs="Times New Roman"/>
          <w:sz w:val="24"/>
          <w:szCs w:val="24"/>
        </w:rPr>
      </w:pPr>
      <w:r>
        <w:rPr>
          <w:rFonts w:ascii="Times New Roman" w:hAnsi="Times New Roman" w:cs="Times New Roman"/>
          <w:sz w:val="24"/>
          <w:szCs w:val="24"/>
        </w:rPr>
        <w:t>-Jalankan perintah setpath</w:t>
      </w:r>
    </w:p>
    <w:p w:rsidR="003E50B1" w:rsidRDefault="00E642DB" w:rsidP="003E50B1">
      <w:pPr>
        <w:pStyle w:val="ListParagraph"/>
        <w:rPr>
          <w:rFonts w:ascii="Times New Roman" w:hAnsi="Times New Roman" w:cs="Times New Roman"/>
          <w:sz w:val="24"/>
          <w:szCs w:val="24"/>
        </w:rPr>
      </w:pPr>
      <w:r>
        <w:rPr>
          <w:rFonts w:ascii="Times New Roman" w:hAnsi="Times New Roman" w:cs="Times New Roman"/>
          <w:sz w:val="24"/>
          <w:szCs w:val="24"/>
        </w:rPr>
        <w:t>-Kemudian ketikan</w:t>
      </w:r>
      <w:r w:rsidR="003E50B1">
        <w:rPr>
          <w:rFonts w:ascii="Times New Roman" w:hAnsi="Times New Roman" w:cs="Times New Roman"/>
          <w:sz w:val="24"/>
          <w:szCs w:val="24"/>
        </w:rPr>
        <w:t xml:space="preserve"> “LAB/LAB3</w:t>
      </w:r>
    </w:p>
    <w:p w:rsidR="00E642DB" w:rsidRDefault="00E642DB" w:rsidP="003E50B1">
      <w:pPr>
        <w:pStyle w:val="ListParagraph"/>
        <w:rPr>
          <w:rFonts w:ascii="Times New Roman" w:hAnsi="Times New Roman" w:cs="Times New Roman"/>
          <w:sz w:val="24"/>
          <w:szCs w:val="24"/>
        </w:rPr>
      </w:pPr>
      <w:r>
        <w:rPr>
          <w:rFonts w:ascii="Times New Roman" w:hAnsi="Times New Roman" w:cs="Times New Roman"/>
          <w:sz w:val="24"/>
          <w:szCs w:val="24"/>
        </w:rPr>
        <w:t>-Mulai melakukan debugging : masukkan perintah ‘S’ &lt;ENTER&gt;</w:t>
      </w:r>
    </w:p>
    <w:p w:rsidR="003E50B1" w:rsidRDefault="003E50B1" w:rsidP="003E50B1">
      <w:pPr>
        <w:pStyle w:val="ListParagraph"/>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3F2393E8" wp14:editId="52EDF2C3">
            <wp:simplePos x="0" y="0"/>
            <wp:positionH relativeFrom="column">
              <wp:posOffset>315371</wp:posOffset>
            </wp:positionH>
            <wp:positionV relativeFrom="paragraph">
              <wp:posOffset>310524</wp:posOffset>
            </wp:positionV>
            <wp:extent cx="5731510" cy="32226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D32C82" w:rsidRDefault="00D32C82">
      <w:pPr>
        <w:rPr>
          <w:rFonts w:ascii="Times New Roman" w:hAnsi="Times New Roman" w:cs="Times New Roman"/>
          <w:sz w:val="24"/>
          <w:szCs w:val="24"/>
        </w:rPr>
      </w:pPr>
      <w:r>
        <w:rPr>
          <w:rFonts w:ascii="Times New Roman" w:hAnsi="Times New Roman" w:cs="Times New Roman"/>
          <w:sz w:val="24"/>
          <w:szCs w:val="24"/>
        </w:rPr>
        <w:br w:type="page"/>
      </w:r>
    </w:p>
    <w:p w:rsidR="00E642DB" w:rsidRDefault="00E642DB" w:rsidP="00C74B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Masukkan perintah ‘r’ &lt;ENTER&gt; untuk melihat isi register CS dan IP</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-Selanjutnya, untuk mengeksekusi perintah tersebut, ketikan ‘s’ &lt;ENTER&gt;</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-Kemudian lanjutkan dengan perintah ‘r’ &lt;ENTER&gt;</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-Selanjutnya masukan perintah ‘vb 0:0x7C00</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-Masukkan perintah ‘c’ &lt;ENTER&gt;</w:t>
      </w:r>
    </w:p>
    <w:p w:rsidR="00C74B12" w:rsidRDefault="00C74B12" w:rsidP="00C74B12">
      <w:pPr>
        <w:pStyle w:val="ListParagraph"/>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10802166" wp14:editId="1E8DF5A3">
            <wp:simplePos x="0" y="0"/>
            <wp:positionH relativeFrom="column">
              <wp:posOffset>412115</wp:posOffset>
            </wp:positionH>
            <wp:positionV relativeFrom="paragraph">
              <wp:posOffset>156738</wp:posOffset>
            </wp:positionV>
            <wp:extent cx="5731510" cy="32226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C74B12" w:rsidRDefault="00C74B12" w:rsidP="00C74B12">
      <w:pPr>
        <w:pStyle w:val="ListParagraph"/>
        <w:rPr>
          <w:rFonts w:ascii="Times New Roman" w:hAnsi="Times New Roman" w:cs="Times New Roman"/>
          <w:sz w:val="24"/>
          <w:szCs w:val="24"/>
        </w:rPr>
      </w:pPr>
    </w:p>
    <w:p w:rsidR="00C74B12" w:rsidRP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w:t>
      </w:r>
    </w:p>
    <w:p w:rsidR="00C74B12" w:rsidRDefault="00C74B12">
      <w:pPr>
        <w:rPr>
          <w:rFonts w:ascii="Times New Roman" w:hAnsi="Times New Roman" w:cs="Times New Roman"/>
          <w:sz w:val="24"/>
          <w:szCs w:val="24"/>
        </w:rPr>
      </w:pPr>
      <w:r>
        <w:rPr>
          <w:rFonts w:ascii="Times New Roman" w:hAnsi="Times New Roman" w:cs="Times New Roman"/>
          <w:sz w:val="24"/>
          <w:szCs w:val="24"/>
        </w:rPr>
        <w:br w:type="page"/>
      </w:r>
    </w:p>
    <w:p w:rsidR="00E642DB" w:rsidRDefault="00A34A63" w:rsidP="00C74B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–Masukkan 10 intruksi ‘s’ yang akan dieksekusi oleh PC dengan program yang terdapat pada ‘boot.asm’</w:t>
      </w:r>
    </w:p>
    <w:p w:rsidR="00A34A63" w:rsidRDefault="00A34A63" w:rsidP="00097BDA">
      <w:pPr>
        <w:pStyle w:val="ListParagraph"/>
        <w:rPr>
          <w:rFonts w:ascii="Times New Roman" w:hAnsi="Times New Roman" w:cs="Times New Roman"/>
          <w:sz w:val="24"/>
          <w:szCs w:val="24"/>
        </w:rPr>
      </w:pPr>
      <w:r>
        <w:rPr>
          <w:rFonts w:ascii="Times New Roman" w:hAnsi="Times New Roman" w:cs="Times New Roman"/>
          <w:sz w:val="24"/>
          <w:szCs w:val="24"/>
        </w:rPr>
        <w:t>-Ke</w:t>
      </w:r>
      <w:r w:rsidR="003100CA">
        <w:rPr>
          <w:rFonts w:ascii="Times New Roman" w:hAnsi="Times New Roman" w:cs="Times New Roman"/>
          <w:sz w:val="24"/>
          <w:szCs w:val="24"/>
        </w:rPr>
        <w:t xml:space="preserve">mudian kita bisa membandingkan hasil yang </w:t>
      </w:r>
      <w:r>
        <w:rPr>
          <w:rFonts w:ascii="Times New Roman" w:hAnsi="Times New Roman" w:cs="Times New Roman"/>
          <w:sz w:val="24"/>
          <w:szCs w:val="24"/>
        </w:rPr>
        <w:t>di Command Prompt</w:t>
      </w:r>
      <w:r w:rsidR="003100CA">
        <w:rPr>
          <w:rFonts w:ascii="Times New Roman" w:hAnsi="Times New Roman" w:cs="Times New Roman"/>
          <w:sz w:val="24"/>
          <w:szCs w:val="24"/>
        </w:rPr>
        <w:t xml:space="preserve"> dg boot.asm</w:t>
      </w:r>
      <w:r>
        <w:rPr>
          <w:rFonts w:ascii="Times New Roman" w:hAnsi="Times New Roman" w:cs="Times New Roman"/>
          <w:sz w:val="24"/>
          <w:szCs w:val="24"/>
        </w:rPr>
        <w:t xml:space="preserve"> </w:t>
      </w:r>
      <w:r w:rsidR="00097BDA" w:rsidRPr="00097BDA">
        <w:rPr>
          <w:rFonts w:ascii="Times New Roman" w:hAnsi="Times New Roman" w:cs="Times New Roman"/>
          <w:sz w:val="24"/>
          <w:szCs w:val="24"/>
        </w:rPr>
        <w:t xml:space="preserve"> </w:t>
      </w:r>
    </w:p>
    <w:p w:rsidR="003100CA" w:rsidRPr="00097BDA" w:rsidRDefault="003100CA" w:rsidP="00097BDA">
      <w:pPr>
        <w:pStyle w:val="ListParagraph"/>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341290</wp:posOffset>
            </wp:positionH>
            <wp:positionV relativeFrom="paragraph">
              <wp:posOffset>283335</wp:posOffset>
            </wp:positionV>
            <wp:extent cx="5731510" cy="322262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pPr>
        <w:rPr>
          <w:rFonts w:ascii="Times New Roman" w:hAnsi="Times New Roman" w:cs="Times New Roman"/>
          <w:sz w:val="24"/>
          <w:szCs w:val="24"/>
        </w:rPr>
      </w:pPr>
      <w:r>
        <w:rPr>
          <w:rFonts w:ascii="Times New Roman" w:hAnsi="Times New Roman" w:cs="Times New Roman"/>
          <w:sz w:val="24"/>
          <w:szCs w:val="24"/>
        </w:rPr>
        <w:br w:type="page"/>
      </w:r>
    </w:p>
    <w:p w:rsidR="00A34A63" w:rsidRDefault="00097BDA" w:rsidP="00097B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-Kemudian kita klik power pada bochs di windows</w:t>
      </w:r>
    </w:p>
    <w:p w:rsidR="0072322C" w:rsidRDefault="0072322C" w:rsidP="0072322C">
      <w:pPr>
        <w:pStyle w:val="ListParagraph"/>
        <w:rPr>
          <w:rFonts w:ascii="Times New Roman" w:hAnsi="Times New Roman" w:cs="Times New Roman"/>
          <w:sz w:val="24"/>
          <w:szCs w:val="24"/>
        </w:rPr>
      </w:pPr>
      <w:r>
        <w:rPr>
          <w:rFonts w:ascii="Times New Roman" w:hAnsi="Times New Roman" w:cs="Times New Roman"/>
          <w:sz w:val="24"/>
          <w:szCs w:val="24"/>
        </w:rPr>
        <w:t>-ketik ‘c’ untuk kembali ke command prompt</w:t>
      </w:r>
    </w:p>
    <w:p w:rsidR="00097BDA" w:rsidRDefault="00097BDA" w:rsidP="00097BDA">
      <w:pPr>
        <w:pStyle w:val="ListParagraph"/>
        <w:rPr>
          <w:rFonts w:ascii="Times New Roman" w:hAnsi="Times New Roman" w:cs="Times New Roman"/>
          <w:sz w:val="24"/>
          <w:szCs w:val="24"/>
        </w:rPr>
      </w:pPr>
      <w:r>
        <w:rPr>
          <w:rFonts w:ascii="Times New Roman" w:hAnsi="Times New Roman" w:cs="Times New Roman"/>
          <w:sz w:val="24"/>
          <w:szCs w:val="24"/>
        </w:rPr>
        <w:t>-Selanjutnya ketik ‘s’ &lt;ENTER&gt; dari command prompt</w:t>
      </w:r>
    </w:p>
    <w:p w:rsidR="00097BDA" w:rsidRDefault="00097BDA" w:rsidP="00097BDA">
      <w:pPr>
        <w:pStyle w:val="ListParagraph"/>
        <w:rPr>
          <w:rFonts w:ascii="Times New Roman" w:hAnsi="Times New Roman" w:cs="Times New Roman"/>
          <w:sz w:val="24"/>
          <w:szCs w:val="24"/>
        </w:rPr>
      </w:pPr>
      <w:r>
        <w:rPr>
          <w:rFonts w:ascii="Times New Roman" w:hAnsi="Times New Roman" w:cs="Times New Roman"/>
          <w:sz w:val="24"/>
          <w:szCs w:val="24"/>
        </w:rPr>
        <w:t>-Selanjutnya ketik ‘c’ pada command prompt untuk perintahka</w:t>
      </w:r>
      <w:r w:rsidR="0072322C">
        <w:rPr>
          <w:rFonts w:ascii="Times New Roman" w:hAnsi="Times New Roman" w:cs="Times New Roman"/>
          <w:sz w:val="24"/>
          <w:szCs w:val="24"/>
        </w:rPr>
        <w:t>n</w:t>
      </w:r>
      <w:r>
        <w:rPr>
          <w:rFonts w:ascii="Times New Roman" w:hAnsi="Times New Roman" w:cs="Times New Roman"/>
          <w:sz w:val="24"/>
          <w:szCs w:val="24"/>
        </w:rPr>
        <w:t xml:space="preserve"> PC melanjutkan pekerjaannya</w:t>
      </w:r>
    </w:p>
    <w:p w:rsidR="0072322C" w:rsidRDefault="0072322C" w:rsidP="00097BDA">
      <w:pPr>
        <w:pStyle w:val="ListParagraph"/>
        <w:rPr>
          <w:rFonts w:ascii="Times New Roman" w:hAnsi="Times New Roman" w:cs="Times New Roman"/>
          <w:sz w:val="24"/>
          <w:szCs w:val="24"/>
        </w:rPr>
      </w:pPr>
      <w:r>
        <w:rPr>
          <w:rFonts w:ascii="Times New Roman" w:hAnsi="Times New Roman" w:cs="Times New Roman"/>
          <w:sz w:val="24"/>
          <w:szCs w:val="24"/>
        </w:rPr>
        <w:t>-Kemudian masukan ‘vb 0x0100:0x0000’</w:t>
      </w:r>
    </w:p>
    <w:p w:rsidR="0072322C" w:rsidRDefault="0072322C" w:rsidP="00097BDA">
      <w:pPr>
        <w:pStyle w:val="ListParagraph"/>
        <w:rPr>
          <w:rFonts w:ascii="Times New Roman" w:hAnsi="Times New Roman" w:cs="Times New Roman"/>
          <w:sz w:val="24"/>
          <w:szCs w:val="24"/>
        </w:rPr>
      </w:pPr>
      <w:r>
        <w:rPr>
          <w:rFonts w:ascii="Times New Roman" w:hAnsi="Times New Roman" w:cs="Times New Roman"/>
          <w:sz w:val="24"/>
          <w:szCs w:val="24"/>
        </w:rPr>
        <w:t>-Dan selanjutnya ketikan ‘c’ pada command prompt</w:t>
      </w: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14:anchorId="2D5D177A" wp14:editId="675A5C7D">
            <wp:simplePos x="0" y="0"/>
            <wp:positionH relativeFrom="column">
              <wp:posOffset>456136</wp:posOffset>
            </wp:positionH>
            <wp:positionV relativeFrom="paragraph">
              <wp:posOffset>2540</wp:posOffset>
            </wp:positionV>
            <wp:extent cx="5731510" cy="32226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72322C" w:rsidP="00097BDA">
      <w:pPr>
        <w:pStyle w:val="ListParagraph"/>
        <w:rPr>
          <w:rFonts w:ascii="Times New Roman" w:hAnsi="Times New Roman" w:cs="Times New Roman"/>
          <w:sz w:val="24"/>
          <w:szCs w:val="24"/>
        </w:rPr>
      </w:pPr>
      <w:r>
        <w:rPr>
          <w:noProof/>
          <w:lang w:val="en-US"/>
        </w:rPr>
        <w:drawing>
          <wp:inline distT="0" distB="0" distL="0" distR="0" wp14:anchorId="5158055F" wp14:editId="7DDD263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2322C" w:rsidRDefault="0072322C" w:rsidP="007232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–Kemudian teruskan langkah PC Simulator step-by-step minimal sebanyak 10x, dengan ketikan ‘s’ &lt;ENTER&gt;, step berikutnya dapat dilakukan dengan cara menekan enter.</w:t>
      </w:r>
    </w:p>
    <w:p w:rsidR="0072322C" w:rsidRDefault="0072322C" w:rsidP="0072322C">
      <w:pPr>
        <w:pStyle w:val="ListParagraph"/>
        <w:rPr>
          <w:rFonts w:ascii="Times New Roman" w:hAnsi="Times New Roman" w:cs="Times New Roman"/>
          <w:sz w:val="24"/>
          <w:szCs w:val="24"/>
        </w:rPr>
      </w:pPr>
      <w:r>
        <w:rPr>
          <w:rFonts w:ascii="Times New Roman" w:hAnsi="Times New Roman" w:cs="Times New Roman"/>
          <w:sz w:val="24"/>
          <w:szCs w:val="24"/>
        </w:rPr>
        <w:t>-Selanjutnya badingkan source-code antara di command prompt dengan di kernel.asm (kernel.asm berada di lokal C folder OS kemudian pilih di LAB dan selanjutnya di LAB3)</w:t>
      </w:r>
    </w:p>
    <w:p w:rsidR="0072322C" w:rsidRDefault="0072322C" w:rsidP="0072322C">
      <w:pPr>
        <w:pStyle w:val="ListParagraph"/>
        <w:rPr>
          <w:rFonts w:ascii="Times New Roman" w:hAnsi="Times New Roman" w:cs="Times New Roman"/>
          <w:sz w:val="24"/>
          <w:szCs w:val="24"/>
        </w:rPr>
      </w:pPr>
    </w:p>
    <w:p w:rsidR="0072322C" w:rsidRDefault="0072322C" w:rsidP="0072322C">
      <w:pPr>
        <w:pStyle w:val="ListParagraph"/>
        <w:rPr>
          <w:rFonts w:ascii="Times New Roman" w:hAnsi="Times New Roman" w:cs="Times New Roman"/>
          <w:sz w:val="24"/>
          <w:szCs w:val="24"/>
        </w:rPr>
      </w:pPr>
      <w:r>
        <w:rPr>
          <w:noProof/>
          <w:lang w:val="en-US"/>
        </w:rPr>
        <w:drawing>
          <wp:inline distT="0" distB="0" distL="0" distR="0" wp14:anchorId="6FA617C2" wp14:editId="233F82D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3100CA" w:rsidRDefault="003100CA" w:rsidP="0072322C">
      <w:pPr>
        <w:pStyle w:val="ListParagraph"/>
        <w:rPr>
          <w:rFonts w:ascii="Times New Roman" w:hAnsi="Times New Roman" w:cs="Times New Roman"/>
          <w:sz w:val="24"/>
          <w:szCs w:val="24"/>
        </w:rPr>
      </w:pPr>
    </w:p>
    <w:p w:rsidR="003100CA" w:rsidRDefault="003100CA" w:rsidP="0072322C">
      <w:pPr>
        <w:pStyle w:val="ListParagraph"/>
        <w:rPr>
          <w:rFonts w:ascii="Times New Roman" w:hAnsi="Times New Roman" w:cs="Times New Roman"/>
          <w:sz w:val="24"/>
          <w:szCs w:val="24"/>
        </w:rPr>
      </w:pPr>
      <w:r>
        <w:rPr>
          <w:rFonts w:ascii="Times New Roman" w:hAnsi="Times New Roman" w:cs="Times New Roman"/>
          <w:sz w:val="24"/>
          <w:szCs w:val="24"/>
        </w:rPr>
        <w:t xml:space="preserve">Langkah-langkah di atas adalah merupakan salah satu cara yang banyak digunakan para </w:t>
      </w:r>
      <w:r w:rsidR="001A1270">
        <w:rPr>
          <w:rFonts w:ascii="Times New Roman" w:hAnsi="Times New Roman" w:cs="Times New Roman"/>
          <w:sz w:val="24"/>
          <w:szCs w:val="24"/>
        </w:rPr>
        <w:t>pengembang perangkat lunak, termasuk pengembangan sistim operasi. Jika anda sebaiknya anda membiasakan dengan kegiatan di atas.</w:t>
      </w:r>
    </w:p>
    <w:p w:rsidR="00097BDA" w:rsidRDefault="00097BDA" w:rsidP="00097BDA"/>
    <w:p w:rsidR="00097BDA" w:rsidRDefault="00097BDA" w:rsidP="00097BDA">
      <w:pPr>
        <w:tabs>
          <w:tab w:val="left" w:pos="1501"/>
        </w:tabs>
      </w:pPr>
      <w:r>
        <w:tab/>
      </w: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rPr>
          <w:b/>
          <w:sz w:val="24"/>
          <w:szCs w:val="24"/>
        </w:rPr>
      </w:pPr>
      <w:r w:rsidRPr="001A1270">
        <w:rPr>
          <w:b/>
          <w:sz w:val="24"/>
          <w:szCs w:val="24"/>
        </w:rPr>
        <w:lastRenderedPageBreak/>
        <w:t>TUGAS</w:t>
      </w:r>
      <w:r>
        <w:rPr>
          <w:b/>
          <w:sz w:val="24"/>
          <w:szCs w:val="24"/>
        </w:rPr>
        <w:t xml:space="preserve"> :</w:t>
      </w:r>
    </w:p>
    <w:p w:rsidR="00BF73B0" w:rsidRDefault="00BF73B0" w:rsidP="00097BDA">
      <w:pPr>
        <w:tabs>
          <w:tab w:val="left" w:pos="1501"/>
        </w:tabs>
        <w:rPr>
          <w:b/>
          <w:sz w:val="24"/>
          <w:szCs w:val="24"/>
        </w:rPr>
      </w:pPr>
    </w:p>
    <w:p w:rsidR="00BF73B0" w:rsidRDefault="00BF73B0" w:rsidP="00BF73B0">
      <w:pPr>
        <w:spacing w:after="0"/>
      </w:pPr>
    </w:p>
    <w:p w:rsidR="00BF73B0" w:rsidRDefault="00BF73B0" w:rsidP="00BF73B0">
      <w:pPr>
        <w:ind w:left="-5" w:right="99"/>
      </w:pPr>
      <w:r>
        <w:t xml:space="preserve">Tugas : </w:t>
      </w:r>
    </w:p>
    <w:p w:rsidR="00BF73B0" w:rsidRDefault="00BF73B0" w:rsidP="00BF73B0">
      <w:pPr>
        <w:spacing w:after="230"/>
        <w:ind w:left="-5" w:right="99"/>
      </w:pPr>
      <w:r>
        <w:t xml:space="preserve">1. Tabel pemetaan memori pada PC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Langsung (Direct Mapping) </w:t>
      </w:r>
    </w:p>
    <w:p w:rsidR="00BF73B0" w:rsidRDefault="00BF73B0" w:rsidP="00BF73B0">
      <w:pPr>
        <w:ind w:left="-5" w:right="99"/>
      </w:pPr>
      <w: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BF73B0" w:rsidRDefault="00BF73B0" w:rsidP="00BF73B0">
      <w:pPr>
        <w:ind w:left="-5" w:right="99"/>
      </w:pPr>
      <w:r>
        <w:t xml:space="preserve">Berikut penjelasan lebih detail : </w:t>
      </w:r>
    </w:p>
    <w:p w:rsidR="00BF73B0" w:rsidRDefault="00BF73B0" w:rsidP="00BF73B0">
      <w:pPr>
        <w:ind w:left="-5" w:right="99"/>
      </w:pPr>
      <w:r>
        <w:t xml:space="preserve">§  Setiap blok pada main memory dipetakan dengan line tertentu pada cache. i = j modulo C di mana i adalah nomor line pada cache yang digunakan untuk meletakkan blok main memory ke-j. </w:t>
      </w:r>
    </w:p>
    <w:p w:rsidR="00BF73B0" w:rsidRDefault="00BF73B0" w:rsidP="00BF73B0">
      <w:pPr>
        <w:ind w:left="-5" w:right="99"/>
      </w:pPr>
      <w:r>
        <w:t xml:space="preserve">§  Jika M = 64 dan C = 4, maka pemetaan antara line dengan blok menjadi </w:t>
      </w:r>
    </w:p>
    <w:p w:rsidR="00BF73B0" w:rsidRDefault="00BF73B0" w:rsidP="00BF73B0">
      <w:pPr>
        <w:ind w:left="-5" w:right="99"/>
      </w:pPr>
      <w:r>
        <w:t xml:space="preserve">seperti berikut : </w:t>
      </w:r>
    </w:p>
    <w:p w:rsidR="00BF73B0" w:rsidRDefault="00BF73B0" w:rsidP="00BF73B0">
      <w:pPr>
        <w:ind w:left="-5" w:right="99"/>
      </w:pPr>
      <w:r>
        <w:t xml:space="preserve">Line 0 can hold blocks 0, 4, 8, 12, ... </w:t>
      </w:r>
    </w:p>
    <w:p w:rsidR="00BF73B0" w:rsidRDefault="00BF73B0" w:rsidP="00BF73B0">
      <w:pPr>
        <w:ind w:left="-5" w:right="99"/>
      </w:pPr>
      <w:r>
        <w:t xml:space="preserve">            Line 1 can hold blocks 1, 5, 9, 13, ... </w:t>
      </w:r>
    </w:p>
    <w:p w:rsidR="00BF73B0" w:rsidRDefault="00BF73B0" w:rsidP="00BF73B0">
      <w:pPr>
        <w:ind w:left="-5" w:right="99"/>
      </w:pPr>
      <w:r>
        <w:t xml:space="preserve">            Line 2 can hold blocks 2, 6, 10, 14, ... </w:t>
      </w:r>
    </w:p>
    <w:p w:rsidR="00BF73B0" w:rsidRDefault="00BF73B0" w:rsidP="00BF73B0">
      <w:pPr>
        <w:ind w:left="-5" w:right="99"/>
      </w:pPr>
      <w:r>
        <w:t xml:space="preserve">            Line 3 can hold blocks 3, 7, 11, 15, ... </w:t>
      </w:r>
    </w:p>
    <w:p w:rsidR="00BF73B0" w:rsidRDefault="00BF73B0" w:rsidP="00BF73B0">
      <w:pPr>
        <w:ind w:left="-5" w:right="99"/>
      </w:pPr>
      <w:r>
        <w:t xml:space="preserve">§  Pada cara ini, address pada main memory dibagi 3 field atau bagian, yaitu: </w:t>
      </w:r>
    </w:p>
    <w:p w:rsidR="00BF73B0" w:rsidRDefault="00BF73B0" w:rsidP="00BF73B0">
      <w:pPr>
        <w:numPr>
          <w:ilvl w:val="0"/>
          <w:numId w:val="4"/>
        </w:numPr>
        <w:spacing w:after="202" w:line="271" w:lineRule="auto"/>
        <w:ind w:right="99" w:hanging="362"/>
        <w:jc w:val="both"/>
      </w:pPr>
      <w:r>
        <w:t xml:space="preserve">Tag identifier. </w:t>
      </w:r>
    </w:p>
    <w:p w:rsidR="00BF73B0" w:rsidRDefault="00BF73B0" w:rsidP="00BF73B0">
      <w:pPr>
        <w:numPr>
          <w:ilvl w:val="0"/>
          <w:numId w:val="4"/>
        </w:numPr>
        <w:spacing w:after="202" w:line="271" w:lineRule="auto"/>
        <w:ind w:right="99" w:hanging="362"/>
        <w:jc w:val="both"/>
      </w:pPr>
      <w:r>
        <w:t xml:space="preserve">Line number identifier </w:t>
      </w:r>
    </w:p>
    <w:p w:rsidR="00BF73B0" w:rsidRDefault="00BF73B0" w:rsidP="00BF73B0">
      <w:pPr>
        <w:numPr>
          <w:ilvl w:val="0"/>
          <w:numId w:val="4"/>
        </w:numPr>
        <w:spacing w:after="202" w:line="271" w:lineRule="auto"/>
        <w:ind w:right="99" w:hanging="362"/>
        <w:jc w:val="both"/>
      </w:pPr>
      <w:r>
        <w:t xml:space="preserve">Word identifier (offset) </w:t>
      </w:r>
    </w:p>
    <w:p w:rsidR="00BF73B0" w:rsidRDefault="00BF73B0" w:rsidP="00BF73B0">
      <w:pPr>
        <w:ind w:left="-5" w:right="99"/>
      </w:pPr>
      <w:r>
        <w:t xml:space="preserve">§  Word identifier berisi informasi tentang lokasi word atau unit addressable lainnya dalam line tertentu pada cache. </w:t>
      </w:r>
    </w:p>
    <w:p w:rsidR="00BF73B0" w:rsidRDefault="00BF73B0" w:rsidP="00BF73B0">
      <w:pPr>
        <w:ind w:left="-5" w:right="99"/>
      </w:pPr>
      <w:r>
        <w:t xml:space="preserve">§  Line identifier berisi informasi tentang nomor fisik (bukan logika) line pada chace </w:t>
      </w:r>
    </w:p>
    <w:p w:rsidR="00BF73B0" w:rsidRDefault="00BF73B0" w:rsidP="00BF73B0">
      <w:pPr>
        <w:ind w:left="-5" w:right="99"/>
      </w:pPr>
      <w:r>
        <w:t xml:space="preserve">§  Tag identifier disimpan pada cache bersama dengan blok pada line. </w:t>
      </w:r>
    </w:p>
    <w:p w:rsidR="00BF73B0" w:rsidRDefault="00BF73B0" w:rsidP="00BF73B0">
      <w:pPr>
        <w:numPr>
          <w:ilvl w:val="0"/>
          <w:numId w:val="5"/>
        </w:numPr>
        <w:spacing w:after="202" w:line="271" w:lineRule="auto"/>
        <w:ind w:right="99" w:hanging="10"/>
        <w:jc w:val="both"/>
      </w:pPr>
      <w:r>
        <w:t xml:space="preserve">Untuk setiap alamat memory yang dibuat oleh CPU, line tertentu yang menyimpan copy alamat tsb ditentukan, jika blok tempat lokasi data tersebut sudah dikopi dari main memory ke cache. </w:t>
      </w:r>
    </w:p>
    <w:p w:rsidR="00BF73B0" w:rsidRDefault="00BF73B0" w:rsidP="00BF73B0">
      <w:pPr>
        <w:numPr>
          <w:ilvl w:val="0"/>
          <w:numId w:val="5"/>
        </w:numPr>
        <w:spacing w:after="202" w:line="271" w:lineRule="auto"/>
        <w:ind w:right="99" w:hanging="10"/>
        <w:jc w:val="both"/>
      </w:pPr>
      <w:r>
        <w:t xml:space="preserve">Tag yang ada pada line akan dicek untuk melihat apakah benar blok yang dimaksud ada line tsb. </w:t>
      </w:r>
    </w:p>
    <w:p w:rsidR="00BF73B0" w:rsidRDefault="00BF73B0" w:rsidP="00BF73B0">
      <w:pPr>
        <w:spacing w:after="158"/>
        <w:ind w:right="50"/>
        <w:jc w:val="center"/>
      </w:pPr>
      <w:r>
        <w:rPr>
          <w:noProof/>
          <w:lang w:val="en-US"/>
        </w:rPr>
        <w:lastRenderedPageBreak/>
        <w:drawing>
          <wp:inline distT="0" distB="0" distL="0" distR="0" wp14:anchorId="5386A53C" wp14:editId="6F7DD393">
            <wp:extent cx="3046095" cy="195326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4"/>
                    <a:stretch>
                      <a:fillRect/>
                    </a:stretch>
                  </pic:blipFill>
                  <pic:spPr>
                    <a:xfrm>
                      <a:off x="0" y="0"/>
                      <a:ext cx="3046095" cy="1953260"/>
                    </a:xfrm>
                    <a:prstGeom prst="rect">
                      <a:avLst/>
                    </a:prstGeom>
                  </pic:spPr>
                </pic:pic>
              </a:graphicData>
            </a:graphic>
          </wp:inline>
        </w:drawing>
      </w:r>
      <w:r>
        <w:t xml:space="preserve"> </w:t>
      </w:r>
    </w:p>
    <w:p w:rsidR="00BF73B0" w:rsidRDefault="00BF73B0" w:rsidP="00BF73B0">
      <w:pPr>
        <w:spacing w:after="217"/>
        <w:ind w:right="116"/>
        <w:jc w:val="center"/>
      </w:pPr>
      <w:r>
        <w:t xml:space="preserve">Gambar 2.1 : Gambar Organisasi Direct Mapping. </w:t>
      </w:r>
    </w:p>
    <w:p w:rsidR="00BF73B0" w:rsidRDefault="00BF73B0" w:rsidP="00BF73B0">
      <w:pPr>
        <w:ind w:left="-5" w:right="99"/>
      </w:pPr>
      <w:r>
        <w:t xml:space="preserve">Keuntungan Menggunakan Direct Mapping antara lain : </w:t>
      </w:r>
    </w:p>
    <w:p w:rsidR="00BF73B0" w:rsidRDefault="00BF73B0" w:rsidP="00BF73B0">
      <w:pPr>
        <w:numPr>
          <w:ilvl w:val="0"/>
          <w:numId w:val="6"/>
        </w:numPr>
        <w:spacing w:after="202" w:line="271" w:lineRule="auto"/>
        <w:ind w:right="99" w:hanging="300"/>
        <w:jc w:val="both"/>
      </w:pPr>
      <w:r>
        <w:t xml:space="preserve">Mudah dan Murah diimplementasikan </w:t>
      </w:r>
    </w:p>
    <w:p w:rsidR="00BF73B0" w:rsidRDefault="00BF73B0" w:rsidP="00BF73B0">
      <w:pPr>
        <w:numPr>
          <w:ilvl w:val="0"/>
          <w:numId w:val="6"/>
        </w:numPr>
        <w:spacing w:after="202" w:line="271" w:lineRule="auto"/>
        <w:ind w:right="99" w:hanging="300"/>
        <w:jc w:val="both"/>
      </w:pPr>
      <w:r>
        <w:t xml:space="preserve">Mudah untuk menentukan letak salinan data main memory pada chace. </w:t>
      </w:r>
    </w:p>
    <w:p w:rsidR="00BF73B0" w:rsidRDefault="00BF73B0" w:rsidP="00BF73B0">
      <w:pPr>
        <w:ind w:left="-5" w:right="99"/>
      </w:pPr>
      <w:r>
        <w:t xml:space="preserve">Kerugian menggunakan Direct Mapping antara lain : </w:t>
      </w:r>
    </w:p>
    <w:p w:rsidR="00BF73B0" w:rsidRDefault="00BF73B0" w:rsidP="00BF73B0">
      <w:pPr>
        <w:numPr>
          <w:ilvl w:val="0"/>
          <w:numId w:val="7"/>
        </w:numPr>
        <w:spacing w:after="202" w:line="271" w:lineRule="auto"/>
        <w:ind w:right="99" w:hanging="240"/>
        <w:jc w:val="both"/>
      </w:pPr>
      <w:r>
        <w:t xml:space="preserve">Setiap blok main memory hanya dipetakan pada 1 line saja. </w:t>
      </w:r>
    </w:p>
    <w:p w:rsidR="00BF73B0" w:rsidRDefault="00BF73B0" w:rsidP="00BF73B0">
      <w:pPr>
        <w:numPr>
          <w:ilvl w:val="0"/>
          <w:numId w:val="7"/>
        </w:numPr>
        <w:spacing w:after="202" w:line="271" w:lineRule="auto"/>
        <w:ind w:right="99" w:hanging="240"/>
        <w:jc w:val="both"/>
      </w:pPr>
      <w: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BF73B0" w:rsidRDefault="00BF73B0" w:rsidP="00BF73B0">
      <w:pPr>
        <w:ind w:right="51"/>
        <w:jc w:val="center"/>
      </w:pPr>
      <w:r>
        <w:rPr>
          <w:noProof/>
          <w:lang w:val="en-US"/>
        </w:rPr>
        <w:drawing>
          <wp:inline distT="0" distB="0" distL="0" distR="0" wp14:anchorId="492A9401" wp14:editId="017CCFE5">
            <wp:extent cx="3408045" cy="381190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5"/>
                    <a:stretch>
                      <a:fillRect/>
                    </a:stretch>
                  </pic:blipFill>
                  <pic:spPr>
                    <a:xfrm>
                      <a:off x="0" y="0"/>
                      <a:ext cx="3408045" cy="3811905"/>
                    </a:xfrm>
                    <a:prstGeom prst="rect">
                      <a:avLst/>
                    </a:prstGeom>
                  </pic:spPr>
                </pic:pic>
              </a:graphicData>
            </a:graphic>
          </wp:inline>
        </w:drawing>
      </w:r>
      <w:r>
        <w:t xml:space="preserve"> </w:t>
      </w:r>
    </w:p>
    <w:p w:rsidR="00BF73B0" w:rsidRDefault="00BF73B0" w:rsidP="00BF73B0">
      <w:pPr>
        <w:spacing w:after="217"/>
        <w:ind w:right="113"/>
        <w:jc w:val="center"/>
      </w:pPr>
      <w:r>
        <w:lastRenderedPageBreak/>
        <w:t xml:space="preserve">Gambar 2.2 : Gambar Contoh Pengalamatan Direct Mapping. </w:t>
      </w:r>
    </w:p>
    <w:p w:rsidR="00BF73B0" w:rsidRDefault="00BF73B0" w:rsidP="00BF73B0">
      <w:pPr>
        <w:spacing w:after="218"/>
        <w:ind w:right="48"/>
        <w:jc w:val="center"/>
      </w:pPr>
      <w:r>
        <w:t xml:space="preserve"> </w:t>
      </w:r>
    </w:p>
    <w:p w:rsidR="00BF73B0" w:rsidRDefault="00BF73B0" w:rsidP="00BF73B0">
      <w:pPr>
        <w:spacing w:after="0"/>
        <w:ind w:right="48"/>
        <w:jc w:val="center"/>
      </w:pPr>
      <w:r>
        <w:t xml:space="preserve"> </w:t>
      </w:r>
    </w:p>
    <w:p w:rsidR="00BF73B0" w:rsidRDefault="00BF73B0" w:rsidP="00BF73B0">
      <w:pPr>
        <w:spacing w:after="0"/>
        <w:ind w:left="-5" w:right="99"/>
      </w:pPr>
      <w: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 w/2w = 2s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M = 2r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(s - r) bits </w:t>
            </w:r>
          </w:p>
        </w:tc>
      </w:tr>
    </w:tbl>
    <w:p w:rsidR="00BF73B0" w:rsidRDefault="00BF73B0" w:rsidP="00BF73B0">
      <w:pPr>
        <w:spacing w:after="244"/>
      </w:pPr>
      <w:r>
        <w:t xml:space="preserve">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Asosiatif (Associative Mapping) </w:t>
      </w:r>
    </w:p>
    <w:p w:rsidR="00BF73B0" w:rsidRDefault="00BF73B0" w:rsidP="00BF73B0">
      <w:pPr>
        <w:ind w:left="-5" w:right="99"/>
      </w:pPr>
      <w: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BF73B0" w:rsidRDefault="00BF73B0" w:rsidP="00BF73B0">
      <w:pPr>
        <w:ind w:left="-5" w:right="99"/>
      </w:pPr>
      <w:r>
        <w:t xml:space="preserve">§  Memungkinkan blok diletakkan di sebarang line yang sedang tidak terpakai. </w:t>
      </w:r>
    </w:p>
    <w:p w:rsidR="00BF73B0" w:rsidRDefault="00BF73B0" w:rsidP="00BF73B0">
      <w:pPr>
        <w:ind w:left="-5" w:right="99"/>
      </w:pPr>
      <w:r>
        <w:t xml:space="preserve">§  Diharapkan akan mengatasi kelemahan utama Direct Mapping. </w:t>
      </w:r>
    </w:p>
    <w:p w:rsidR="00BF73B0" w:rsidRDefault="00BF73B0" w:rsidP="00BF73B0">
      <w:pPr>
        <w:ind w:left="-5" w:right="99"/>
      </w:pPr>
      <w:r>
        <w:t xml:space="preserve">§  Harus menguji setiap cache untuk menemukan blok yang diinginkan. </w:t>
      </w:r>
    </w:p>
    <w:p w:rsidR="00BF73B0" w:rsidRDefault="00BF73B0" w:rsidP="00BF73B0">
      <w:pPr>
        <w:numPr>
          <w:ilvl w:val="0"/>
          <w:numId w:val="8"/>
        </w:numPr>
        <w:spacing w:after="202" w:line="271" w:lineRule="auto"/>
        <w:ind w:right="99" w:hanging="300"/>
        <w:jc w:val="both"/>
      </w:pPr>
      <w:r>
        <w:t xml:space="preserve">Mengecek setiap tag pada line </w:t>
      </w:r>
    </w:p>
    <w:p w:rsidR="00BF73B0" w:rsidRDefault="00BF73B0" w:rsidP="00BF73B0">
      <w:pPr>
        <w:numPr>
          <w:ilvl w:val="0"/>
          <w:numId w:val="8"/>
        </w:numPr>
        <w:spacing w:after="202" w:line="271" w:lineRule="auto"/>
        <w:ind w:right="99" w:hanging="300"/>
        <w:jc w:val="both"/>
      </w:pPr>
      <w:r>
        <w:t xml:space="preserve">Sangat lambat untuk cache berukuran besar. </w:t>
      </w:r>
    </w:p>
    <w:p w:rsidR="00BF73B0" w:rsidRDefault="00BF73B0" w:rsidP="00BF73B0">
      <w:pPr>
        <w:ind w:left="-5" w:right="99"/>
      </w:pPr>
      <w:r>
        <w:t xml:space="preserve">§  Nomor line menjadi tidak berarti. Address main memory dibagi menjadi 2 field saja, yaitu tag dan word offset. </w:t>
      </w:r>
    </w:p>
    <w:p w:rsidR="00BF73B0" w:rsidRDefault="00BF73B0" w:rsidP="00BF73B0">
      <w:pPr>
        <w:ind w:right="50"/>
        <w:jc w:val="center"/>
      </w:pPr>
      <w:r>
        <w:rPr>
          <w:noProof/>
          <w:lang w:val="en-US"/>
        </w:rPr>
        <w:lastRenderedPageBreak/>
        <w:drawing>
          <wp:inline distT="0" distB="0" distL="0" distR="0" wp14:anchorId="2C403C64" wp14:editId="375984A6">
            <wp:extent cx="3046095" cy="187007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6"/>
                    <a:stretch>
                      <a:fillRect/>
                    </a:stretch>
                  </pic:blipFill>
                  <pic:spPr>
                    <a:xfrm>
                      <a:off x="0" y="0"/>
                      <a:ext cx="3046095" cy="1870075"/>
                    </a:xfrm>
                    <a:prstGeom prst="rect">
                      <a:avLst/>
                    </a:prstGeom>
                  </pic:spPr>
                </pic:pic>
              </a:graphicData>
            </a:graphic>
          </wp:inline>
        </w:drawing>
      </w:r>
      <w:r>
        <w:t xml:space="preserve"> </w:t>
      </w:r>
    </w:p>
    <w:p w:rsidR="00BF73B0" w:rsidRDefault="00BF73B0" w:rsidP="00BF73B0">
      <w:pPr>
        <w:spacing w:after="0"/>
      </w:pPr>
      <w:r>
        <w:t xml:space="preserve"> </w:t>
      </w:r>
    </w:p>
    <w:p w:rsidR="00BF73B0" w:rsidRDefault="00BF73B0" w:rsidP="00BF73B0">
      <w:pPr>
        <w:spacing w:after="159"/>
        <w:ind w:left="1654"/>
      </w:pPr>
      <w:r>
        <w:rPr>
          <w:noProof/>
          <w:lang w:val="en-US"/>
        </w:rPr>
        <w:drawing>
          <wp:inline distT="0" distB="0" distL="0" distR="0" wp14:anchorId="00429BC1" wp14:editId="165DE2D4">
            <wp:extent cx="3811905" cy="2333625"/>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7"/>
                    <a:stretch>
                      <a:fillRect/>
                    </a:stretch>
                  </pic:blipFill>
                  <pic:spPr>
                    <a:xfrm>
                      <a:off x="0" y="0"/>
                      <a:ext cx="3811905" cy="2333625"/>
                    </a:xfrm>
                    <a:prstGeom prst="rect">
                      <a:avLst/>
                    </a:prstGeom>
                  </pic:spPr>
                </pic:pic>
              </a:graphicData>
            </a:graphic>
          </wp:inline>
        </w:drawing>
      </w:r>
      <w:hyperlink r:id="rId18">
        <w:r>
          <w:t xml:space="preserve"> </w:t>
        </w:r>
      </w:hyperlink>
    </w:p>
    <w:p w:rsidR="00BF73B0" w:rsidRDefault="00BF73B0" w:rsidP="00BF73B0">
      <w:pPr>
        <w:spacing w:after="217"/>
        <w:ind w:right="110"/>
        <w:jc w:val="center"/>
      </w:pPr>
      <w:r>
        <w:t xml:space="preserve">Gambar 2.3 : Gambar Organisasi Associative Mapping. </w:t>
      </w:r>
    </w:p>
    <w:p w:rsidR="00BF73B0" w:rsidRDefault="00BF73B0" w:rsidP="00BF73B0">
      <w:pPr>
        <w:ind w:left="-5" w:right="99"/>
      </w:pPr>
      <w:r>
        <w:t xml:space="preserve">§  Melakukan pencarian ke semua tag untuk menemukan blok. </w:t>
      </w:r>
    </w:p>
    <w:p w:rsidR="00BF73B0" w:rsidRDefault="00BF73B0" w:rsidP="00BF73B0">
      <w:pPr>
        <w:ind w:left="-5" w:right="99"/>
      </w:pPr>
      <w:r>
        <w:t xml:space="preserve">§  Cache dibagi menjadi 2 bagian : </w:t>
      </w:r>
    </w:p>
    <w:p w:rsidR="00BF73B0" w:rsidRDefault="00BF73B0" w:rsidP="00BF73B0">
      <w:pPr>
        <w:numPr>
          <w:ilvl w:val="1"/>
          <w:numId w:val="9"/>
        </w:numPr>
        <w:spacing w:after="202" w:line="271" w:lineRule="auto"/>
        <w:ind w:right="99" w:hanging="300"/>
        <w:jc w:val="both"/>
      </w:pPr>
      <w:r>
        <w:t xml:space="preserve">lines dalam SRAM </w:t>
      </w:r>
    </w:p>
    <w:p w:rsidR="00BF73B0" w:rsidRDefault="00BF73B0" w:rsidP="00BF73B0">
      <w:pPr>
        <w:numPr>
          <w:ilvl w:val="1"/>
          <w:numId w:val="9"/>
        </w:numPr>
        <w:spacing w:after="202" w:line="271" w:lineRule="auto"/>
        <w:ind w:right="99" w:hanging="300"/>
        <w:jc w:val="both"/>
      </w:pPr>
      <w:r>
        <w:t xml:space="preserve">tag dalam associative memory </w:t>
      </w:r>
    </w:p>
    <w:p w:rsidR="00BF73B0" w:rsidRDefault="00BF73B0" w:rsidP="00BF73B0">
      <w:pPr>
        <w:ind w:left="1820"/>
      </w:pPr>
      <w:r>
        <w:rPr>
          <w:noProof/>
          <w:lang w:val="en-US"/>
        </w:rPr>
        <w:lastRenderedPageBreak/>
        <w:drawing>
          <wp:inline distT="0" distB="0" distL="0" distR="0" wp14:anchorId="2AD39CD6" wp14:editId="133479F8">
            <wp:extent cx="3592195" cy="381190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9"/>
                    <a:stretch>
                      <a:fillRect/>
                    </a:stretch>
                  </pic:blipFill>
                  <pic:spPr>
                    <a:xfrm>
                      <a:off x="0" y="0"/>
                      <a:ext cx="3592195" cy="3811905"/>
                    </a:xfrm>
                    <a:prstGeom prst="rect">
                      <a:avLst/>
                    </a:prstGeom>
                  </pic:spPr>
                </pic:pic>
              </a:graphicData>
            </a:graphic>
          </wp:inline>
        </w:drawing>
      </w:r>
      <w:r>
        <w:t xml:space="preserve"> </w:t>
      </w:r>
    </w:p>
    <w:p w:rsidR="00BF73B0" w:rsidRDefault="00BF73B0" w:rsidP="00BF73B0">
      <w:pPr>
        <w:spacing w:after="2" w:line="445" w:lineRule="auto"/>
        <w:ind w:left="-15" w:right="345" w:firstLine="1469"/>
      </w:pPr>
      <w:r>
        <w:t xml:space="preserve">Gambar 2.4 : Gambar Contoh Pengalamatan Associative Mapping Keuntungan Associative Mapping : Cepat dan fleksibel. </w:t>
      </w:r>
    </w:p>
    <w:p w:rsidR="00BF73B0" w:rsidRDefault="00BF73B0" w:rsidP="00BF73B0">
      <w:pPr>
        <w:ind w:left="-5" w:right="99"/>
      </w:pPr>
      <w:r>
        <w:t xml:space="preserve">Kerugian Associative Mapping : Biaya Implementasi, misalnya untuk cache ukuran 8 kbyte dibutuhkan 1024 x 17 bit associative memory untuk menyimpan tag identifier. </w:t>
      </w:r>
    </w:p>
    <w:p w:rsidR="00BF73B0" w:rsidRDefault="00BF73B0" w:rsidP="00BF73B0">
      <w:pPr>
        <w:spacing w:after="216"/>
      </w:pPr>
      <w:r>
        <w:t xml:space="preserve"> </w:t>
      </w:r>
    </w:p>
    <w:p w:rsidR="00BF73B0" w:rsidRDefault="00BF73B0" w:rsidP="00BF73B0">
      <w:pPr>
        <w:spacing w:after="0"/>
      </w:pPr>
      <w:r>
        <w:t xml:space="preserve"> </w:t>
      </w:r>
    </w:p>
    <w:p w:rsidR="00BF73B0" w:rsidRDefault="00BF73B0" w:rsidP="00BF73B0">
      <w:pPr>
        <w:spacing w:after="0"/>
        <w:ind w:left="-5" w:right="99"/>
      </w:pPr>
      <w: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 w/2w = 2s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Undetermined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s bits </w:t>
            </w:r>
          </w:p>
        </w:tc>
      </w:tr>
    </w:tbl>
    <w:p w:rsidR="00BF73B0" w:rsidRDefault="00BF73B0" w:rsidP="00BF73B0">
      <w:pPr>
        <w:spacing w:after="244"/>
      </w:pPr>
      <w:r>
        <w:t xml:space="preserve">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Asosiatif Set (Set Associative Mapping) </w:t>
      </w:r>
    </w:p>
    <w:p w:rsidR="00BF73B0" w:rsidRDefault="00BF73B0" w:rsidP="00BF73B0">
      <w:pPr>
        <w:ind w:left="-5" w:right="99"/>
      </w:pPr>
      <w:r>
        <w:lastRenderedPageBreak/>
        <w:t xml:space="preserve">Pada pemetaan ini, cache dibagi dalam sejumlah sets. Setiap set berisi sejumlah line. Pemetaan asosiatif set memanfaatkan kelebihan-kelebihan pendekatan pemetaan langsung dan pemetaan asosiatif. </w:t>
      </w:r>
    </w:p>
    <w:p w:rsidR="00BF73B0" w:rsidRDefault="00BF73B0" w:rsidP="00BF73B0">
      <w:pPr>
        <w:ind w:left="-5" w:right="99"/>
      </w:pPr>
      <w:r>
        <w:t xml:space="preserve">§  Merupakan kompromi antara Direct dengan Full Associative Mapping. </w:t>
      </w:r>
    </w:p>
    <w:p w:rsidR="00BF73B0" w:rsidRDefault="00BF73B0" w:rsidP="00BF73B0">
      <w:pPr>
        <w:spacing w:after="0" w:line="448" w:lineRule="auto"/>
        <w:ind w:left="-5" w:right="382"/>
      </w:pPr>
      <w:r>
        <w:t xml:space="preserve">§  Membagi cache menjadi sejumlah set (v) yang masing-masing memiliki sejumlah line (k) §  Setiap blok dapat diletakkan di sebarang line dengan nomor set: nomor set = j modulo v </w:t>
      </w:r>
    </w:p>
    <w:p w:rsidR="00BF73B0" w:rsidRDefault="00BF73B0" w:rsidP="00BF73B0">
      <w:pPr>
        <w:ind w:left="1654"/>
      </w:pPr>
      <w:r>
        <w:rPr>
          <w:noProof/>
          <w:lang w:val="en-US"/>
        </w:rPr>
        <w:drawing>
          <wp:inline distT="0" distB="0" distL="0" distR="0" wp14:anchorId="5F37DBEF" wp14:editId="7CFD4C8B">
            <wp:extent cx="3811905" cy="272542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20"/>
                    <a:stretch>
                      <a:fillRect/>
                    </a:stretch>
                  </pic:blipFill>
                  <pic:spPr>
                    <a:xfrm>
                      <a:off x="0" y="0"/>
                      <a:ext cx="3811905" cy="2725420"/>
                    </a:xfrm>
                    <a:prstGeom prst="rect">
                      <a:avLst/>
                    </a:prstGeom>
                  </pic:spPr>
                </pic:pic>
              </a:graphicData>
            </a:graphic>
          </wp:inline>
        </w:drawing>
      </w:r>
      <w:hyperlink r:id="rId21">
        <w:r>
          <w:t xml:space="preserve"> </w:t>
        </w:r>
      </w:hyperlink>
    </w:p>
    <w:p w:rsidR="00BF73B0" w:rsidRDefault="00BF73B0" w:rsidP="00BF73B0">
      <w:pPr>
        <w:spacing w:after="217"/>
        <w:ind w:right="112"/>
        <w:jc w:val="center"/>
      </w:pPr>
      <w:r>
        <w:t xml:space="preserve">Gambar 2.5 : Gambar Organisasi K-Way Set Associative Mapping. </w:t>
      </w:r>
    </w:p>
    <w:p w:rsidR="00BF73B0" w:rsidRDefault="00BF73B0" w:rsidP="00BF73B0">
      <w:pPr>
        <w:ind w:left="-5" w:right="99"/>
      </w:pPr>
      <w:r>
        <w:t xml:space="preserve">    §  Jika sebuah set dapat menampung X line, maka cache disebut memiliki X way set associative cache. </w:t>
      </w:r>
    </w:p>
    <w:p w:rsidR="00BF73B0" w:rsidRDefault="00BF73B0" w:rsidP="00BF73B0">
      <w:pPr>
        <w:ind w:left="-5" w:right="99"/>
      </w:pPr>
      <w:r>
        <w:t xml:space="preserve">    §  Hampir semua cache yang digunakan saat ini menggunakan organisasi 2 atau 4-way set associative mapping. </w:t>
      </w:r>
    </w:p>
    <w:p w:rsidR="00BF73B0" w:rsidRDefault="00BF73B0" w:rsidP="00BF73B0">
      <w:pPr>
        <w:spacing w:after="16"/>
      </w:pPr>
      <w:r>
        <w:t xml:space="preserve"> </w:t>
      </w:r>
    </w:p>
    <w:p w:rsidR="00BF73B0" w:rsidRDefault="00BF73B0" w:rsidP="00BF73B0">
      <w:pPr>
        <w:spacing w:after="0"/>
      </w:pPr>
      <w:r>
        <w:t xml:space="preserve"> </w:t>
      </w:r>
    </w:p>
    <w:p w:rsidR="00BF73B0" w:rsidRDefault="00BF73B0" w:rsidP="00BF73B0">
      <w:pPr>
        <w:ind w:left="1654"/>
      </w:pPr>
      <w:r>
        <w:rPr>
          <w:noProof/>
          <w:lang w:val="en-US"/>
        </w:rPr>
        <w:drawing>
          <wp:inline distT="0" distB="0" distL="0" distR="0" wp14:anchorId="1C6E5FD8" wp14:editId="515F91F2">
            <wp:extent cx="3811905" cy="2778760"/>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22"/>
                    <a:stretch>
                      <a:fillRect/>
                    </a:stretch>
                  </pic:blipFill>
                  <pic:spPr>
                    <a:xfrm>
                      <a:off x="0" y="0"/>
                      <a:ext cx="3811905" cy="2778760"/>
                    </a:xfrm>
                    <a:prstGeom prst="rect">
                      <a:avLst/>
                    </a:prstGeom>
                  </pic:spPr>
                </pic:pic>
              </a:graphicData>
            </a:graphic>
          </wp:inline>
        </w:drawing>
      </w:r>
      <w:hyperlink r:id="rId23">
        <w:r>
          <w:t xml:space="preserve"> </w:t>
        </w:r>
      </w:hyperlink>
    </w:p>
    <w:p w:rsidR="00BF73B0" w:rsidRDefault="00BF73B0" w:rsidP="00BF73B0">
      <w:pPr>
        <w:spacing w:after="217"/>
        <w:ind w:right="113"/>
        <w:jc w:val="center"/>
      </w:pPr>
      <w:r>
        <w:lastRenderedPageBreak/>
        <w:t xml:space="preserve">Gambar 2.6 : Gambar Contoh Pengalamatan 2-Way Associative Mapping. </w:t>
      </w:r>
    </w:p>
    <w:p w:rsidR="00BF73B0" w:rsidRDefault="00BF73B0" w:rsidP="00BF73B0">
      <w:pPr>
        <w:ind w:left="-5" w:right="99"/>
      </w:pPr>
      <w:r>
        <w:t xml:space="preserve">Keuntungan menggunakan Set Associative Mapping antara lain: </w:t>
      </w:r>
    </w:p>
    <w:p w:rsidR="00BF73B0" w:rsidRDefault="00BF73B0" w:rsidP="00BF73B0">
      <w:pPr>
        <w:ind w:left="-5" w:right="99"/>
      </w:pPr>
      <w:r>
        <w:t xml:space="preserve">Setiap blok memori dapat menempati lebih dari satu kemungkinan nomor line (dapat menggunakan line yang kosong), sehingga thrashing dapat diperkecil </w:t>
      </w:r>
    </w:p>
    <w:p w:rsidR="00BF73B0" w:rsidRDefault="00BF73B0" w:rsidP="00BF73B0">
      <w:pPr>
        <w:spacing w:after="3" w:line="445" w:lineRule="auto"/>
        <w:ind w:left="-5" w:right="99"/>
      </w:pPr>
      <w:r>
        <w:t xml:space="preserve">Jumlah tag lebih sedikit (dibanding model associative), sehingga jalur untuk melakukan perbandingan tag lebih sederhana. </w:t>
      </w:r>
    </w:p>
    <w:p w:rsidR="00BF73B0" w:rsidRDefault="00BF73B0" w:rsidP="00BF73B0">
      <w:pPr>
        <w:spacing w:after="0"/>
        <w:ind w:left="-5" w:right="99"/>
      </w:pPr>
      <w:r>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Tr="009F55BA">
        <w:trPr>
          <w:trHeight w:val="546"/>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39"/>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K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V=2d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Kv = k*2d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 s – d )bits </w:t>
            </w:r>
          </w:p>
        </w:tc>
      </w:tr>
    </w:tbl>
    <w:p w:rsidR="00BF73B0" w:rsidRDefault="00BF73B0" w:rsidP="00BF73B0">
      <w:pPr>
        <w:spacing w:after="216"/>
      </w:pPr>
      <w:r>
        <w:t xml:space="preserve"> </w:t>
      </w:r>
    </w:p>
    <w:p w:rsidR="00BF73B0" w:rsidRDefault="00BF73B0" w:rsidP="00BF73B0">
      <w:pPr>
        <w:spacing w:after="218"/>
      </w:pPr>
      <w:r>
        <w:t xml:space="preserve"> </w:t>
      </w:r>
    </w:p>
    <w:p w:rsidR="00BF73B0" w:rsidRDefault="00BF73B0" w:rsidP="00BF73B0">
      <w:pPr>
        <w:spacing w:after="16"/>
      </w:pPr>
      <w:r>
        <w:t xml:space="preserve"> </w:t>
      </w:r>
    </w:p>
    <w:p w:rsidR="00BF73B0" w:rsidRDefault="00BF73B0" w:rsidP="00BF73B0">
      <w:pPr>
        <w:spacing w:after="218"/>
      </w:pPr>
      <w:r>
        <w:t xml:space="preserve"> </w:t>
      </w:r>
    </w:p>
    <w:p w:rsidR="00BF73B0" w:rsidRDefault="00BF73B0" w:rsidP="00BF73B0">
      <w:pPr>
        <w:spacing w:after="216"/>
      </w:pPr>
      <w:r>
        <w:t xml:space="preserve"> </w:t>
      </w:r>
    </w:p>
    <w:p w:rsidR="00BF73B0" w:rsidRDefault="00BF73B0" w:rsidP="00BF73B0">
      <w:pPr>
        <w:spacing w:after="0"/>
      </w:pPr>
      <w:r>
        <w:t xml:space="preserve"> </w:t>
      </w:r>
    </w:p>
    <w:p w:rsidR="00BF73B0" w:rsidRDefault="00BF73B0" w:rsidP="00BF73B0">
      <w:pPr>
        <w:spacing w:after="231"/>
        <w:ind w:left="-5" w:right="99"/>
      </w:pPr>
      <w:r>
        <w:t xml:space="preserve">2. Perbedaan mode kerja ‘Real-Mode’ dan mode kerja ‘Protect-Mode’ pada PC IBM Compatible </w:t>
      </w:r>
    </w:p>
    <w:p w:rsidR="00BF73B0" w:rsidRDefault="00BF73B0" w:rsidP="00BF73B0">
      <w:pPr>
        <w:numPr>
          <w:ilvl w:val="0"/>
          <w:numId w:val="10"/>
        </w:numPr>
        <w:spacing w:after="0" w:line="271" w:lineRule="auto"/>
        <w:ind w:right="99" w:hanging="360"/>
        <w:jc w:val="both"/>
      </w:pPr>
      <w:r>
        <w:t xml:space="preserve">Real-Mode </w:t>
      </w:r>
    </w:p>
    <w:p w:rsidR="00BF73B0" w:rsidRDefault="00BF73B0" w:rsidP="00BF73B0">
      <w:pPr>
        <w:spacing w:after="5"/>
        <w:ind w:left="730" w:right="99"/>
      </w:pPr>
      <w: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BF73B0" w:rsidRDefault="00BF73B0" w:rsidP="00BF73B0">
      <w:pPr>
        <w:spacing w:after="3"/>
        <w:ind w:left="730" w:right="99"/>
      </w:pPr>
      <w:r>
        <w:lastRenderedPageBreak/>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 </w:t>
      </w:r>
    </w:p>
    <w:p w:rsidR="00BF73B0" w:rsidRDefault="00BF73B0" w:rsidP="00BF73B0">
      <w:pPr>
        <w:spacing w:after="39"/>
        <w:ind w:left="720"/>
      </w:pPr>
      <w:r>
        <w:t xml:space="preserve"> </w:t>
      </w:r>
    </w:p>
    <w:p w:rsidR="00BF73B0" w:rsidRDefault="00BF73B0" w:rsidP="00BF73B0">
      <w:pPr>
        <w:numPr>
          <w:ilvl w:val="0"/>
          <w:numId w:val="10"/>
        </w:numPr>
        <w:spacing w:after="0" w:line="271" w:lineRule="auto"/>
        <w:ind w:right="99" w:hanging="360"/>
        <w:jc w:val="both"/>
      </w:pPr>
      <w:r>
        <w:t xml:space="preserve">Protected Mode </w:t>
      </w:r>
    </w:p>
    <w:p w:rsidR="00BF73B0" w:rsidRDefault="00BF73B0" w:rsidP="00BF73B0">
      <w:pPr>
        <w:spacing w:after="3"/>
        <w:ind w:left="730" w:right="99"/>
      </w:pPr>
      <w: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BF73B0" w:rsidRDefault="00BF73B0" w:rsidP="00BF73B0">
      <w:pPr>
        <w:ind w:left="730" w:right="99"/>
      </w:pPr>
      <w: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BF73B0" w:rsidRDefault="00BF73B0" w:rsidP="00BF73B0">
      <w:pPr>
        <w:spacing w:after="0"/>
      </w:pPr>
      <w:r>
        <w:t xml:space="preserve"> </w:t>
      </w:r>
    </w:p>
    <w:p w:rsidR="00BF73B0" w:rsidRDefault="00BF73B0" w:rsidP="00BF73B0">
      <w:pPr>
        <w:tabs>
          <w:tab w:val="left" w:pos="1501"/>
        </w:tabs>
        <w:rPr>
          <w:b/>
          <w:sz w:val="24"/>
          <w:szCs w:val="24"/>
        </w:rPr>
      </w:pPr>
    </w:p>
    <w:p w:rsidR="001A1270" w:rsidRPr="001A1270" w:rsidRDefault="001A1270" w:rsidP="00097BDA">
      <w:pPr>
        <w:tabs>
          <w:tab w:val="left" w:pos="1501"/>
        </w:tabs>
        <w:rPr>
          <w:b/>
          <w:sz w:val="24"/>
          <w:szCs w:val="24"/>
        </w:rPr>
      </w:pPr>
    </w:p>
    <w:sectPr w:rsidR="001A1270" w:rsidRPr="001A12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F0" w:rsidRDefault="00EE75F0" w:rsidP="00097BDA">
      <w:pPr>
        <w:spacing w:after="0" w:line="240" w:lineRule="auto"/>
      </w:pPr>
      <w:r>
        <w:separator/>
      </w:r>
    </w:p>
  </w:endnote>
  <w:endnote w:type="continuationSeparator" w:id="0">
    <w:p w:rsidR="00EE75F0" w:rsidRDefault="00EE75F0" w:rsidP="0009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F0" w:rsidRDefault="00EE75F0" w:rsidP="00097BDA">
      <w:pPr>
        <w:spacing w:after="0" w:line="240" w:lineRule="auto"/>
      </w:pPr>
      <w:r>
        <w:separator/>
      </w:r>
    </w:p>
  </w:footnote>
  <w:footnote w:type="continuationSeparator" w:id="0">
    <w:p w:rsidR="00EE75F0" w:rsidRDefault="00EE75F0" w:rsidP="00097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3FC"/>
    <w:multiLevelType w:val="hybridMultilevel"/>
    <w:tmpl w:val="3180539A"/>
    <w:lvl w:ilvl="0" w:tplc="B94C48A4">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5AE0B30"/>
    <w:multiLevelType w:val="hybridMultilevel"/>
    <w:tmpl w:val="B1F48A0E"/>
    <w:lvl w:ilvl="0" w:tplc="A800707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63C3C">
      <w:start w:val="1"/>
      <w:numFmt w:val="bullet"/>
      <w:lvlRestart w:val="0"/>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ACB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A6A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C9F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6E4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E88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8A6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6AE4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A3A7678"/>
    <w:multiLevelType w:val="hybridMultilevel"/>
    <w:tmpl w:val="7A42B118"/>
    <w:lvl w:ilvl="0" w:tplc="717E5DDE">
      <w:start w:val="1"/>
      <w:numFmt w:val="bullet"/>
      <w:lvlText w:val="o"/>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0F83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5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4A3BE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D65E7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A45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0E4C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C7C9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AFC7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E624CB3"/>
    <w:multiLevelType w:val="hybridMultilevel"/>
    <w:tmpl w:val="7BDC20CE"/>
    <w:lvl w:ilvl="0" w:tplc="096AA890">
      <w:start w:val="1"/>
      <w:numFmt w:val="bullet"/>
      <w:lvlText w:val="o"/>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4E27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083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64262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395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61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EFBD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2C7A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A5C0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C9140AC"/>
    <w:multiLevelType w:val="hybridMultilevel"/>
    <w:tmpl w:val="4266916E"/>
    <w:lvl w:ilvl="0" w:tplc="10A86078">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3F4758A2"/>
    <w:multiLevelType w:val="hybridMultilevel"/>
    <w:tmpl w:val="0AA0ED08"/>
    <w:lvl w:ilvl="0" w:tplc="DA2419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0C8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B423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09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44A9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0A7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5C61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AA6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5473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4CA407B0"/>
    <w:multiLevelType w:val="hybridMultilevel"/>
    <w:tmpl w:val="1406A53E"/>
    <w:lvl w:ilvl="0" w:tplc="DDE4FBC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0E6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23B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EBB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A6C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EC8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6C9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368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4B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0F221AE"/>
    <w:multiLevelType w:val="hybridMultilevel"/>
    <w:tmpl w:val="F39C68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3246B9"/>
    <w:multiLevelType w:val="hybridMultilevel"/>
    <w:tmpl w:val="B3545058"/>
    <w:lvl w:ilvl="0" w:tplc="C42C4294">
      <w:start w:val="1"/>
      <w:numFmt w:val="bullet"/>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22E39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E8A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86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76685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AD4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AEE2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6E1CE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2ED8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4912322"/>
    <w:multiLevelType w:val="hybridMultilevel"/>
    <w:tmpl w:val="1BE6A9D2"/>
    <w:lvl w:ilvl="0" w:tplc="632269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6FE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6B2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C92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CB5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43A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EC92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6EC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A5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0"/>
  </w:num>
  <w:num w:numId="4">
    <w:abstractNumId w:val="3"/>
  </w:num>
  <w:num w:numId="5">
    <w:abstractNumId w:val="2"/>
  </w:num>
  <w:num w:numId="6">
    <w:abstractNumId w:val="6"/>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B1"/>
    <w:rsid w:val="00097BDA"/>
    <w:rsid w:val="001A1270"/>
    <w:rsid w:val="003100CA"/>
    <w:rsid w:val="003E50B1"/>
    <w:rsid w:val="005A35ED"/>
    <w:rsid w:val="0072322C"/>
    <w:rsid w:val="008841AE"/>
    <w:rsid w:val="00A2757C"/>
    <w:rsid w:val="00A34A63"/>
    <w:rsid w:val="00BF73B0"/>
    <w:rsid w:val="00C74B12"/>
    <w:rsid w:val="00D32C82"/>
    <w:rsid w:val="00E2009C"/>
    <w:rsid w:val="00E642DB"/>
    <w:rsid w:val="00EE75F0"/>
    <w:rsid w:val="00F86C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B1"/>
    <w:pPr>
      <w:ind w:left="720"/>
      <w:contextualSpacing/>
    </w:pPr>
  </w:style>
  <w:style w:type="paragraph" w:styleId="Header">
    <w:name w:val="header"/>
    <w:basedOn w:val="Normal"/>
    <w:link w:val="HeaderChar"/>
    <w:uiPriority w:val="99"/>
    <w:unhideWhenUsed/>
    <w:rsid w:val="0009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BDA"/>
  </w:style>
  <w:style w:type="paragraph" w:styleId="Footer">
    <w:name w:val="footer"/>
    <w:basedOn w:val="Normal"/>
    <w:link w:val="FooterChar"/>
    <w:uiPriority w:val="99"/>
    <w:unhideWhenUsed/>
    <w:rsid w:val="0009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BDA"/>
  </w:style>
  <w:style w:type="table" w:customStyle="1" w:styleId="TableGrid">
    <w:name w:val="TableGrid"/>
    <w:rsid w:val="00BF73B0"/>
    <w:pPr>
      <w:spacing w:after="0" w:line="240" w:lineRule="auto"/>
    </w:pPr>
    <w:rPr>
      <w:rFonts w:eastAsiaTheme="minorEastAsia"/>
      <w:lang w:eastAsia="id-ID"/>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B1"/>
    <w:pPr>
      <w:ind w:left="720"/>
      <w:contextualSpacing/>
    </w:pPr>
  </w:style>
  <w:style w:type="paragraph" w:styleId="Header">
    <w:name w:val="header"/>
    <w:basedOn w:val="Normal"/>
    <w:link w:val="HeaderChar"/>
    <w:uiPriority w:val="99"/>
    <w:unhideWhenUsed/>
    <w:rsid w:val="0009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BDA"/>
  </w:style>
  <w:style w:type="paragraph" w:styleId="Footer">
    <w:name w:val="footer"/>
    <w:basedOn w:val="Normal"/>
    <w:link w:val="FooterChar"/>
    <w:uiPriority w:val="99"/>
    <w:unhideWhenUsed/>
    <w:rsid w:val="0009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BDA"/>
  </w:style>
  <w:style w:type="table" w:customStyle="1" w:styleId="TableGrid">
    <w:name w:val="TableGrid"/>
    <w:rsid w:val="00BF73B0"/>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2.bp.blogspot.com/-3DXyQBgwNQo/WBHlBBg6oQI/AAAAAAAABDU/jkpEOV0d1Jsaay0YAjoaLB7hii-ZARrYQCLcB/s1600/Organisasi%2BAssociative%2BMapping.png" TargetMode="External"/><Relationship Id="rId3" Type="http://schemas.microsoft.com/office/2007/relationships/stylesWithEffects" Target="stylesWithEffects.xml"/><Relationship Id="rId21" Type="http://schemas.openxmlformats.org/officeDocument/2006/relationships/hyperlink" Target="https://4.bp.blogspot.com/-CwhSVnv77mg/WBHl0XQWjuI/AAAAAAAABDo/bjK387GmLMoZJxZrUQ3GrEQPnYlitRkAwCLcB/s1600/Organisasi%2BK-Way%2BSet%2BAssociative%2BMapping.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4.bp.blogspot.com/-6djf3U5Pdws/WBHmLMpdDwI/AAAAAAAABDw/w_SKHRc6LnoRaa0YqW7We52RB-Xeen5sQCLcB/s1600/Contoh%2BPengalamatan%2B2-Way%2BAssociative%2BMapping.png" TargetMode="Externa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2018-09-29T13:38:00Z</dcterms:created>
  <dcterms:modified xsi:type="dcterms:W3CDTF">2018-11-18T10:09:00Z</dcterms:modified>
</cp:coreProperties>
</file>