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>: Fikri Zaki Haiqal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>: L200170079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Modul</w:t>
      </w:r>
      <w:r>
        <w:rPr>
          <w:sz w:val="24"/>
          <w:szCs w:val="24"/>
        </w:rPr>
        <w:tab/>
      </w:r>
      <w:r>
        <w:rPr>
          <w:sz w:val="24"/>
          <w:szCs w:val="24"/>
        </w:rPr>
        <w:t>: III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Tanah</w:t>
      </w: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114300" distR="114300">
            <wp:extent cx="5727065" cy="2981960"/>
            <wp:effectExtent l="0" t="0" r="635" b="2540"/>
            <wp:docPr id="1" name="Picture 1" descr="la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Player</w:t>
      </w: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114300" distR="114300">
            <wp:extent cx="5730240" cy="2987675"/>
            <wp:effectExtent l="0" t="0" r="10160" b="9525"/>
            <wp:docPr id="2" name="Picture 2" descr="p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lay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Tiang</w:t>
      </w: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114300" distR="114300">
            <wp:extent cx="5724525" cy="3006090"/>
            <wp:effectExtent l="0" t="0" r="3175" b="3810"/>
            <wp:docPr id="3" name="Picture 3" descr="ti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a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Coin</w:t>
      </w: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114300" distR="114300">
            <wp:extent cx="5728335" cy="2875915"/>
            <wp:effectExtent l="0" t="0" r="12065" b="6985"/>
            <wp:docPr id="4" name="Picture 4" descr="c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77"/>
    <w:rsid w:val="00371878"/>
    <w:rsid w:val="00CE5677"/>
    <w:rsid w:val="084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49</Characters>
  <Lines>1</Lines>
  <Paragraphs>1</Paragraphs>
  <TotalTime>22</TotalTime>
  <ScaleCrop>false</ScaleCrop>
  <LinksUpToDate>false</LinksUpToDate>
  <CharactersWithSpaces>56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2019-09-30T13:11:00Z</dcterms:created>
  <dc:creator>fikrihaikal115@gmail.com</dc:creator>
  <cp:lastModifiedBy>Haiqal</cp:lastModifiedBy>
  <dcterms:modified xsi:type="dcterms:W3CDTF">2019-09-30T13:43:31Z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