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485"/>
      </w:tblGrid>
      <w:tr w:rsidR="004908D8" w14:paraId="64143133" w14:textId="77777777" w:rsidTr="004908D8">
        <w:tc>
          <w:tcPr>
            <w:tcW w:w="805" w:type="dxa"/>
          </w:tcPr>
          <w:p w14:paraId="383FA4F6" w14:textId="1076048F" w:rsidR="004908D8" w:rsidRDefault="004908D8">
            <w:r>
              <w:t>No</w:t>
            </w:r>
          </w:p>
        </w:tc>
        <w:tc>
          <w:tcPr>
            <w:tcW w:w="3060" w:type="dxa"/>
          </w:tcPr>
          <w:p w14:paraId="7CA843DC" w14:textId="04977EDD" w:rsidR="004908D8" w:rsidRDefault="004908D8">
            <w:r>
              <w:t>Tag/atribut</w:t>
            </w:r>
          </w:p>
        </w:tc>
        <w:tc>
          <w:tcPr>
            <w:tcW w:w="5485" w:type="dxa"/>
          </w:tcPr>
          <w:p w14:paraId="5E404E99" w14:textId="65F4E7C5" w:rsidR="004908D8" w:rsidRDefault="004908D8">
            <w:r>
              <w:t>Fungsi</w:t>
            </w:r>
          </w:p>
        </w:tc>
      </w:tr>
      <w:tr w:rsidR="004908D8" w14:paraId="45F7C128" w14:textId="77777777" w:rsidTr="004908D8">
        <w:tc>
          <w:tcPr>
            <w:tcW w:w="805" w:type="dxa"/>
          </w:tcPr>
          <w:p w14:paraId="75B067C3" w14:textId="1A99A11E" w:rsidR="004908D8" w:rsidRDefault="004908D8">
            <w:r>
              <w:t>1</w:t>
            </w:r>
          </w:p>
        </w:tc>
        <w:tc>
          <w:tcPr>
            <w:tcW w:w="3060" w:type="dxa"/>
          </w:tcPr>
          <w:p w14:paraId="0B8995CF" w14:textId="6D4272AB" w:rsidR="004908D8" w:rsidRDefault="004908D8">
            <w:r>
              <w:t>&lt;a href=”halaman2.html”&gt;</w:t>
            </w:r>
          </w:p>
        </w:tc>
        <w:tc>
          <w:tcPr>
            <w:tcW w:w="5485" w:type="dxa"/>
          </w:tcPr>
          <w:p w14:paraId="3844E451" w14:textId="07EBF7C1" w:rsidR="004908D8" w:rsidRDefault="004908D8">
            <w:r>
              <w:t>Membuat hyperlink menuju halaman2.html</w:t>
            </w:r>
          </w:p>
        </w:tc>
      </w:tr>
      <w:tr w:rsidR="004908D8" w14:paraId="0E43A2E2" w14:textId="77777777" w:rsidTr="004908D8">
        <w:tc>
          <w:tcPr>
            <w:tcW w:w="805" w:type="dxa"/>
          </w:tcPr>
          <w:p w14:paraId="4CB9EB2E" w14:textId="12C6B419" w:rsidR="004908D8" w:rsidRDefault="004908D8" w:rsidP="004908D8">
            <w:r>
              <w:t>2</w:t>
            </w:r>
          </w:p>
        </w:tc>
        <w:tc>
          <w:tcPr>
            <w:tcW w:w="3060" w:type="dxa"/>
          </w:tcPr>
          <w:p w14:paraId="138020C6" w14:textId="51C13A71" w:rsidR="004908D8" w:rsidRDefault="004908D8" w:rsidP="004908D8">
            <w:r>
              <w:t>&lt;a href=”</w:t>
            </w:r>
            <w:hyperlink r:id="rId4" w:history="1">
              <w:r w:rsidRPr="005E465B">
                <w:rPr>
                  <w:rStyle w:val="Hyperlink"/>
                </w:rPr>
                <w:t>http://google.com</w:t>
              </w:r>
            </w:hyperlink>
            <w:r>
              <w:t>”&gt;</w:t>
            </w:r>
          </w:p>
        </w:tc>
        <w:tc>
          <w:tcPr>
            <w:tcW w:w="5485" w:type="dxa"/>
          </w:tcPr>
          <w:p w14:paraId="35761656" w14:textId="48C3B867" w:rsidR="004908D8" w:rsidRDefault="004908D8" w:rsidP="004908D8">
            <w:r>
              <w:t>Membuat hyperlink yang menuju ke googe.com</w:t>
            </w:r>
          </w:p>
        </w:tc>
      </w:tr>
      <w:tr w:rsidR="004908D8" w14:paraId="0E15C1A9" w14:textId="77777777" w:rsidTr="004908D8">
        <w:tc>
          <w:tcPr>
            <w:tcW w:w="805" w:type="dxa"/>
          </w:tcPr>
          <w:p w14:paraId="53CC7012" w14:textId="6BF7DF66" w:rsidR="004908D8" w:rsidRDefault="004908D8" w:rsidP="004908D8">
            <w:r>
              <w:t>3</w:t>
            </w:r>
          </w:p>
        </w:tc>
        <w:tc>
          <w:tcPr>
            <w:tcW w:w="3060" w:type="dxa"/>
          </w:tcPr>
          <w:p w14:paraId="64F456AD" w14:textId="7CEBCFCC" w:rsidR="004908D8" w:rsidRDefault="004908D8" w:rsidP="004908D8">
            <w:r>
              <w:t>&lt;a href=”referensi”&gt;</w:t>
            </w:r>
          </w:p>
        </w:tc>
        <w:tc>
          <w:tcPr>
            <w:tcW w:w="5485" w:type="dxa"/>
          </w:tcPr>
          <w:p w14:paraId="0CAE1985" w14:textId="41FC61C6" w:rsidR="004908D8" w:rsidRDefault="004908D8" w:rsidP="004908D8">
            <w:r>
              <w:t>Membuat hyperlink yang menuju ke section yang berbeda yang ada pada project yang sama</w:t>
            </w:r>
          </w:p>
        </w:tc>
      </w:tr>
      <w:tr w:rsidR="004908D8" w14:paraId="6499F3AC" w14:textId="77777777" w:rsidTr="004908D8">
        <w:tc>
          <w:tcPr>
            <w:tcW w:w="805" w:type="dxa"/>
          </w:tcPr>
          <w:p w14:paraId="73B328AA" w14:textId="1F422E5D" w:rsidR="004908D8" w:rsidRDefault="004908D8" w:rsidP="004908D8">
            <w:r>
              <w:t>4</w:t>
            </w:r>
          </w:p>
        </w:tc>
        <w:tc>
          <w:tcPr>
            <w:tcW w:w="3060" w:type="dxa"/>
          </w:tcPr>
          <w:p w14:paraId="3B2BEB68" w14:textId="7D8FC1A3" w:rsidR="004908D8" w:rsidRDefault="004908D8" w:rsidP="004908D8">
            <w:r>
              <w:t>&lt;target=”_blank”&gt;</w:t>
            </w:r>
          </w:p>
        </w:tc>
        <w:tc>
          <w:tcPr>
            <w:tcW w:w="5485" w:type="dxa"/>
          </w:tcPr>
          <w:p w14:paraId="1EF2D31E" w14:textId="0369875B" w:rsidR="004908D8" w:rsidRDefault="004908D8" w:rsidP="004908D8">
            <w:r>
              <w:t>Membuaka halam baru ketika membuka hyperlink</w:t>
            </w:r>
          </w:p>
        </w:tc>
      </w:tr>
      <w:tr w:rsidR="004908D8" w14:paraId="1AEBBC18" w14:textId="77777777" w:rsidTr="004908D8">
        <w:tc>
          <w:tcPr>
            <w:tcW w:w="805" w:type="dxa"/>
          </w:tcPr>
          <w:p w14:paraId="0125FC28" w14:textId="48F96540" w:rsidR="004908D8" w:rsidRDefault="004908D8" w:rsidP="004908D8">
            <w:r>
              <w:t>5</w:t>
            </w:r>
          </w:p>
        </w:tc>
        <w:tc>
          <w:tcPr>
            <w:tcW w:w="3060" w:type="dxa"/>
          </w:tcPr>
          <w:p w14:paraId="294748E0" w14:textId="0F048639" w:rsidR="004908D8" w:rsidRDefault="004908D8" w:rsidP="004908D8">
            <w:r>
              <w:t>&lt;input type=”checkbok”&gt;</w:t>
            </w:r>
          </w:p>
        </w:tc>
        <w:tc>
          <w:tcPr>
            <w:tcW w:w="5485" w:type="dxa"/>
          </w:tcPr>
          <w:p w14:paraId="2EC371A6" w14:textId="5A83F422" w:rsidR="004908D8" w:rsidRDefault="004908D8" w:rsidP="004908D8">
            <w:r>
              <w:t>Membuat nput dengan type checkbook</w:t>
            </w:r>
          </w:p>
        </w:tc>
      </w:tr>
      <w:tr w:rsidR="004908D8" w14:paraId="1564400C" w14:textId="77777777" w:rsidTr="004908D8">
        <w:tc>
          <w:tcPr>
            <w:tcW w:w="805" w:type="dxa"/>
          </w:tcPr>
          <w:p w14:paraId="609BAB30" w14:textId="22AE1C52" w:rsidR="004908D8" w:rsidRDefault="004908D8" w:rsidP="004908D8">
            <w:r>
              <w:t>6</w:t>
            </w:r>
          </w:p>
        </w:tc>
        <w:tc>
          <w:tcPr>
            <w:tcW w:w="3060" w:type="dxa"/>
          </w:tcPr>
          <w:p w14:paraId="4F03370D" w14:textId="3B9E03DC" w:rsidR="004908D8" w:rsidRDefault="004908D8" w:rsidP="004908D8">
            <w:r>
              <w:t>Name=”cekSing”</w:t>
            </w:r>
          </w:p>
        </w:tc>
        <w:tc>
          <w:tcPr>
            <w:tcW w:w="5485" w:type="dxa"/>
          </w:tcPr>
          <w:p w14:paraId="4963D161" w14:textId="03FF5054" w:rsidR="004908D8" w:rsidRDefault="004908D8" w:rsidP="004908D8">
            <w:r>
              <w:t>Memberikan nama pada input checkbox dengan nama cekSing</w:t>
            </w:r>
          </w:p>
        </w:tc>
      </w:tr>
      <w:tr w:rsidR="004908D8" w14:paraId="557DB20F" w14:textId="77777777" w:rsidTr="004908D8">
        <w:tc>
          <w:tcPr>
            <w:tcW w:w="805" w:type="dxa"/>
          </w:tcPr>
          <w:p w14:paraId="41F9BC9D" w14:textId="0C8147FD" w:rsidR="004908D8" w:rsidRDefault="004908D8" w:rsidP="004908D8">
            <w:r>
              <w:t>7</w:t>
            </w:r>
          </w:p>
        </w:tc>
        <w:tc>
          <w:tcPr>
            <w:tcW w:w="3060" w:type="dxa"/>
          </w:tcPr>
          <w:p w14:paraId="24C5ABFA" w14:textId="3806EFE1" w:rsidR="004908D8" w:rsidRDefault="004908D8" w:rsidP="004908D8">
            <w:r>
              <w:t>&lt;input type=”text”&gt;</w:t>
            </w:r>
          </w:p>
        </w:tc>
        <w:tc>
          <w:tcPr>
            <w:tcW w:w="5485" w:type="dxa"/>
          </w:tcPr>
          <w:p w14:paraId="4E636099" w14:textId="338C54AD" w:rsidR="004908D8" w:rsidRDefault="004908D8" w:rsidP="004908D8">
            <w:r>
              <w:t>Membuat input dengan type text</w:t>
            </w:r>
          </w:p>
        </w:tc>
      </w:tr>
      <w:tr w:rsidR="004908D8" w14:paraId="4D3B19D9" w14:textId="77777777" w:rsidTr="004908D8">
        <w:tc>
          <w:tcPr>
            <w:tcW w:w="805" w:type="dxa"/>
          </w:tcPr>
          <w:p w14:paraId="01E9BA82" w14:textId="0C7EF405" w:rsidR="004908D8" w:rsidRDefault="004908D8" w:rsidP="004908D8">
            <w:r>
              <w:t>8</w:t>
            </w:r>
          </w:p>
        </w:tc>
        <w:tc>
          <w:tcPr>
            <w:tcW w:w="3060" w:type="dxa"/>
          </w:tcPr>
          <w:p w14:paraId="7EA4C45F" w14:textId="4EE49587" w:rsidR="004908D8" w:rsidRDefault="004908D8" w:rsidP="004908D8">
            <w:r>
              <w:t>Id=”txtKota”</w:t>
            </w:r>
          </w:p>
        </w:tc>
        <w:tc>
          <w:tcPr>
            <w:tcW w:w="5485" w:type="dxa"/>
          </w:tcPr>
          <w:p w14:paraId="120E64BB" w14:textId="3D62A80D" w:rsidR="004908D8" w:rsidRDefault="004908D8" w:rsidP="004908D8">
            <w:r>
              <w:t>Memberi id txtKota pada input kota</w:t>
            </w:r>
          </w:p>
        </w:tc>
      </w:tr>
      <w:tr w:rsidR="004908D8" w14:paraId="2139867F" w14:textId="77777777" w:rsidTr="004908D8">
        <w:tc>
          <w:tcPr>
            <w:tcW w:w="805" w:type="dxa"/>
          </w:tcPr>
          <w:p w14:paraId="75DE078B" w14:textId="7D641364" w:rsidR="004908D8" w:rsidRDefault="004908D8" w:rsidP="004908D8">
            <w:r>
              <w:t>9</w:t>
            </w:r>
          </w:p>
        </w:tc>
        <w:tc>
          <w:tcPr>
            <w:tcW w:w="3060" w:type="dxa"/>
          </w:tcPr>
          <w:p w14:paraId="61D44792" w14:textId="6F8C40C9" w:rsidR="004908D8" w:rsidRDefault="004908D8" w:rsidP="004908D8">
            <w:r>
              <w:t>Maxleght=”20”</w:t>
            </w:r>
          </w:p>
        </w:tc>
        <w:tc>
          <w:tcPr>
            <w:tcW w:w="5485" w:type="dxa"/>
          </w:tcPr>
          <w:p w14:paraId="27CA916B" w14:textId="314E44AA" w:rsidR="004908D8" w:rsidRDefault="004908D8" w:rsidP="004908D8">
            <w:r>
              <w:t xml:space="preserve">Membatasi karakter </w:t>
            </w:r>
            <w:r w:rsidR="00FD1B98">
              <w:t xml:space="preserve">input </w:t>
            </w:r>
            <w:r>
              <w:t xml:space="preserve">denga maksimal </w:t>
            </w:r>
            <w:r w:rsidR="00FD1B98">
              <w:t>20 karakter</w:t>
            </w:r>
          </w:p>
        </w:tc>
      </w:tr>
      <w:tr w:rsidR="004908D8" w14:paraId="477A0BF2" w14:textId="77777777" w:rsidTr="004908D8">
        <w:tc>
          <w:tcPr>
            <w:tcW w:w="805" w:type="dxa"/>
          </w:tcPr>
          <w:p w14:paraId="1B9D61E6" w14:textId="66F8E1B5" w:rsidR="004908D8" w:rsidRDefault="004908D8" w:rsidP="004908D8">
            <w:r>
              <w:t>10</w:t>
            </w:r>
          </w:p>
        </w:tc>
        <w:tc>
          <w:tcPr>
            <w:tcW w:w="3060" w:type="dxa"/>
          </w:tcPr>
          <w:p w14:paraId="7FC18300" w14:textId="4F4B349E" w:rsidR="004908D8" w:rsidRDefault="004908D8" w:rsidP="004908D8">
            <w:r>
              <w:t>&lt;textarea&gt;&lt;/textarea&gt;</w:t>
            </w:r>
          </w:p>
        </w:tc>
        <w:tc>
          <w:tcPr>
            <w:tcW w:w="5485" w:type="dxa"/>
          </w:tcPr>
          <w:p w14:paraId="3DCB9E05" w14:textId="345B20F0" w:rsidR="004908D8" w:rsidRDefault="00FD1B98" w:rsidP="004908D8">
            <w:r>
              <w:t>Membuat input dengan type textarea</w:t>
            </w:r>
          </w:p>
        </w:tc>
      </w:tr>
      <w:tr w:rsidR="004908D8" w14:paraId="2EE1C5A7" w14:textId="77777777" w:rsidTr="004908D8">
        <w:tc>
          <w:tcPr>
            <w:tcW w:w="805" w:type="dxa"/>
          </w:tcPr>
          <w:p w14:paraId="58D4975E" w14:textId="61E4CBB2" w:rsidR="004908D8" w:rsidRDefault="004908D8" w:rsidP="004908D8">
            <w:r>
              <w:t>11</w:t>
            </w:r>
          </w:p>
        </w:tc>
        <w:tc>
          <w:tcPr>
            <w:tcW w:w="3060" w:type="dxa"/>
          </w:tcPr>
          <w:p w14:paraId="6EBFE031" w14:textId="1F52FABD" w:rsidR="004908D8" w:rsidRDefault="004908D8" w:rsidP="004908D8">
            <w:r>
              <w:t>Cols=’20’</w:t>
            </w:r>
          </w:p>
        </w:tc>
        <w:tc>
          <w:tcPr>
            <w:tcW w:w="5485" w:type="dxa"/>
          </w:tcPr>
          <w:p w14:paraId="520898FB" w14:textId="28976A4C" w:rsidR="004908D8" w:rsidRDefault="00FD1B98" w:rsidP="004908D8">
            <w:r>
              <w:t>Membuat lebar kolom pada text area menjadi 20</w:t>
            </w:r>
          </w:p>
        </w:tc>
      </w:tr>
      <w:tr w:rsidR="004908D8" w14:paraId="4B3DAB70" w14:textId="77777777" w:rsidTr="004908D8">
        <w:tc>
          <w:tcPr>
            <w:tcW w:w="805" w:type="dxa"/>
          </w:tcPr>
          <w:p w14:paraId="797DAE08" w14:textId="1283304C" w:rsidR="004908D8" w:rsidRDefault="004908D8" w:rsidP="004908D8">
            <w:r>
              <w:t>12</w:t>
            </w:r>
          </w:p>
        </w:tc>
        <w:tc>
          <w:tcPr>
            <w:tcW w:w="3060" w:type="dxa"/>
          </w:tcPr>
          <w:p w14:paraId="658A5361" w14:textId="3B9DABD7" w:rsidR="004908D8" w:rsidRDefault="004908D8" w:rsidP="004908D8">
            <w:r>
              <w:t>&amp;nbsp;</w:t>
            </w:r>
          </w:p>
        </w:tc>
        <w:tc>
          <w:tcPr>
            <w:tcW w:w="5485" w:type="dxa"/>
          </w:tcPr>
          <w:p w14:paraId="06AD8E6D" w14:textId="1DD7AD38" w:rsidR="004908D8" w:rsidRDefault="00FD1B98" w:rsidP="004908D8">
            <w:r>
              <w:t>Merupakan kepanjangan dari non breaking space yaitu debuah karakter yang mencegah pemecah baris otomatis</w:t>
            </w:r>
          </w:p>
        </w:tc>
      </w:tr>
      <w:tr w:rsidR="004908D8" w14:paraId="7FAF8B46" w14:textId="77777777" w:rsidTr="004908D8">
        <w:tc>
          <w:tcPr>
            <w:tcW w:w="805" w:type="dxa"/>
          </w:tcPr>
          <w:p w14:paraId="522EA218" w14:textId="760EAC30" w:rsidR="004908D8" w:rsidRDefault="004908D8" w:rsidP="004908D8">
            <w:r>
              <w:t>13</w:t>
            </w:r>
          </w:p>
        </w:tc>
        <w:tc>
          <w:tcPr>
            <w:tcW w:w="3060" w:type="dxa"/>
          </w:tcPr>
          <w:p w14:paraId="620D4D28" w14:textId="1EF47DCC" w:rsidR="004908D8" w:rsidRDefault="004908D8" w:rsidP="004908D8">
            <w:r>
              <w:t>&lt;marquee&gt;&lt;/marquee&lt;</w:t>
            </w:r>
          </w:p>
        </w:tc>
        <w:tc>
          <w:tcPr>
            <w:tcW w:w="5485" w:type="dxa"/>
          </w:tcPr>
          <w:p w14:paraId="3355DA96" w14:textId="4A0E33FB" w:rsidR="004908D8" w:rsidRDefault="00FD1B98" w:rsidP="004908D8">
            <w:r>
              <w:t>Membuat texs atau element yang bergerak pada project html</w:t>
            </w:r>
          </w:p>
        </w:tc>
      </w:tr>
      <w:tr w:rsidR="004908D8" w14:paraId="76C579FC" w14:textId="77777777" w:rsidTr="004908D8">
        <w:tc>
          <w:tcPr>
            <w:tcW w:w="805" w:type="dxa"/>
          </w:tcPr>
          <w:p w14:paraId="720EA195" w14:textId="597A1DA6" w:rsidR="004908D8" w:rsidRDefault="004908D8" w:rsidP="004908D8">
            <w:r>
              <w:t>14</w:t>
            </w:r>
          </w:p>
        </w:tc>
        <w:tc>
          <w:tcPr>
            <w:tcW w:w="3060" w:type="dxa"/>
          </w:tcPr>
          <w:p w14:paraId="3659B708" w14:textId="3787AFBA" w:rsidR="004908D8" w:rsidRDefault="004908D8" w:rsidP="004908D8">
            <w:r>
              <w:t>&lt;blink&gt;&lt;/blink&gt;</w:t>
            </w:r>
          </w:p>
        </w:tc>
        <w:tc>
          <w:tcPr>
            <w:tcW w:w="5485" w:type="dxa"/>
          </w:tcPr>
          <w:p w14:paraId="2ACF88F2" w14:textId="16E6F83E" w:rsidR="004908D8" w:rsidRDefault="00FD1B98" w:rsidP="004908D8">
            <w:r>
              <w:t>Membuat text elemen lain yang ada pada project menjadi berkedip</w:t>
            </w:r>
            <w:bookmarkStart w:id="0" w:name="_GoBack"/>
            <w:bookmarkEnd w:id="0"/>
          </w:p>
        </w:tc>
      </w:tr>
    </w:tbl>
    <w:p w14:paraId="72E643DC" w14:textId="3D36BE70" w:rsidR="002D68A6" w:rsidRDefault="002D68A6"/>
    <w:sectPr w:rsidR="002D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3"/>
    <w:rsid w:val="002D68A6"/>
    <w:rsid w:val="004908D8"/>
    <w:rsid w:val="00C60143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D3E2"/>
  <w15:chartTrackingRefBased/>
  <w15:docId w15:val="{05DEAB5E-5A71-4A5F-9909-A7F6B9FA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LABSI-17</dc:creator>
  <cp:keywords/>
  <dc:description/>
  <cp:lastModifiedBy>LABSI-17</cp:lastModifiedBy>
  <cp:revision>2</cp:revision>
  <dcterms:created xsi:type="dcterms:W3CDTF">2019-09-20T02:44:00Z</dcterms:created>
  <dcterms:modified xsi:type="dcterms:W3CDTF">2019-09-20T02:57:00Z</dcterms:modified>
</cp:coreProperties>
</file>