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A3" w:rsidRDefault="002B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PUJI NUGROHO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L200170123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 A</w:t>
      </w:r>
    </w:p>
    <w:p w:rsidR="002B6120" w:rsidRDefault="002B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PRAKTIKUM PEMROGRAMAN GAME DAN ANIMASI</w:t>
      </w:r>
    </w:p>
    <w:p w:rsidR="002B6120" w:rsidRDefault="002B6120" w:rsidP="002B6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Player, 1 enemy, 6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</w:p>
    <w:p w:rsidR="002B6120" w:rsidRDefault="002B6120" w:rsidP="002B61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30A10" wp14:editId="1CBE48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20" w:rsidRDefault="002B6120" w:rsidP="002B6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6120" w:rsidRPr="002B6120" w:rsidRDefault="002B6120" w:rsidP="002B6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Playmaker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enemy</w:t>
      </w:r>
    </w:p>
    <w:p w:rsidR="002B6120" w:rsidRDefault="002B6120" w:rsidP="002B61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A607D" wp14:editId="52AD3B2D">
            <wp:extent cx="5943549" cy="30933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29" b="5093"/>
                    <a:stretch/>
                  </pic:blipFill>
                  <pic:spPr bwMode="auto">
                    <a:xfrm>
                      <a:off x="0" y="0"/>
                      <a:ext cx="5943600" cy="30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120" w:rsidRDefault="002B6120" w:rsidP="002B6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6120" w:rsidRPr="002B6120" w:rsidRDefault="002B6120" w:rsidP="002B6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Playmaker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</w:p>
    <w:p w:rsidR="002B6120" w:rsidRDefault="002B6120" w:rsidP="002B61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DC99A" wp14:editId="42018992">
            <wp:extent cx="5943600" cy="3151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75"/>
                    <a:stretch/>
                  </pic:blipFill>
                  <pic:spPr bwMode="auto">
                    <a:xfrm>
                      <a:off x="0" y="0"/>
                      <a:ext cx="5943600" cy="315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120" w:rsidRDefault="002B6120" w:rsidP="002B61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6120" w:rsidRDefault="002B6120" w:rsidP="002B6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Playmaker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manager</w:t>
      </w:r>
    </w:p>
    <w:p w:rsidR="002B6120" w:rsidRDefault="002B6120" w:rsidP="002B61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2C5A5" wp14:editId="6B1EA9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20" w:rsidRDefault="002B6120" w:rsidP="002B6120">
      <w:pPr>
        <w:rPr>
          <w:rFonts w:ascii="Times New Roman" w:hAnsi="Times New Roman" w:cs="Times New Roman"/>
          <w:sz w:val="24"/>
          <w:szCs w:val="24"/>
        </w:rPr>
      </w:pPr>
    </w:p>
    <w:p w:rsidR="002B6120" w:rsidRDefault="002B6120" w:rsidP="002B6120">
      <w:pPr>
        <w:rPr>
          <w:rFonts w:ascii="Times New Roman" w:hAnsi="Times New Roman" w:cs="Times New Roman"/>
          <w:sz w:val="24"/>
          <w:szCs w:val="24"/>
        </w:rPr>
      </w:pPr>
    </w:p>
    <w:p w:rsidR="002B6120" w:rsidRDefault="002B6120" w:rsidP="002B6120">
      <w:pPr>
        <w:rPr>
          <w:rFonts w:ascii="Times New Roman" w:hAnsi="Times New Roman" w:cs="Times New Roman"/>
          <w:sz w:val="24"/>
          <w:szCs w:val="24"/>
        </w:rPr>
      </w:pPr>
    </w:p>
    <w:p w:rsidR="00123606" w:rsidRDefault="002B6120" w:rsidP="00123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236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3606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1236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3606" w:rsidRPr="00123606" w:rsidRDefault="00123606" w:rsidP="0012360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B6120">
        <w:rPr>
          <w:rFonts w:ascii="Times New Roman" w:hAnsi="Times New Roman" w:cs="Times New Roman"/>
          <w:sz w:val="24"/>
          <w:szCs w:val="24"/>
        </w:rPr>
        <w:t xml:space="preserve"> score yang </w:t>
      </w:r>
      <w:proofErr w:type="spellStart"/>
      <w:r w:rsidR="002B612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terambil</w:t>
      </w:r>
      <w:proofErr w:type="spellEnd"/>
    </w:p>
    <w:p w:rsidR="00123606" w:rsidRPr="002B6120" w:rsidRDefault="00123606" w:rsidP="001236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3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3677" cy="2954114"/>
            <wp:effectExtent l="0" t="0" r="0" b="0"/>
            <wp:docPr id="6" name="Picture 6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3893" b="28243"/>
                    <a:stretch/>
                  </pic:blipFill>
                  <pic:spPr bwMode="auto">
                    <a:xfrm>
                      <a:off x="0" y="0"/>
                      <a:ext cx="5583677" cy="295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606" w:rsidRPr="002B6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804"/>
    <w:multiLevelType w:val="hybridMultilevel"/>
    <w:tmpl w:val="C6BE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64C31"/>
    <w:multiLevelType w:val="hybridMultilevel"/>
    <w:tmpl w:val="59BC1292"/>
    <w:lvl w:ilvl="0" w:tplc="8886F9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20"/>
    <w:rsid w:val="00123606"/>
    <w:rsid w:val="002B6120"/>
    <w:rsid w:val="00657AA5"/>
    <w:rsid w:val="007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67994-9831-477F-BA24-C564E166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2019-12-17T16:35:00Z</dcterms:created>
  <dcterms:modified xsi:type="dcterms:W3CDTF">2019-12-17T16:51:00Z</dcterms:modified>
</cp:coreProperties>
</file>