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F3" w:rsidRPr="005364F3" w:rsidRDefault="005364F3" w:rsidP="005364F3">
      <w:pPr>
        <w:pStyle w:val="ListParagraph"/>
        <w:numPr>
          <w:ilvl w:val="0"/>
          <w:numId w:val="1"/>
        </w:numPr>
        <w:rPr>
          <w:rFonts w:ascii="Times New Roman" w:hAnsi="Times New Roman" w:cs="Times New Roman"/>
          <w:sz w:val="24"/>
          <w:szCs w:val="24"/>
        </w:rPr>
      </w:pPr>
      <w:r w:rsidRPr="005364F3">
        <w:rPr>
          <w:rFonts w:ascii="Times New Roman" w:hAnsi="Times New Roman" w:cs="Times New Roman"/>
          <w:b/>
          <w:bCs/>
          <w:sz w:val="24"/>
          <w:szCs w:val="24"/>
        </w:rPr>
        <w:t>ASCII</w:t>
      </w:r>
      <w:r w:rsidRPr="005364F3">
        <w:rPr>
          <w:rFonts w:ascii="Times New Roman" w:hAnsi="Times New Roman" w:cs="Times New Roman"/>
          <w:sz w:val="24"/>
          <w:szCs w:val="24"/>
        </w:rPr>
        <w:t xml:space="preserve"> (American Standard Code for Information Interchange) merupakan Kode Standar Amerika untuk Pertukaran Informasi atau sebuah standar internasional dalam pengkodean huruf dan simbol seperti Unicode dan Hex tetapi ASCII lebih bersifat universal.</w:t>
      </w:r>
    </w:p>
    <w:tbl>
      <w:tblPr>
        <w:tblpPr w:leftFromText="180" w:rightFromText="180" w:vertAnchor="text" w:horzAnchor="margin" w:tblpXSpec="center" w:tblpY="567"/>
        <w:tblW w:w="10875" w:type="dxa"/>
        <w:tblCellSpacing w:w="15" w:type="dxa"/>
        <w:tblCellMar>
          <w:top w:w="15" w:type="dxa"/>
          <w:left w:w="15" w:type="dxa"/>
          <w:bottom w:w="15" w:type="dxa"/>
          <w:right w:w="15" w:type="dxa"/>
        </w:tblCellMar>
        <w:tblLook w:val="04A0" w:firstRow="1" w:lastRow="0" w:firstColumn="1" w:lastColumn="0" w:noHBand="0" w:noVBand="1"/>
      </w:tblPr>
      <w:tblGrid>
        <w:gridCol w:w="1199"/>
        <w:gridCol w:w="2492"/>
        <w:gridCol w:w="2215"/>
        <w:gridCol w:w="4969"/>
      </w:tblGrid>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Karakter</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Unicode (Heksadesimal)</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ANSI ASCII (Desimal)</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Keterangan</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NUL</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Null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SOH</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 of heading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STX</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 of text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ETX</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text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EOT</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transmission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ENQ</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Enquiry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ACK</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Acknowledge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BEL</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Bell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BS</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Menghapus satu karakter di belakang kursor (Backspace)</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HT</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Horizontal tabulation</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LF</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000A</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Pergantian baris (Line feed)</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VT</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000B</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Tabulasi vertikal</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FF</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000C</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Pergantian baris (Form feed)</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CR</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000D</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Pergantian baris (carriage return)</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SO</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000E</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Shift out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000F</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Shift in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DLE</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Data link escape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DC1</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Device control 1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DC2</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Device control 2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DC3</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Device control 3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DC4</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Device control 4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NAK</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Negative acknowledge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SYN</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Synchronous idle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ETB</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transmission block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CAN</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Cancel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EM</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medium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SUB</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001A</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26</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Substitute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ESC</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001B</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27</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Escape (tidak tampak)</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FS</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001C</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28</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File separator</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GS</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001D</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29</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Group separator</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RS</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001E</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30</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Record separator</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US</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001F</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31</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Unit separator</w:t>
            </w:r>
          </w:p>
        </w:tc>
      </w:tr>
      <w:tr w:rsidR="005364F3" w:rsidRPr="005364F3" w:rsidTr="00201C65">
        <w:trPr>
          <w:tblCellSpacing w:w="15" w:type="dxa"/>
        </w:trPr>
        <w:tc>
          <w:tcPr>
            <w:tcW w:w="115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DEL</w:t>
            </w:r>
          </w:p>
        </w:tc>
        <w:tc>
          <w:tcPr>
            <w:tcW w:w="2462"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007F</w:t>
            </w:r>
          </w:p>
        </w:tc>
        <w:tc>
          <w:tcPr>
            <w:tcW w:w="218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127</w:t>
            </w:r>
          </w:p>
        </w:tc>
        <w:tc>
          <w:tcPr>
            <w:tcW w:w="4924"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Delete</w:t>
            </w:r>
          </w:p>
        </w:tc>
      </w:tr>
    </w:tbl>
    <w:p w:rsidR="005364F3" w:rsidRPr="005364F3" w:rsidRDefault="005364F3" w:rsidP="005364F3">
      <w:pPr>
        <w:spacing w:before="100" w:beforeAutospacing="1" w:after="100" w:afterAutospacing="1" w:line="240" w:lineRule="auto"/>
        <w:jc w:val="center"/>
        <w:outlineLvl w:val="2"/>
        <w:rPr>
          <w:rFonts w:ascii="Times New Roman" w:eastAsia="Times New Roman" w:hAnsi="Times New Roman" w:cs="Times New Roman"/>
          <w:b/>
          <w:bCs/>
          <w:sz w:val="24"/>
          <w:szCs w:val="24"/>
          <w:lang w:eastAsia="id-ID"/>
        </w:rPr>
      </w:pPr>
      <w:r w:rsidRPr="005364F3">
        <w:rPr>
          <w:rFonts w:ascii="Times New Roman" w:eastAsia="Times New Roman" w:hAnsi="Times New Roman" w:cs="Times New Roman"/>
          <w:b/>
          <w:bCs/>
          <w:sz w:val="24"/>
          <w:szCs w:val="24"/>
          <w:lang w:eastAsia="id-ID"/>
        </w:rPr>
        <w:t>Tabel ASCII Control Character</w:t>
      </w:r>
    </w:p>
    <w:p w:rsidR="005364F3" w:rsidRPr="005364F3" w:rsidRDefault="005364F3" w:rsidP="005364F3">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p>
    <w:p w:rsidR="005364F3" w:rsidRPr="005364F3" w:rsidRDefault="005364F3" w:rsidP="005364F3">
      <w:pPr>
        <w:spacing w:before="100" w:beforeAutospacing="1" w:after="100" w:afterAutospacing="1" w:line="240" w:lineRule="auto"/>
        <w:jc w:val="center"/>
        <w:outlineLvl w:val="2"/>
        <w:rPr>
          <w:rFonts w:ascii="Times New Roman" w:eastAsia="Times New Roman" w:hAnsi="Times New Roman" w:cs="Times New Roman"/>
          <w:b/>
          <w:bCs/>
          <w:sz w:val="24"/>
          <w:szCs w:val="24"/>
          <w:lang w:eastAsia="id-ID"/>
        </w:rPr>
      </w:pPr>
      <w:r w:rsidRPr="005364F3">
        <w:rPr>
          <w:rFonts w:ascii="Times New Roman" w:eastAsia="Times New Roman" w:hAnsi="Times New Roman" w:cs="Times New Roman"/>
          <w:b/>
          <w:bCs/>
          <w:sz w:val="24"/>
          <w:szCs w:val="24"/>
          <w:lang w:eastAsia="id-ID"/>
        </w:rPr>
        <w:t>Tabel ASCII Printable Character</w:t>
      </w:r>
    </w:p>
    <w:tbl>
      <w:tblPr>
        <w:tblW w:w="10860" w:type="dxa"/>
        <w:jc w:val="center"/>
        <w:tblCellSpacing w:w="15" w:type="dxa"/>
        <w:tblCellMar>
          <w:top w:w="15" w:type="dxa"/>
          <w:left w:w="15" w:type="dxa"/>
          <w:bottom w:w="15" w:type="dxa"/>
          <w:right w:w="15" w:type="dxa"/>
        </w:tblCellMar>
        <w:tblLook w:val="04A0" w:firstRow="1" w:lastRow="0" w:firstColumn="1" w:lastColumn="0" w:noHBand="0" w:noVBand="1"/>
      </w:tblPr>
      <w:tblGrid>
        <w:gridCol w:w="1537"/>
        <w:gridCol w:w="2631"/>
        <w:gridCol w:w="2015"/>
        <w:gridCol w:w="4677"/>
      </w:tblGrid>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Karakter</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Unicode</w:t>
            </w:r>
            <w:r w:rsidRPr="005364F3">
              <w:rPr>
                <w:rFonts w:ascii="Times New Roman" w:eastAsia="Times New Roman" w:hAnsi="Times New Roman" w:cs="Times New Roman"/>
                <w:b/>
                <w:bCs/>
                <w:sz w:val="24"/>
                <w:szCs w:val="24"/>
                <w:lang w:eastAsia="id-ID"/>
              </w:rPr>
              <w:br/>
              <w:t>(Heksadesimal)</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ANSI ASCII</w:t>
            </w:r>
            <w:r w:rsidRPr="005364F3">
              <w:rPr>
                <w:rFonts w:ascii="Times New Roman" w:eastAsia="Times New Roman" w:hAnsi="Times New Roman" w:cs="Times New Roman"/>
                <w:b/>
                <w:bCs/>
                <w:sz w:val="24"/>
                <w:szCs w:val="24"/>
                <w:lang w:eastAsia="id-ID"/>
              </w:rPr>
              <w:br/>
              <w:t>(Desimal)</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Keterangan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SP</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Spasi</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seru (exclamation)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kutip dua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pagar (kres)</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mata uang dolar</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persen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&amp;</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ampersand (&amp;)</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Apostrof</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kurung buka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kurung tutup</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asterisk (bintang)</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tambah (plus)</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koma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hyphen (strip)</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titik</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002F</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Garis miring (slash)</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nol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satu</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dua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tiga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empat</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lima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enam</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tujuh</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delapan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Angka sembilan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titik dua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titik koma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lebih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sama dengan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lebih besar</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003F</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tanya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 keong (@)</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B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C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D</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D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F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G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H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I</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I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J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L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M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N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O</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004F</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P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Q</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Q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R</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R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S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T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V</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V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W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X</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X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Y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Z kapital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Kurung siku kiri</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Garis miring terbalik (backslash)</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Kurung sikur kanan</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pangkat</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_</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005F</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Garis bawah (underscore)</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petik satu</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b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c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d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f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g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h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i</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i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j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l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m</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109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m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n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o</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006F</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70</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p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q</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71</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q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r</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72</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r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73</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s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74</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t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75</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117</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v</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76</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118</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v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77</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119</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w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x</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78</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120</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x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79</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121</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y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007A</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122</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z kecil</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007B</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123</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Kurung kurawal buka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007C</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124</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Garis vertikal (pipa)</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007D</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125</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Kurung kurawal tutup</w:t>
            </w:r>
          </w:p>
        </w:tc>
      </w:tr>
      <w:tr w:rsidR="005364F3" w:rsidRPr="005364F3" w:rsidTr="00201C65">
        <w:trPr>
          <w:tblCellSpacing w:w="15" w:type="dxa"/>
          <w:jc w:val="center"/>
        </w:trPr>
        <w:tc>
          <w:tcPr>
            <w:tcW w:w="145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25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007E</w:t>
            </w:r>
          </w:p>
        </w:tc>
        <w:tc>
          <w:tcPr>
            <w:tcW w:w="193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126</w:t>
            </w:r>
          </w:p>
        </w:tc>
        <w:tc>
          <w:tcPr>
            <w:tcW w:w="451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Karakter gelombang (tilde)</w:t>
            </w:r>
          </w:p>
        </w:tc>
      </w:tr>
    </w:tbl>
    <w:p w:rsidR="005364F3" w:rsidRPr="005364F3" w:rsidRDefault="005364F3" w:rsidP="005364F3">
      <w:pPr>
        <w:spacing w:before="100" w:beforeAutospacing="1" w:after="100" w:afterAutospacing="1" w:line="240" w:lineRule="auto"/>
        <w:jc w:val="center"/>
        <w:outlineLvl w:val="2"/>
        <w:rPr>
          <w:rFonts w:ascii="Times New Roman" w:eastAsia="Times New Roman" w:hAnsi="Times New Roman" w:cs="Times New Roman"/>
          <w:b/>
          <w:bCs/>
          <w:sz w:val="24"/>
          <w:szCs w:val="24"/>
          <w:lang w:eastAsia="id-ID"/>
        </w:rPr>
      </w:pPr>
      <w:r w:rsidRPr="005364F3">
        <w:rPr>
          <w:rFonts w:ascii="Times New Roman" w:eastAsia="Times New Roman" w:hAnsi="Times New Roman" w:cs="Times New Roman"/>
          <w:b/>
          <w:bCs/>
          <w:sz w:val="24"/>
          <w:szCs w:val="24"/>
          <w:lang w:eastAsia="id-ID"/>
        </w:rPr>
        <w:t>Tabel ASCII Extended Character</w:t>
      </w:r>
    </w:p>
    <w:tbl>
      <w:tblPr>
        <w:tblW w:w="10875" w:type="dxa"/>
        <w:jc w:val="center"/>
        <w:tblCellSpacing w:w="15" w:type="dxa"/>
        <w:tblCellMar>
          <w:top w:w="15" w:type="dxa"/>
          <w:left w:w="15" w:type="dxa"/>
          <w:bottom w:w="15" w:type="dxa"/>
          <w:right w:w="15" w:type="dxa"/>
        </w:tblCellMar>
        <w:tblLook w:val="04A0" w:firstRow="1" w:lastRow="0" w:firstColumn="1" w:lastColumn="0" w:noHBand="0" w:noVBand="1"/>
      </w:tblPr>
      <w:tblGrid>
        <w:gridCol w:w="1199"/>
        <w:gridCol w:w="2046"/>
        <w:gridCol w:w="1384"/>
        <w:gridCol w:w="6246"/>
      </w:tblGrid>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Karakter</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Unicode</w:t>
            </w:r>
            <w:r w:rsidRPr="005364F3">
              <w:rPr>
                <w:rFonts w:ascii="Times New Roman" w:eastAsia="Times New Roman" w:hAnsi="Times New Roman" w:cs="Times New Roman"/>
                <w:b/>
                <w:bCs/>
                <w:sz w:val="24"/>
                <w:szCs w:val="24"/>
                <w:lang w:eastAsia="id-ID"/>
              </w:rPr>
              <w:br/>
              <w:t>(Heksadesimal)</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ANSI ASCII</w:t>
            </w:r>
            <w:r w:rsidRPr="005364F3">
              <w:rPr>
                <w:rFonts w:ascii="Times New Roman" w:eastAsia="Times New Roman" w:hAnsi="Times New Roman" w:cs="Times New Roman"/>
                <w:b/>
                <w:bCs/>
                <w:sz w:val="24"/>
                <w:szCs w:val="24"/>
                <w:lang w:eastAsia="id-ID"/>
              </w:rPr>
              <w:br/>
              <w:t>(Desimal)</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Keterangan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Dicadangkan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Ü</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129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Dicadangkan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é</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Dicadangkan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Â</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Dicadangkan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ä</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Index</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à</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Next line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å</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 of selected area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ç</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selected area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ê</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Character tabulation set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ë</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89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Character tabulation with justification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è</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Line tabulation set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ï</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139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Partial line down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î</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Partial line up</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ì</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Reverse line feed</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Ä</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Single shift two</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Å</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008F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Single shift three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É</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Device control string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æ</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Private use one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Æ</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Private use two</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ô</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Set transmit state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ö</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Cancel character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ò</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149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Message waiting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Û</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 of guarded area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ù</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End of guarded area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ÿ</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 of string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Ö</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99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Dicadangkan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Ü</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Single character introducer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ø</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Control sequence introducer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String terminator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Ø</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Operating system command</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Privacy message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ƒ</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009F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159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Application program command</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á</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Spasi yang bukan pemisah kata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í</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seru terbalik</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ó</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sen (Cent)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ú</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Poundsterling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ñ</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mata uang (Currency)</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Ñ</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Yen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Garis tegak putus-putus (broken bar)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Section sign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Diaeresis</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169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hak cipta (Copyright)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ª</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Feminine ordinal indicator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Left-pointing double angle quotation mark</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Not sign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strip (hyphen)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merk terdaftar</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00AF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Macron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derajat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kurang lebih (plus-minus)</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²</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kuadrat (pangkat dua)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³</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179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kubik (pangkat tiga)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Acute accent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µ</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Micro sign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Pilcrow sign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Middle dot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Spasi cedillia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¹</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Superscript satu</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º</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Indikator ordinal maskulin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kutipan sudut ganda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¼</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Fraksi seperempat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½</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189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Fraksi satu setengah</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¾</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Fraksi tiga perempat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00BF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tanya terbalik</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À</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Á</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Â</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Ã</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Ä</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Å</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 dengan cincin di atas</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Æ</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Ç</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199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c dengan cedilla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È</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É</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Ê</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Ë</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Ì</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i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Í</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i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Î</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i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Ï</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00CF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saya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Ð</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eth</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Ñ</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209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n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Ò</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Ó</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Ô</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Õ</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Ö</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perkalian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Ø</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o dengan garis miring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Ù</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Ú</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Û</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219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Ü</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u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Ý</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y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Þ</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thorn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ß</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00DF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s tajam latin –ess zed</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à</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á</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â</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ã</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ä</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å</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229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kecil dengan cincin di atas</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æ</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ae kecil</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ç</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c dengan cedilla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è</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kecil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é</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kecil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ê</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kecil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ë</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 kecil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ì</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i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í</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i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î</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i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ï</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00EF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239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i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ð</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00F0</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eth kecil</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ñ</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00F1</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n kecil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ò</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00F2</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ó</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00F3</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ô</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00F4</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õ</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00F5</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dengan tilde</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ö</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00F6</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246</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00F7</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247</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Tanda bagi</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ø</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00F8</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248</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o dengan garis miring</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ù</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00F9</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249</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u dengan kuburan</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ú</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00FA</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250</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u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û</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00FB</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251</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u dengan sirkumfleksa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ü</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00FC</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252</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kecil latin u dengan tanda titik dua di atas huruf suara</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ý</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00FD</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253</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y kecil dengan akut</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þ</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00FE</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254</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duri kecil</w:t>
            </w:r>
          </w:p>
        </w:tc>
      </w:tr>
      <w:tr w:rsidR="005364F3" w:rsidRPr="005364F3" w:rsidTr="00201C65">
        <w:trPr>
          <w:tblCellSpacing w:w="15" w:type="dxa"/>
          <w:jc w:val="center"/>
        </w:trPr>
        <w:tc>
          <w:tcPr>
            <w:tcW w:w="112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ÿ</w:t>
            </w:r>
          </w:p>
        </w:tc>
        <w:tc>
          <w:tcPr>
            <w:tcW w:w="196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00FF</w:t>
            </w:r>
          </w:p>
        </w:tc>
        <w:tc>
          <w:tcPr>
            <w:tcW w:w="1320"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255</w:t>
            </w:r>
          </w:p>
        </w:tc>
        <w:tc>
          <w:tcPr>
            <w:tcW w:w="6045" w:type="dxa"/>
            <w:vAlign w:val="center"/>
            <w:hideMark/>
          </w:tcPr>
          <w:p w:rsidR="005364F3" w:rsidRPr="005364F3" w:rsidRDefault="005364F3" w:rsidP="00201C65">
            <w:pPr>
              <w:spacing w:after="0" w:line="240" w:lineRule="auto"/>
              <w:jc w:val="center"/>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Huruf Latin y kecil dengan tanda titik dua di atas huruf suara</w:t>
            </w:r>
          </w:p>
        </w:tc>
      </w:tr>
    </w:tbl>
    <w:p w:rsidR="005364F3" w:rsidRPr="005364F3" w:rsidRDefault="005364F3" w:rsidP="005364F3">
      <w:p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p>
    <w:p w:rsidR="000925DF" w:rsidRPr="005364F3" w:rsidRDefault="000925DF" w:rsidP="005364F3">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r w:rsidRPr="005364F3">
        <w:rPr>
          <w:rFonts w:ascii="Times New Roman" w:eastAsia="Times New Roman" w:hAnsi="Times New Roman" w:cs="Times New Roman"/>
          <w:b/>
          <w:bCs/>
          <w:kern w:val="36"/>
          <w:sz w:val="24"/>
          <w:szCs w:val="24"/>
          <w:lang w:eastAsia="id-ID"/>
        </w:rPr>
        <w:t>Bahasa Assembly untuk x86</w:t>
      </w:r>
    </w:p>
    <w:p w:rsidR="000925DF" w:rsidRPr="005364F3" w:rsidRDefault="000925DF" w:rsidP="000925DF">
      <w:pPr>
        <w:spacing w:after="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Terbagi menjadi 3 bagian utama yaitu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 Komentar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Komentar diawali dengan tanda titik koma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ini adalah komentar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 Label</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Label diakhiri dengan tanda titik dua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main: ,loop: ,proses: ,keluar: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3. Assembler directives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Directives adalah perintah yang ditujukan kepada assembler ketika sedang menerjemahkan program kita ke bahasa mesin.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Directive dimulai dengan tanda titik. </w:t>
      </w:r>
      <w:r w:rsidRPr="005364F3">
        <w:rPr>
          <w:rFonts w:ascii="Times New Roman" w:eastAsia="Times New Roman" w:hAnsi="Times New Roman" w:cs="Times New Roman"/>
          <w:b/>
          <w:bCs/>
          <w:sz w:val="24"/>
          <w:szCs w:val="24"/>
          <w:lang w:eastAsia="id-ID"/>
        </w:rPr>
        <w:t>.model</w:t>
      </w:r>
      <w:r w:rsidRPr="005364F3">
        <w:rPr>
          <w:rFonts w:ascii="Times New Roman" w:eastAsia="Times New Roman" w:hAnsi="Times New Roman" w:cs="Times New Roman"/>
          <w:sz w:val="24"/>
          <w:szCs w:val="24"/>
          <w:lang w:eastAsia="id-ID"/>
        </w:rPr>
        <w:t> : memberitahu assembler berapa memori yang akan dipakai oleh program kita.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Ada model tiny, model small, model compact, model medium, model large, dan model huge</w:t>
      </w:r>
      <w:r w:rsidRPr="005364F3">
        <w:rPr>
          <w:rFonts w:ascii="Times New Roman" w:eastAsia="Times New Roman" w:hAnsi="Times New Roman" w:cs="Times New Roman"/>
          <w:b/>
          <w:bCs/>
          <w:sz w:val="24"/>
          <w:szCs w:val="24"/>
          <w:lang w:eastAsia="id-ID"/>
        </w:rPr>
        <w: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.data</w:t>
      </w:r>
      <w:r w:rsidRPr="005364F3">
        <w:rPr>
          <w:rFonts w:ascii="Times New Roman" w:eastAsia="Times New Roman" w:hAnsi="Times New Roman" w:cs="Times New Roman"/>
          <w:sz w:val="24"/>
          <w:szCs w:val="24"/>
          <w:lang w:eastAsia="id-ID"/>
        </w:rPr>
        <w:t> : memberitahu assembler bahwa bagian di bawah ini adalah data program.</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.code</w:t>
      </w:r>
      <w:r w:rsidRPr="005364F3">
        <w:rPr>
          <w:rFonts w:ascii="Times New Roman" w:eastAsia="Times New Roman" w:hAnsi="Times New Roman" w:cs="Times New Roman"/>
          <w:sz w:val="24"/>
          <w:szCs w:val="24"/>
          <w:lang w:eastAsia="id-ID"/>
        </w:rPr>
        <w:t> : memberitahu assembler bahwa bagian di bawah ini adalah instruksi program.</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.stack</w:t>
      </w:r>
      <w:r w:rsidRPr="005364F3">
        <w:rPr>
          <w:rFonts w:ascii="Times New Roman" w:eastAsia="Times New Roman" w:hAnsi="Times New Roman" w:cs="Times New Roman"/>
          <w:sz w:val="24"/>
          <w:szCs w:val="24"/>
          <w:lang w:eastAsia="id-ID"/>
        </w:rPr>
        <w:t> : memberitahu assembler bahwa program kita memiliki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Program EXE harus punya stack. Kira-kira yang penting itu dulu.</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Semua directive yang dikenal assembler adalah: .186 .286 .286c .286p .287 .386 .386c .386p .387 .486 .486p .8086 .8087</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.alpha .break .code .const .continue .cref .data .data? .dosseg .else .elseif .endif .endw .err .err1 .err2 .errb</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.errdef .errdif .errdifi .erre .erridn .erridni .errnb .errndef .errnz .exit .fardata .fardata? .if .lall .lfcond .list .listall .listif .listmacro</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.listmacroall .model .no87 .nocref .nolist .nolistif .nolistmacro .radix .repeat .sall .seq .sfcond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.startup .tfcond .type .until .untilcxz .while .xall .xcref .xlist.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Definisi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DB</w:t>
      </w:r>
      <w:r w:rsidRPr="005364F3">
        <w:rPr>
          <w:rFonts w:ascii="Times New Roman" w:eastAsia="Times New Roman" w:hAnsi="Times New Roman" w:cs="Times New Roman"/>
          <w:sz w:val="24"/>
          <w:szCs w:val="24"/>
          <w:lang w:eastAsia="id-ID"/>
        </w:rPr>
        <w:t> : define bytes. Membentuk data byte demi byte. Data bisa data numerik maupun teks.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catatan: untuk membentuk data string, pada akhir string harus diakhiri tanda dolar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{label} DB {data} contoh: teks1 db "Hello world $" </w:t>
      </w:r>
      <w:r w:rsidRPr="005364F3">
        <w:rPr>
          <w:rFonts w:ascii="Times New Roman" w:eastAsia="Times New Roman" w:hAnsi="Times New Roman" w:cs="Times New Roman"/>
          <w:b/>
          <w:bCs/>
          <w:sz w:val="24"/>
          <w:szCs w:val="24"/>
          <w:lang w:eastAsia="id-ID"/>
        </w:rPr>
        <w:t>DW</w:t>
      </w:r>
      <w:r w:rsidRPr="005364F3">
        <w:rPr>
          <w:rFonts w:ascii="Times New Roman" w:eastAsia="Times New Roman" w:hAnsi="Times New Roman" w:cs="Times New Roman"/>
          <w:sz w:val="24"/>
          <w:szCs w:val="24"/>
          <w:lang w:eastAsia="id-ID"/>
        </w:rPr>
        <w:t> : define words.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Membentuk data word demi word (1 word = 2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{label} DW {data} contoh: kucing dw ?, ?, ? ;mendefinisikan tiga slot 16-bit yang isinya don’t care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(disimbolkan dengan tanda tanya)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 </w:t>
      </w:r>
      <w:r w:rsidRPr="005364F3">
        <w:rPr>
          <w:rFonts w:ascii="Times New Roman" w:eastAsia="Times New Roman" w:hAnsi="Times New Roman" w:cs="Times New Roman"/>
          <w:b/>
          <w:bCs/>
          <w:sz w:val="24"/>
          <w:szCs w:val="24"/>
          <w:lang w:eastAsia="id-ID"/>
        </w:rPr>
        <w:t>DD</w:t>
      </w:r>
      <w:r w:rsidRPr="005364F3">
        <w:rPr>
          <w:rFonts w:ascii="Times New Roman" w:eastAsia="Times New Roman" w:hAnsi="Times New Roman" w:cs="Times New Roman"/>
          <w:sz w:val="24"/>
          <w:szCs w:val="24"/>
          <w:lang w:eastAsia="id-ID"/>
        </w:rPr>
        <w:t> : define double words. Membentuk data doubleword demi doubleword (4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{label} DD {data} </w:t>
      </w:r>
      <w:r w:rsidRPr="005364F3">
        <w:rPr>
          <w:rFonts w:ascii="Times New Roman" w:eastAsia="Times New Roman" w:hAnsi="Times New Roman" w:cs="Times New Roman"/>
          <w:b/>
          <w:bCs/>
          <w:sz w:val="24"/>
          <w:szCs w:val="24"/>
          <w:lang w:eastAsia="id-ID"/>
        </w:rPr>
        <w:t>EQU</w:t>
      </w:r>
      <w:r w:rsidRPr="005364F3">
        <w:rPr>
          <w:rFonts w:ascii="Times New Roman" w:eastAsia="Times New Roman" w:hAnsi="Times New Roman" w:cs="Times New Roman"/>
          <w:sz w:val="24"/>
          <w:szCs w:val="24"/>
          <w:lang w:eastAsia="id-ID"/>
        </w:rPr>
        <w:t> : equals. Membentuk konstanta. sintaks: {label} EQU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sepuluh EQU 10</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Ada assembly yang melibatkan bilangan pecahan (floating point), bilangan bulat (integer), DF (define far words),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DQ (define quad words), dan DT (define ten bytes).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Perpindahan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MOV</w:t>
      </w:r>
      <w:r w:rsidRPr="005364F3">
        <w:rPr>
          <w:rFonts w:ascii="Times New Roman" w:eastAsia="Times New Roman" w:hAnsi="Times New Roman" w:cs="Times New Roman"/>
          <w:sz w:val="24"/>
          <w:szCs w:val="24"/>
          <w:lang w:eastAsia="id-ID"/>
        </w:rPr>
        <w:t> : move. Memindahkan suatu nilai dari register ke memori, memori ke register, atau register ke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MOV {tujuan},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AX, 4C00h ;mengisi register AX dengan 4C00(hex).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BX, AX ;menyalin isi AX ke BX. mov CL, [BX] ;mengisi register CL dengan data di memori yang alamatnya ditunjuk BX.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CL, [BX] + 2 ;mengisi CL dengan data di memori yang alamatnya ditunjuk BX lalu geser maju 2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[BX], AX ;menyimpan nilai AX pada tempat di memori yang ditunjuk BX. mov [BX] – 1, 00101110b</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;menyimpan 00101110(bin) pada alamat yang ditunjuk BX lalu geser mundur 1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LEA</w:t>
      </w:r>
      <w:r w:rsidRPr="005364F3">
        <w:rPr>
          <w:rFonts w:ascii="Times New Roman" w:eastAsia="Times New Roman" w:hAnsi="Times New Roman" w:cs="Times New Roman"/>
          <w:sz w:val="24"/>
          <w:szCs w:val="24"/>
          <w:lang w:eastAsia="id-ID"/>
        </w:rPr>
        <w:t> : load effective address. Mengisi suatu register dengan alamat offset sebuah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LEA {register}, {sumber} contoh: lea DX, teks1 </w:t>
      </w:r>
      <w:r w:rsidRPr="005364F3">
        <w:rPr>
          <w:rFonts w:ascii="Times New Roman" w:eastAsia="Times New Roman" w:hAnsi="Times New Roman" w:cs="Times New Roman"/>
          <w:b/>
          <w:bCs/>
          <w:sz w:val="24"/>
          <w:szCs w:val="24"/>
          <w:lang w:eastAsia="id-ID"/>
        </w:rPr>
        <w:t>XCHG</w:t>
      </w:r>
      <w:r w:rsidRPr="005364F3">
        <w:rPr>
          <w:rFonts w:ascii="Times New Roman" w:eastAsia="Times New Roman" w:hAnsi="Times New Roman" w:cs="Times New Roman"/>
          <w:sz w:val="24"/>
          <w:szCs w:val="24"/>
          <w:lang w:eastAsia="id-ID"/>
        </w:rPr>
        <w:t> : exchange. Menukar dua buah register langsung.</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XCHG {register 1}, {register 2} Kedua register harus punya ukuran yang sama.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Bila sama-sama 8 bit (misalnya AH dengan BL) atau sama-sama 16 bit (misalnya CX dan DX),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maka pertukaran bisa dilakukan. Sebenarnya masih banyak perintah perpindahan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misalnya IN, OUT, LODS, LODSB, LODSW, MOVS, MOVSB, MOVSW, LDS, LES, LAHF, SAHF, dan XLAT.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Operasi logika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AND</w:t>
      </w:r>
      <w:r w:rsidRPr="005364F3">
        <w:rPr>
          <w:rFonts w:ascii="Times New Roman" w:eastAsia="Times New Roman" w:hAnsi="Times New Roman" w:cs="Times New Roman"/>
          <w:sz w:val="24"/>
          <w:szCs w:val="24"/>
          <w:lang w:eastAsia="id-ID"/>
        </w:rPr>
        <w:t> : melakukan bitwise and. sintaks: AND {register}, {angka} AND {register 1}, {register 2} hasil disimpan di register 1.</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mov AL, 00001011b mov AH, 11001000b and AL, AH ;sekarang AL berisi 00001000(bin),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sedangkan AH tidak berubah.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OR</w:t>
      </w:r>
      <w:r w:rsidRPr="005364F3">
        <w:rPr>
          <w:rFonts w:ascii="Times New Roman" w:eastAsia="Times New Roman" w:hAnsi="Times New Roman" w:cs="Times New Roman"/>
          <w:sz w:val="24"/>
          <w:szCs w:val="24"/>
          <w:lang w:eastAsia="id-ID"/>
        </w:rPr>
        <w:t> : melakukan bitwise or. sintaks: OR {register}, {angka} OR {register 1}, {register 2} hasil disimpan di register 1.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NOT</w:t>
      </w:r>
      <w:r w:rsidRPr="005364F3">
        <w:rPr>
          <w:rFonts w:ascii="Times New Roman" w:eastAsia="Times New Roman" w:hAnsi="Times New Roman" w:cs="Times New Roman"/>
          <w:sz w:val="24"/>
          <w:szCs w:val="24"/>
          <w:lang w:eastAsia="id-ID"/>
        </w:rPr>
        <w:t> : melakukan bitwise not (</w:t>
      </w:r>
      <w:r w:rsidRPr="005364F3">
        <w:rPr>
          <w:rFonts w:ascii="Times New Roman" w:eastAsia="Times New Roman" w:hAnsi="Times New Roman" w:cs="Times New Roman"/>
          <w:i/>
          <w:iCs/>
          <w:sz w:val="24"/>
          <w:szCs w:val="24"/>
          <w:lang w:eastAsia="id-ID"/>
        </w:rPr>
        <w:t>one’s complement</w:t>
      </w:r>
      <w:r w:rsidRPr="005364F3">
        <w:rPr>
          <w:rFonts w:ascii="Times New Roman" w:eastAsia="Times New Roman" w:hAnsi="Times New Roman" w:cs="Times New Roman"/>
          <w:sz w:val="24"/>
          <w:szCs w:val="24"/>
          <w:lang w:eastAsia="id-ID"/>
        </w:rPr>
        <w:t>) sintaks: NOT {register} hasil disimpan di register itu sendiri.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XOR</w:t>
      </w:r>
      <w:r w:rsidRPr="005364F3">
        <w:rPr>
          <w:rFonts w:ascii="Times New Roman" w:eastAsia="Times New Roman" w:hAnsi="Times New Roman" w:cs="Times New Roman"/>
          <w:sz w:val="24"/>
          <w:szCs w:val="24"/>
          <w:lang w:eastAsia="id-ID"/>
        </w:rPr>
        <w:t> : melakukan bitwise eksklusif or. sintaks: XOR {register}, {angka} XOR {register 1}, {register 2} hasil disimpan di register 1. Tips: sebuah register yang di-XOR-kan dengan dirinya sendiri akan menjadi berisi nol.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SHL</w:t>
      </w:r>
      <w:r w:rsidRPr="005364F3">
        <w:rPr>
          <w:rFonts w:ascii="Times New Roman" w:eastAsia="Times New Roman" w:hAnsi="Times New Roman" w:cs="Times New Roman"/>
          <w:sz w:val="24"/>
          <w:szCs w:val="24"/>
          <w:lang w:eastAsia="id-ID"/>
        </w:rPr>
        <w:t> : shift left. Menggeser bit ke kiri. Bit paling kanan diisi nol. sintaks: SHL {register}, {banyaknya}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SHR </w:t>
      </w:r>
      <w:r w:rsidRPr="005364F3">
        <w:rPr>
          <w:rFonts w:ascii="Times New Roman" w:eastAsia="Times New Roman" w:hAnsi="Times New Roman" w:cs="Times New Roman"/>
          <w:sz w:val="24"/>
          <w:szCs w:val="24"/>
          <w:lang w:eastAsia="id-ID"/>
        </w:rPr>
        <w:t>: shift right. Menggeser bit ke kanan. Bit paling kiri diisi nol. sintaks: SHR {register}, {banyaknya}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ROL</w:t>
      </w:r>
      <w:r w:rsidRPr="005364F3">
        <w:rPr>
          <w:rFonts w:ascii="Times New Roman" w:eastAsia="Times New Roman" w:hAnsi="Times New Roman" w:cs="Times New Roman"/>
          <w:sz w:val="24"/>
          <w:szCs w:val="24"/>
          <w:lang w:eastAsia="id-ID"/>
        </w:rPr>
        <w:t> : rotate left. Memutar bit ke kiri. Bit paling kiri jadi paling kanan kali ini. sintaks: ROL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{banyaknya} Bila banyaknya rotasi tidak disebutkan, maka nilai yang ada di CL akan digunakan sebagai banyaknya rotasi.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ROR</w:t>
      </w:r>
      <w:r w:rsidRPr="005364F3">
        <w:rPr>
          <w:rFonts w:ascii="Times New Roman" w:eastAsia="Times New Roman" w:hAnsi="Times New Roman" w:cs="Times New Roman"/>
          <w:sz w:val="24"/>
          <w:szCs w:val="24"/>
          <w:lang w:eastAsia="id-ID"/>
        </w:rPr>
        <w:t> : rotate right. Memutar bit ke kanan. Bit paling kanan jadi paling kiri. sintaks: ROR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{banyaknya} Bila banyaknya rotasi tidak disebutkan, maka nilai yang ada di CL akan digunakan sebagai banyaknya rotasi.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Ada lagi : RCL dan RCR.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Operasi matematika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ADD</w:t>
      </w:r>
      <w:r w:rsidRPr="005364F3">
        <w:rPr>
          <w:rFonts w:ascii="Times New Roman" w:eastAsia="Times New Roman" w:hAnsi="Times New Roman" w:cs="Times New Roman"/>
          <w:sz w:val="24"/>
          <w:szCs w:val="24"/>
          <w:lang w:eastAsia="id-ID"/>
        </w:rPr>
        <w:t> : add. Menjumlahkan dua buah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ADD {tujuan}, {sumber} operasi yang terjadi: tujuan = tujuan +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carry (bila ada) disimpan di CF.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ADC</w:t>
      </w:r>
      <w:r w:rsidRPr="005364F3">
        <w:rPr>
          <w:rFonts w:ascii="Times New Roman" w:eastAsia="Times New Roman" w:hAnsi="Times New Roman" w:cs="Times New Roman"/>
          <w:sz w:val="24"/>
          <w:szCs w:val="24"/>
          <w:lang w:eastAsia="id-ID"/>
        </w:rPr>
        <w:t> : add with carry. Menjumlahkan dua register dan carry flag (CF).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ADC {tujuan}, {sumber} operasi yang terjadi: tujuan = tujuan + sumber + CF.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carry (bila ada lagi) disimpan lagi di CF.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INC</w:t>
      </w:r>
      <w:r w:rsidRPr="005364F3">
        <w:rPr>
          <w:rFonts w:ascii="Times New Roman" w:eastAsia="Times New Roman" w:hAnsi="Times New Roman" w:cs="Times New Roman"/>
          <w:sz w:val="24"/>
          <w:szCs w:val="24"/>
          <w:lang w:eastAsia="id-ID"/>
        </w:rPr>
        <w:t> : increment. Menjumlah isi sebuah register dengan 1.</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Bedanya dengan ADD, perintah INC hanya memakan 1 byte memori sedangkan ADD pakai 3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INC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SUB</w:t>
      </w:r>
      <w:r w:rsidRPr="005364F3">
        <w:rPr>
          <w:rFonts w:ascii="Times New Roman" w:eastAsia="Times New Roman" w:hAnsi="Times New Roman" w:cs="Times New Roman"/>
          <w:sz w:val="24"/>
          <w:szCs w:val="24"/>
          <w:lang w:eastAsia="id-ID"/>
        </w:rPr>
        <w:t> : substract. Mengurangkan dua buah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SUB {tujuan}. {sumber} operasi yang terjadi: tujuan = tujuan –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borrow (bila terjadi) menyebabkan CF bernilai 1.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SBB</w:t>
      </w:r>
      <w:r w:rsidRPr="005364F3">
        <w:rPr>
          <w:rFonts w:ascii="Times New Roman" w:eastAsia="Times New Roman" w:hAnsi="Times New Roman" w:cs="Times New Roman"/>
          <w:sz w:val="24"/>
          <w:szCs w:val="24"/>
          <w:lang w:eastAsia="id-ID"/>
        </w:rPr>
        <w:t> : substract with borrow. Mengurangkan dua register dan carry flag (CF).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SBB {tujuan}, {sumber} operasi yang terjadi: tujuan = tujuan – sumber – CF.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borrow (bila terjadi lagi) menyebabkan CF dan SF (sign flag) bernilai 1.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DEC</w:t>
      </w:r>
      <w:r w:rsidRPr="005364F3">
        <w:rPr>
          <w:rFonts w:ascii="Times New Roman" w:eastAsia="Times New Roman" w:hAnsi="Times New Roman" w:cs="Times New Roman"/>
          <w:sz w:val="24"/>
          <w:szCs w:val="24"/>
          <w:lang w:eastAsia="id-ID"/>
        </w:rPr>
        <w:t> : decrement. Mengurang isi sebuah register dengan 1.</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Jika SUB memakai 3 byte memori, DEC hanya memakai 1 byte. sintaks: DEC {register}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MUL</w:t>
      </w:r>
      <w:r w:rsidRPr="005364F3">
        <w:rPr>
          <w:rFonts w:ascii="Times New Roman" w:eastAsia="Times New Roman" w:hAnsi="Times New Roman" w:cs="Times New Roman"/>
          <w:sz w:val="24"/>
          <w:szCs w:val="24"/>
          <w:lang w:eastAsia="id-ID"/>
        </w:rPr>
        <w:t> : multiply. Mengalikan register dengan AX atau AH.</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MUL {sumber} Bila register sumber adalah 8 bit,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maka isi register itu dikali dengan isi AL, kemudian disimpan di AX.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Bila register sumber adalah 16 bit, maka isi register itu dikali dengan isi AX,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kemudian hasilnya disimpan di DX:AX. Maksudnya, DX berisi high order byte-nya, AX berisi low order byte-nya.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IMUL</w:t>
      </w:r>
      <w:r w:rsidRPr="005364F3">
        <w:rPr>
          <w:rFonts w:ascii="Times New Roman" w:eastAsia="Times New Roman" w:hAnsi="Times New Roman" w:cs="Times New Roman"/>
          <w:sz w:val="24"/>
          <w:szCs w:val="24"/>
          <w:lang w:eastAsia="id-ID"/>
        </w:rPr>
        <w:t> : signed multiply. Sama dengan MUL,</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hanya saja IMUL menganggap bit-bit yang ada di register sumber sudah dalam bentuk </w:t>
      </w:r>
      <w:r w:rsidRPr="005364F3">
        <w:rPr>
          <w:rFonts w:ascii="Times New Roman" w:eastAsia="Times New Roman" w:hAnsi="Times New Roman" w:cs="Times New Roman"/>
          <w:i/>
          <w:iCs/>
          <w:sz w:val="24"/>
          <w:szCs w:val="24"/>
          <w:lang w:eastAsia="id-ID"/>
        </w:rPr>
        <w:t>two’s complement</w:t>
      </w:r>
      <w:r w:rsidRPr="005364F3">
        <w:rPr>
          <w:rFonts w:ascii="Times New Roman" w:eastAsia="Times New Roman" w:hAnsi="Times New Roman" w:cs="Times New Roman"/>
          <w:sz w:val="24"/>
          <w:szCs w:val="24"/>
          <w:lang w:eastAsia="id-ID"/>
        </w:rPr>
        <w: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IMUL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DIV</w:t>
      </w:r>
      <w:r w:rsidRPr="005364F3">
        <w:rPr>
          <w:rFonts w:ascii="Times New Roman" w:eastAsia="Times New Roman" w:hAnsi="Times New Roman" w:cs="Times New Roman"/>
          <w:sz w:val="24"/>
          <w:szCs w:val="24"/>
          <w:lang w:eastAsia="id-ID"/>
        </w:rPr>
        <w:t> : divide. Membagi AX atau DX:AX dengan sebuah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DIV {sumber} Bila register sumber adalah 8 bit (misalnya: BL), maka operasi yang terjadi: -AX dibagi BL,</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-hasil bagi disimpan di AL, -sisa bagi disimpan di AH.</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Bila register sumber adalah 16 bit (misalnya: CX), maka operasi yang terjadi: -DX:AX dibagi CX, -hasil bagi disimpan di AX, -sisa bagi disimpan di DX.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IDIV</w:t>
      </w:r>
      <w:r w:rsidRPr="005364F3">
        <w:rPr>
          <w:rFonts w:ascii="Times New Roman" w:eastAsia="Times New Roman" w:hAnsi="Times New Roman" w:cs="Times New Roman"/>
          <w:sz w:val="24"/>
          <w:szCs w:val="24"/>
          <w:lang w:eastAsia="id-ID"/>
        </w:rPr>
        <w:t> : signed divide. Sama dengan DIV, hanya saja IDIV menganggap bit-bit yang ada di register sumber sudah dalam bentuk </w:t>
      </w:r>
      <w:r w:rsidRPr="005364F3">
        <w:rPr>
          <w:rFonts w:ascii="Times New Roman" w:eastAsia="Times New Roman" w:hAnsi="Times New Roman" w:cs="Times New Roman"/>
          <w:i/>
          <w:iCs/>
          <w:sz w:val="24"/>
          <w:szCs w:val="24"/>
          <w:lang w:eastAsia="id-ID"/>
        </w:rPr>
        <w:t>two’s complement</w:t>
      </w:r>
      <w:r w:rsidRPr="005364F3">
        <w:rPr>
          <w:rFonts w:ascii="Times New Roman" w:eastAsia="Times New Roman" w:hAnsi="Times New Roman" w:cs="Times New Roman"/>
          <w:sz w:val="24"/>
          <w:szCs w:val="24"/>
          <w:lang w:eastAsia="id-ID"/>
        </w:rPr>
        <w: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IDIV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NEG</w:t>
      </w:r>
      <w:r w:rsidRPr="005364F3">
        <w:rPr>
          <w:rFonts w:ascii="Times New Roman" w:eastAsia="Times New Roman" w:hAnsi="Times New Roman" w:cs="Times New Roman"/>
          <w:sz w:val="24"/>
          <w:szCs w:val="24"/>
          <w:lang w:eastAsia="id-ID"/>
        </w:rPr>
        <w:t> : negate. Membuat isi register menjadi negatif (</w:t>
      </w:r>
      <w:r w:rsidRPr="005364F3">
        <w:rPr>
          <w:rFonts w:ascii="Times New Roman" w:eastAsia="Times New Roman" w:hAnsi="Times New Roman" w:cs="Times New Roman"/>
          <w:i/>
          <w:iCs/>
          <w:sz w:val="24"/>
          <w:szCs w:val="24"/>
          <w:lang w:eastAsia="id-ID"/>
        </w:rPr>
        <w:t>two’s complement</w:t>
      </w:r>
      <w:r w:rsidRPr="005364F3">
        <w:rPr>
          <w:rFonts w:ascii="Times New Roman" w:eastAsia="Times New Roman" w:hAnsi="Times New Roman" w:cs="Times New Roman"/>
          <w:sz w:val="24"/>
          <w:szCs w:val="24"/>
          <w:lang w:eastAsia="id-ID"/>
        </w:rPr>
        <w: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Bila mau </w:t>
      </w:r>
      <w:r w:rsidRPr="005364F3">
        <w:rPr>
          <w:rFonts w:ascii="Times New Roman" w:eastAsia="Times New Roman" w:hAnsi="Times New Roman" w:cs="Times New Roman"/>
          <w:i/>
          <w:iCs/>
          <w:sz w:val="24"/>
          <w:szCs w:val="24"/>
          <w:lang w:eastAsia="id-ID"/>
        </w:rPr>
        <w:t>one’s complement</w:t>
      </w:r>
      <w:r w:rsidRPr="005364F3">
        <w:rPr>
          <w:rFonts w:ascii="Times New Roman" w:eastAsia="Times New Roman" w:hAnsi="Times New Roman" w:cs="Times New Roman"/>
          <w:sz w:val="24"/>
          <w:szCs w:val="24"/>
          <w:lang w:eastAsia="id-ID"/>
        </w:rPr>
        <w:t>, gunakan perintah NOT. sintaks: NEG {register} hasil disimpan di register itu sendiri.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Pengulangan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LOOP</w:t>
      </w:r>
      <w:r w:rsidRPr="005364F3">
        <w:rPr>
          <w:rFonts w:ascii="Times New Roman" w:eastAsia="Times New Roman" w:hAnsi="Times New Roman" w:cs="Times New Roman"/>
          <w:sz w:val="24"/>
          <w:szCs w:val="24"/>
          <w:lang w:eastAsia="id-ID"/>
        </w:rPr>
        <w:t> : loop. Mengulang sebuah proses. Pertama register CX dikurangi satu.</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Bila CX sama dengan nol, maka looping berhenti. Bila tidak nol, maka lompat ke label tujuan.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LOOP {label tujuan} Tips: isi CX dengan nol untuk mendapat jumlah pengulangan terbanyak.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Karena nol dikurang satu sama dengan -1, atau dalam notasi </w:t>
      </w:r>
      <w:r w:rsidRPr="005364F3">
        <w:rPr>
          <w:rFonts w:ascii="Times New Roman" w:eastAsia="Times New Roman" w:hAnsi="Times New Roman" w:cs="Times New Roman"/>
          <w:i/>
          <w:iCs/>
          <w:sz w:val="24"/>
          <w:szCs w:val="24"/>
          <w:lang w:eastAsia="id-ID"/>
        </w:rPr>
        <w:t>two’s complement</w:t>
      </w:r>
      <w:r w:rsidRPr="005364F3">
        <w:rPr>
          <w:rFonts w:ascii="Times New Roman" w:eastAsia="Times New Roman" w:hAnsi="Times New Roman" w:cs="Times New Roman"/>
          <w:sz w:val="24"/>
          <w:szCs w:val="24"/>
          <w:lang w:eastAsia="id-ID"/>
        </w:rPr>
        <w:t> menjadi FFFF(hex) yang sama dengan 65535(dec).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LOOPE</w:t>
      </w:r>
      <w:r w:rsidRPr="005364F3">
        <w:rPr>
          <w:rFonts w:ascii="Times New Roman" w:eastAsia="Times New Roman" w:hAnsi="Times New Roman" w:cs="Times New Roman"/>
          <w:sz w:val="24"/>
          <w:szCs w:val="24"/>
          <w:lang w:eastAsia="id-ID"/>
        </w:rPr>
        <w:t> : loop while equal. Melakukan pengulangan selama CX ≠ 0 dan ZF = 1. CX tetap dikurangi 1 sebelum diperiksa.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LOOP {label tujuan}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LOOPZ</w:t>
      </w:r>
      <w:r w:rsidRPr="005364F3">
        <w:rPr>
          <w:rFonts w:ascii="Times New Roman" w:eastAsia="Times New Roman" w:hAnsi="Times New Roman" w:cs="Times New Roman"/>
          <w:sz w:val="24"/>
          <w:szCs w:val="24"/>
          <w:lang w:eastAsia="id-ID"/>
        </w:rPr>
        <w:t> : loop while zero. Identik dengan LOOPE.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LOOPNE</w:t>
      </w:r>
      <w:r w:rsidRPr="005364F3">
        <w:rPr>
          <w:rFonts w:ascii="Times New Roman" w:eastAsia="Times New Roman" w:hAnsi="Times New Roman" w:cs="Times New Roman"/>
          <w:sz w:val="24"/>
          <w:szCs w:val="24"/>
          <w:lang w:eastAsia="id-ID"/>
        </w:rPr>
        <w:t> : loop while not equal.</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Melakukan pengulangan selama CX ≠ 0 dan ZF = 0. CX tetap dikurangi 1 sebelum diperiksa.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LOOPNE {label tujuan}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LOOPNZ</w:t>
      </w:r>
      <w:r w:rsidRPr="005364F3">
        <w:rPr>
          <w:rFonts w:ascii="Times New Roman" w:eastAsia="Times New Roman" w:hAnsi="Times New Roman" w:cs="Times New Roman"/>
          <w:sz w:val="24"/>
          <w:szCs w:val="24"/>
          <w:lang w:eastAsia="id-ID"/>
        </w:rPr>
        <w:t> : loop while not zero. Identik dengan LOOPNE.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REP</w:t>
      </w:r>
      <w:r w:rsidRPr="005364F3">
        <w:rPr>
          <w:rFonts w:ascii="Times New Roman" w:eastAsia="Times New Roman" w:hAnsi="Times New Roman" w:cs="Times New Roman"/>
          <w:sz w:val="24"/>
          <w:szCs w:val="24"/>
          <w:lang w:eastAsia="id-ID"/>
        </w:rPr>
        <w:t> : repeat. Mengulang perintah sebanyak CX kali. sintaks: REP {perintah assembly} contoh:</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CX, 05 rep inc BX ;register BX ditambah 1 sebanyak 5x.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REPE</w:t>
      </w:r>
      <w:r w:rsidRPr="005364F3">
        <w:rPr>
          <w:rFonts w:ascii="Times New Roman" w:eastAsia="Times New Roman" w:hAnsi="Times New Roman" w:cs="Times New Roman"/>
          <w:sz w:val="24"/>
          <w:szCs w:val="24"/>
          <w:lang w:eastAsia="id-ID"/>
        </w:rPr>
        <w:t> : repeat while equal. Mengulang perintah sebanyak CX kali, tetapi pengulangan segera dihentikan bila didapati ZF = 1.</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REPE {perintah assembly}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REPZ</w:t>
      </w:r>
      <w:r w:rsidRPr="005364F3">
        <w:rPr>
          <w:rFonts w:ascii="Times New Roman" w:eastAsia="Times New Roman" w:hAnsi="Times New Roman" w:cs="Times New Roman"/>
          <w:sz w:val="24"/>
          <w:szCs w:val="24"/>
          <w:lang w:eastAsia="id-ID"/>
        </w:rPr>
        <w:t> : repeat while zero. Identik dengan REPE.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REPNE</w:t>
      </w:r>
      <w:r w:rsidRPr="005364F3">
        <w:rPr>
          <w:rFonts w:ascii="Times New Roman" w:eastAsia="Times New Roman" w:hAnsi="Times New Roman" w:cs="Times New Roman"/>
          <w:sz w:val="24"/>
          <w:szCs w:val="24"/>
          <w:lang w:eastAsia="id-ID"/>
        </w:rPr>
        <w:t> : repeat while not equal. Mengulang perintah sebanyak CX kali, tetapi pengulangan segera dihentikan bila didapati ZF = 0.</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REPNE {perintah assembly}</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REPNZ</w:t>
      </w:r>
      <w:r w:rsidRPr="005364F3">
        <w:rPr>
          <w:rFonts w:ascii="Times New Roman" w:eastAsia="Times New Roman" w:hAnsi="Times New Roman" w:cs="Times New Roman"/>
          <w:sz w:val="24"/>
          <w:szCs w:val="24"/>
          <w:lang w:eastAsia="id-ID"/>
        </w:rPr>
        <w:t> : repeat while not zero. Identik dengan REPNE.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Perbandingan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CMP</w:t>
      </w:r>
      <w:r w:rsidRPr="005364F3">
        <w:rPr>
          <w:rFonts w:ascii="Times New Roman" w:eastAsia="Times New Roman" w:hAnsi="Times New Roman" w:cs="Times New Roman"/>
          <w:sz w:val="24"/>
          <w:szCs w:val="24"/>
          <w:lang w:eastAsia="id-ID"/>
        </w:rPr>
        <w:t> : compare. Membandingkan dua buah operand. Hasilnya mempengaruhi sejumlah flag register.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CMP {operand 1}, {operand 2}. Operand ini bisa register dengan register , register dengan isi memori, atau register dengan angka.</w:t>
      </w:r>
    </w:p>
    <w:p w:rsidR="000925DF" w:rsidRDefault="000925DF" w:rsidP="00736E4E">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CMP tidak bisa membandingkan isi memori dengan isi memori. </w:t>
      </w:r>
    </w:p>
    <w:p w:rsidR="00736E4E" w:rsidRPr="005364F3" w:rsidRDefault="00736E4E" w:rsidP="00736E4E">
      <w:pPr>
        <w:spacing w:after="100" w:line="360" w:lineRule="auto"/>
        <w:rPr>
          <w:rFonts w:ascii="Times New Roman" w:eastAsia="Times New Roman" w:hAnsi="Times New Roman" w:cs="Times New Roman"/>
          <w:sz w:val="24"/>
          <w:szCs w:val="24"/>
          <w:lang w:eastAsia="id-ID"/>
        </w:rPr>
      </w:pPr>
      <w:bookmarkStart w:id="0" w:name="_GoBack"/>
      <w:bookmarkEnd w:id="0"/>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Lompat-lompat</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JMP</w:t>
      </w:r>
      <w:r w:rsidRPr="005364F3">
        <w:rPr>
          <w:rFonts w:ascii="Times New Roman" w:eastAsia="Times New Roman" w:hAnsi="Times New Roman" w:cs="Times New Roman"/>
          <w:sz w:val="24"/>
          <w:szCs w:val="24"/>
          <w:lang w:eastAsia="id-ID"/>
        </w:rPr>
        <w:t>: jump. Lompat tanpa syarat. Lompat begitu saja. sintaks: JMP {label tujuan}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Lompat bersyarat</w:t>
      </w:r>
      <w:r w:rsidRPr="005364F3">
        <w:rPr>
          <w:rFonts w:ascii="Times New Roman" w:eastAsia="Times New Roman" w:hAnsi="Times New Roman" w:cs="Times New Roman"/>
          <w:sz w:val="24"/>
          <w:szCs w:val="24"/>
          <w:lang w:eastAsia="id-ID"/>
        </w:rPr>
        <w:t> sintaksnya sama dengan JMP, yaitu perintah jump diikuti label tujuan.</w:t>
      </w:r>
    </w:p>
    <w:tbl>
      <w:tblPr>
        <w:tblW w:w="0" w:type="auto"/>
        <w:tblCellSpacing w:w="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1297"/>
        <w:gridCol w:w="1431"/>
        <w:gridCol w:w="1202"/>
        <w:gridCol w:w="950"/>
        <w:gridCol w:w="2427"/>
        <w:gridCol w:w="1703"/>
      </w:tblGrid>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PERINTAH</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ARTI</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SYARAT</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KASUS</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KETERANGAN (“OP” = OPERAND)</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MENGIKUTI CMP?</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above</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CF = 0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unsigned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&gt;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JNBE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below or equal</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JB</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below</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CF = 1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unsigned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&lt;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JNAE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above or equal</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JAE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above or equal</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CF = 0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unsigned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JNB</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below</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JBE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below or equal</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CF = 1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unsigned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above</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JG</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greater</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OF = 0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&gt;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JNLE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less or equal</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JGE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greater or equal</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OF = 0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JNL</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less than</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JL</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less than</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OF = 1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&lt;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JNGE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greater or equal</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JLE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less or equal</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xml:space="preserve">OF = 1 </w:t>
            </w:r>
            <w:r w:rsidRPr="005364F3">
              <w:rPr>
                <w:rFonts w:ascii="Cambria Math" w:eastAsia="Times New Roman" w:hAnsi="Cambria Math" w:cs="Cambria Math"/>
                <w:sz w:val="24"/>
                <w:szCs w:val="24"/>
                <w:lang w:eastAsia="id-ID"/>
              </w:rPr>
              <w:t>∨</w:t>
            </w:r>
            <w:r w:rsidRPr="005364F3">
              <w:rPr>
                <w:rFonts w:ascii="Times New Roman" w:eastAsia="Times New Roman" w:hAnsi="Times New Roman" w:cs="Times New Roman"/>
                <w:sz w:val="24"/>
                <w:szCs w:val="24"/>
                <w:lang w:eastAsia="id-ID"/>
              </w:rPr>
              <w:t xml:space="preserve"> ZF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signed</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JNG</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greater</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equal</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ZF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keduanya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JZ</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zero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ZF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keduanya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equal</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ZF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keduanya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JNZ</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zero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ZF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keduanya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op 1 ≠ op 2</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ya</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JC</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carry</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CF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carry flag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JNC</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carry</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CF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carry flag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JP</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on parity</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PF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parity flag = 1</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 selalu</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JPE</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on parity even</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bilangan genap</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JNP</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on not parity</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PF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parity flag = 0</w:t>
            </w:r>
          </w:p>
        </w:tc>
        <w:tc>
          <w:tcPr>
            <w:tcW w:w="0" w:type="auto"/>
            <w:vMerge w:val="restart"/>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 selalu</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JPO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on parity odd</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bilangan ganjil</w:t>
            </w:r>
          </w:p>
        </w:tc>
        <w:tc>
          <w:tcPr>
            <w:tcW w:w="0" w:type="auto"/>
            <w:vMerge/>
            <w:tcBorders>
              <w:top w:val="dashed" w:sz="6" w:space="0" w:color="BBBBBB"/>
              <w:left w:val="dashed" w:sz="6" w:space="0" w:color="BBBBBB"/>
              <w:bottom w:val="dashed" w:sz="6" w:space="0" w:color="BBBBBB"/>
              <w:right w:val="dashed" w:sz="6" w:space="0" w:color="BBBBBB"/>
            </w:tcBorders>
            <w:vAlign w:val="center"/>
            <w:hideMark/>
          </w:tcPr>
          <w:p w:rsidR="000925DF" w:rsidRPr="005364F3" w:rsidRDefault="000925DF" w:rsidP="000925DF">
            <w:pPr>
              <w:spacing w:after="0" w:line="240" w:lineRule="auto"/>
              <w:rPr>
                <w:rFonts w:ascii="Times New Roman" w:eastAsia="Times New Roman" w:hAnsi="Times New Roman" w:cs="Times New Roman"/>
                <w:sz w:val="24"/>
                <w:szCs w:val="24"/>
                <w:lang w:eastAsia="id-ID"/>
              </w:rPr>
            </w:pP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overflow</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OF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overflow flag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JNO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not overflow</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OF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overflow flag = 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JS</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sign</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SF = 1</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bilangan negatif</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r w:rsidR="000925DF" w:rsidRPr="005364F3" w:rsidTr="000925DF">
        <w:trPr>
          <w:tblCellSpacing w:w="0" w:type="dxa"/>
        </w:trPr>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JCXZ</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jump if CX is zero</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CX = 0000</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N/A</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lompat bila CX berisi nol</w:t>
            </w:r>
          </w:p>
        </w:tc>
        <w:tc>
          <w:tcPr>
            <w:tcW w:w="0" w:type="auto"/>
            <w:tcBorders>
              <w:top w:val="dashed" w:sz="6" w:space="0" w:color="BBBBBB"/>
              <w:left w:val="dashed" w:sz="6" w:space="0" w:color="BBBBBB"/>
              <w:bottom w:val="dashed" w:sz="6" w:space="0" w:color="BBBBBB"/>
              <w:right w:val="dashed" w:sz="6" w:space="0" w:color="BBBBBB"/>
            </w:tcBorders>
            <w:vAlign w:val="bottom"/>
            <w:hideMark/>
          </w:tcPr>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tidak</w:t>
            </w:r>
          </w:p>
        </w:tc>
      </w:tr>
    </w:tbl>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Operasi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PUSH</w:t>
      </w:r>
      <w:r w:rsidRPr="005364F3">
        <w:rPr>
          <w:rFonts w:ascii="Times New Roman" w:eastAsia="Times New Roman" w:hAnsi="Times New Roman" w:cs="Times New Roman"/>
          <w:sz w:val="24"/>
          <w:szCs w:val="24"/>
          <w:lang w:eastAsia="id-ID"/>
        </w:rPr>
        <w:t> : push. Menambahkan sesuatu ke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Sesuatu ini harus register berukuran 16 bit (pada 386+ harus 32 bit), tidak boleh angka, tidak boleh alamat memori.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Maka Anda tidak bisa mem-push register 8-bit seperti AH, AL, BH, BL, dan kawan-kawannya.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push {register 16-bit sumber}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push DX push AX Setelah operasi push, register SP (stack pointer) otomatis dikurangi 2 (karena datanya 2 byte).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Makanya, “top” dari stack seakan-akan “tumbuh turun”.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POP</w:t>
      </w:r>
      <w:r w:rsidRPr="005364F3">
        <w:rPr>
          <w:rFonts w:ascii="Times New Roman" w:eastAsia="Times New Roman" w:hAnsi="Times New Roman" w:cs="Times New Roman"/>
          <w:sz w:val="24"/>
          <w:szCs w:val="24"/>
          <w:lang w:eastAsia="id-ID"/>
        </w:rPr>
        <w:t> : pop. Mengambil sesuatu dari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Sesuatu ini akan disimpan di register tujuan dan harus 16-bit. Maka Anda tidak bisa mem-pop menuju AH, AL, dkk.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POP {register 16-bit tujuan}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POP BX Setelah operasi pop, register SP otomatis ditambah 2 (karena 2 byte), sehingga “top” dari stack “naik” lagi.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Tip: karena register segmen tidak bisa diisi langsung nilainya, Anda bisa menggunakan stack sebagai perantaranya.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Contoh kodenya: mov AX, seg teks1 push AX pop DS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PUSHF</w:t>
      </w:r>
      <w:r w:rsidRPr="005364F3">
        <w:rPr>
          <w:rFonts w:ascii="Times New Roman" w:eastAsia="Times New Roman" w:hAnsi="Times New Roman" w:cs="Times New Roman"/>
          <w:sz w:val="24"/>
          <w:szCs w:val="24"/>
          <w:lang w:eastAsia="id-ID"/>
        </w:rPr>
        <w:t> : push flags. Mem-push </w:t>
      </w:r>
      <w:r w:rsidRPr="005364F3">
        <w:rPr>
          <w:rFonts w:ascii="Times New Roman" w:eastAsia="Times New Roman" w:hAnsi="Times New Roman" w:cs="Times New Roman"/>
          <w:b/>
          <w:bCs/>
          <w:sz w:val="24"/>
          <w:szCs w:val="24"/>
          <w:lang w:eastAsia="id-ID"/>
        </w:rPr>
        <w:t>semua</w:t>
      </w:r>
      <w:r w:rsidRPr="005364F3">
        <w:rPr>
          <w:rFonts w:ascii="Times New Roman" w:eastAsia="Times New Roman" w:hAnsi="Times New Roman" w:cs="Times New Roman"/>
          <w:sz w:val="24"/>
          <w:szCs w:val="24"/>
          <w:lang w:eastAsia="id-ID"/>
        </w:rPr>
        <w:t> isi register flag ke dalam stack.</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Biasa dipakai untuk mem</w:t>
      </w:r>
      <w:r w:rsidRPr="005364F3">
        <w:rPr>
          <w:rFonts w:ascii="Times New Roman" w:eastAsia="Times New Roman" w:hAnsi="Times New Roman" w:cs="Times New Roman"/>
          <w:i/>
          <w:iCs/>
          <w:sz w:val="24"/>
          <w:szCs w:val="24"/>
          <w:lang w:eastAsia="id-ID"/>
        </w:rPr>
        <w:t>backup</w:t>
      </w:r>
      <w:r w:rsidRPr="005364F3">
        <w:rPr>
          <w:rFonts w:ascii="Times New Roman" w:eastAsia="Times New Roman" w:hAnsi="Times New Roman" w:cs="Times New Roman"/>
          <w:sz w:val="24"/>
          <w:szCs w:val="24"/>
          <w:lang w:eastAsia="id-ID"/>
        </w:rPr>
        <w:t> data di register flag sebelum operasi matematika. Sintaks: PUSHF ;(saja).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POPF</w:t>
      </w:r>
      <w:r w:rsidRPr="005364F3">
        <w:rPr>
          <w:rFonts w:ascii="Times New Roman" w:eastAsia="Times New Roman" w:hAnsi="Times New Roman" w:cs="Times New Roman"/>
          <w:sz w:val="24"/>
          <w:szCs w:val="24"/>
          <w:lang w:eastAsia="id-ID"/>
        </w:rPr>
        <w:t> : pop flags. Lawan dari pushf. Sintaks: POPF ;(saja).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POPA</w:t>
      </w:r>
      <w:r w:rsidRPr="005364F3">
        <w:rPr>
          <w:rFonts w:ascii="Times New Roman" w:eastAsia="Times New Roman" w:hAnsi="Times New Roman" w:cs="Times New Roman"/>
          <w:sz w:val="24"/>
          <w:szCs w:val="24"/>
          <w:lang w:eastAsia="id-ID"/>
        </w:rPr>
        <w:t> : pop all general-purpose registers.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Adalah ringkasan dari sejumlah perintah dengan urutan: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pop DI pop SI pop BP pop SP pop BX pop DX pop CX pop AX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Urutan sudah ditetapkan seperti itu.</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POPA ;(saja). Jauh lebih cepat mengetikkan POPA daripada mengetik POP-POP-POP yang banyak itu.</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PUSHA</w:t>
      </w:r>
      <w:r w:rsidRPr="005364F3">
        <w:rPr>
          <w:rFonts w:ascii="Times New Roman" w:eastAsia="Times New Roman" w:hAnsi="Times New Roman" w:cs="Times New Roman"/>
          <w:sz w:val="24"/>
          <w:szCs w:val="24"/>
          <w:lang w:eastAsia="id-ID"/>
        </w:rPr>
        <w:t> : push all general-purpose registers. Lawan dari POPA,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dimana PUSHA adalah singkatan dari sejumlah perintah dengan urutan yang sudah ditetapkan: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push AX push CX push DX push BX push SP push BP push SI push DI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Operasi pada register flag</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CLC</w:t>
      </w:r>
      <w:r w:rsidRPr="005364F3">
        <w:rPr>
          <w:rFonts w:ascii="Times New Roman" w:eastAsia="Times New Roman" w:hAnsi="Times New Roman" w:cs="Times New Roman"/>
          <w:sz w:val="24"/>
          <w:szCs w:val="24"/>
          <w:lang w:eastAsia="id-ID"/>
        </w:rPr>
        <w:t> : clear carry flag. Menjadikan CF = 0. Sintaks: CLC ;(saja).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STC</w:t>
      </w:r>
      <w:r w:rsidRPr="005364F3">
        <w:rPr>
          <w:rFonts w:ascii="Times New Roman" w:eastAsia="Times New Roman" w:hAnsi="Times New Roman" w:cs="Times New Roman"/>
          <w:sz w:val="24"/>
          <w:szCs w:val="24"/>
          <w:lang w:eastAsia="id-ID"/>
        </w:rPr>
        <w:t> : set carry flag. Menjadikan CF = 1. Sintaks: STC ;(saja).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CMC</w:t>
      </w:r>
      <w:r w:rsidRPr="005364F3">
        <w:rPr>
          <w:rFonts w:ascii="Times New Roman" w:eastAsia="Times New Roman" w:hAnsi="Times New Roman" w:cs="Times New Roman"/>
          <w:sz w:val="24"/>
          <w:szCs w:val="24"/>
          <w:lang w:eastAsia="id-ID"/>
        </w:rPr>
        <w:t> : complement carry flag. Melakukan operasi NOT pada CF. Yang tadinya 0 menjadi 1, dan sebaliknya.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CLD</w:t>
      </w:r>
      <w:r w:rsidRPr="005364F3">
        <w:rPr>
          <w:rFonts w:ascii="Times New Roman" w:eastAsia="Times New Roman" w:hAnsi="Times New Roman" w:cs="Times New Roman"/>
          <w:sz w:val="24"/>
          <w:szCs w:val="24"/>
          <w:lang w:eastAsia="id-ID"/>
        </w:rPr>
        <w:t> : clear direction flag. Menjadikan DF = 0. Sintaks: CLD ;(saja).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STD</w:t>
      </w:r>
      <w:r w:rsidRPr="005364F3">
        <w:rPr>
          <w:rFonts w:ascii="Times New Roman" w:eastAsia="Times New Roman" w:hAnsi="Times New Roman" w:cs="Times New Roman"/>
          <w:sz w:val="24"/>
          <w:szCs w:val="24"/>
          <w:lang w:eastAsia="id-ID"/>
        </w:rPr>
        <w:t> : set direction flag. Menjadikan DF = 1.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CLI</w:t>
      </w:r>
      <w:r w:rsidRPr="005364F3">
        <w:rPr>
          <w:rFonts w:ascii="Times New Roman" w:eastAsia="Times New Roman" w:hAnsi="Times New Roman" w:cs="Times New Roman"/>
          <w:sz w:val="24"/>
          <w:szCs w:val="24"/>
          <w:lang w:eastAsia="id-ID"/>
        </w:rPr>
        <w:t> : clear interrupt flag. Menjadikan IF = 0, sehingga interrupt ke CPU akan di-disable.</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Biasanya perintah CLI diberikan sebelum menjalankan sebuah proses penting yang riskan gagal bila diganggu.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STI</w:t>
      </w:r>
      <w:r w:rsidRPr="005364F3">
        <w:rPr>
          <w:rFonts w:ascii="Times New Roman" w:eastAsia="Times New Roman" w:hAnsi="Times New Roman" w:cs="Times New Roman"/>
          <w:sz w:val="24"/>
          <w:szCs w:val="24"/>
          <w:lang w:eastAsia="id-ID"/>
        </w:rPr>
        <w:t> : set interrupt flag. Menjadikan IF = 1.</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Perintah lainnya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lastRenderedPageBreak/>
        <w:t>ORG</w:t>
      </w:r>
      <w:r w:rsidRPr="005364F3">
        <w:rPr>
          <w:rFonts w:ascii="Times New Roman" w:eastAsia="Times New Roman" w:hAnsi="Times New Roman" w:cs="Times New Roman"/>
          <w:sz w:val="24"/>
          <w:szCs w:val="24"/>
          <w:lang w:eastAsia="id-ID"/>
        </w:rPr>
        <w:t> : origin. Mengatur awal dari program (bagian static data).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Analoginya seperti mengatur dimana letak titik (0, 0) pada koordinat Cartesius.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ORG {alamat awal}</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Pada program COM (program yang berekstensi .com), harus ditulis “ORG 100h” untuk mengatur alamat mulai dari progam pada 0100(hex),</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karena dari alamat 0000(hex) sampai 00FF(hex) sudah dipesan oleh sistem operasi (DOS).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 </w:t>
      </w:r>
      <w:r w:rsidRPr="005364F3">
        <w:rPr>
          <w:rFonts w:ascii="Times New Roman" w:eastAsia="Times New Roman" w:hAnsi="Times New Roman" w:cs="Times New Roman"/>
          <w:b/>
          <w:bCs/>
          <w:sz w:val="24"/>
          <w:szCs w:val="24"/>
          <w:lang w:eastAsia="id-ID"/>
        </w:rPr>
        <w:t>INT</w:t>
      </w:r>
      <w:r w:rsidRPr="005364F3">
        <w:rPr>
          <w:rFonts w:ascii="Times New Roman" w:eastAsia="Times New Roman" w:hAnsi="Times New Roman" w:cs="Times New Roman"/>
          <w:sz w:val="24"/>
          <w:szCs w:val="24"/>
          <w:lang w:eastAsia="id-ID"/>
        </w:rPr>
        <w:t> : interrupt. Menginterupsi prosesor.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Prosesor akan: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1. Membackup data registernya saat itu,</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2. Menghentikan apa yang sedang dikerjakannya,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3. Melompat ke bagian interrupt-handler (entah dimana kita tidak tahu, sudah ditentukan BIOS dan DOS),</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4. Melakukan interupsi,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5. Mengembalikan data registernya,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6. Meneruskan pekerjaan yang tadi ditunda.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INT {nomor interupsi}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IRET</w:t>
      </w:r>
      <w:r w:rsidRPr="005364F3">
        <w:rPr>
          <w:rFonts w:ascii="Times New Roman" w:eastAsia="Times New Roman" w:hAnsi="Times New Roman" w:cs="Times New Roman"/>
          <w:sz w:val="24"/>
          <w:szCs w:val="24"/>
          <w:lang w:eastAsia="id-ID"/>
        </w:rPr>
        <w:t> : interrupt-handler return.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Kita bisa membuat interrupt-handler sendiri dengan berbagai cara.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Perintah IRET adalah perintah yang menandakan bahwa interrupt-handler kita selesai,</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dan prosesor boleh melanjutkan pekerjaan yang tadi tertunda.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CALL</w:t>
      </w:r>
      <w:r w:rsidRPr="005364F3">
        <w:rPr>
          <w:rFonts w:ascii="Times New Roman" w:eastAsia="Times New Roman" w:hAnsi="Times New Roman" w:cs="Times New Roman"/>
          <w:sz w:val="24"/>
          <w:szCs w:val="24"/>
          <w:lang w:eastAsia="id-ID"/>
        </w:rPr>
        <w:t> : call procedure. Memanggil sebuah prosedur.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CALL {label nama prosedur}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RET</w:t>
      </w:r>
      <w:r w:rsidRPr="005364F3">
        <w:rPr>
          <w:rFonts w:ascii="Times New Roman" w:eastAsia="Times New Roman" w:hAnsi="Times New Roman" w:cs="Times New Roman"/>
          <w:sz w:val="24"/>
          <w:szCs w:val="24"/>
          <w:lang w:eastAsia="id-ID"/>
        </w:rPr>
        <w:t> : return. Tanda selesai prosedur.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Setiap prosedur harus memiliki RET di ujungnya.</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RET ;(saja) </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b/>
          <w:bCs/>
          <w:sz w:val="24"/>
          <w:szCs w:val="24"/>
          <w:lang w:eastAsia="id-ID"/>
        </w:rPr>
        <w:t>HLT</w:t>
      </w:r>
      <w:r w:rsidRPr="005364F3">
        <w:rPr>
          <w:rFonts w:ascii="Times New Roman" w:eastAsia="Times New Roman" w:hAnsi="Times New Roman" w:cs="Times New Roman"/>
          <w:sz w:val="24"/>
          <w:szCs w:val="24"/>
          <w:lang w:eastAsia="id-ID"/>
        </w:rPr>
        <w:t> : halt. Membuat prosesor menjadi tidak aktif.</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Sintaks: HLT ;(saja). </w:t>
      </w:r>
      <w:r w:rsidRPr="005364F3">
        <w:rPr>
          <w:rFonts w:ascii="Times New Roman" w:eastAsia="Times New Roman" w:hAnsi="Times New Roman" w:cs="Times New Roman"/>
          <w:b/>
          <w:bCs/>
          <w:sz w:val="24"/>
          <w:szCs w:val="24"/>
          <w:lang w:eastAsia="id-ID"/>
        </w:rPr>
        <w:t>NOP</w:t>
      </w:r>
      <w:r w:rsidRPr="005364F3">
        <w:rPr>
          <w:rFonts w:ascii="Times New Roman" w:eastAsia="Times New Roman" w:hAnsi="Times New Roman" w:cs="Times New Roman"/>
          <w:sz w:val="24"/>
          <w:szCs w:val="24"/>
          <w:lang w:eastAsia="id-ID"/>
        </w:rPr>
        <w:t> : no operation.</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lastRenderedPageBreak/>
        <w:t>Perintah ini memakan 1 byte di memori tetapi tidak menyuruh prosesor melakukan apa-apa selama 3 clock prosesor.</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sz w:val="24"/>
          <w:szCs w:val="24"/>
          <w:lang w:eastAsia="id-ID"/>
        </w:rPr>
        <w:t>Berikut contoh potongan program untuk melakukan </w:t>
      </w:r>
      <w:r w:rsidRPr="005364F3">
        <w:rPr>
          <w:rFonts w:ascii="Times New Roman" w:eastAsia="Times New Roman" w:hAnsi="Times New Roman" w:cs="Times New Roman"/>
          <w:i/>
          <w:iCs/>
          <w:sz w:val="24"/>
          <w:szCs w:val="24"/>
          <w:lang w:eastAsia="id-ID"/>
        </w:rPr>
        <w:t>delay</w:t>
      </w:r>
      <w:r w:rsidRPr="005364F3">
        <w:rPr>
          <w:rFonts w:ascii="Times New Roman" w:eastAsia="Times New Roman" w:hAnsi="Times New Roman" w:cs="Times New Roman"/>
          <w:sz w:val="24"/>
          <w:szCs w:val="24"/>
          <w:lang w:eastAsia="id-ID"/>
        </w:rPr>
        <w:t> selama 0,1 detik pada prosesor Intel 80386 yang berkecepatan 16 MHz.</w:t>
      </w:r>
    </w:p>
    <w:p w:rsidR="000925DF" w:rsidRPr="005364F3" w:rsidRDefault="000925DF" w:rsidP="000925DF">
      <w:pPr>
        <w:spacing w:after="100" w:line="360" w:lineRule="auto"/>
        <w:rPr>
          <w:rFonts w:ascii="Times New Roman" w:eastAsia="Times New Roman" w:hAnsi="Times New Roman" w:cs="Times New Roman"/>
          <w:sz w:val="24"/>
          <w:szCs w:val="24"/>
          <w:lang w:eastAsia="id-ID"/>
        </w:rPr>
      </w:pPr>
      <w:r w:rsidRPr="005364F3">
        <w:rPr>
          <w:rFonts w:ascii="Times New Roman" w:eastAsia="Times New Roman" w:hAnsi="Times New Roman" w:cs="Times New Roman"/>
          <w:i/>
          <w:iCs/>
          <w:sz w:val="24"/>
          <w:szCs w:val="24"/>
          <w:lang w:eastAsia="id-ID"/>
        </w:rPr>
        <w:t>mov ECX, 533333334d ;ini adalah bilangan desimal idle: nop loop idle</w:t>
      </w:r>
    </w:p>
    <w:p w:rsidR="00AA6F49" w:rsidRPr="005364F3" w:rsidRDefault="00AA6F49" w:rsidP="000925DF">
      <w:pPr>
        <w:rPr>
          <w:rFonts w:ascii="Times New Roman" w:hAnsi="Times New Roman" w:cs="Times New Roman"/>
          <w:sz w:val="24"/>
          <w:szCs w:val="24"/>
        </w:rPr>
      </w:pPr>
    </w:p>
    <w:sectPr w:rsidR="00AA6F49" w:rsidRPr="00536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65C" w:rsidRDefault="00A3765C" w:rsidP="000925DF">
      <w:pPr>
        <w:spacing w:after="0" w:line="240" w:lineRule="auto"/>
      </w:pPr>
      <w:r>
        <w:separator/>
      </w:r>
    </w:p>
  </w:endnote>
  <w:endnote w:type="continuationSeparator" w:id="0">
    <w:p w:rsidR="00A3765C" w:rsidRDefault="00A3765C" w:rsidP="00092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65C" w:rsidRDefault="00A3765C" w:rsidP="000925DF">
      <w:pPr>
        <w:spacing w:after="0" w:line="240" w:lineRule="auto"/>
      </w:pPr>
      <w:r>
        <w:separator/>
      </w:r>
    </w:p>
  </w:footnote>
  <w:footnote w:type="continuationSeparator" w:id="0">
    <w:p w:rsidR="00A3765C" w:rsidRDefault="00A3765C" w:rsidP="000925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E3C32"/>
    <w:multiLevelType w:val="hybridMultilevel"/>
    <w:tmpl w:val="72BCF6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F49"/>
    <w:rsid w:val="000925DF"/>
    <w:rsid w:val="004E73DE"/>
    <w:rsid w:val="005364F3"/>
    <w:rsid w:val="00736E4E"/>
    <w:rsid w:val="008652A3"/>
    <w:rsid w:val="008C4530"/>
    <w:rsid w:val="00A3765C"/>
    <w:rsid w:val="00AA6F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D475E-5C25-421F-ADC1-B827BDF1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2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unhideWhenUsed/>
    <w:qFormat/>
    <w:rsid w:val="004E7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73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3D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4E73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73D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0925DF"/>
    <w:rPr>
      <w:rFonts w:ascii="Times New Roman" w:eastAsia="Times New Roman" w:hAnsi="Times New Roman" w:cs="Times New Roman"/>
      <w:b/>
      <w:bCs/>
      <w:kern w:val="36"/>
      <w:sz w:val="48"/>
      <w:szCs w:val="48"/>
      <w:lang w:eastAsia="id-ID"/>
    </w:rPr>
  </w:style>
  <w:style w:type="paragraph" w:styleId="Header">
    <w:name w:val="header"/>
    <w:basedOn w:val="Normal"/>
    <w:link w:val="HeaderChar"/>
    <w:uiPriority w:val="99"/>
    <w:unhideWhenUsed/>
    <w:rsid w:val="000925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5DF"/>
  </w:style>
  <w:style w:type="paragraph" w:styleId="Footer">
    <w:name w:val="footer"/>
    <w:basedOn w:val="Normal"/>
    <w:link w:val="FooterChar"/>
    <w:uiPriority w:val="99"/>
    <w:unhideWhenUsed/>
    <w:rsid w:val="000925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5DF"/>
  </w:style>
  <w:style w:type="paragraph" w:styleId="ListParagraph">
    <w:name w:val="List Paragraph"/>
    <w:basedOn w:val="Normal"/>
    <w:uiPriority w:val="34"/>
    <w:qFormat/>
    <w:rsid w:val="00536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21119">
      <w:bodyDiv w:val="1"/>
      <w:marLeft w:val="0"/>
      <w:marRight w:val="0"/>
      <w:marTop w:val="0"/>
      <w:marBottom w:val="0"/>
      <w:divBdr>
        <w:top w:val="none" w:sz="0" w:space="0" w:color="auto"/>
        <w:left w:val="none" w:sz="0" w:space="0" w:color="auto"/>
        <w:bottom w:val="none" w:sz="0" w:space="0" w:color="auto"/>
        <w:right w:val="none" w:sz="0" w:space="0" w:color="auto"/>
      </w:divBdr>
    </w:div>
    <w:div w:id="1770194741">
      <w:bodyDiv w:val="1"/>
      <w:marLeft w:val="0"/>
      <w:marRight w:val="0"/>
      <w:marTop w:val="0"/>
      <w:marBottom w:val="0"/>
      <w:divBdr>
        <w:top w:val="none" w:sz="0" w:space="0" w:color="auto"/>
        <w:left w:val="none" w:sz="0" w:space="0" w:color="auto"/>
        <w:bottom w:val="none" w:sz="0" w:space="0" w:color="auto"/>
        <w:right w:val="none" w:sz="0" w:space="0" w:color="auto"/>
      </w:divBdr>
      <w:divsChild>
        <w:div w:id="688876718">
          <w:marLeft w:val="0"/>
          <w:marRight w:val="0"/>
          <w:marTop w:val="100"/>
          <w:marBottom w:val="100"/>
          <w:divBdr>
            <w:top w:val="none" w:sz="0" w:space="0" w:color="auto"/>
            <w:left w:val="none" w:sz="0" w:space="0" w:color="auto"/>
            <w:bottom w:val="none" w:sz="0" w:space="0" w:color="auto"/>
            <w:right w:val="none" w:sz="0" w:space="0" w:color="auto"/>
          </w:divBdr>
        </w:div>
        <w:div w:id="1771970189">
          <w:marLeft w:val="0"/>
          <w:marRight w:val="0"/>
          <w:marTop w:val="100"/>
          <w:marBottom w:val="100"/>
          <w:divBdr>
            <w:top w:val="none" w:sz="0" w:space="0" w:color="auto"/>
            <w:left w:val="none" w:sz="0" w:space="0" w:color="auto"/>
            <w:bottom w:val="none" w:sz="0" w:space="0" w:color="auto"/>
            <w:right w:val="none" w:sz="0" w:space="0" w:color="auto"/>
          </w:divBdr>
        </w:div>
        <w:div w:id="136463060">
          <w:marLeft w:val="0"/>
          <w:marRight w:val="0"/>
          <w:marTop w:val="100"/>
          <w:marBottom w:val="100"/>
          <w:divBdr>
            <w:top w:val="none" w:sz="0" w:space="0" w:color="auto"/>
            <w:left w:val="none" w:sz="0" w:space="0" w:color="auto"/>
            <w:bottom w:val="none" w:sz="0" w:space="0" w:color="auto"/>
            <w:right w:val="none" w:sz="0" w:space="0" w:color="auto"/>
          </w:divBdr>
        </w:div>
        <w:div w:id="1398241660">
          <w:marLeft w:val="0"/>
          <w:marRight w:val="0"/>
          <w:marTop w:val="100"/>
          <w:marBottom w:val="100"/>
          <w:divBdr>
            <w:top w:val="none" w:sz="0" w:space="0" w:color="auto"/>
            <w:left w:val="none" w:sz="0" w:space="0" w:color="auto"/>
            <w:bottom w:val="none" w:sz="0" w:space="0" w:color="auto"/>
            <w:right w:val="none" w:sz="0" w:space="0" w:color="auto"/>
          </w:divBdr>
        </w:div>
        <w:div w:id="680277039">
          <w:marLeft w:val="0"/>
          <w:marRight w:val="0"/>
          <w:marTop w:val="100"/>
          <w:marBottom w:val="100"/>
          <w:divBdr>
            <w:top w:val="none" w:sz="0" w:space="0" w:color="auto"/>
            <w:left w:val="none" w:sz="0" w:space="0" w:color="auto"/>
            <w:bottom w:val="none" w:sz="0" w:space="0" w:color="auto"/>
            <w:right w:val="none" w:sz="0" w:space="0" w:color="auto"/>
          </w:divBdr>
        </w:div>
        <w:div w:id="2112969858">
          <w:marLeft w:val="0"/>
          <w:marRight w:val="0"/>
          <w:marTop w:val="100"/>
          <w:marBottom w:val="100"/>
          <w:divBdr>
            <w:top w:val="none" w:sz="0" w:space="0" w:color="auto"/>
            <w:left w:val="none" w:sz="0" w:space="0" w:color="auto"/>
            <w:bottom w:val="none" w:sz="0" w:space="0" w:color="auto"/>
            <w:right w:val="none" w:sz="0" w:space="0" w:color="auto"/>
          </w:divBdr>
        </w:div>
        <w:div w:id="17005285">
          <w:marLeft w:val="0"/>
          <w:marRight w:val="0"/>
          <w:marTop w:val="100"/>
          <w:marBottom w:val="100"/>
          <w:divBdr>
            <w:top w:val="none" w:sz="0" w:space="0" w:color="auto"/>
            <w:left w:val="none" w:sz="0" w:space="0" w:color="auto"/>
            <w:bottom w:val="none" w:sz="0" w:space="0" w:color="auto"/>
            <w:right w:val="none" w:sz="0" w:space="0" w:color="auto"/>
          </w:divBdr>
        </w:div>
        <w:div w:id="1286542108">
          <w:marLeft w:val="0"/>
          <w:marRight w:val="0"/>
          <w:marTop w:val="100"/>
          <w:marBottom w:val="100"/>
          <w:divBdr>
            <w:top w:val="none" w:sz="0" w:space="0" w:color="auto"/>
            <w:left w:val="none" w:sz="0" w:space="0" w:color="auto"/>
            <w:bottom w:val="none" w:sz="0" w:space="0" w:color="auto"/>
            <w:right w:val="none" w:sz="0" w:space="0" w:color="auto"/>
          </w:divBdr>
        </w:div>
        <w:div w:id="941836489">
          <w:marLeft w:val="0"/>
          <w:marRight w:val="0"/>
          <w:marTop w:val="100"/>
          <w:marBottom w:val="100"/>
          <w:divBdr>
            <w:top w:val="none" w:sz="0" w:space="0" w:color="auto"/>
            <w:left w:val="none" w:sz="0" w:space="0" w:color="auto"/>
            <w:bottom w:val="none" w:sz="0" w:space="0" w:color="auto"/>
            <w:right w:val="none" w:sz="0" w:space="0" w:color="auto"/>
          </w:divBdr>
        </w:div>
        <w:div w:id="1648436499">
          <w:marLeft w:val="0"/>
          <w:marRight w:val="0"/>
          <w:marTop w:val="100"/>
          <w:marBottom w:val="100"/>
          <w:divBdr>
            <w:top w:val="none" w:sz="0" w:space="0" w:color="auto"/>
            <w:left w:val="none" w:sz="0" w:space="0" w:color="auto"/>
            <w:bottom w:val="none" w:sz="0" w:space="0" w:color="auto"/>
            <w:right w:val="none" w:sz="0" w:space="0" w:color="auto"/>
          </w:divBdr>
        </w:div>
        <w:div w:id="1595867859">
          <w:marLeft w:val="0"/>
          <w:marRight w:val="0"/>
          <w:marTop w:val="100"/>
          <w:marBottom w:val="100"/>
          <w:divBdr>
            <w:top w:val="none" w:sz="0" w:space="0" w:color="auto"/>
            <w:left w:val="none" w:sz="0" w:space="0" w:color="auto"/>
            <w:bottom w:val="none" w:sz="0" w:space="0" w:color="auto"/>
            <w:right w:val="none" w:sz="0" w:space="0" w:color="auto"/>
          </w:divBdr>
        </w:div>
        <w:div w:id="1324310763">
          <w:marLeft w:val="0"/>
          <w:marRight w:val="0"/>
          <w:marTop w:val="100"/>
          <w:marBottom w:val="100"/>
          <w:divBdr>
            <w:top w:val="none" w:sz="0" w:space="0" w:color="auto"/>
            <w:left w:val="none" w:sz="0" w:space="0" w:color="auto"/>
            <w:bottom w:val="none" w:sz="0" w:space="0" w:color="auto"/>
            <w:right w:val="none" w:sz="0" w:space="0" w:color="auto"/>
          </w:divBdr>
        </w:div>
        <w:div w:id="932862301">
          <w:marLeft w:val="0"/>
          <w:marRight w:val="0"/>
          <w:marTop w:val="100"/>
          <w:marBottom w:val="100"/>
          <w:divBdr>
            <w:top w:val="none" w:sz="0" w:space="0" w:color="auto"/>
            <w:left w:val="none" w:sz="0" w:space="0" w:color="auto"/>
            <w:bottom w:val="none" w:sz="0" w:space="0" w:color="auto"/>
            <w:right w:val="none" w:sz="0" w:space="0" w:color="auto"/>
          </w:divBdr>
        </w:div>
        <w:div w:id="1808552053">
          <w:marLeft w:val="0"/>
          <w:marRight w:val="0"/>
          <w:marTop w:val="100"/>
          <w:marBottom w:val="100"/>
          <w:divBdr>
            <w:top w:val="none" w:sz="0" w:space="0" w:color="auto"/>
            <w:left w:val="none" w:sz="0" w:space="0" w:color="auto"/>
            <w:bottom w:val="none" w:sz="0" w:space="0" w:color="auto"/>
            <w:right w:val="none" w:sz="0" w:space="0" w:color="auto"/>
          </w:divBdr>
        </w:div>
        <w:div w:id="731387427">
          <w:marLeft w:val="0"/>
          <w:marRight w:val="0"/>
          <w:marTop w:val="100"/>
          <w:marBottom w:val="100"/>
          <w:divBdr>
            <w:top w:val="none" w:sz="0" w:space="0" w:color="auto"/>
            <w:left w:val="none" w:sz="0" w:space="0" w:color="auto"/>
            <w:bottom w:val="none" w:sz="0" w:space="0" w:color="auto"/>
            <w:right w:val="none" w:sz="0" w:space="0" w:color="auto"/>
          </w:divBdr>
        </w:div>
        <w:div w:id="991374535">
          <w:marLeft w:val="0"/>
          <w:marRight w:val="0"/>
          <w:marTop w:val="100"/>
          <w:marBottom w:val="100"/>
          <w:divBdr>
            <w:top w:val="none" w:sz="0" w:space="0" w:color="auto"/>
            <w:left w:val="none" w:sz="0" w:space="0" w:color="auto"/>
            <w:bottom w:val="none" w:sz="0" w:space="0" w:color="auto"/>
            <w:right w:val="none" w:sz="0" w:space="0" w:color="auto"/>
          </w:divBdr>
        </w:div>
        <w:div w:id="1585994498">
          <w:marLeft w:val="0"/>
          <w:marRight w:val="0"/>
          <w:marTop w:val="100"/>
          <w:marBottom w:val="100"/>
          <w:divBdr>
            <w:top w:val="none" w:sz="0" w:space="0" w:color="auto"/>
            <w:left w:val="none" w:sz="0" w:space="0" w:color="auto"/>
            <w:bottom w:val="none" w:sz="0" w:space="0" w:color="auto"/>
            <w:right w:val="none" w:sz="0" w:space="0" w:color="auto"/>
          </w:divBdr>
        </w:div>
        <w:div w:id="2072265601">
          <w:marLeft w:val="0"/>
          <w:marRight w:val="0"/>
          <w:marTop w:val="100"/>
          <w:marBottom w:val="100"/>
          <w:divBdr>
            <w:top w:val="none" w:sz="0" w:space="0" w:color="auto"/>
            <w:left w:val="none" w:sz="0" w:space="0" w:color="auto"/>
            <w:bottom w:val="none" w:sz="0" w:space="0" w:color="auto"/>
            <w:right w:val="none" w:sz="0" w:space="0" w:color="auto"/>
          </w:divBdr>
        </w:div>
        <w:div w:id="1191988245">
          <w:marLeft w:val="0"/>
          <w:marRight w:val="0"/>
          <w:marTop w:val="100"/>
          <w:marBottom w:val="100"/>
          <w:divBdr>
            <w:top w:val="none" w:sz="0" w:space="0" w:color="auto"/>
            <w:left w:val="none" w:sz="0" w:space="0" w:color="auto"/>
            <w:bottom w:val="none" w:sz="0" w:space="0" w:color="auto"/>
            <w:right w:val="none" w:sz="0" w:space="0" w:color="auto"/>
          </w:divBdr>
        </w:div>
        <w:div w:id="1409425657">
          <w:marLeft w:val="0"/>
          <w:marRight w:val="0"/>
          <w:marTop w:val="100"/>
          <w:marBottom w:val="100"/>
          <w:divBdr>
            <w:top w:val="none" w:sz="0" w:space="0" w:color="auto"/>
            <w:left w:val="none" w:sz="0" w:space="0" w:color="auto"/>
            <w:bottom w:val="none" w:sz="0" w:space="0" w:color="auto"/>
            <w:right w:val="none" w:sz="0" w:space="0" w:color="auto"/>
          </w:divBdr>
        </w:div>
        <w:div w:id="2133984906">
          <w:marLeft w:val="0"/>
          <w:marRight w:val="0"/>
          <w:marTop w:val="100"/>
          <w:marBottom w:val="100"/>
          <w:divBdr>
            <w:top w:val="none" w:sz="0" w:space="0" w:color="auto"/>
            <w:left w:val="none" w:sz="0" w:space="0" w:color="auto"/>
            <w:bottom w:val="none" w:sz="0" w:space="0" w:color="auto"/>
            <w:right w:val="none" w:sz="0" w:space="0" w:color="auto"/>
          </w:divBdr>
        </w:div>
        <w:div w:id="1424372753">
          <w:marLeft w:val="0"/>
          <w:marRight w:val="0"/>
          <w:marTop w:val="100"/>
          <w:marBottom w:val="100"/>
          <w:divBdr>
            <w:top w:val="none" w:sz="0" w:space="0" w:color="auto"/>
            <w:left w:val="none" w:sz="0" w:space="0" w:color="auto"/>
            <w:bottom w:val="none" w:sz="0" w:space="0" w:color="auto"/>
            <w:right w:val="none" w:sz="0" w:space="0" w:color="auto"/>
          </w:divBdr>
        </w:div>
        <w:div w:id="412439668">
          <w:marLeft w:val="0"/>
          <w:marRight w:val="0"/>
          <w:marTop w:val="100"/>
          <w:marBottom w:val="100"/>
          <w:divBdr>
            <w:top w:val="none" w:sz="0" w:space="0" w:color="auto"/>
            <w:left w:val="none" w:sz="0" w:space="0" w:color="auto"/>
            <w:bottom w:val="none" w:sz="0" w:space="0" w:color="auto"/>
            <w:right w:val="none" w:sz="0" w:space="0" w:color="auto"/>
          </w:divBdr>
        </w:div>
        <w:div w:id="115220183">
          <w:marLeft w:val="0"/>
          <w:marRight w:val="0"/>
          <w:marTop w:val="100"/>
          <w:marBottom w:val="100"/>
          <w:divBdr>
            <w:top w:val="none" w:sz="0" w:space="0" w:color="auto"/>
            <w:left w:val="none" w:sz="0" w:space="0" w:color="auto"/>
            <w:bottom w:val="none" w:sz="0" w:space="0" w:color="auto"/>
            <w:right w:val="none" w:sz="0" w:space="0" w:color="auto"/>
          </w:divBdr>
        </w:div>
        <w:div w:id="618148678">
          <w:marLeft w:val="0"/>
          <w:marRight w:val="0"/>
          <w:marTop w:val="100"/>
          <w:marBottom w:val="100"/>
          <w:divBdr>
            <w:top w:val="none" w:sz="0" w:space="0" w:color="auto"/>
            <w:left w:val="none" w:sz="0" w:space="0" w:color="auto"/>
            <w:bottom w:val="none" w:sz="0" w:space="0" w:color="auto"/>
            <w:right w:val="none" w:sz="0" w:space="0" w:color="auto"/>
          </w:divBdr>
        </w:div>
        <w:div w:id="746851167">
          <w:marLeft w:val="0"/>
          <w:marRight w:val="0"/>
          <w:marTop w:val="100"/>
          <w:marBottom w:val="100"/>
          <w:divBdr>
            <w:top w:val="none" w:sz="0" w:space="0" w:color="auto"/>
            <w:left w:val="none" w:sz="0" w:space="0" w:color="auto"/>
            <w:bottom w:val="none" w:sz="0" w:space="0" w:color="auto"/>
            <w:right w:val="none" w:sz="0" w:space="0" w:color="auto"/>
          </w:divBdr>
        </w:div>
        <w:div w:id="1433166414">
          <w:marLeft w:val="0"/>
          <w:marRight w:val="0"/>
          <w:marTop w:val="100"/>
          <w:marBottom w:val="100"/>
          <w:divBdr>
            <w:top w:val="none" w:sz="0" w:space="0" w:color="auto"/>
            <w:left w:val="none" w:sz="0" w:space="0" w:color="auto"/>
            <w:bottom w:val="none" w:sz="0" w:space="0" w:color="auto"/>
            <w:right w:val="none" w:sz="0" w:space="0" w:color="auto"/>
          </w:divBdr>
        </w:div>
        <w:div w:id="1622496877">
          <w:marLeft w:val="0"/>
          <w:marRight w:val="0"/>
          <w:marTop w:val="100"/>
          <w:marBottom w:val="100"/>
          <w:divBdr>
            <w:top w:val="none" w:sz="0" w:space="0" w:color="auto"/>
            <w:left w:val="none" w:sz="0" w:space="0" w:color="auto"/>
            <w:bottom w:val="none" w:sz="0" w:space="0" w:color="auto"/>
            <w:right w:val="none" w:sz="0" w:space="0" w:color="auto"/>
          </w:divBdr>
        </w:div>
        <w:div w:id="893851092">
          <w:marLeft w:val="0"/>
          <w:marRight w:val="0"/>
          <w:marTop w:val="100"/>
          <w:marBottom w:val="100"/>
          <w:divBdr>
            <w:top w:val="none" w:sz="0" w:space="0" w:color="auto"/>
            <w:left w:val="none" w:sz="0" w:space="0" w:color="auto"/>
            <w:bottom w:val="none" w:sz="0" w:space="0" w:color="auto"/>
            <w:right w:val="none" w:sz="0" w:space="0" w:color="auto"/>
          </w:divBdr>
        </w:div>
        <w:div w:id="2075009895">
          <w:marLeft w:val="0"/>
          <w:marRight w:val="0"/>
          <w:marTop w:val="100"/>
          <w:marBottom w:val="100"/>
          <w:divBdr>
            <w:top w:val="none" w:sz="0" w:space="0" w:color="auto"/>
            <w:left w:val="none" w:sz="0" w:space="0" w:color="auto"/>
            <w:bottom w:val="none" w:sz="0" w:space="0" w:color="auto"/>
            <w:right w:val="none" w:sz="0" w:space="0" w:color="auto"/>
          </w:divBdr>
        </w:div>
        <w:div w:id="843979208">
          <w:marLeft w:val="0"/>
          <w:marRight w:val="0"/>
          <w:marTop w:val="100"/>
          <w:marBottom w:val="100"/>
          <w:divBdr>
            <w:top w:val="none" w:sz="0" w:space="0" w:color="auto"/>
            <w:left w:val="none" w:sz="0" w:space="0" w:color="auto"/>
            <w:bottom w:val="none" w:sz="0" w:space="0" w:color="auto"/>
            <w:right w:val="none" w:sz="0" w:space="0" w:color="auto"/>
          </w:divBdr>
        </w:div>
        <w:div w:id="547304780">
          <w:marLeft w:val="0"/>
          <w:marRight w:val="0"/>
          <w:marTop w:val="100"/>
          <w:marBottom w:val="100"/>
          <w:divBdr>
            <w:top w:val="none" w:sz="0" w:space="0" w:color="auto"/>
            <w:left w:val="none" w:sz="0" w:space="0" w:color="auto"/>
            <w:bottom w:val="none" w:sz="0" w:space="0" w:color="auto"/>
            <w:right w:val="none" w:sz="0" w:space="0" w:color="auto"/>
          </w:divBdr>
        </w:div>
        <w:div w:id="1030495441">
          <w:marLeft w:val="0"/>
          <w:marRight w:val="0"/>
          <w:marTop w:val="100"/>
          <w:marBottom w:val="100"/>
          <w:divBdr>
            <w:top w:val="none" w:sz="0" w:space="0" w:color="auto"/>
            <w:left w:val="none" w:sz="0" w:space="0" w:color="auto"/>
            <w:bottom w:val="none" w:sz="0" w:space="0" w:color="auto"/>
            <w:right w:val="none" w:sz="0" w:space="0" w:color="auto"/>
          </w:divBdr>
        </w:div>
        <w:div w:id="251477421">
          <w:marLeft w:val="0"/>
          <w:marRight w:val="0"/>
          <w:marTop w:val="100"/>
          <w:marBottom w:val="100"/>
          <w:divBdr>
            <w:top w:val="none" w:sz="0" w:space="0" w:color="auto"/>
            <w:left w:val="none" w:sz="0" w:space="0" w:color="auto"/>
            <w:bottom w:val="none" w:sz="0" w:space="0" w:color="auto"/>
            <w:right w:val="none" w:sz="0" w:space="0" w:color="auto"/>
          </w:divBdr>
        </w:div>
        <w:div w:id="930429999">
          <w:marLeft w:val="0"/>
          <w:marRight w:val="0"/>
          <w:marTop w:val="100"/>
          <w:marBottom w:val="100"/>
          <w:divBdr>
            <w:top w:val="none" w:sz="0" w:space="0" w:color="auto"/>
            <w:left w:val="none" w:sz="0" w:space="0" w:color="auto"/>
            <w:bottom w:val="none" w:sz="0" w:space="0" w:color="auto"/>
            <w:right w:val="none" w:sz="0" w:space="0" w:color="auto"/>
          </w:divBdr>
        </w:div>
        <w:div w:id="1807623905">
          <w:marLeft w:val="0"/>
          <w:marRight w:val="0"/>
          <w:marTop w:val="100"/>
          <w:marBottom w:val="100"/>
          <w:divBdr>
            <w:top w:val="none" w:sz="0" w:space="0" w:color="auto"/>
            <w:left w:val="none" w:sz="0" w:space="0" w:color="auto"/>
            <w:bottom w:val="none" w:sz="0" w:space="0" w:color="auto"/>
            <w:right w:val="none" w:sz="0" w:space="0" w:color="auto"/>
          </w:divBdr>
        </w:div>
        <w:div w:id="426850495">
          <w:marLeft w:val="0"/>
          <w:marRight w:val="0"/>
          <w:marTop w:val="100"/>
          <w:marBottom w:val="100"/>
          <w:divBdr>
            <w:top w:val="none" w:sz="0" w:space="0" w:color="auto"/>
            <w:left w:val="none" w:sz="0" w:space="0" w:color="auto"/>
            <w:bottom w:val="none" w:sz="0" w:space="0" w:color="auto"/>
            <w:right w:val="none" w:sz="0" w:space="0" w:color="auto"/>
          </w:divBdr>
        </w:div>
        <w:div w:id="345525228">
          <w:marLeft w:val="0"/>
          <w:marRight w:val="0"/>
          <w:marTop w:val="100"/>
          <w:marBottom w:val="100"/>
          <w:divBdr>
            <w:top w:val="none" w:sz="0" w:space="0" w:color="auto"/>
            <w:left w:val="none" w:sz="0" w:space="0" w:color="auto"/>
            <w:bottom w:val="none" w:sz="0" w:space="0" w:color="auto"/>
            <w:right w:val="none" w:sz="0" w:space="0" w:color="auto"/>
          </w:divBdr>
        </w:div>
        <w:div w:id="884028829">
          <w:marLeft w:val="0"/>
          <w:marRight w:val="0"/>
          <w:marTop w:val="100"/>
          <w:marBottom w:val="100"/>
          <w:divBdr>
            <w:top w:val="none" w:sz="0" w:space="0" w:color="auto"/>
            <w:left w:val="none" w:sz="0" w:space="0" w:color="auto"/>
            <w:bottom w:val="none" w:sz="0" w:space="0" w:color="auto"/>
            <w:right w:val="none" w:sz="0" w:space="0" w:color="auto"/>
          </w:divBdr>
        </w:div>
        <w:div w:id="1617175785">
          <w:marLeft w:val="0"/>
          <w:marRight w:val="0"/>
          <w:marTop w:val="100"/>
          <w:marBottom w:val="100"/>
          <w:divBdr>
            <w:top w:val="none" w:sz="0" w:space="0" w:color="auto"/>
            <w:left w:val="none" w:sz="0" w:space="0" w:color="auto"/>
            <w:bottom w:val="none" w:sz="0" w:space="0" w:color="auto"/>
            <w:right w:val="none" w:sz="0" w:space="0" w:color="auto"/>
          </w:divBdr>
        </w:div>
        <w:div w:id="270940242">
          <w:marLeft w:val="0"/>
          <w:marRight w:val="0"/>
          <w:marTop w:val="100"/>
          <w:marBottom w:val="100"/>
          <w:divBdr>
            <w:top w:val="none" w:sz="0" w:space="0" w:color="auto"/>
            <w:left w:val="none" w:sz="0" w:space="0" w:color="auto"/>
            <w:bottom w:val="none" w:sz="0" w:space="0" w:color="auto"/>
            <w:right w:val="none" w:sz="0" w:space="0" w:color="auto"/>
          </w:divBdr>
        </w:div>
        <w:div w:id="833884671">
          <w:marLeft w:val="0"/>
          <w:marRight w:val="0"/>
          <w:marTop w:val="100"/>
          <w:marBottom w:val="100"/>
          <w:divBdr>
            <w:top w:val="none" w:sz="0" w:space="0" w:color="auto"/>
            <w:left w:val="none" w:sz="0" w:space="0" w:color="auto"/>
            <w:bottom w:val="none" w:sz="0" w:space="0" w:color="auto"/>
            <w:right w:val="none" w:sz="0" w:space="0" w:color="auto"/>
          </w:divBdr>
        </w:div>
        <w:div w:id="2119568507">
          <w:marLeft w:val="0"/>
          <w:marRight w:val="0"/>
          <w:marTop w:val="100"/>
          <w:marBottom w:val="100"/>
          <w:divBdr>
            <w:top w:val="none" w:sz="0" w:space="0" w:color="auto"/>
            <w:left w:val="none" w:sz="0" w:space="0" w:color="auto"/>
            <w:bottom w:val="none" w:sz="0" w:space="0" w:color="auto"/>
            <w:right w:val="none" w:sz="0" w:space="0" w:color="auto"/>
          </w:divBdr>
        </w:div>
        <w:div w:id="1194996390">
          <w:marLeft w:val="0"/>
          <w:marRight w:val="0"/>
          <w:marTop w:val="100"/>
          <w:marBottom w:val="100"/>
          <w:divBdr>
            <w:top w:val="none" w:sz="0" w:space="0" w:color="auto"/>
            <w:left w:val="none" w:sz="0" w:space="0" w:color="auto"/>
            <w:bottom w:val="none" w:sz="0" w:space="0" w:color="auto"/>
            <w:right w:val="none" w:sz="0" w:space="0" w:color="auto"/>
          </w:divBdr>
        </w:div>
        <w:div w:id="239213630">
          <w:marLeft w:val="0"/>
          <w:marRight w:val="0"/>
          <w:marTop w:val="100"/>
          <w:marBottom w:val="100"/>
          <w:divBdr>
            <w:top w:val="none" w:sz="0" w:space="0" w:color="auto"/>
            <w:left w:val="none" w:sz="0" w:space="0" w:color="auto"/>
            <w:bottom w:val="none" w:sz="0" w:space="0" w:color="auto"/>
            <w:right w:val="none" w:sz="0" w:space="0" w:color="auto"/>
          </w:divBdr>
        </w:div>
        <w:div w:id="197396004">
          <w:marLeft w:val="0"/>
          <w:marRight w:val="0"/>
          <w:marTop w:val="100"/>
          <w:marBottom w:val="100"/>
          <w:divBdr>
            <w:top w:val="none" w:sz="0" w:space="0" w:color="auto"/>
            <w:left w:val="none" w:sz="0" w:space="0" w:color="auto"/>
            <w:bottom w:val="none" w:sz="0" w:space="0" w:color="auto"/>
            <w:right w:val="none" w:sz="0" w:space="0" w:color="auto"/>
          </w:divBdr>
        </w:div>
        <w:div w:id="187137004">
          <w:marLeft w:val="0"/>
          <w:marRight w:val="0"/>
          <w:marTop w:val="100"/>
          <w:marBottom w:val="100"/>
          <w:divBdr>
            <w:top w:val="none" w:sz="0" w:space="0" w:color="auto"/>
            <w:left w:val="none" w:sz="0" w:space="0" w:color="auto"/>
            <w:bottom w:val="none" w:sz="0" w:space="0" w:color="auto"/>
            <w:right w:val="none" w:sz="0" w:space="0" w:color="auto"/>
          </w:divBdr>
        </w:div>
        <w:div w:id="659969243">
          <w:marLeft w:val="0"/>
          <w:marRight w:val="0"/>
          <w:marTop w:val="100"/>
          <w:marBottom w:val="100"/>
          <w:divBdr>
            <w:top w:val="none" w:sz="0" w:space="0" w:color="auto"/>
            <w:left w:val="none" w:sz="0" w:space="0" w:color="auto"/>
            <w:bottom w:val="none" w:sz="0" w:space="0" w:color="auto"/>
            <w:right w:val="none" w:sz="0" w:space="0" w:color="auto"/>
          </w:divBdr>
        </w:div>
        <w:div w:id="1981035629">
          <w:marLeft w:val="0"/>
          <w:marRight w:val="0"/>
          <w:marTop w:val="100"/>
          <w:marBottom w:val="100"/>
          <w:divBdr>
            <w:top w:val="none" w:sz="0" w:space="0" w:color="auto"/>
            <w:left w:val="none" w:sz="0" w:space="0" w:color="auto"/>
            <w:bottom w:val="none" w:sz="0" w:space="0" w:color="auto"/>
            <w:right w:val="none" w:sz="0" w:space="0" w:color="auto"/>
          </w:divBdr>
        </w:div>
        <w:div w:id="1188520568">
          <w:marLeft w:val="0"/>
          <w:marRight w:val="0"/>
          <w:marTop w:val="100"/>
          <w:marBottom w:val="100"/>
          <w:divBdr>
            <w:top w:val="none" w:sz="0" w:space="0" w:color="auto"/>
            <w:left w:val="none" w:sz="0" w:space="0" w:color="auto"/>
            <w:bottom w:val="none" w:sz="0" w:space="0" w:color="auto"/>
            <w:right w:val="none" w:sz="0" w:space="0" w:color="auto"/>
          </w:divBdr>
        </w:div>
        <w:div w:id="981814151">
          <w:marLeft w:val="0"/>
          <w:marRight w:val="0"/>
          <w:marTop w:val="100"/>
          <w:marBottom w:val="100"/>
          <w:divBdr>
            <w:top w:val="none" w:sz="0" w:space="0" w:color="auto"/>
            <w:left w:val="none" w:sz="0" w:space="0" w:color="auto"/>
            <w:bottom w:val="none" w:sz="0" w:space="0" w:color="auto"/>
            <w:right w:val="none" w:sz="0" w:space="0" w:color="auto"/>
          </w:divBdr>
        </w:div>
        <w:div w:id="115758813">
          <w:marLeft w:val="0"/>
          <w:marRight w:val="0"/>
          <w:marTop w:val="100"/>
          <w:marBottom w:val="100"/>
          <w:divBdr>
            <w:top w:val="none" w:sz="0" w:space="0" w:color="auto"/>
            <w:left w:val="none" w:sz="0" w:space="0" w:color="auto"/>
            <w:bottom w:val="none" w:sz="0" w:space="0" w:color="auto"/>
            <w:right w:val="none" w:sz="0" w:space="0" w:color="auto"/>
          </w:divBdr>
        </w:div>
        <w:div w:id="2084718155">
          <w:marLeft w:val="0"/>
          <w:marRight w:val="0"/>
          <w:marTop w:val="100"/>
          <w:marBottom w:val="100"/>
          <w:divBdr>
            <w:top w:val="none" w:sz="0" w:space="0" w:color="auto"/>
            <w:left w:val="none" w:sz="0" w:space="0" w:color="auto"/>
            <w:bottom w:val="none" w:sz="0" w:space="0" w:color="auto"/>
            <w:right w:val="none" w:sz="0" w:space="0" w:color="auto"/>
          </w:divBdr>
        </w:div>
        <w:div w:id="1303119091">
          <w:marLeft w:val="0"/>
          <w:marRight w:val="0"/>
          <w:marTop w:val="100"/>
          <w:marBottom w:val="100"/>
          <w:divBdr>
            <w:top w:val="none" w:sz="0" w:space="0" w:color="auto"/>
            <w:left w:val="none" w:sz="0" w:space="0" w:color="auto"/>
            <w:bottom w:val="none" w:sz="0" w:space="0" w:color="auto"/>
            <w:right w:val="none" w:sz="0" w:space="0" w:color="auto"/>
          </w:divBdr>
        </w:div>
        <w:div w:id="1730112643">
          <w:marLeft w:val="0"/>
          <w:marRight w:val="0"/>
          <w:marTop w:val="100"/>
          <w:marBottom w:val="100"/>
          <w:divBdr>
            <w:top w:val="none" w:sz="0" w:space="0" w:color="auto"/>
            <w:left w:val="none" w:sz="0" w:space="0" w:color="auto"/>
            <w:bottom w:val="none" w:sz="0" w:space="0" w:color="auto"/>
            <w:right w:val="none" w:sz="0" w:space="0" w:color="auto"/>
          </w:divBdr>
        </w:div>
        <w:div w:id="387264519">
          <w:marLeft w:val="0"/>
          <w:marRight w:val="0"/>
          <w:marTop w:val="100"/>
          <w:marBottom w:val="100"/>
          <w:divBdr>
            <w:top w:val="none" w:sz="0" w:space="0" w:color="auto"/>
            <w:left w:val="none" w:sz="0" w:space="0" w:color="auto"/>
            <w:bottom w:val="none" w:sz="0" w:space="0" w:color="auto"/>
            <w:right w:val="none" w:sz="0" w:space="0" w:color="auto"/>
          </w:divBdr>
        </w:div>
        <w:div w:id="406265710">
          <w:marLeft w:val="0"/>
          <w:marRight w:val="0"/>
          <w:marTop w:val="100"/>
          <w:marBottom w:val="100"/>
          <w:divBdr>
            <w:top w:val="none" w:sz="0" w:space="0" w:color="auto"/>
            <w:left w:val="none" w:sz="0" w:space="0" w:color="auto"/>
            <w:bottom w:val="none" w:sz="0" w:space="0" w:color="auto"/>
            <w:right w:val="none" w:sz="0" w:space="0" w:color="auto"/>
          </w:divBdr>
        </w:div>
        <w:div w:id="1289243807">
          <w:marLeft w:val="0"/>
          <w:marRight w:val="0"/>
          <w:marTop w:val="100"/>
          <w:marBottom w:val="100"/>
          <w:divBdr>
            <w:top w:val="none" w:sz="0" w:space="0" w:color="auto"/>
            <w:left w:val="none" w:sz="0" w:space="0" w:color="auto"/>
            <w:bottom w:val="none" w:sz="0" w:space="0" w:color="auto"/>
            <w:right w:val="none" w:sz="0" w:space="0" w:color="auto"/>
          </w:divBdr>
        </w:div>
        <w:div w:id="399527236">
          <w:marLeft w:val="0"/>
          <w:marRight w:val="0"/>
          <w:marTop w:val="100"/>
          <w:marBottom w:val="100"/>
          <w:divBdr>
            <w:top w:val="none" w:sz="0" w:space="0" w:color="auto"/>
            <w:left w:val="none" w:sz="0" w:space="0" w:color="auto"/>
            <w:bottom w:val="none" w:sz="0" w:space="0" w:color="auto"/>
            <w:right w:val="none" w:sz="0" w:space="0" w:color="auto"/>
          </w:divBdr>
        </w:div>
        <w:div w:id="1257400997">
          <w:marLeft w:val="0"/>
          <w:marRight w:val="0"/>
          <w:marTop w:val="100"/>
          <w:marBottom w:val="100"/>
          <w:divBdr>
            <w:top w:val="none" w:sz="0" w:space="0" w:color="auto"/>
            <w:left w:val="none" w:sz="0" w:space="0" w:color="auto"/>
            <w:bottom w:val="none" w:sz="0" w:space="0" w:color="auto"/>
            <w:right w:val="none" w:sz="0" w:space="0" w:color="auto"/>
          </w:divBdr>
        </w:div>
        <w:div w:id="1723360155">
          <w:marLeft w:val="0"/>
          <w:marRight w:val="0"/>
          <w:marTop w:val="100"/>
          <w:marBottom w:val="100"/>
          <w:divBdr>
            <w:top w:val="none" w:sz="0" w:space="0" w:color="auto"/>
            <w:left w:val="none" w:sz="0" w:space="0" w:color="auto"/>
            <w:bottom w:val="none" w:sz="0" w:space="0" w:color="auto"/>
            <w:right w:val="none" w:sz="0" w:space="0" w:color="auto"/>
          </w:divBdr>
        </w:div>
        <w:div w:id="1341587725">
          <w:marLeft w:val="0"/>
          <w:marRight w:val="0"/>
          <w:marTop w:val="100"/>
          <w:marBottom w:val="100"/>
          <w:divBdr>
            <w:top w:val="none" w:sz="0" w:space="0" w:color="auto"/>
            <w:left w:val="none" w:sz="0" w:space="0" w:color="auto"/>
            <w:bottom w:val="none" w:sz="0" w:space="0" w:color="auto"/>
            <w:right w:val="none" w:sz="0" w:space="0" w:color="auto"/>
          </w:divBdr>
        </w:div>
        <w:div w:id="1319925045">
          <w:marLeft w:val="0"/>
          <w:marRight w:val="0"/>
          <w:marTop w:val="100"/>
          <w:marBottom w:val="100"/>
          <w:divBdr>
            <w:top w:val="none" w:sz="0" w:space="0" w:color="auto"/>
            <w:left w:val="none" w:sz="0" w:space="0" w:color="auto"/>
            <w:bottom w:val="none" w:sz="0" w:space="0" w:color="auto"/>
            <w:right w:val="none" w:sz="0" w:space="0" w:color="auto"/>
          </w:divBdr>
        </w:div>
        <w:div w:id="399181095">
          <w:marLeft w:val="0"/>
          <w:marRight w:val="0"/>
          <w:marTop w:val="100"/>
          <w:marBottom w:val="100"/>
          <w:divBdr>
            <w:top w:val="none" w:sz="0" w:space="0" w:color="auto"/>
            <w:left w:val="none" w:sz="0" w:space="0" w:color="auto"/>
            <w:bottom w:val="none" w:sz="0" w:space="0" w:color="auto"/>
            <w:right w:val="none" w:sz="0" w:space="0" w:color="auto"/>
          </w:divBdr>
        </w:div>
        <w:div w:id="1128402072">
          <w:marLeft w:val="0"/>
          <w:marRight w:val="0"/>
          <w:marTop w:val="100"/>
          <w:marBottom w:val="100"/>
          <w:divBdr>
            <w:top w:val="none" w:sz="0" w:space="0" w:color="auto"/>
            <w:left w:val="none" w:sz="0" w:space="0" w:color="auto"/>
            <w:bottom w:val="none" w:sz="0" w:space="0" w:color="auto"/>
            <w:right w:val="none" w:sz="0" w:space="0" w:color="auto"/>
          </w:divBdr>
        </w:div>
        <w:div w:id="483359202">
          <w:marLeft w:val="0"/>
          <w:marRight w:val="0"/>
          <w:marTop w:val="100"/>
          <w:marBottom w:val="100"/>
          <w:divBdr>
            <w:top w:val="none" w:sz="0" w:space="0" w:color="auto"/>
            <w:left w:val="none" w:sz="0" w:space="0" w:color="auto"/>
            <w:bottom w:val="none" w:sz="0" w:space="0" w:color="auto"/>
            <w:right w:val="none" w:sz="0" w:space="0" w:color="auto"/>
          </w:divBdr>
        </w:div>
        <w:div w:id="61374070">
          <w:marLeft w:val="0"/>
          <w:marRight w:val="0"/>
          <w:marTop w:val="100"/>
          <w:marBottom w:val="100"/>
          <w:divBdr>
            <w:top w:val="none" w:sz="0" w:space="0" w:color="auto"/>
            <w:left w:val="none" w:sz="0" w:space="0" w:color="auto"/>
            <w:bottom w:val="none" w:sz="0" w:space="0" w:color="auto"/>
            <w:right w:val="none" w:sz="0" w:space="0" w:color="auto"/>
          </w:divBdr>
        </w:div>
        <w:div w:id="570699825">
          <w:marLeft w:val="0"/>
          <w:marRight w:val="0"/>
          <w:marTop w:val="100"/>
          <w:marBottom w:val="100"/>
          <w:divBdr>
            <w:top w:val="none" w:sz="0" w:space="0" w:color="auto"/>
            <w:left w:val="none" w:sz="0" w:space="0" w:color="auto"/>
            <w:bottom w:val="none" w:sz="0" w:space="0" w:color="auto"/>
            <w:right w:val="none" w:sz="0" w:space="0" w:color="auto"/>
          </w:divBdr>
        </w:div>
        <w:div w:id="1778410083">
          <w:marLeft w:val="0"/>
          <w:marRight w:val="0"/>
          <w:marTop w:val="100"/>
          <w:marBottom w:val="100"/>
          <w:divBdr>
            <w:top w:val="none" w:sz="0" w:space="0" w:color="auto"/>
            <w:left w:val="none" w:sz="0" w:space="0" w:color="auto"/>
            <w:bottom w:val="none" w:sz="0" w:space="0" w:color="auto"/>
            <w:right w:val="none" w:sz="0" w:space="0" w:color="auto"/>
          </w:divBdr>
        </w:div>
        <w:div w:id="215045882">
          <w:marLeft w:val="0"/>
          <w:marRight w:val="0"/>
          <w:marTop w:val="100"/>
          <w:marBottom w:val="100"/>
          <w:divBdr>
            <w:top w:val="none" w:sz="0" w:space="0" w:color="auto"/>
            <w:left w:val="none" w:sz="0" w:space="0" w:color="auto"/>
            <w:bottom w:val="none" w:sz="0" w:space="0" w:color="auto"/>
            <w:right w:val="none" w:sz="0" w:space="0" w:color="auto"/>
          </w:divBdr>
        </w:div>
        <w:div w:id="1452017540">
          <w:marLeft w:val="0"/>
          <w:marRight w:val="0"/>
          <w:marTop w:val="100"/>
          <w:marBottom w:val="100"/>
          <w:divBdr>
            <w:top w:val="none" w:sz="0" w:space="0" w:color="auto"/>
            <w:left w:val="none" w:sz="0" w:space="0" w:color="auto"/>
            <w:bottom w:val="none" w:sz="0" w:space="0" w:color="auto"/>
            <w:right w:val="none" w:sz="0" w:space="0" w:color="auto"/>
          </w:divBdr>
        </w:div>
        <w:div w:id="1324351655">
          <w:marLeft w:val="0"/>
          <w:marRight w:val="0"/>
          <w:marTop w:val="100"/>
          <w:marBottom w:val="100"/>
          <w:divBdr>
            <w:top w:val="none" w:sz="0" w:space="0" w:color="auto"/>
            <w:left w:val="none" w:sz="0" w:space="0" w:color="auto"/>
            <w:bottom w:val="none" w:sz="0" w:space="0" w:color="auto"/>
            <w:right w:val="none" w:sz="0" w:space="0" w:color="auto"/>
          </w:divBdr>
        </w:div>
        <w:div w:id="392050354">
          <w:marLeft w:val="0"/>
          <w:marRight w:val="0"/>
          <w:marTop w:val="100"/>
          <w:marBottom w:val="100"/>
          <w:divBdr>
            <w:top w:val="none" w:sz="0" w:space="0" w:color="auto"/>
            <w:left w:val="none" w:sz="0" w:space="0" w:color="auto"/>
            <w:bottom w:val="none" w:sz="0" w:space="0" w:color="auto"/>
            <w:right w:val="none" w:sz="0" w:space="0" w:color="auto"/>
          </w:divBdr>
        </w:div>
        <w:div w:id="1522087961">
          <w:marLeft w:val="0"/>
          <w:marRight w:val="0"/>
          <w:marTop w:val="100"/>
          <w:marBottom w:val="100"/>
          <w:divBdr>
            <w:top w:val="none" w:sz="0" w:space="0" w:color="auto"/>
            <w:left w:val="none" w:sz="0" w:space="0" w:color="auto"/>
            <w:bottom w:val="none" w:sz="0" w:space="0" w:color="auto"/>
            <w:right w:val="none" w:sz="0" w:space="0" w:color="auto"/>
          </w:divBdr>
        </w:div>
        <w:div w:id="524908853">
          <w:marLeft w:val="0"/>
          <w:marRight w:val="0"/>
          <w:marTop w:val="100"/>
          <w:marBottom w:val="100"/>
          <w:divBdr>
            <w:top w:val="none" w:sz="0" w:space="0" w:color="auto"/>
            <w:left w:val="none" w:sz="0" w:space="0" w:color="auto"/>
            <w:bottom w:val="none" w:sz="0" w:space="0" w:color="auto"/>
            <w:right w:val="none" w:sz="0" w:space="0" w:color="auto"/>
          </w:divBdr>
        </w:div>
        <w:div w:id="261233039">
          <w:marLeft w:val="0"/>
          <w:marRight w:val="0"/>
          <w:marTop w:val="100"/>
          <w:marBottom w:val="100"/>
          <w:divBdr>
            <w:top w:val="none" w:sz="0" w:space="0" w:color="auto"/>
            <w:left w:val="none" w:sz="0" w:space="0" w:color="auto"/>
            <w:bottom w:val="none" w:sz="0" w:space="0" w:color="auto"/>
            <w:right w:val="none" w:sz="0" w:space="0" w:color="auto"/>
          </w:divBdr>
        </w:div>
        <w:div w:id="418064869">
          <w:marLeft w:val="0"/>
          <w:marRight w:val="0"/>
          <w:marTop w:val="100"/>
          <w:marBottom w:val="100"/>
          <w:divBdr>
            <w:top w:val="none" w:sz="0" w:space="0" w:color="auto"/>
            <w:left w:val="none" w:sz="0" w:space="0" w:color="auto"/>
            <w:bottom w:val="none" w:sz="0" w:space="0" w:color="auto"/>
            <w:right w:val="none" w:sz="0" w:space="0" w:color="auto"/>
          </w:divBdr>
        </w:div>
        <w:div w:id="939414173">
          <w:marLeft w:val="0"/>
          <w:marRight w:val="0"/>
          <w:marTop w:val="100"/>
          <w:marBottom w:val="100"/>
          <w:divBdr>
            <w:top w:val="none" w:sz="0" w:space="0" w:color="auto"/>
            <w:left w:val="none" w:sz="0" w:space="0" w:color="auto"/>
            <w:bottom w:val="none" w:sz="0" w:space="0" w:color="auto"/>
            <w:right w:val="none" w:sz="0" w:space="0" w:color="auto"/>
          </w:divBdr>
        </w:div>
        <w:div w:id="1703283174">
          <w:marLeft w:val="0"/>
          <w:marRight w:val="0"/>
          <w:marTop w:val="100"/>
          <w:marBottom w:val="100"/>
          <w:divBdr>
            <w:top w:val="none" w:sz="0" w:space="0" w:color="auto"/>
            <w:left w:val="none" w:sz="0" w:space="0" w:color="auto"/>
            <w:bottom w:val="none" w:sz="0" w:space="0" w:color="auto"/>
            <w:right w:val="none" w:sz="0" w:space="0" w:color="auto"/>
          </w:divBdr>
        </w:div>
        <w:div w:id="1185173722">
          <w:marLeft w:val="0"/>
          <w:marRight w:val="0"/>
          <w:marTop w:val="100"/>
          <w:marBottom w:val="100"/>
          <w:divBdr>
            <w:top w:val="none" w:sz="0" w:space="0" w:color="auto"/>
            <w:left w:val="none" w:sz="0" w:space="0" w:color="auto"/>
            <w:bottom w:val="none" w:sz="0" w:space="0" w:color="auto"/>
            <w:right w:val="none" w:sz="0" w:space="0" w:color="auto"/>
          </w:divBdr>
        </w:div>
        <w:div w:id="1534422501">
          <w:marLeft w:val="0"/>
          <w:marRight w:val="0"/>
          <w:marTop w:val="100"/>
          <w:marBottom w:val="100"/>
          <w:divBdr>
            <w:top w:val="none" w:sz="0" w:space="0" w:color="auto"/>
            <w:left w:val="none" w:sz="0" w:space="0" w:color="auto"/>
            <w:bottom w:val="none" w:sz="0" w:space="0" w:color="auto"/>
            <w:right w:val="none" w:sz="0" w:space="0" w:color="auto"/>
          </w:divBdr>
        </w:div>
        <w:div w:id="146094665">
          <w:marLeft w:val="0"/>
          <w:marRight w:val="0"/>
          <w:marTop w:val="100"/>
          <w:marBottom w:val="100"/>
          <w:divBdr>
            <w:top w:val="none" w:sz="0" w:space="0" w:color="auto"/>
            <w:left w:val="none" w:sz="0" w:space="0" w:color="auto"/>
            <w:bottom w:val="none" w:sz="0" w:space="0" w:color="auto"/>
            <w:right w:val="none" w:sz="0" w:space="0" w:color="auto"/>
          </w:divBdr>
        </w:div>
        <w:div w:id="479083697">
          <w:marLeft w:val="0"/>
          <w:marRight w:val="0"/>
          <w:marTop w:val="100"/>
          <w:marBottom w:val="100"/>
          <w:divBdr>
            <w:top w:val="none" w:sz="0" w:space="0" w:color="auto"/>
            <w:left w:val="none" w:sz="0" w:space="0" w:color="auto"/>
            <w:bottom w:val="none" w:sz="0" w:space="0" w:color="auto"/>
            <w:right w:val="none" w:sz="0" w:space="0" w:color="auto"/>
          </w:divBdr>
        </w:div>
        <w:div w:id="2107771398">
          <w:marLeft w:val="0"/>
          <w:marRight w:val="0"/>
          <w:marTop w:val="100"/>
          <w:marBottom w:val="100"/>
          <w:divBdr>
            <w:top w:val="none" w:sz="0" w:space="0" w:color="auto"/>
            <w:left w:val="none" w:sz="0" w:space="0" w:color="auto"/>
            <w:bottom w:val="none" w:sz="0" w:space="0" w:color="auto"/>
            <w:right w:val="none" w:sz="0" w:space="0" w:color="auto"/>
          </w:divBdr>
        </w:div>
        <w:div w:id="397675805">
          <w:marLeft w:val="0"/>
          <w:marRight w:val="0"/>
          <w:marTop w:val="100"/>
          <w:marBottom w:val="100"/>
          <w:divBdr>
            <w:top w:val="none" w:sz="0" w:space="0" w:color="auto"/>
            <w:left w:val="none" w:sz="0" w:space="0" w:color="auto"/>
            <w:bottom w:val="none" w:sz="0" w:space="0" w:color="auto"/>
            <w:right w:val="none" w:sz="0" w:space="0" w:color="auto"/>
          </w:divBdr>
        </w:div>
        <w:div w:id="226841752">
          <w:marLeft w:val="0"/>
          <w:marRight w:val="0"/>
          <w:marTop w:val="100"/>
          <w:marBottom w:val="100"/>
          <w:divBdr>
            <w:top w:val="none" w:sz="0" w:space="0" w:color="auto"/>
            <w:left w:val="none" w:sz="0" w:space="0" w:color="auto"/>
            <w:bottom w:val="none" w:sz="0" w:space="0" w:color="auto"/>
            <w:right w:val="none" w:sz="0" w:space="0" w:color="auto"/>
          </w:divBdr>
        </w:div>
        <w:div w:id="1640840794">
          <w:marLeft w:val="0"/>
          <w:marRight w:val="0"/>
          <w:marTop w:val="100"/>
          <w:marBottom w:val="100"/>
          <w:divBdr>
            <w:top w:val="none" w:sz="0" w:space="0" w:color="auto"/>
            <w:left w:val="none" w:sz="0" w:space="0" w:color="auto"/>
            <w:bottom w:val="none" w:sz="0" w:space="0" w:color="auto"/>
            <w:right w:val="none" w:sz="0" w:space="0" w:color="auto"/>
          </w:divBdr>
        </w:div>
        <w:div w:id="556744246">
          <w:marLeft w:val="0"/>
          <w:marRight w:val="0"/>
          <w:marTop w:val="100"/>
          <w:marBottom w:val="100"/>
          <w:divBdr>
            <w:top w:val="none" w:sz="0" w:space="0" w:color="auto"/>
            <w:left w:val="none" w:sz="0" w:space="0" w:color="auto"/>
            <w:bottom w:val="none" w:sz="0" w:space="0" w:color="auto"/>
            <w:right w:val="none" w:sz="0" w:space="0" w:color="auto"/>
          </w:divBdr>
        </w:div>
        <w:div w:id="1123353747">
          <w:marLeft w:val="0"/>
          <w:marRight w:val="0"/>
          <w:marTop w:val="100"/>
          <w:marBottom w:val="100"/>
          <w:divBdr>
            <w:top w:val="none" w:sz="0" w:space="0" w:color="auto"/>
            <w:left w:val="none" w:sz="0" w:space="0" w:color="auto"/>
            <w:bottom w:val="none" w:sz="0" w:space="0" w:color="auto"/>
            <w:right w:val="none" w:sz="0" w:space="0" w:color="auto"/>
          </w:divBdr>
        </w:div>
        <w:div w:id="2072579130">
          <w:marLeft w:val="0"/>
          <w:marRight w:val="0"/>
          <w:marTop w:val="100"/>
          <w:marBottom w:val="100"/>
          <w:divBdr>
            <w:top w:val="none" w:sz="0" w:space="0" w:color="auto"/>
            <w:left w:val="none" w:sz="0" w:space="0" w:color="auto"/>
            <w:bottom w:val="none" w:sz="0" w:space="0" w:color="auto"/>
            <w:right w:val="none" w:sz="0" w:space="0" w:color="auto"/>
          </w:divBdr>
        </w:div>
        <w:div w:id="717365480">
          <w:marLeft w:val="0"/>
          <w:marRight w:val="0"/>
          <w:marTop w:val="100"/>
          <w:marBottom w:val="100"/>
          <w:divBdr>
            <w:top w:val="none" w:sz="0" w:space="0" w:color="auto"/>
            <w:left w:val="none" w:sz="0" w:space="0" w:color="auto"/>
            <w:bottom w:val="none" w:sz="0" w:space="0" w:color="auto"/>
            <w:right w:val="none" w:sz="0" w:space="0" w:color="auto"/>
          </w:divBdr>
        </w:div>
        <w:div w:id="1714380001">
          <w:marLeft w:val="0"/>
          <w:marRight w:val="0"/>
          <w:marTop w:val="100"/>
          <w:marBottom w:val="100"/>
          <w:divBdr>
            <w:top w:val="none" w:sz="0" w:space="0" w:color="auto"/>
            <w:left w:val="none" w:sz="0" w:space="0" w:color="auto"/>
            <w:bottom w:val="none" w:sz="0" w:space="0" w:color="auto"/>
            <w:right w:val="none" w:sz="0" w:space="0" w:color="auto"/>
          </w:divBdr>
        </w:div>
        <w:div w:id="1366903336">
          <w:marLeft w:val="0"/>
          <w:marRight w:val="0"/>
          <w:marTop w:val="100"/>
          <w:marBottom w:val="100"/>
          <w:divBdr>
            <w:top w:val="none" w:sz="0" w:space="0" w:color="auto"/>
            <w:left w:val="none" w:sz="0" w:space="0" w:color="auto"/>
            <w:bottom w:val="none" w:sz="0" w:space="0" w:color="auto"/>
            <w:right w:val="none" w:sz="0" w:space="0" w:color="auto"/>
          </w:divBdr>
        </w:div>
        <w:div w:id="74475265">
          <w:marLeft w:val="0"/>
          <w:marRight w:val="0"/>
          <w:marTop w:val="100"/>
          <w:marBottom w:val="100"/>
          <w:divBdr>
            <w:top w:val="none" w:sz="0" w:space="0" w:color="auto"/>
            <w:left w:val="none" w:sz="0" w:space="0" w:color="auto"/>
            <w:bottom w:val="none" w:sz="0" w:space="0" w:color="auto"/>
            <w:right w:val="none" w:sz="0" w:space="0" w:color="auto"/>
          </w:divBdr>
        </w:div>
        <w:div w:id="966930915">
          <w:marLeft w:val="0"/>
          <w:marRight w:val="0"/>
          <w:marTop w:val="100"/>
          <w:marBottom w:val="100"/>
          <w:divBdr>
            <w:top w:val="none" w:sz="0" w:space="0" w:color="auto"/>
            <w:left w:val="none" w:sz="0" w:space="0" w:color="auto"/>
            <w:bottom w:val="none" w:sz="0" w:space="0" w:color="auto"/>
            <w:right w:val="none" w:sz="0" w:space="0" w:color="auto"/>
          </w:divBdr>
        </w:div>
        <w:div w:id="1582838328">
          <w:marLeft w:val="0"/>
          <w:marRight w:val="0"/>
          <w:marTop w:val="100"/>
          <w:marBottom w:val="100"/>
          <w:divBdr>
            <w:top w:val="none" w:sz="0" w:space="0" w:color="auto"/>
            <w:left w:val="none" w:sz="0" w:space="0" w:color="auto"/>
            <w:bottom w:val="none" w:sz="0" w:space="0" w:color="auto"/>
            <w:right w:val="none" w:sz="0" w:space="0" w:color="auto"/>
          </w:divBdr>
        </w:div>
        <w:div w:id="913586780">
          <w:marLeft w:val="0"/>
          <w:marRight w:val="0"/>
          <w:marTop w:val="100"/>
          <w:marBottom w:val="100"/>
          <w:divBdr>
            <w:top w:val="none" w:sz="0" w:space="0" w:color="auto"/>
            <w:left w:val="none" w:sz="0" w:space="0" w:color="auto"/>
            <w:bottom w:val="none" w:sz="0" w:space="0" w:color="auto"/>
            <w:right w:val="none" w:sz="0" w:space="0" w:color="auto"/>
          </w:divBdr>
        </w:div>
        <w:div w:id="1799837782">
          <w:marLeft w:val="0"/>
          <w:marRight w:val="0"/>
          <w:marTop w:val="100"/>
          <w:marBottom w:val="100"/>
          <w:divBdr>
            <w:top w:val="none" w:sz="0" w:space="0" w:color="auto"/>
            <w:left w:val="none" w:sz="0" w:space="0" w:color="auto"/>
            <w:bottom w:val="none" w:sz="0" w:space="0" w:color="auto"/>
            <w:right w:val="none" w:sz="0" w:space="0" w:color="auto"/>
          </w:divBdr>
        </w:div>
        <w:div w:id="1941988145">
          <w:marLeft w:val="0"/>
          <w:marRight w:val="0"/>
          <w:marTop w:val="100"/>
          <w:marBottom w:val="100"/>
          <w:divBdr>
            <w:top w:val="none" w:sz="0" w:space="0" w:color="auto"/>
            <w:left w:val="none" w:sz="0" w:space="0" w:color="auto"/>
            <w:bottom w:val="none" w:sz="0" w:space="0" w:color="auto"/>
            <w:right w:val="none" w:sz="0" w:space="0" w:color="auto"/>
          </w:divBdr>
        </w:div>
        <w:div w:id="2138640205">
          <w:marLeft w:val="0"/>
          <w:marRight w:val="0"/>
          <w:marTop w:val="100"/>
          <w:marBottom w:val="100"/>
          <w:divBdr>
            <w:top w:val="none" w:sz="0" w:space="0" w:color="auto"/>
            <w:left w:val="none" w:sz="0" w:space="0" w:color="auto"/>
            <w:bottom w:val="none" w:sz="0" w:space="0" w:color="auto"/>
            <w:right w:val="none" w:sz="0" w:space="0" w:color="auto"/>
          </w:divBdr>
        </w:div>
        <w:div w:id="146289830">
          <w:marLeft w:val="0"/>
          <w:marRight w:val="0"/>
          <w:marTop w:val="100"/>
          <w:marBottom w:val="100"/>
          <w:divBdr>
            <w:top w:val="none" w:sz="0" w:space="0" w:color="auto"/>
            <w:left w:val="none" w:sz="0" w:space="0" w:color="auto"/>
            <w:bottom w:val="none" w:sz="0" w:space="0" w:color="auto"/>
            <w:right w:val="none" w:sz="0" w:space="0" w:color="auto"/>
          </w:divBdr>
        </w:div>
        <w:div w:id="1393115870">
          <w:marLeft w:val="0"/>
          <w:marRight w:val="0"/>
          <w:marTop w:val="100"/>
          <w:marBottom w:val="100"/>
          <w:divBdr>
            <w:top w:val="none" w:sz="0" w:space="0" w:color="auto"/>
            <w:left w:val="none" w:sz="0" w:space="0" w:color="auto"/>
            <w:bottom w:val="none" w:sz="0" w:space="0" w:color="auto"/>
            <w:right w:val="none" w:sz="0" w:space="0" w:color="auto"/>
          </w:divBdr>
        </w:div>
        <w:div w:id="1744793897">
          <w:marLeft w:val="0"/>
          <w:marRight w:val="0"/>
          <w:marTop w:val="100"/>
          <w:marBottom w:val="100"/>
          <w:divBdr>
            <w:top w:val="none" w:sz="0" w:space="0" w:color="auto"/>
            <w:left w:val="none" w:sz="0" w:space="0" w:color="auto"/>
            <w:bottom w:val="none" w:sz="0" w:space="0" w:color="auto"/>
            <w:right w:val="none" w:sz="0" w:space="0" w:color="auto"/>
          </w:divBdr>
        </w:div>
        <w:div w:id="1682930465">
          <w:marLeft w:val="0"/>
          <w:marRight w:val="0"/>
          <w:marTop w:val="100"/>
          <w:marBottom w:val="100"/>
          <w:divBdr>
            <w:top w:val="none" w:sz="0" w:space="0" w:color="auto"/>
            <w:left w:val="none" w:sz="0" w:space="0" w:color="auto"/>
            <w:bottom w:val="none" w:sz="0" w:space="0" w:color="auto"/>
            <w:right w:val="none" w:sz="0" w:space="0" w:color="auto"/>
          </w:divBdr>
        </w:div>
        <w:div w:id="1189758484">
          <w:marLeft w:val="0"/>
          <w:marRight w:val="0"/>
          <w:marTop w:val="100"/>
          <w:marBottom w:val="100"/>
          <w:divBdr>
            <w:top w:val="none" w:sz="0" w:space="0" w:color="auto"/>
            <w:left w:val="none" w:sz="0" w:space="0" w:color="auto"/>
            <w:bottom w:val="none" w:sz="0" w:space="0" w:color="auto"/>
            <w:right w:val="none" w:sz="0" w:space="0" w:color="auto"/>
          </w:divBdr>
        </w:div>
        <w:div w:id="34275572">
          <w:marLeft w:val="0"/>
          <w:marRight w:val="0"/>
          <w:marTop w:val="100"/>
          <w:marBottom w:val="100"/>
          <w:divBdr>
            <w:top w:val="none" w:sz="0" w:space="0" w:color="auto"/>
            <w:left w:val="none" w:sz="0" w:space="0" w:color="auto"/>
            <w:bottom w:val="none" w:sz="0" w:space="0" w:color="auto"/>
            <w:right w:val="none" w:sz="0" w:space="0" w:color="auto"/>
          </w:divBdr>
        </w:div>
        <w:div w:id="360136115">
          <w:marLeft w:val="0"/>
          <w:marRight w:val="0"/>
          <w:marTop w:val="100"/>
          <w:marBottom w:val="100"/>
          <w:divBdr>
            <w:top w:val="none" w:sz="0" w:space="0" w:color="auto"/>
            <w:left w:val="none" w:sz="0" w:space="0" w:color="auto"/>
            <w:bottom w:val="none" w:sz="0" w:space="0" w:color="auto"/>
            <w:right w:val="none" w:sz="0" w:space="0" w:color="auto"/>
          </w:divBdr>
        </w:div>
        <w:div w:id="60716624">
          <w:marLeft w:val="0"/>
          <w:marRight w:val="0"/>
          <w:marTop w:val="100"/>
          <w:marBottom w:val="100"/>
          <w:divBdr>
            <w:top w:val="none" w:sz="0" w:space="0" w:color="auto"/>
            <w:left w:val="none" w:sz="0" w:space="0" w:color="auto"/>
            <w:bottom w:val="none" w:sz="0" w:space="0" w:color="auto"/>
            <w:right w:val="none" w:sz="0" w:space="0" w:color="auto"/>
          </w:divBdr>
        </w:div>
        <w:div w:id="91049240">
          <w:marLeft w:val="0"/>
          <w:marRight w:val="0"/>
          <w:marTop w:val="100"/>
          <w:marBottom w:val="100"/>
          <w:divBdr>
            <w:top w:val="none" w:sz="0" w:space="0" w:color="auto"/>
            <w:left w:val="none" w:sz="0" w:space="0" w:color="auto"/>
            <w:bottom w:val="none" w:sz="0" w:space="0" w:color="auto"/>
            <w:right w:val="none" w:sz="0" w:space="0" w:color="auto"/>
          </w:divBdr>
        </w:div>
        <w:div w:id="716705320">
          <w:marLeft w:val="0"/>
          <w:marRight w:val="0"/>
          <w:marTop w:val="100"/>
          <w:marBottom w:val="100"/>
          <w:divBdr>
            <w:top w:val="none" w:sz="0" w:space="0" w:color="auto"/>
            <w:left w:val="none" w:sz="0" w:space="0" w:color="auto"/>
            <w:bottom w:val="none" w:sz="0" w:space="0" w:color="auto"/>
            <w:right w:val="none" w:sz="0" w:space="0" w:color="auto"/>
          </w:divBdr>
        </w:div>
        <w:div w:id="331030078">
          <w:marLeft w:val="0"/>
          <w:marRight w:val="0"/>
          <w:marTop w:val="100"/>
          <w:marBottom w:val="100"/>
          <w:divBdr>
            <w:top w:val="none" w:sz="0" w:space="0" w:color="auto"/>
            <w:left w:val="none" w:sz="0" w:space="0" w:color="auto"/>
            <w:bottom w:val="none" w:sz="0" w:space="0" w:color="auto"/>
            <w:right w:val="none" w:sz="0" w:space="0" w:color="auto"/>
          </w:divBdr>
        </w:div>
        <w:div w:id="999582727">
          <w:marLeft w:val="0"/>
          <w:marRight w:val="0"/>
          <w:marTop w:val="100"/>
          <w:marBottom w:val="100"/>
          <w:divBdr>
            <w:top w:val="none" w:sz="0" w:space="0" w:color="auto"/>
            <w:left w:val="none" w:sz="0" w:space="0" w:color="auto"/>
            <w:bottom w:val="none" w:sz="0" w:space="0" w:color="auto"/>
            <w:right w:val="none" w:sz="0" w:space="0" w:color="auto"/>
          </w:divBdr>
        </w:div>
        <w:div w:id="2050299295">
          <w:marLeft w:val="0"/>
          <w:marRight w:val="0"/>
          <w:marTop w:val="100"/>
          <w:marBottom w:val="100"/>
          <w:divBdr>
            <w:top w:val="none" w:sz="0" w:space="0" w:color="auto"/>
            <w:left w:val="none" w:sz="0" w:space="0" w:color="auto"/>
            <w:bottom w:val="none" w:sz="0" w:space="0" w:color="auto"/>
            <w:right w:val="none" w:sz="0" w:space="0" w:color="auto"/>
          </w:divBdr>
        </w:div>
        <w:div w:id="2067027697">
          <w:marLeft w:val="0"/>
          <w:marRight w:val="0"/>
          <w:marTop w:val="100"/>
          <w:marBottom w:val="100"/>
          <w:divBdr>
            <w:top w:val="none" w:sz="0" w:space="0" w:color="auto"/>
            <w:left w:val="none" w:sz="0" w:space="0" w:color="auto"/>
            <w:bottom w:val="none" w:sz="0" w:space="0" w:color="auto"/>
            <w:right w:val="none" w:sz="0" w:space="0" w:color="auto"/>
          </w:divBdr>
        </w:div>
        <w:div w:id="160702403">
          <w:marLeft w:val="0"/>
          <w:marRight w:val="0"/>
          <w:marTop w:val="100"/>
          <w:marBottom w:val="100"/>
          <w:divBdr>
            <w:top w:val="none" w:sz="0" w:space="0" w:color="auto"/>
            <w:left w:val="none" w:sz="0" w:space="0" w:color="auto"/>
            <w:bottom w:val="none" w:sz="0" w:space="0" w:color="auto"/>
            <w:right w:val="none" w:sz="0" w:space="0" w:color="auto"/>
          </w:divBdr>
        </w:div>
        <w:div w:id="332690252">
          <w:marLeft w:val="0"/>
          <w:marRight w:val="0"/>
          <w:marTop w:val="100"/>
          <w:marBottom w:val="100"/>
          <w:divBdr>
            <w:top w:val="none" w:sz="0" w:space="0" w:color="auto"/>
            <w:left w:val="none" w:sz="0" w:space="0" w:color="auto"/>
            <w:bottom w:val="none" w:sz="0" w:space="0" w:color="auto"/>
            <w:right w:val="none" w:sz="0" w:space="0" w:color="auto"/>
          </w:divBdr>
        </w:div>
        <w:div w:id="1524636507">
          <w:marLeft w:val="0"/>
          <w:marRight w:val="0"/>
          <w:marTop w:val="100"/>
          <w:marBottom w:val="100"/>
          <w:divBdr>
            <w:top w:val="none" w:sz="0" w:space="0" w:color="auto"/>
            <w:left w:val="none" w:sz="0" w:space="0" w:color="auto"/>
            <w:bottom w:val="none" w:sz="0" w:space="0" w:color="auto"/>
            <w:right w:val="none" w:sz="0" w:space="0" w:color="auto"/>
          </w:divBdr>
        </w:div>
        <w:div w:id="2040008085">
          <w:marLeft w:val="0"/>
          <w:marRight w:val="0"/>
          <w:marTop w:val="100"/>
          <w:marBottom w:val="100"/>
          <w:divBdr>
            <w:top w:val="none" w:sz="0" w:space="0" w:color="auto"/>
            <w:left w:val="none" w:sz="0" w:space="0" w:color="auto"/>
            <w:bottom w:val="none" w:sz="0" w:space="0" w:color="auto"/>
            <w:right w:val="none" w:sz="0" w:space="0" w:color="auto"/>
          </w:divBdr>
        </w:div>
        <w:div w:id="588462216">
          <w:marLeft w:val="0"/>
          <w:marRight w:val="0"/>
          <w:marTop w:val="100"/>
          <w:marBottom w:val="100"/>
          <w:divBdr>
            <w:top w:val="none" w:sz="0" w:space="0" w:color="auto"/>
            <w:left w:val="none" w:sz="0" w:space="0" w:color="auto"/>
            <w:bottom w:val="none" w:sz="0" w:space="0" w:color="auto"/>
            <w:right w:val="none" w:sz="0" w:space="0" w:color="auto"/>
          </w:divBdr>
        </w:div>
        <w:div w:id="1499223197">
          <w:marLeft w:val="0"/>
          <w:marRight w:val="0"/>
          <w:marTop w:val="100"/>
          <w:marBottom w:val="100"/>
          <w:divBdr>
            <w:top w:val="none" w:sz="0" w:space="0" w:color="auto"/>
            <w:left w:val="none" w:sz="0" w:space="0" w:color="auto"/>
            <w:bottom w:val="none" w:sz="0" w:space="0" w:color="auto"/>
            <w:right w:val="none" w:sz="0" w:space="0" w:color="auto"/>
          </w:divBdr>
        </w:div>
        <w:div w:id="811212096">
          <w:marLeft w:val="0"/>
          <w:marRight w:val="0"/>
          <w:marTop w:val="100"/>
          <w:marBottom w:val="100"/>
          <w:divBdr>
            <w:top w:val="none" w:sz="0" w:space="0" w:color="auto"/>
            <w:left w:val="none" w:sz="0" w:space="0" w:color="auto"/>
            <w:bottom w:val="none" w:sz="0" w:space="0" w:color="auto"/>
            <w:right w:val="none" w:sz="0" w:space="0" w:color="auto"/>
          </w:divBdr>
        </w:div>
        <w:div w:id="660013266">
          <w:marLeft w:val="0"/>
          <w:marRight w:val="0"/>
          <w:marTop w:val="100"/>
          <w:marBottom w:val="100"/>
          <w:divBdr>
            <w:top w:val="none" w:sz="0" w:space="0" w:color="auto"/>
            <w:left w:val="none" w:sz="0" w:space="0" w:color="auto"/>
            <w:bottom w:val="none" w:sz="0" w:space="0" w:color="auto"/>
            <w:right w:val="none" w:sz="0" w:space="0" w:color="auto"/>
          </w:divBdr>
        </w:div>
        <w:div w:id="155195022">
          <w:marLeft w:val="0"/>
          <w:marRight w:val="0"/>
          <w:marTop w:val="100"/>
          <w:marBottom w:val="100"/>
          <w:divBdr>
            <w:top w:val="none" w:sz="0" w:space="0" w:color="auto"/>
            <w:left w:val="none" w:sz="0" w:space="0" w:color="auto"/>
            <w:bottom w:val="none" w:sz="0" w:space="0" w:color="auto"/>
            <w:right w:val="none" w:sz="0" w:space="0" w:color="auto"/>
          </w:divBdr>
        </w:div>
        <w:div w:id="1429889330">
          <w:marLeft w:val="0"/>
          <w:marRight w:val="0"/>
          <w:marTop w:val="100"/>
          <w:marBottom w:val="100"/>
          <w:divBdr>
            <w:top w:val="none" w:sz="0" w:space="0" w:color="auto"/>
            <w:left w:val="none" w:sz="0" w:space="0" w:color="auto"/>
            <w:bottom w:val="none" w:sz="0" w:space="0" w:color="auto"/>
            <w:right w:val="none" w:sz="0" w:space="0" w:color="auto"/>
          </w:divBdr>
        </w:div>
        <w:div w:id="1584610689">
          <w:marLeft w:val="0"/>
          <w:marRight w:val="0"/>
          <w:marTop w:val="100"/>
          <w:marBottom w:val="100"/>
          <w:divBdr>
            <w:top w:val="none" w:sz="0" w:space="0" w:color="auto"/>
            <w:left w:val="none" w:sz="0" w:space="0" w:color="auto"/>
            <w:bottom w:val="none" w:sz="0" w:space="0" w:color="auto"/>
            <w:right w:val="none" w:sz="0" w:space="0" w:color="auto"/>
          </w:divBdr>
        </w:div>
        <w:div w:id="694619851">
          <w:marLeft w:val="0"/>
          <w:marRight w:val="0"/>
          <w:marTop w:val="100"/>
          <w:marBottom w:val="100"/>
          <w:divBdr>
            <w:top w:val="none" w:sz="0" w:space="0" w:color="auto"/>
            <w:left w:val="none" w:sz="0" w:space="0" w:color="auto"/>
            <w:bottom w:val="none" w:sz="0" w:space="0" w:color="auto"/>
            <w:right w:val="none" w:sz="0" w:space="0" w:color="auto"/>
          </w:divBdr>
        </w:div>
        <w:div w:id="259411565">
          <w:marLeft w:val="0"/>
          <w:marRight w:val="0"/>
          <w:marTop w:val="100"/>
          <w:marBottom w:val="100"/>
          <w:divBdr>
            <w:top w:val="none" w:sz="0" w:space="0" w:color="auto"/>
            <w:left w:val="none" w:sz="0" w:space="0" w:color="auto"/>
            <w:bottom w:val="none" w:sz="0" w:space="0" w:color="auto"/>
            <w:right w:val="none" w:sz="0" w:space="0" w:color="auto"/>
          </w:divBdr>
        </w:div>
        <w:div w:id="1184057413">
          <w:marLeft w:val="0"/>
          <w:marRight w:val="0"/>
          <w:marTop w:val="100"/>
          <w:marBottom w:val="100"/>
          <w:divBdr>
            <w:top w:val="none" w:sz="0" w:space="0" w:color="auto"/>
            <w:left w:val="none" w:sz="0" w:space="0" w:color="auto"/>
            <w:bottom w:val="none" w:sz="0" w:space="0" w:color="auto"/>
            <w:right w:val="none" w:sz="0" w:space="0" w:color="auto"/>
          </w:divBdr>
        </w:div>
        <w:div w:id="612250447">
          <w:marLeft w:val="0"/>
          <w:marRight w:val="0"/>
          <w:marTop w:val="100"/>
          <w:marBottom w:val="100"/>
          <w:divBdr>
            <w:top w:val="none" w:sz="0" w:space="0" w:color="auto"/>
            <w:left w:val="none" w:sz="0" w:space="0" w:color="auto"/>
            <w:bottom w:val="none" w:sz="0" w:space="0" w:color="auto"/>
            <w:right w:val="none" w:sz="0" w:space="0" w:color="auto"/>
          </w:divBdr>
        </w:div>
        <w:div w:id="1988977203">
          <w:marLeft w:val="0"/>
          <w:marRight w:val="0"/>
          <w:marTop w:val="100"/>
          <w:marBottom w:val="100"/>
          <w:divBdr>
            <w:top w:val="none" w:sz="0" w:space="0" w:color="auto"/>
            <w:left w:val="none" w:sz="0" w:space="0" w:color="auto"/>
            <w:bottom w:val="none" w:sz="0" w:space="0" w:color="auto"/>
            <w:right w:val="none" w:sz="0" w:space="0" w:color="auto"/>
          </w:divBdr>
        </w:div>
        <w:div w:id="1494638063">
          <w:marLeft w:val="120"/>
          <w:marRight w:val="120"/>
          <w:marTop w:val="100"/>
          <w:marBottom w:val="100"/>
          <w:divBdr>
            <w:top w:val="none" w:sz="0" w:space="0" w:color="auto"/>
            <w:left w:val="none" w:sz="0" w:space="0" w:color="auto"/>
            <w:bottom w:val="none" w:sz="0" w:space="0" w:color="auto"/>
            <w:right w:val="none" w:sz="0" w:space="0" w:color="auto"/>
          </w:divBdr>
        </w:div>
        <w:div w:id="927928065">
          <w:marLeft w:val="120"/>
          <w:marRight w:val="120"/>
          <w:marTop w:val="100"/>
          <w:marBottom w:val="100"/>
          <w:divBdr>
            <w:top w:val="none" w:sz="0" w:space="0" w:color="auto"/>
            <w:left w:val="none" w:sz="0" w:space="0" w:color="auto"/>
            <w:bottom w:val="none" w:sz="0" w:space="0" w:color="auto"/>
            <w:right w:val="none" w:sz="0" w:space="0" w:color="auto"/>
          </w:divBdr>
        </w:div>
        <w:div w:id="896478204">
          <w:marLeft w:val="120"/>
          <w:marRight w:val="120"/>
          <w:marTop w:val="100"/>
          <w:marBottom w:val="100"/>
          <w:divBdr>
            <w:top w:val="none" w:sz="0" w:space="0" w:color="auto"/>
            <w:left w:val="none" w:sz="0" w:space="0" w:color="auto"/>
            <w:bottom w:val="none" w:sz="0" w:space="0" w:color="auto"/>
            <w:right w:val="none" w:sz="0" w:space="0" w:color="auto"/>
          </w:divBdr>
        </w:div>
        <w:div w:id="8679880">
          <w:marLeft w:val="120"/>
          <w:marRight w:val="120"/>
          <w:marTop w:val="100"/>
          <w:marBottom w:val="100"/>
          <w:divBdr>
            <w:top w:val="none" w:sz="0" w:space="0" w:color="auto"/>
            <w:left w:val="none" w:sz="0" w:space="0" w:color="auto"/>
            <w:bottom w:val="none" w:sz="0" w:space="0" w:color="auto"/>
            <w:right w:val="none" w:sz="0" w:space="0" w:color="auto"/>
          </w:divBdr>
        </w:div>
        <w:div w:id="792943266">
          <w:marLeft w:val="120"/>
          <w:marRight w:val="120"/>
          <w:marTop w:val="100"/>
          <w:marBottom w:val="100"/>
          <w:divBdr>
            <w:top w:val="none" w:sz="0" w:space="0" w:color="auto"/>
            <w:left w:val="none" w:sz="0" w:space="0" w:color="auto"/>
            <w:bottom w:val="none" w:sz="0" w:space="0" w:color="auto"/>
            <w:right w:val="none" w:sz="0" w:space="0" w:color="auto"/>
          </w:divBdr>
        </w:div>
        <w:div w:id="693723846">
          <w:marLeft w:val="120"/>
          <w:marRight w:val="120"/>
          <w:marTop w:val="100"/>
          <w:marBottom w:val="100"/>
          <w:divBdr>
            <w:top w:val="none" w:sz="0" w:space="0" w:color="auto"/>
            <w:left w:val="none" w:sz="0" w:space="0" w:color="auto"/>
            <w:bottom w:val="none" w:sz="0" w:space="0" w:color="auto"/>
            <w:right w:val="none" w:sz="0" w:space="0" w:color="auto"/>
          </w:divBdr>
        </w:div>
        <w:div w:id="2087871383">
          <w:marLeft w:val="120"/>
          <w:marRight w:val="120"/>
          <w:marTop w:val="100"/>
          <w:marBottom w:val="100"/>
          <w:divBdr>
            <w:top w:val="none" w:sz="0" w:space="0" w:color="auto"/>
            <w:left w:val="none" w:sz="0" w:space="0" w:color="auto"/>
            <w:bottom w:val="none" w:sz="0" w:space="0" w:color="auto"/>
            <w:right w:val="none" w:sz="0" w:space="0" w:color="auto"/>
          </w:divBdr>
        </w:div>
        <w:div w:id="1178697029">
          <w:marLeft w:val="120"/>
          <w:marRight w:val="120"/>
          <w:marTop w:val="100"/>
          <w:marBottom w:val="100"/>
          <w:divBdr>
            <w:top w:val="none" w:sz="0" w:space="0" w:color="auto"/>
            <w:left w:val="none" w:sz="0" w:space="0" w:color="auto"/>
            <w:bottom w:val="none" w:sz="0" w:space="0" w:color="auto"/>
            <w:right w:val="none" w:sz="0" w:space="0" w:color="auto"/>
          </w:divBdr>
        </w:div>
        <w:div w:id="1561671713">
          <w:marLeft w:val="120"/>
          <w:marRight w:val="120"/>
          <w:marTop w:val="100"/>
          <w:marBottom w:val="100"/>
          <w:divBdr>
            <w:top w:val="none" w:sz="0" w:space="0" w:color="auto"/>
            <w:left w:val="none" w:sz="0" w:space="0" w:color="auto"/>
            <w:bottom w:val="none" w:sz="0" w:space="0" w:color="auto"/>
            <w:right w:val="none" w:sz="0" w:space="0" w:color="auto"/>
          </w:divBdr>
        </w:div>
        <w:div w:id="1597130005">
          <w:marLeft w:val="120"/>
          <w:marRight w:val="120"/>
          <w:marTop w:val="100"/>
          <w:marBottom w:val="100"/>
          <w:divBdr>
            <w:top w:val="none" w:sz="0" w:space="0" w:color="auto"/>
            <w:left w:val="none" w:sz="0" w:space="0" w:color="auto"/>
            <w:bottom w:val="none" w:sz="0" w:space="0" w:color="auto"/>
            <w:right w:val="none" w:sz="0" w:space="0" w:color="auto"/>
          </w:divBdr>
        </w:div>
        <w:div w:id="1684474591">
          <w:marLeft w:val="120"/>
          <w:marRight w:val="120"/>
          <w:marTop w:val="100"/>
          <w:marBottom w:val="100"/>
          <w:divBdr>
            <w:top w:val="none" w:sz="0" w:space="0" w:color="auto"/>
            <w:left w:val="none" w:sz="0" w:space="0" w:color="auto"/>
            <w:bottom w:val="none" w:sz="0" w:space="0" w:color="auto"/>
            <w:right w:val="none" w:sz="0" w:space="0" w:color="auto"/>
          </w:divBdr>
        </w:div>
        <w:div w:id="218177159">
          <w:marLeft w:val="120"/>
          <w:marRight w:val="120"/>
          <w:marTop w:val="100"/>
          <w:marBottom w:val="100"/>
          <w:divBdr>
            <w:top w:val="none" w:sz="0" w:space="0" w:color="auto"/>
            <w:left w:val="none" w:sz="0" w:space="0" w:color="auto"/>
            <w:bottom w:val="none" w:sz="0" w:space="0" w:color="auto"/>
            <w:right w:val="none" w:sz="0" w:space="0" w:color="auto"/>
          </w:divBdr>
        </w:div>
        <w:div w:id="1019890165">
          <w:marLeft w:val="0"/>
          <w:marRight w:val="0"/>
          <w:marTop w:val="100"/>
          <w:marBottom w:val="100"/>
          <w:divBdr>
            <w:top w:val="none" w:sz="0" w:space="0" w:color="auto"/>
            <w:left w:val="none" w:sz="0" w:space="0" w:color="auto"/>
            <w:bottom w:val="none" w:sz="0" w:space="0" w:color="auto"/>
            <w:right w:val="none" w:sz="0" w:space="0" w:color="auto"/>
          </w:divBdr>
        </w:div>
        <w:div w:id="1576166793">
          <w:marLeft w:val="0"/>
          <w:marRight w:val="0"/>
          <w:marTop w:val="100"/>
          <w:marBottom w:val="100"/>
          <w:divBdr>
            <w:top w:val="none" w:sz="0" w:space="0" w:color="auto"/>
            <w:left w:val="none" w:sz="0" w:space="0" w:color="auto"/>
            <w:bottom w:val="none" w:sz="0" w:space="0" w:color="auto"/>
            <w:right w:val="none" w:sz="0" w:space="0" w:color="auto"/>
          </w:divBdr>
        </w:div>
        <w:div w:id="1848326380">
          <w:marLeft w:val="0"/>
          <w:marRight w:val="0"/>
          <w:marTop w:val="100"/>
          <w:marBottom w:val="100"/>
          <w:divBdr>
            <w:top w:val="none" w:sz="0" w:space="0" w:color="auto"/>
            <w:left w:val="none" w:sz="0" w:space="0" w:color="auto"/>
            <w:bottom w:val="none" w:sz="0" w:space="0" w:color="auto"/>
            <w:right w:val="none" w:sz="0" w:space="0" w:color="auto"/>
          </w:divBdr>
        </w:div>
        <w:div w:id="1087456090">
          <w:marLeft w:val="0"/>
          <w:marRight w:val="0"/>
          <w:marTop w:val="100"/>
          <w:marBottom w:val="100"/>
          <w:divBdr>
            <w:top w:val="none" w:sz="0" w:space="0" w:color="auto"/>
            <w:left w:val="none" w:sz="0" w:space="0" w:color="auto"/>
            <w:bottom w:val="none" w:sz="0" w:space="0" w:color="auto"/>
            <w:right w:val="none" w:sz="0" w:space="0" w:color="auto"/>
          </w:divBdr>
        </w:div>
        <w:div w:id="16204277">
          <w:marLeft w:val="0"/>
          <w:marRight w:val="0"/>
          <w:marTop w:val="100"/>
          <w:marBottom w:val="100"/>
          <w:divBdr>
            <w:top w:val="none" w:sz="0" w:space="0" w:color="auto"/>
            <w:left w:val="none" w:sz="0" w:space="0" w:color="auto"/>
            <w:bottom w:val="none" w:sz="0" w:space="0" w:color="auto"/>
            <w:right w:val="none" w:sz="0" w:space="0" w:color="auto"/>
          </w:divBdr>
        </w:div>
        <w:div w:id="1694644598">
          <w:marLeft w:val="120"/>
          <w:marRight w:val="120"/>
          <w:marTop w:val="100"/>
          <w:marBottom w:val="100"/>
          <w:divBdr>
            <w:top w:val="none" w:sz="0" w:space="0" w:color="auto"/>
            <w:left w:val="none" w:sz="0" w:space="0" w:color="auto"/>
            <w:bottom w:val="none" w:sz="0" w:space="0" w:color="auto"/>
            <w:right w:val="none" w:sz="0" w:space="0" w:color="auto"/>
          </w:divBdr>
        </w:div>
        <w:div w:id="2095275375">
          <w:marLeft w:val="120"/>
          <w:marRight w:val="120"/>
          <w:marTop w:val="100"/>
          <w:marBottom w:val="100"/>
          <w:divBdr>
            <w:top w:val="none" w:sz="0" w:space="0" w:color="auto"/>
            <w:left w:val="none" w:sz="0" w:space="0" w:color="auto"/>
            <w:bottom w:val="none" w:sz="0" w:space="0" w:color="auto"/>
            <w:right w:val="none" w:sz="0" w:space="0" w:color="auto"/>
          </w:divBdr>
        </w:div>
        <w:div w:id="434834787">
          <w:marLeft w:val="120"/>
          <w:marRight w:val="120"/>
          <w:marTop w:val="100"/>
          <w:marBottom w:val="100"/>
          <w:divBdr>
            <w:top w:val="none" w:sz="0" w:space="0" w:color="auto"/>
            <w:left w:val="none" w:sz="0" w:space="0" w:color="auto"/>
            <w:bottom w:val="none" w:sz="0" w:space="0" w:color="auto"/>
            <w:right w:val="none" w:sz="0" w:space="0" w:color="auto"/>
          </w:divBdr>
        </w:div>
        <w:div w:id="705058792">
          <w:marLeft w:val="120"/>
          <w:marRight w:val="120"/>
          <w:marTop w:val="100"/>
          <w:marBottom w:val="100"/>
          <w:divBdr>
            <w:top w:val="none" w:sz="0" w:space="0" w:color="auto"/>
            <w:left w:val="none" w:sz="0" w:space="0" w:color="auto"/>
            <w:bottom w:val="none" w:sz="0" w:space="0" w:color="auto"/>
            <w:right w:val="none" w:sz="0" w:space="0" w:color="auto"/>
          </w:divBdr>
        </w:div>
        <w:div w:id="53353571">
          <w:marLeft w:val="120"/>
          <w:marRight w:val="120"/>
          <w:marTop w:val="100"/>
          <w:marBottom w:val="100"/>
          <w:divBdr>
            <w:top w:val="none" w:sz="0" w:space="0" w:color="auto"/>
            <w:left w:val="none" w:sz="0" w:space="0" w:color="auto"/>
            <w:bottom w:val="none" w:sz="0" w:space="0" w:color="auto"/>
            <w:right w:val="none" w:sz="0" w:space="0" w:color="auto"/>
          </w:divBdr>
        </w:div>
        <w:div w:id="313266857">
          <w:marLeft w:val="120"/>
          <w:marRight w:val="120"/>
          <w:marTop w:val="100"/>
          <w:marBottom w:val="100"/>
          <w:divBdr>
            <w:top w:val="none" w:sz="0" w:space="0" w:color="auto"/>
            <w:left w:val="none" w:sz="0" w:space="0" w:color="auto"/>
            <w:bottom w:val="none" w:sz="0" w:space="0" w:color="auto"/>
            <w:right w:val="none" w:sz="0" w:space="0" w:color="auto"/>
          </w:divBdr>
        </w:div>
        <w:div w:id="1942251463">
          <w:marLeft w:val="120"/>
          <w:marRight w:val="120"/>
          <w:marTop w:val="100"/>
          <w:marBottom w:val="100"/>
          <w:divBdr>
            <w:top w:val="none" w:sz="0" w:space="0" w:color="auto"/>
            <w:left w:val="none" w:sz="0" w:space="0" w:color="auto"/>
            <w:bottom w:val="none" w:sz="0" w:space="0" w:color="auto"/>
            <w:right w:val="none" w:sz="0" w:space="0" w:color="auto"/>
          </w:divBdr>
        </w:div>
        <w:div w:id="1480226817">
          <w:marLeft w:val="120"/>
          <w:marRight w:val="120"/>
          <w:marTop w:val="100"/>
          <w:marBottom w:val="100"/>
          <w:divBdr>
            <w:top w:val="none" w:sz="0" w:space="0" w:color="auto"/>
            <w:left w:val="none" w:sz="0" w:space="0" w:color="auto"/>
            <w:bottom w:val="none" w:sz="0" w:space="0" w:color="auto"/>
            <w:right w:val="none" w:sz="0" w:space="0" w:color="auto"/>
          </w:divBdr>
        </w:div>
        <w:div w:id="1537698049">
          <w:marLeft w:val="120"/>
          <w:marRight w:val="120"/>
          <w:marTop w:val="100"/>
          <w:marBottom w:val="100"/>
          <w:divBdr>
            <w:top w:val="none" w:sz="0" w:space="0" w:color="auto"/>
            <w:left w:val="none" w:sz="0" w:space="0" w:color="auto"/>
            <w:bottom w:val="none" w:sz="0" w:space="0" w:color="auto"/>
            <w:right w:val="none" w:sz="0" w:space="0" w:color="auto"/>
          </w:divBdr>
        </w:div>
        <w:div w:id="1612321180">
          <w:marLeft w:val="120"/>
          <w:marRight w:val="120"/>
          <w:marTop w:val="100"/>
          <w:marBottom w:val="100"/>
          <w:divBdr>
            <w:top w:val="none" w:sz="0" w:space="0" w:color="auto"/>
            <w:left w:val="none" w:sz="0" w:space="0" w:color="auto"/>
            <w:bottom w:val="none" w:sz="0" w:space="0" w:color="auto"/>
            <w:right w:val="none" w:sz="0" w:space="0" w:color="auto"/>
          </w:divBdr>
        </w:div>
        <w:div w:id="352846957">
          <w:marLeft w:val="120"/>
          <w:marRight w:val="120"/>
          <w:marTop w:val="100"/>
          <w:marBottom w:val="100"/>
          <w:divBdr>
            <w:top w:val="none" w:sz="0" w:space="0" w:color="auto"/>
            <w:left w:val="none" w:sz="0" w:space="0" w:color="auto"/>
            <w:bottom w:val="none" w:sz="0" w:space="0" w:color="auto"/>
            <w:right w:val="none" w:sz="0" w:space="0" w:color="auto"/>
          </w:divBdr>
        </w:div>
        <w:div w:id="1697807066">
          <w:marLeft w:val="120"/>
          <w:marRight w:val="120"/>
          <w:marTop w:val="100"/>
          <w:marBottom w:val="100"/>
          <w:divBdr>
            <w:top w:val="none" w:sz="0" w:space="0" w:color="auto"/>
            <w:left w:val="none" w:sz="0" w:space="0" w:color="auto"/>
            <w:bottom w:val="none" w:sz="0" w:space="0" w:color="auto"/>
            <w:right w:val="none" w:sz="0" w:space="0" w:color="auto"/>
          </w:divBdr>
        </w:div>
        <w:div w:id="509949367">
          <w:marLeft w:val="120"/>
          <w:marRight w:val="120"/>
          <w:marTop w:val="100"/>
          <w:marBottom w:val="100"/>
          <w:divBdr>
            <w:top w:val="none" w:sz="0" w:space="0" w:color="auto"/>
            <w:left w:val="none" w:sz="0" w:space="0" w:color="auto"/>
            <w:bottom w:val="none" w:sz="0" w:space="0" w:color="auto"/>
            <w:right w:val="none" w:sz="0" w:space="0" w:color="auto"/>
          </w:divBdr>
        </w:div>
        <w:div w:id="1354067682">
          <w:marLeft w:val="120"/>
          <w:marRight w:val="120"/>
          <w:marTop w:val="100"/>
          <w:marBottom w:val="100"/>
          <w:divBdr>
            <w:top w:val="none" w:sz="0" w:space="0" w:color="auto"/>
            <w:left w:val="none" w:sz="0" w:space="0" w:color="auto"/>
            <w:bottom w:val="none" w:sz="0" w:space="0" w:color="auto"/>
            <w:right w:val="none" w:sz="0" w:space="0" w:color="auto"/>
          </w:divBdr>
        </w:div>
        <w:div w:id="1933246938">
          <w:marLeft w:val="120"/>
          <w:marRight w:val="120"/>
          <w:marTop w:val="100"/>
          <w:marBottom w:val="100"/>
          <w:divBdr>
            <w:top w:val="none" w:sz="0" w:space="0" w:color="auto"/>
            <w:left w:val="none" w:sz="0" w:space="0" w:color="auto"/>
            <w:bottom w:val="none" w:sz="0" w:space="0" w:color="auto"/>
            <w:right w:val="none" w:sz="0" w:space="0" w:color="auto"/>
          </w:divBdr>
        </w:div>
        <w:div w:id="458034730">
          <w:marLeft w:val="120"/>
          <w:marRight w:val="120"/>
          <w:marTop w:val="100"/>
          <w:marBottom w:val="100"/>
          <w:divBdr>
            <w:top w:val="none" w:sz="0" w:space="0" w:color="auto"/>
            <w:left w:val="none" w:sz="0" w:space="0" w:color="auto"/>
            <w:bottom w:val="none" w:sz="0" w:space="0" w:color="auto"/>
            <w:right w:val="none" w:sz="0" w:space="0" w:color="auto"/>
          </w:divBdr>
        </w:div>
        <w:div w:id="1513571483">
          <w:marLeft w:val="120"/>
          <w:marRight w:val="120"/>
          <w:marTop w:val="100"/>
          <w:marBottom w:val="100"/>
          <w:divBdr>
            <w:top w:val="none" w:sz="0" w:space="0" w:color="auto"/>
            <w:left w:val="none" w:sz="0" w:space="0" w:color="auto"/>
            <w:bottom w:val="none" w:sz="0" w:space="0" w:color="auto"/>
            <w:right w:val="none" w:sz="0" w:space="0" w:color="auto"/>
          </w:divBdr>
        </w:div>
        <w:div w:id="82772258">
          <w:marLeft w:val="120"/>
          <w:marRight w:val="120"/>
          <w:marTop w:val="100"/>
          <w:marBottom w:val="100"/>
          <w:divBdr>
            <w:top w:val="none" w:sz="0" w:space="0" w:color="auto"/>
            <w:left w:val="none" w:sz="0" w:space="0" w:color="auto"/>
            <w:bottom w:val="none" w:sz="0" w:space="0" w:color="auto"/>
            <w:right w:val="none" w:sz="0" w:space="0" w:color="auto"/>
          </w:divBdr>
        </w:div>
        <w:div w:id="142813245">
          <w:marLeft w:val="120"/>
          <w:marRight w:val="120"/>
          <w:marTop w:val="100"/>
          <w:marBottom w:val="100"/>
          <w:divBdr>
            <w:top w:val="none" w:sz="0" w:space="0" w:color="auto"/>
            <w:left w:val="none" w:sz="0" w:space="0" w:color="auto"/>
            <w:bottom w:val="none" w:sz="0" w:space="0" w:color="auto"/>
            <w:right w:val="none" w:sz="0" w:space="0" w:color="auto"/>
          </w:divBdr>
        </w:div>
        <w:div w:id="1089471499">
          <w:marLeft w:val="120"/>
          <w:marRight w:val="120"/>
          <w:marTop w:val="100"/>
          <w:marBottom w:val="100"/>
          <w:divBdr>
            <w:top w:val="none" w:sz="0" w:space="0" w:color="auto"/>
            <w:left w:val="none" w:sz="0" w:space="0" w:color="auto"/>
            <w:bottom w:val="none" w:sz="0" w:space="0" w:color="auto"/>
            <w:right w:val="none" w:sz="0" w:space="0" w:color="auto"/>
          </w:divBdr>
        </w:div>
        <w:div w:id="412581399">
          <w:marLeft w:val="120"/>
          <w:marRight w:val="120"/>
          <w:marTop w:val="100"/>
          <w:marBottom w:val="100"/>
          <w:divBdr>
            <w:top w:val="none" w:sz="0" w:space="0" w:color="auto"/>
            <w:left w:val="none" w:sz="0" w:space="0" w:color="auto"/>
            <w:bottom w:val="none" w:sz="0" w:space="0" w:color="auto"/>
            <w:right w:val="none" w:sz="0" w:space="0" w:color="auto"/>
          </w:divBdr>
        </w:div>
        <w:div w:id="1821117907">
          <w:marLeft w:val="120"/>
          <w:marRight w:val="120"/>
          <w:marTop w:val="100"/>
          <w:marBottom w:val="100"/>
          <w:divBdr>
            <w:top w:val="none" w:sz="0" w:space="0" w:color="auto"/>
            <w:left w:val="none" w:sz="0" w:space="0" w:color="auto"/>
            <w:bottom w:val="none" w:sz="0" w:space="0" w:color="auto"/>
            <w:right w:val="none" w:sz="0" w:space="0" w:color="auto"/>
          </w:divBdr>
        </w:div>
        <w:div w:id="1786922238">
          <w:marLeft w:val="120"/>
          <w:marRight w:val="120"/>
          <w:marTop w:val="100"/>
          <w:marBottom w:val="100"/>
          <w:divBdr>
            <w:top w:val="none" w:sz="0" w:space="0" w:color="auto"/>
            <w:left w:val="none" w:sz="0" w:space="0" w:color="auto"/>
            <w:bottom w:val="none" w:sz="0" w:space="0" w:color="auto"/>
            <w:right w:val="none" w:sz="0" w:space="0" w:color="auto"/>
          </w:divBdr>
        </w:div>
        <w:div w:id="1431467166">
          <w:marLeft w:val="120"/>
          <w:marRight w:val="120"/>
          <w:marTop w:val="100"/>
          <w:marBottom w:val="100"/>
          <w:divBdr>
            <w:top w:val="none" w:sz="0" w:space="0" w:color="auto"/>
            <w:left w:val="none" w:sz="0" w:space="0" w:color="auto"/>
            <w:bottom w:val="none" w:sz="0" w:space="0" w:color="auto"/>
            <w:right w:val="none" w:sz="0" w:space="0" w:color="auto"/>
          </w:divBdr>
        </w:div>
        <w:div w:id="14576195">
          <w:marLeft w:val="120"/>
          <w:marRight w:val="120"/>
          <w:marTop w:val="100"/>
          <w:marBottom w:val="100"/>
          <w:divBdr>
            <w:top w:val="none" w:sz="0" w:space="0" w:color="auto"/>
            <w:left w:val="none" w:sz="0" w:space="0" w:color="auto"/>
            <w:bottom w:val="none" w:sz="0" w:space="0" w:color="auto"/>
            <w:right w:val="none" w:sz="0" w:space="0" w:color="auto"/>
          </w:divBdr>
        </w:div>
        <w:div w:id="571042705">
          <w:marLeft w:val="120"/>
          <w:marRight w:val="120"/>
          <w:marTop w:val="100"/>
          <w:marBottom w:val="100"/>
          <w:divBdr>
            <w:top w:val="none" w:sz="0" w:space="0" w:color="auto"/>
            <w:left w:val="none" w:sz="0" w:space="0" w:color="auto"/>
            <w:bottom w:val="none" w:sz="0" w:space="0" w:color="auto"/>
            <w:right w:val="none" w:sz="0" w:space="0" w:color="auto"/>
          </w:divBdr>
        </w:div>
        <w:div w:id="1081757880">
          <w:marLeft w:val="120"/>
          <w:marRight w:val="120"/>
          <w:marTop w:val="100"/>
          <w:marBottom w:val="100"/>
          <w:divBdr>
            <w:top w:val="none" w:sz="0" w:space="0" w:color="auto"/>
            <w:left w:val="none" w:sz="0" w:space="0" w:color="auto"/>
            <w:bottom w:val="none" w:sz="0" w:space="0" w:color="auto"/>
            <w:right w:val="none" w:sz="0" w:space="0" w:color="auto"/>
          </w:divBdr>
        </w:div>
        <w:div w:id="1378816388">
          <w:marLeft w:val="120"/>
          <w:marRight w:val="120"/>
          <w:marTop w:val="100"/>
          <w:marBottom w:val="100"/>
          <w:divBdr>
            <w:top w:val="none" w:sz="0" w:space="0" w:color="auto"/>
            <w:left w:val="none" w:sz="0" w:space="0" w:color="auto"/>
            <w:bottom w:val="none" w:sz="0" w:space="0" w:color="auto"/>
            <w:right w:val="none" w:sz="0" w:space="0" w:color="auto"/>
          </w:divBdr>
        </w:div>
        <w:div w:id="1879197571">
          <w:marLeft w:val="120"/>
          <w:marRight w:val="120"/>
          <w:marTop w:val="100"/>
          <w:marBottom w:val="100"/>
          <w:divBdr>
            <w:top w:val="none" w:sz="0" w:space="0" w:color="auto"/>
            <w:left w:val="none" w:sz="0" w:space="0" w:color="auto"/>
            <w:bottom w:val="none" w:sz="0" w:space="0" w:color="auto"/>
            <w:right w:val="none" w:sz="0" w:space="0" w:color="auto"/>
          </w:divBdr>
        </w:div>
        <w:div w:id="2094081670">
          <w:marLeft w:val="120"/>
          <w:marRight w:val="120"/>
          <w:marTop w:val="100"/>
          <w:marBottom w:val="100"/>
          <w:divBdr>
            <w:top w:val="none" w:sz="0" w:space="0" w:color="auto"/>
            <w:left w:val="none" w:sz="0" w:space="0" w:color="auto"/>
            <w:bottom w:val="none" w:sz="0" w:space="0" w:color="auto"/>
            <w:right w:val="none" w:sz="0" w:space="0" w:color="auto"/>
          </w:divBdr>
        </w:div>
        <w:div w:id="1817644375">
          <w:marLeft w:val="120"/>
          <w:marRight w:val="120"/>
          <w:marTop w:val="100"/>
          <w:marBottom w:val="100"/>
          <w:divBdr>
            <w:top w:val="none" w:sz="0" w:space="0" w:color="auto"/>
            <w:left w:val="none" w:sz="0" w:space="0" w:color="auto"/>
            <w:bottom w:val="none" w:sz="0" w:space="0" w:color="auto"/>
            <w:right w:val="none" w:sz="0" w:space="0" w:color="auto"/>
          </w:divBdr>
        </w:div>
        <w:div w:id="1399861900">
          <w:marLeft w:val="120"/>
          <w:marRight w:val="120"/>
          <w:marTop w:val="100"/>
          <w:marBottom w:val="100"/>
          <w:divBdr>
            <w:top w:val="none" w:sz="0" w:space="0" w:color="auto"/>
            <w:left w:val="none" w:sz="0" w:space="0" w:color="auto"/>
            <w:bottom w:val="none" w:sz="0" w:space="0" w:color="auto"/>
            <w:right w:val="none" w:sz="0" w:space="0" w:color="auto"/>
          </w:divBdr>
        </w:div>
        <w:div w:id="766926377">
          <w:marLeft w:val="120"/>
          <w:marRight w:val="120"/>
          <w:marTop w:val="100"/>
          <w:marBottom w:val="100"/>
          <w:divBdr>
            <w:top w:val="none" w:sz="0" w:space="0" w:color="auto"/>
            <w:left w:val="none" w:sz="0" w:space="0" w:color="auto"/>
            <w:bottom w:val="none" w:sz="0" w:space="0" w:color="auto"/>
            <w:right w:val="none" w:sz="0" w:space="0" w:color="auto"/>
          </w:divBdr>
        </w:div>
        <w:div w:id="2132311677">
          <w:marLeft w:val="120"/>
          <w:marRight w:val="120"/>
          <w:marTop w:val="100"/>
          <w:marBottom w:val="100"/>
          <w:divBdr>
            <w:top w:val="none" w:sz="0" w:space="0" w:color="auto"/>
            <w:left w:val="none" w:sz="0" w:space="0" w:color="auto"/>
            <w:bottom w:val="none" w:sz="0" w:space="0" w:color="auto"/>
            <w:right w:val="none" w:sz="0" w:space="0" w:color="auto"/>
          </w:divBdr>
        </w:div>
        <w:div w:id="1036079008">
          <w:marLeft w:val="120"/>
          <w:marRight w:val="120"/>
          <w:marTop w:val="100"/>
          <w:marBottom w:val="100"/>
          <w:divBdr>
            <w:top w:val="none" w:sz="0" w:space="0" w:color="auto"/>
            <w:left w:val="none" w:sz="0" w:space="0" w:color="auto"/>
            <w:bottom w:val="none" w:sz="0" w:space="0" w:color="auto"/>
            <w:right w:val="none" w:sz="0" w:space="0" w:color="auto"/>
          </w:divBdr>
        </w:div>
        <w:div w:id="1236359993">
          <w:marLeft w:val="120"/>
          <w:marRight w:val="120"/>
          <w:marTop w:val="100"/>
          <w:marBottom w:val="100"/>
          <w:divBdr>
            <w:top w:val="none" w:sz="0" w:space="0" w:color="auto"/>
            <w:left w:val="none" w:sz="0" w:space="0" w:color="auto"/>
            <w:bottom w:val="none" w:sz="0" w:space="0" w:color="auto"/>
            <w:right w:val="none" w:sz="0" w:space="0" w:color="auto"/>
          </w:divBdr>
        </w:div>
        <w:div w:id="996418026">
          <w:marLeft w:val="120"/>
          <w:marRight w:val="120"/>
          <w:marTop w:val="100"/>
          <w:marBottom w:val="100"/>
          <w:divBdr>
            <w:top w:val="none" w:sz="0" w:space="0" w:color="auto"/>
            <w:left w:val="none" w:sz="0" w:space="0" w:color="auto"/>
            <w:bottom w:val="none" w:sz="0" w:space="0" w:color="auto"/>
            <w:right w:val="none" w:sz="0" w:space="0" w:color="auto"/>
          </w:divBdr>
        </w:div>
        <w:div w:id="694617296">
          <w:marLeft w:val="120"/>
          <w:marRight w:val="120"/>
          <w:marTop w:val="100"/>
          <w:marBottom w:val="100"/>
          <w:divBdr>
            <w:top w:val="none" w:sz="0" w:space="0" w:color="auto"/>
            <w:left w:val="none" w:sz="0" w:space="0" w:color="auto"/>
            <w:bottom w:val="none" w:sz="0" w:space="0" w:color="auto"/>
            <w:right w:val="none" w:sz="0" w:space="0" w:color="auto"/>
          </w:divBdr>
        </w:div>
        <w:div w:id="912548854">
          <w:marLeft w:val="120"/>
          <w:marRight w:val="120"/>
          <w:marTop w:val="100"/>
          <w:marBottom w:val="100"/>
          <w:divBdr>
            <w:top w:val="none" w:sz="0" w:space="0" w:color="auto"/>
            <w:left w:val="none" w:sz="0" w:space="0" w:color="auto"/>
            <w:bottom w:val="none" w:sz="0" w:space="0" w:color="auto"/>
            <w:right w:val="none" w:sz="0" w:space="0" w:color="auto"/>
          </w:divBdr>
        </w:div>
        <w:div w:id="1993412474">
          <w:marLeft w:val="120"/>
          <w:marRight w:val="120"/>
          <w:marTop w:val="100"/>
          <w:marBottom w:val="100"/>
          <w:divBdr>
            <w:top w:val="none" w:sz="0" w:space="0" w:color="auto"/>
            <w:left w:val="none" w:sz="0" w:space="0" w:color="auto"/>
            <w:bottom w:val="none" w:sz="0" w:space="0" w:color="auto"/>
            <w:right w:val="none" w:sz="0" w:space="0" w:color="auto"/>
          </w:divBdr>
        </w:div>
        <w:div w:id="1526823587">
          <w:marLeft w:val="120"/>
          <w:marRight w:val="120"/>
          <w:marTop w:val="100"/>
          <w:marBottom w:val="100"/>
          <w:divBdr>
            <w:top w:val="none" w:sz="0" w:space="0" w:color="auto"/>
            <w:left w:val="none" w:sz="0" w:space="0" w:color="auto"/>
            <w:bottom w:val="none" w:sz="0" w:space="0" w:color="auto"/>
            <w:right w:val="none" w:sz="0" w:space="0" w:color="auto"/>
          </w:divBdr>
        </w:div>
        <w:div w:id="2114592221">
          <w:marLeft w:val="120"/>
          <w:marRight w:val="120"/>
          <w:marTop w:val="100"/>
          <w:marBottom w:val="100"/>
          <w:divBdr>
            <w:top w:val="none" w:sz="0" w:space="0" w:color="auto"/>
            <w:left w:val="none" w:sz="0" w:space="0" w:color="auto"/>
            <w:bottom w:val="none" w:sz="0" w:space="0" w:color="auto"/>
            <w:right w:val="none" w:sz="0" w:space="0" w:color="auto"/>
          </w:divBdr>
        </w:div>
        <w:div w:id="1238711011">
          <w:marLeft w:val="120"/>
          <w:marRight w:val="120"/>
          <w:marTop w:val="100"/>
          <w:marBottom w:val="100"/>
          <w:divBdr>
            <w:top w:val="none" w:sz="0" w:space="0" w:color="auto"/>
            <w:left w:val="none" w:sz="0" w:space="0" w:color="auto"/>
            <w:bottom w:val="none" w:sz="0" w:space="0" w:color="auto"/>
            <w:right w:val="none" w:sz="0" w:space="0" w:color="auto"/>
          </w:divBdr>
        </w:div>
        <w:div w:id="1019115440">
          <w:marLeft w:val="120"/>
          <w:marRight w:val="120"/>
          <w:marTop w:val="100"/>
          <w:marBottom w:val="100"/>
          <w:divBdr>
            <w:top w:val="none" w:sz="0" w:space="0" w:color="auto"/>
            <w:left w:val="none" w:sz="0" w:space="0" w:color="auto"/>
            <w:bottom w:val="none" w:sz="0" w:space="0" w:color="auto"/>
            <w:right w:val="none" w:sz="0" w:space="0" w:color="auto"/>
          </w:divBdr>
        </w:div>
        <w:div w:id="1414083912">
          <w:marLeft w:val="120"/>
          <w:marRight w:val="120"/>
          <w:marTop w:val="100"/>
          <w:marBottom w:val="100"/>
          <w:divBdr>
            <w:top w:val="none" w:sz="0" w:space="0" w:color="auto"/>
            <w:left w:val="none" w:sz="0" w:space="0" w:color="auto"/>
            <w:bottom w:val="none" w:sz="0" w:space="0" w:color="auto"/>
            <w:right w:val="none" w:sz="0" w:space="0" w:color="auto"/>
          </w:divBdr>
        </w:div>
        <w:div w:id="381560619">
          <w:marLeft w:val="120"/>
          <w:marRight w:val="120"/>
          <w:marTop w:val="100"/>
          <w:marBottom w:val="100"/>
          <w:divBdr>
            <w:top w:val="none" w:sz="0" w:space="0" w:color="auto"/>
            <w:left w:val="none" w:sz="0" w:space="0" w:color="auto"/>
            <w:bottom w:val="none" w:sz="0" w:space="0" w:color="auto"/>
            <w:right w:val="none" w:sz="0" w:space="0" w:color="auto"/>
          </w:divBdr>
        </w:div>
        <w:div w:id="615021681">
          <w:marLeft w:val="120"/>
          <w:marRight w:val="120"/>
          <w:marTop w:val="100"/>
          <w:marBottom w:val="100"/>
          <w:divBdr>
            <w:top w:val="none" w:sz="0" w:space="0" w:color="auto"/>
            <w:left w:val="none" w:sz="0" w:space="0" w:color="auto"/>
            <w:bottom w:val="none" w:sz="0" w:space="0" w:color="auto"/>
            <w:right w:val="none" w:sz="0" w:space="0" w:color="auto"/>
          </w:divBdr>
        </w:div>
        <w:div w:id="806552220">
          <w:marLeft w:val="120"/>
          <w:marRight w:val="120"/>
          <w:marTop w:val="100"/>
          <w:marBottom w:val="100"/>
          <w:divBdr>
            <w:top w:val="none" w:sz="0" w:space="0" w:color="auto"/>
            <w:left w:val="none" w:sz="0" w:space="0" w:color="auto"/>
            <w:bottom w:val="none" w:sz="0" w:space="0" w:color="auto"/>
            <w:right w:val="none" w:sz="0" w:space="0" w:color="auto"/>
          </w:divBdr>
        </w:div>
        <w:div w:id="397049187">
          <w:marLeft w:val="120"/>
          <w:marRight w:val="120"/>
          <w:marTop w:val="100"/>
          <w:marBottom w:val="100"/>
          <w:divBdr>
            <w:top w:val="none" w:sz="0" w:space="0" w:color="auto"/>
            <w:left w:val="none" w:sz="0" w:space="0" w:color="auto"/>
            <w:bottom w:val="none" w:sz="0" w:space="0" w:color="auto"/>
            <w:right w:val="none" w:sz="0" w:space="0" w:color="auto"/>
          </w:divBdr>
        </w:div>
        <w:div w:id="1613710359">
          <w:marLeft w:val="120"/>
          <w:marRight w:val="120"/>
          <w:marTop w:val="100"/>
          <w:marBottom w:val="100"/>
          <w:divBdr>
            <w:top w:val="none" w:sz="0" w:space="0" w:color="auto"/>
            <w:left w:val="none" w:sz="0" w:space="0" w:color="auto"/>
            <w:bottom w:val="none" w:sz="0" w:space="0" w:color="auto"/>
            <w:right w:val="none" w:sz="0" w:space="0" w:color="auto"/>
          </w:divBdr>
        </w:div>
        <w:div w:id="1405370580">
          <w:marLeft w:val="120"/>
          <w:marRight w:val="120"/>
          <w:marTop w:val="100"/>
          <w:marBottom w:val="100"/>
          <w:divBdr>
            <w:top w:val="none" w:sz="0" w:space="0" w:color="auto"/>
            <w:left w:val="none" w:sz="0" w:space="0" w:color="auto"/>
            <w:bottom w:val="none" w:sz="0" w:space="0" w:color="auto"/>
            <w:right w:val="none" w:sz="0" w:space="0" w:color="auto"/>
          </w:divBdr>
        </w:div>
        <w:div w:id="627660704">
          <w:marLeft w:val="120"/>
          <w:marRight w:val="120"/>
          <w:marTop w:val="100"/>
          <w:marBottom w:val="100"/>
          <w:divBdr>
            <w:top w:val="none" w:sz="0" w:space="0" w:color="auto"/>
            <w:left w:val="none" w:sz="0" w:space="0" w:color="auto"/>
            <w:bottom w:val="none" w:sz="0" w:space="0" w:color="auto"/>
            <w:right w:val="none" w:sz="0" w:space="0" w:color="auto"/>
          </w:divBdr>
        </w:div>
        <w:div w:id="1214999595">
          <w:marLeft w:val="120"/>
          <w:marRight w:val="120"/>
          <w:marTop w:val="100"/>
          <w:marBottom w:val="100"/>
          <w:divBdr>
            <w:top w:val="none" w:sz="0" w:space="0" w:color="auto"/>
            <w:left w:val="none" w:sz="0" w:space="0" w:color="auto"/>
            <w:bottom w:val="none" w:sz="0" w:space="0" w:color="auto"/>
            <w:right w:val="none" w:sz="0" w:space="0" w:color="auto"/>
          </w:divBdr>
        </w:div>
        <w:div w:id="1386636521">
          <w:marLeft w:val="120"/>
          <w:marRight w:val="120"/>
          <w:marTop w:val="100"/>
          <w:marBottom w:val="100"/>
          <w:divBdr>
            <w:top w:val="none" w:sz="0" w:space="0" w:color="auto"/>
            <w:left w:val="none" w:sz="0" w:space="0" w:color="auto"/>
            <w:bottom w:val="none" w:sz="0" w:space="0" w:color="auto"/>
            <w:right w:val="none" w:sz="0" w:space="0" w:color="auto"/>
          </w:divBdr>
        </w:div>
        <w:div w:id="1746872787">
          <w:marLeft w:val="120"/>
          <w:marRight w:val="120"/>
          <w:marTop w:val="100"/>
          <w:marBottom w:val="100"/>
          <w:divBdr>
            <w:top w:val="none" w:sz="0" w:space="0" w:color="auto"/>
            <w:left w:val="none" w:sz="0" w:space="0" w:color="auto"/>
            <w:bottom w:val="none" w:sz="0" w:space="0" w:color="auto"/>
            <w:right w:val="none" w:sz="0" w:space="0" w:color="auto"/>
          </w:divBdr>
        </w:div>
        <w:div w:id="598441642">
          <w:marLeft w:val="120"/>
          <w:marRight w:val="120"/>
          <w:marTop w:val="100"/>
          <w:marBottom w:val="100"/>
          <w:divBdr>
            <w:top w:val="none" w:sz="0" w:space="0" w:color="auto"/>
            <w:left w:val="none" w:sz="0" w:space="0" w:color="auto"/>
            <w:bottom w:val="none" w:sz="0" w:space="0" w:color="auto"/>
            <w:right w:val="none" w:sz="0" w:space="0" w:color="auto"/>
          </w:divBdr>
        </w:div>
        <w:div w:id="1643003476">
          <w:marLeft w:val="120"/>
          <w:marRight w:val="120"/>
          <w:marTop w:val="100"/>
          <w:marBottom w:val="100"/>
          <w:divBdr>
            <w:top w:val="none" w:sz="0" w:space="0" w:color="auto"/>
            <w:left w:val="none" w:sz="0" w:space="0" w:color="auto"/>
            <w:bottom w:val="none" w:sz="0" w:space="0" w:color="auto"/>
            <w:right w:val="none" w:sz="0" w:space="0" w:color="auto"/>
          </w:divBdr>
        </w:div>
        <w:div w:id="969435441">
          <w:marLeft w:val="120"/>
          <w:marRight w:val="120"/>
          <w:marTop w:val="100"/>
          <w:marBottom w:val="100"/>
          <w:divBdr>
            <w:top w:val="none" w:sz="0" w:space="0" w:color="auto"/>
            <w:left w:val="none" w:sz="0" w:space="0" w:color="auto"/>
            <w:bottom w:val="none" w:sz="0" w:space="0" w:color="auto"/>
            <w:right w:val="none" w:sz="0" w:space="0" w:color="auto"/>
          </w:divBdr>
        </w:div>
        <w:div w:id="810093158">
          <w:marLeft w:val="120"/>
          <w:marRight w:val="120"/>
          <w:marTop w:val="100"/>
          <w:marBottom w:val="100"/>
          <w:divBdr>
            <w:top w:val="none" w:sz="0" w:space="0" w:color="auto"/>
            <w:left w:val="none" w:sz="0" w:space="0" w:color="auto"/>
            <w:bottom w:val="none" w:sz="0" w:space="0" w:color="auto"/>
            <w:right w:val="none" w:sz="0" w:space="0" w:color="auto"/>
          </w:divBdr>
        </w:div>
        <w:div w:id="2069719181">
          <w:marLeft w:val="120"/>
          <w:marRight w:val="120"/>
          <w:marTop w:val="100"/>
          <w:marBottom w:val="100"/>
          <w:divBdr>
            <w:top w:val="none" w:sz="0" w:space="0" w:color="auto"/>
            <w:left w:val="none" w:sz="0" w:space="0" w:color="auto"/>
            <w:bottom w:val="none" w:sz="0" w:space="0" w:color="auto"/>
            <w:right w:val="none" w:sz="0" w:space="0" w:color="auto"/>
          </w:divBdr>
        </w:div>
        <w:div w:id="472723448">
          <w:marLeft w:val="120"/>
          <w:marRight w:val="120"/>
          <w:marTop w:val="100"/>
          <w:marBottom w:val="100"/>
          <w:divBdr>
            <w:top w:val="none" w:sz="0" w:space="0" w:color="auto"/>
            <w:left w:val="none" w:sz="0" w:space="0" w:color="auto"/>
            <w:bottom w:val="none" w:sz="0" w:space="0" w:color="auto"/>
            <w:right w:val="none" w:sz="0" w:space="0" w:color="auto"/>
          </w:divBdr>
        </w:div>
        <w:div w:id="1209955398">
          <w:marLeft w:val="120"/>
          <w:marRight w:val="120"/>
          <w:marTop w:val="100"/>
          <w:marBottom w:val="100"/>
          <w:divBdr>
            <w:top w:val="none" w:sz="0" w:space="0" w:color="auto"/>
            <w:left w:val="none" w:sz="0" w:space="0" w:color="auto"/>
            <w:bottom w:val="none" w:sz="0" w:space="0" w:color="auto"/>
            <w:right w:val="none" w:sz="0" w:space="0" w:color="auto"/>
          </w:divBdr>
        </w:div>
        <w:div w:id="1083840373">
          <w:marLeft w:val="120"/>
          <w:marRight w:val="120"/>
          <w:marTop w:val="100"/>
          <w:marBottom w:val="100"/>
          <w:divBdr>
            <w:top w:val="none" w:sz="0" w:space="0" w:color="auto"/>
            <w:left w:val="none" w:sz="0" w:space="0" w:color="auto"/>
            <w:bottom w:val="none" w:sz="0" w:space="0" w:color="auto"/>
            <w:right w:val="none" w:sz="0" w:space="0" w:color="auto"/>
          </w:divBdr>
        </w:div>
        <w:div w:id="1877160529">
          <w:marLeft w:val="120"/>
          <w:marRight w:val="120"/>
          <w:marTop w:val="100"/>
          <w:marBottom w:val="100"/>
          <w:divBdr>
            <w:top w:val="none" w:sz="0" w:space="0" w:color="auto"/>
            <w:left w:val="none" w:sz="0" w:space="0" w:color="auto"/>
            <w:bottom w:val="none" w:sz="0" w:space="0" w:color="auto"/>
            <w:right w:val="none" w:sz="0" w:space="0" w:color="auto"/>
          </w:divBdr>
        </w:div>
        <w:div w:id="1578903770">
          <w:marLeft w:val="120"/>
          <w:marRight w:val="120"/>
          <w:marTop w:val="100"/>
          <w:marBottom w:val="100"/>
          <w:divBdr>
            <w:top w:val="none" w:sz="0" w:space="0" w:color="auto"/>
            <w:left w:val="none" w:sz="0" w:space="0" w:color="auto"/>
            <w:bottom w:val="none" w:sz="0" w:space="0" w:color="auto"/>
            <w:right w:val="none" w:sz="0" w:space="0" w:color="auto"/>
          </w:divBdr>
        </w:div>
        <w:div w:id="985554114">
          <w:marLeft w:val="120"/>
          <w:marRight w:val="120"/>
          <w:marTop w:val="100"/>
          <w:marBottom w:val="100"/>
          <w:divBdr>
            <w:top w:val="none" w:sz="0" w:space="0" w:color="auto"/>
            <w:left w:val="none" w:sz="0" w:space="0" w:color="auto"/>
            <w:bottom w:val="none" w:sz="0" w:space="0" w:color="auto"/>
            <w:right w:val="none" w:sz="0" w:space="0" w:color="auto"/>
          </w:divBdr>
        </w:div>
        <w:div w:id="619532430">
          <w:marLeft w:val="120"/>
          <w:marRight w:val="120"/>
          <w:marTop w:val="100"/>
          <w:marBottom w:val="100"/>
          <w:divBdr>
            <w:top w:val="none" w:sz="0" w:space="0" w:color="auto"/>
            <w:left w:val="none" w:sz="0" w:space="0" w:color="auto"/>
            <w:bottom w:val="none" w:sz="0" w:space="0" w:color="auto"/>
            <w:right w:val="none" w:sz="0" w:space="0" w:color="auto"/>
          </w:divBdr>
        </w:div>
        <w:div w:id="1817409113">
          <w:marLeft w:val="120"/>
          <w:marRight w:val="120"/>
          <w:marTop w:val="100"/>
          <w:marBottom w:val="100"/>
          <w:divBdr>
            <w:top w:val="none" w:sz="0" w:space="0" w:color="auto"/>
            <w:left w:val="none" w:sz="0" w:space="0" w:color="auto"/>
            <w:bottom w:val="none" w:sz="0" w:space="0" w:color="auto"/>
            <w:right w:val="none" w:sz="0" w:space="0" w:color="auto"/>
          </w:divBdr>
        </w:div>
        <w:div w:id="1621493856">
          <w:marLeft w:val="120"/>
          <w:marRight w:val="120"/>
          <w:marTop w:val="100"/>
          <w:marBottom w:val="100"/>
          <w:divBdr>
            <w:top w:val="none" w:sz="0" w:space="0" w:color="auto"/>
            <w:left w:val="none" w:sz="0" w:space="0" w:color="auto"/>
            <w:bottom w:val="none" w:sz="0" w:space="0" w:color="auto"/>
            <w:right w:val="none" w:sz="0" w:space="0" w:color="auto"/>
          </w:divBdr>
        </w:div>
        <w:div w:id="1187715070">
          <w:marLeft w:val="120"/>
          <w:marRight w:val="120"/>
          <w:marTop w:val="100"/>
          <w:marBottom w:val="100"/>
          <w:divBdr>
            <w:top w:val="none" w:sz="0" w:space="0" w:color="auto"/>
            <w:left w:val="none" w:sz="0" w:space="0" w:color="auto"/>
            <w:bottom w:val="none" w:sz="0" w:space="0" w:color="auto"/>
            <w:right w:val="none" w:sz="0" w:space="0" w:color="auto"/>
          </w:divBdr>
        </w:div>
        <w:div w:id="1246286">
          <w:marLeft w:val="120"/>
          <w:marRight w:val="120"/>
          <w:marTop w:val="100"/>
          <w:marBottom w:val="100"/>
          <w:divBdr>
            <w:top w:val="none" w:sz="0" w:space="0" w:color="auto"/>
            <w:left w:val="none" w:sz="0" w:space="0" w:color="auto"/>
            <w:bottom w:val="none" w:sz="0" w:space="0" w:color="auto"/>
            <w:right w:val="none" w:sz="0" w:space="0" w:color="auto"/>
          </w:divBdr>
        </w:div>
        <w:div w:id="963467774">
          <w:marLeft w:val="120"/>
          <w:marRight w:val="120"/>
          <w:marTop w:val="100"/>
          <w:marBottom w:val="100"/>
          <w:divBdr>
            <w:top w:val="none" w:sz="0" w:space="0" w:color="auto"/>
            <w:left w:val="none" w:sz="0" w:space="0" w:color="auto"/>
            <w:bottom w:val="none" w:sz="0" w:space="0" w:color="auto"/>
            <w:right w:val="none" w:sz="0" w:space="0" w:color="auto"/>
          </w:divBdr>
        </w:div>
        <w:div w:id="201720412">
          <w:marLeft w:val="120"/>
          <w:marRight w:val="120"/>
          <w:marTop w:val="100"/>
          <w:marBottom w:val="100"/>
          <w:divBdr>
            <w:top w:val="none" w:sz="0" w:space="0" w:color="auto"/>
            <w:left w:val="none" w:sz="0" w:space="0" w:color="auto"/>
            <w:bottom w:val="none" w:sz="0" w:space="0" w:color="auto"/>
            <w:right w:val="none" w:sz="0" w:space="0" w:color="auto"/>
          </w:divBdr>
        </w:div>
        <w:div w:id="405962409">
          <w:marLeft w:val="120"/>
          <w:marRight w:val="120"/>
          <w:marTop w:val="100"/>
          <w:marBottom w:val="100"/>
          <w:divBdr>
            <w:top w:val="none" w:sz="0" w:space="0" w:color="auto"/>
            <w:left w:val="none" w:sz="0" w:space="0" w:color="auto"/>
            <w:bottom w:val="none" w:sz="0" w:space="0" w:color="auto"/>
            <w:right w:val="none" w:sz="0" w:space="0" w:color="auto"/>
          </w:divBdr>
        </w:div>
        <w:div w:id="1036077626">
          <w:marLeft w:val="120"/>
          <w:marRight w:val="120"/>
          <w:marTop w:val="100"/>
          <w:marBottom w:val="100"/>
          <w:divBdr>
            <w:top w:val="none" w:sz="0" w:space="0" w:color="auto"/>
            <w:left w:val="none" w:sz="0" w:space="0" w:color="auto"/>
            <w:bottom w:val="none" w:sz="0" w:space="0" w:color="auto"/>
            <w:right w:val="none" w:sz="0" w:space="0" w:color="auto"/>
          </w:divBdr>
        </w:div>
        <w:div w:id="624773626">
          <w:marLeft w:val="120"/>
          <w:marRight w:val="120"/>
          <w:marTop w:val="100"/>
          <w:marBottom w:val="100"/>
          <w:divBdr>
            <w:top w:val="none" w:sz="0" w:space="0" w:color="auto"/>
            <w:left w:val="none" w:sz="0" w:space="0" w:color="auto"/>
            <w:bottom w:val="none" w:sz="0" w:space="0" w:color="auto"/>
            <w:right w:val="none" w:sz="0" w:space="0" w:color="auto"/>
          </w:divBdr>
        </w:div>
        <w:div w:id="700319348">
          <w:marLeft w:val="120"/>
          <w:marRight w:val="120"/>
          <w:marTop w:val="100"/>
          <w:marBottom w:val="100"/>
          <w:divBdr>
            <w:top w:val="none" w:sz="0" w:space="0" w:color="auto"/>
            <w:left w:val="none" w:sz="0" w:space="0" w:color="auto"/>
            <w:bottom w:val="none" w:sz="0" w:space="0" w:color="auto"/>
            <w:right w:val="none" w:sz="0" w:space="0" w:color="auto"/>
          </w:divBdr>
        </w:div>
        <w:div w:id="468863821">
          <w:marLeft w:val="120"/>
          <w:marRight w:val="120"/>
          <w:marTop w:val="100"/>
          <w:marBottom w:val="100"/>
          <w:divBdr>
            <w:top w:val="none" w:sz="0" w:space="0" w:color="auto"/>
            <w:left w:val="none" w:sz="0" w:space="0" w:color="auto"/>
            <w:bottom w:val="none" w:sz="0" w:space="0" w:color="auto"/>
            <w:right w:val="none" w:sz="0" w:space="0" w:color="auto"/>
          </w:divBdr>
        </w:div>
        <w:div w:id="1985502058">
          <w:marLeft w:val="120"/>
          <w:marRight w:val="120"/>
          <w:marTop w:val="100"/>
          <w:marBottom w:val="100"/>
          <w:divBdr>
            <w:top w:val="none" w:sz="0" w:space="0" w:color="auto"/>
            <w:left w:val="none" w:sz="0" w:space="0" w:color="auto"/>
            <w:bottom w:val="none" w:sz="0" w:space="0" w:color="auto"/>
            <w:right w:val="none" w:sz="0" w:space="0" w:color="auto"/>
          </w:divBdr>
        </w:div>
        <w:div w:id="83648894">
          <w:marLeft w:val="120"/>
          <w:marRight w:val="120"/>
          <w:marTop w:val="100"/>
          <w:marBottom w:val="100"/>
          <w:divBdr>
            <w:top w:val="none" w:sz="0" w:space="0" w:color="auto"/>
            <w:left w:val="none" w:sz="0" w:space="0" w:color="auto"/>
            <w:bottom w:val="none" w:sz="0" w:space="0" w:color="auto"/>
            <w:right w:val="none" w:sz="0" w:space="0" w:color="auto"/>
          </w:divBdr>
        </w:div>
        <w:div w:id="1386873175">
          <w:marLeft w:val="120"/>
          <w:marRight w:val="120"/>
          <w:marTop w:val="100"/>
          <w:marBottom w:val="100"/>
          <w:divBdr>
            <w:top w:val="none" w:sz="0" w:space="0" w:color="auto"/>
            <w:left w:val="none" w:sz="0" w:space="0" w:color="auto"/>
            <w:bottom w:val="none" w:sz="0" w:space="0" w:color="auto"/>
            <w:right w:val="none" w:sz="0" w:space="0" w:color="auto"/>
          </w:divBdr>
        </w:div>
        <w:div w:id="1663660757">
          <w:marLeft w:val="120"/>
          <w:marRight w:val="120"/>
          <w:marTop w:val="100"/>
          <w:marBottom w:val="100"/>
          <w:divBdr>
            <w:top w:val="none" w:sz="0" w:space="0" w:color="auto"/>
            <w:left w:val="none" w:sz="0" w:space="0" w:color="auto"/>
            <w:bottom w:val="none" w:sz="0" w:space="0" w:color="auto"/>
            <w:right w:val="none" w:sz="0" w:space="0" w:color="auto"/>
          </w:divBdr>
        </w:div>
        <w:div w:id="2056075316">
          <w:marLeft w:val="120"/>
          <w:marRight w:val="120"/>
          <w:marTop w:val="100"/>
          <w:marBottom w:val="100"/>
          <w:divBdr>
            <w:top w:val="none" w:sz="0" w:space="0" w:color="auto"/>
            <w:left w:val="none" w:sz="0" w:space="0" w:color="auto"/>
            <w:bottom w:val="none" w:sz="0" w:space="0" w:color="auto"/>
            <w:right w:val="none" w:sz="0" w:space="0" w:color="auto"/>
          </w:divBdr>
        </w:div>
        <w:div w:id="909271675">
          <w:marLeft w:val="120"/>
          <w:marRight w:val="120"/>
          <w:marTop w:val="100"/>
          <w:marBottom w:val="100"/>
          <w:divBdr>
            <w:top w:val="none" w:sz="0" w:space="0" w:color="auto"/>
            <w:left w:val="none" w:sz="0" w:space="0" w:color="auto"/>
            <w:bottom w:val="none" w:sz="0" w:space="0" w:color="auto"/>
            <w:right w:val="none" w:sz="0" w:space="0" w:color="auto"/>
          </w:divBdr>
        </w:div>
        <w:div w:id="480466958">
          <w:marLeft w:val="120"/>
          <w:marRight w:val="120"/>
          <w:marTop w:val="100"/>
          <w:marBottom w:val="100"/>
          <w:divBdr>
            <w:top w:val="none" w:sz="0" w:space="0" w:color="auto"/>
            <w:left w:val="none" w:sz="0" w:space="0" w:color="auto"/>
            <w:bottom w:val="none" w:sz="0" w:space="0" w:color="auto"/>
            <w:right w:val="none" w:sz="0" w:space="0" w:color="auto"/>
          </w:divBdr>
        </w:div>
        <w:div w:id="988946690">
          <w:marLeft w:val="120"/>
          <w:marRight w:val="120"/>
          <w:marTop w:val="100"/>
          <w:marBottom w:val="100"/>
          <w:divBdr>
            <w:top w:val="none" w:sz="0" w:space="0" w:color="auto"/>
            <w:left w:val="none" w:sz="0" w:space="0" w:color="auto"/>
            <w:bottom w:val="none" w:sz="0" w:space="0" w:color="auto"/>
            <w:right w:val="none" w:sz="0" w:space="0" w:color="auto"/>
          </w:divBdr>
        </w:div>
        <w:div w:id="1821455139">
          <w:marLeft w:val="120"/>
          <w:marRight w:val="120"/>
          <w:marTop w:val="100"/>
          <w:marBottom w:val="100"/>
          <w:divBdr>
            <w:top w:val="none" w:sz="0" w:space="0" w:color="auto"/>
            <w:left w:val="none" w:sz="0" w:space="0" w:color="auto"/>
            <w:bottom w:val="none" w:sz="0" w:space="0" w:color="auto"/>
            <w:right w:val="none" w:sz="0" w:space="0" w:color="auto"/>
          </w:divBdr>
        </w:div>
        <w:div w:id="1768230734">
          <w:marLeft w:val="120"/>
          <w:marRight w:val="120"/>
          <w:marTop w:val="100"/>
          <w:marBottom w:val="100"/>
          <w:divBdr>
            <w:top w:val="none" w:sz="0" w:space="0" w:color="auto"/>
            <w:left w:val="none" w:sz="0" w:space="0" w:color="auto"/>
            <w:bottom w:val="none" w:sz="0" w:space="0" w:color="auto"/>
            <w:right w:val="none" w:sz="0" w:space="0" w:color="auto"/>
          </w:divBdr>
        </w:div>
        <w:div w:id="650446693">
          <w:marLeft w:val="120"/>
          <w:marRight w:val="120"/>
          <w:marTop w:val="100"/>
          <w:marBottom w:val="100"/>
          <w:divBdr>
            <w:top w:val="none" w:sz="0" w:space="0" w:color="auto"/>
            <w:left w:val="none" w:sz="0" w:space="0" w:color="auto"/>
            <w:bottom w:val="none" w:sz="0" w:space="0" w:color="auto"/>
            <w:right w:val="none" w:sz="0" w:space="0" w:color="auto"/>
          </w:divBdr>
        </w:div>
        <w:div w:id="651374347">
          <w:marLeft w:val="120"/>
          <w:marRight w:val="120"/>
          <w:marTop w:val="100"/>
          <w:marBottom w:val="100"/>
          <w:divBdr>
            <w:top w:val="none" w:sz="0" w:space="0" w:color="auto"/>
            <w:left w:val="none" w:sz="0" w:space="0" w:color="auto"/>
            <w:bottom w:val="none" w:sz="0" w:space="0" w:color="auto"/>
            <w:right w:val="none" w:sz="0" w:space="0" w:color="auto"/>
          </w:divBdr>
        </w:div>
        <w:div w:id="1191382012">
          <w:marLeft w:val="120"/>
          <w:marRight w:val="120"/>
          <w:marTop w:val="100"/>
          <w:marBottom w:val="100"/>
          <w:divBdr>
            <w:top w:val="none" w:sz="0" w:space="0" w:color="auto"/>
            <w:left w:val="none" w:sz="0" w:space="0" w:color="auto"/>
            <w:bottom w:val="none" w:sz="0" w:space="0" w:color="auto"/>
            <w:right w:val="none" w:sz="0" w:space="0" w:color="auto"/>
          </w:divBdr>
        </w:div>
        <w:div w:id="1391224271">
          <w:marLeft w:val="120"/>
          <w:marRight w:val="120"/>
          <w:marTop w:val="100"/>
          <w:marBottom w:val="100"/>
          <w:divBdr>
            <w:top w:val="none" w:sz="0" w:space="0" w:color="auto"/>
            <w:left w:val="none" w:sz="0" w:space="0" w:color="auto"/>
            <w:bottom w:val="none" w:sz="0" w:space="0" w:color="auto"/>
            <w:right w:val="none" w:sz="0" w:space="0" w:color="auto"/>
          </w:divBdr>
        </w:div>
        <w:div w:id="1802187845">
          <w:marLeft w:val="120"/>
          <w:marRight w:val="120"/>
          <w:marTop w:val="100"/>
          <w:marBottom w:val="100"/>
          <w:divBdr>
            <w:top w:val="none" w:sz="0" w:space="0" w:color="auto"/>
            <w:left w:val="none" w:sz="0" w:space="0" w:color="auto"/>
            <w:bottom w:val="none" w:sz="0" w:space="0" w:color="auto"/>
            <w:right w:val="none" w:sz="0" w:space="0" w:color="auto"/>
          </w:divBdr>
        </w:div>
        <w:div w:id="1573470754">
          <w:marLeft w:val="120"/>
          <w:marRight w:val="120"/>
          <w:marTop w:val="100"/>
          <w:marBottom w:val="100"/>
          <w:divBdr>
            <w:top w:val="none" w:sz="0" w:space="0" w:color="auto"/>
            <w:left w:val="none" w:sz="0" w:space="0" w:color="auto"/>
            <w:bottom w:val="none" w:sz="0" w:space="0" w:color="auto"/>
            <w:right w:val="none" w:sz="0" w:space="0" w:color="auto"/>
          </w:divBdr>
        </w:div>
        <w:div w:id="534461989">
          <w:marLeft w:val="120"/>
          <w:marRight w:val="120"/>
          <w:marTop w:val="100"/>
          <w:marBottom w:val="100"/>
          <w:divBdr>
            <w:top w:val="none" w:sz="0" w:space="0" w:color="auto"/>
            <w:left w:val="none" w:sz="0" w:space="0" w:color="auto"/>
            <w:bottom w:val="none" w:sz="0" w:space="0" w:color="auto"/>
            <w:right w:val="none" w:sz="0" w:space="0" w:color="auto"/>
          </w:divBdr>
        </w:div>
        <w:div w:id="1042899780">
          <w:marLeft w:val="120"/>
          <w:marRight w:val="120"/>
          <w:marTop w:val="100"/>
          <w:marBottom w:val="100"/>
          <w:divBdr>
            <w:top w:val="none" w:sz="0" w:space="0" w:color="auto"/>
            <w:left w:val="none" w:sz="0" w:space="0" w:color="auto"/>
            <w:bottom w:val="none" w:sz="0" w:space="0" w:color="auto"/>
            <w:right w:val="none" w:sz="0" w:space="0" w:color="auto"/>
          </w:divBdr>
        </w:div>
        <w:div w:id="1195119224">
          <w:marLeft w:val="120"/>
          <w:marRight w:val="120"/>
          <w:marTop w:val="100"/>
          <w:marBottom w:val="100"/>
          <w:divBdr>
            <w:top w:val="none" w:sz="0" w:space="0" w:color="auto"/>
            <w:left w:val="none" w:sz="0" w:space="0" w:color="auto"/>
            <w:bottom w:val="none" w:sz="0" w:space="0" w:color="auto"/>
            <w:right w:val="none" w:sz="0" w:space="0" w:color="auto"/>
          </w:divBdr>
        </w:div>
        <w:div w:id="579022737">
          <w:marLeft w:val="120"/>
          <w:marRight w:val="120"/>
          <w:marTop w:val="100"/>
          <w:marBottom w:val="100"/>
          <w:divBdr>
            <w:top w:val="none" w:sz="0" w:space="0" w:color="auto"/>
            <w:left w:val="none" w:sz="0" w:space="0" w:color="auto"/>
            <w:bottom w:val="none" w:sz="0" w:space="0" w:color="auto"/>
            <w:right w:val="none" w:sz="0" w:space="0" w:color="auto"/>
          </w:divBdr>
        </w:div>
        <w:div w:id="1413090530">
          <w:marLeft w:val="120"/>
          <w:marRight w:val="120"/>
          <w:marTop w:val="100"/>
          <w:marBottom w:val="100"/>
          <w:divBdr>
            <w:top w:val="none" w:sz="0" w:space="0" w:color="auto"/>
            <w:left w:val="none" w:sz="0" w:space="0" w:color="auto"/>
            <w:bottom w:val="none" w:sz="0" w:space="0" w:color="auto"/>
            <w:right w:val="none" w:sz="0" w:space="0" w:color="auto"/>
          </w:divBdr>
        </w:div>
        <w:div w:id="1205018808">
          <w:marLeft w:val="120"/>
          <w:marRight w:val="120"/>
          <w:marTop w:val="100"/>
          <w:marBottom w:val="100"/>
          <w:divBdr>
            <w:top w:val="none" w:sz="0" w:space="0" w:color="auto"/>
            <w:left w:val="none" w:sz="0" w:space="0" w:color="auto"/>
            <w:bottom w:val="none" w:sz="0" w:space="0" w:color="auto"/>
            <w:right w:val="none" w:sz="0" w:space="0" w:color="auto"/>
          </w:divBdr>
        </w:div>
        <w:div w:id="1273630971">
          <w:marLeft w:val="120"/>
          <w:marRight w:val="120"/>
          <w:marTop w:val="100"/>
          <w:marBottom w:val="100"/>
          <w:divBdr>
            <w:top w:val="none" w:sz="0" w:space="0" w:color="auto"/>
            <w:left w:val="none" w:sz="0" w:space="0" w:color="auto"/>
            <w:bottom w:val="none" w:sz="0" w:space="0" w:color="auto"/>
            <w:right w:val="none" w:sz="0" w:space="0" w:color="auto"/>
          </w:divBdr>
        </w:div>
        <w:div w:id="1794202354">
          <w:marLeft w:val="120"/>
          <w:marRight w:val="120"/>
          <w:marTop w:val="100"/>
          <w:marBottom w:val="100"/>
          <w:divBdr>
            <w:top w:val="none" w:sz="0" w:space="0" w:color="auto"/>
            <w:left w:val="none" w:sz="0" w:space="0" w:color="auto"/>
            <w:bottom w:val="none" w:sz="0" w:space="0" w:color="auto"/>
            <w:right w:val="none" w:sz="0" w:space="0" w:color="auto"/>
          </w:divBdr>
        </w:div>
        <w:div w:id="539821415">
          <w:marLeft w:val="120"/>
          <w:marRight w:val="120"/>
          <w:marTop w:val="100"/>
          <w:marBottom w:val="100"/>
          <w:divBdr>
            <w:top w:val="none" w:sz="0" w:space="0" w:color="auto"/>
            <w:left w:val="none" w:sz="0" w:space="0" w:color="auto"/>
            <w:bottom w:val="none" w:sz="0" w:space="0" w:color="auto"/>
            <w:right w:val="none" w:sz="0" w:space="0" w:color="auto"/>
          </w:divBdr>
        </w:div>
        <w:div w:id="1243032148">
          <w:marLeft w:val="120"/>
          <w:marRight w:val="120"/>
          <w:marTop w:val="100"/>
          <w:marBottom w:val="100"/>
          <w:divBdr>
            <w:top w:val="none" w:sz="0" w:space="0" w:color="auto"/>
            <w:left w:val="none" w:sz="0" w:space="0" w:color="auto"/>
            <w:bottom w:val="none" w:sz="0" w:space="0" w:color="auto"/>
            <w:right w:val="none" w:sz="0" w:space="0" w:color="auto"/>
          </w:divBdr>
        </w:div>
        <w:div w:id="2045055672">
          <w:marLeft w:val="120"/>
          <w:marRight w:val="120"/>
          <w:marTop w:val="100"/>
          <w:marBottom w:val="100"/>
          <w:divBdr>
            <w:top w:val="none" w:sz="0" w:space="0" w:color="auto"/>
            <w:left w:val="none" w:sz="0" w:space="0" w:color="auto"/>
            <w:bottom w:val="none" w:sz="0" w:space="0" w:color="auto"/>
            <w:right w:val="none" w:sz="0" w:space="0" w:color="auto"/>
          </w:divBdr>
        </w:div>
        <w:div w:id="470832262">
          <w:marLeft w:val="120"/>
          <w:marRight w:val="120"/>
          <w:marTop w:val="100"/>
          <w:marBottom w:val="100"/>
          <w:divBdr>
            <w:top w:val="none" w:sz="0" w:space="0" w:color="auto"/>
            <w:left w:val="none" w:sz="0" w:space="0" w:color="auto"/>
            <w:bottom w:val="none" w:sz="0" w:space="0" w:color="auto"/>
            <w:right w:val="none" w:sz="0" w:space="0" w:color="auto"/>
          </w:divBdr>
        </w:div>
        <w:div w:id="896934673">
          <w:marLeft w:val="120"/>
          <w:marRight w:val="120"/>
          <w:marTop w:val="100"/>
          <w:marBottom w:val="100"/>
          <w:divBdr>
            <w:top w:val="none" w:sz="0" w:space="0" w:color="auto"/>
            <w:left w:val="none" w:sz="0" w:space="0" w:color="auto"/>
            <w:bottom w:val="none" w:sz="0" w:space="0" w:color="auto"/>
            <w:right w:val="none" w:sz="0" w:space="0" w:color="auto"/>
          </w:divBdr>
        </w:div>
        <w:div w:id="1684087498">
          <w:marLeft w:val="120"/>
          <w:marRight w:val="120"/>
          <w:marTop w:val="100"/>
          <w:marBottom w:val="100"/>
          <w:divBdr>
            <w:top w:val="none" w:sz="0" w:space="0" w:color="auto"/>
            <w:left w:val="none" w:sz="0" w:space="0" w:color="auto"/>
            <w:bottom w:val="none" w:sz="0" w:space="0" w:color="auto"/>
            <w:right w:val="none" w:sz="0" w:space="0" w:color="auto"/>
          </w:divBdr>
        </w:div>
        <w:div w:id="1146433763">
          <w:marLeft w:val="120"/>
          <w:marRight w:val="120"/>
          <w:marTop w:val="100"/>
          <w:marBottom w:val="100"/>
          <w:divBdr>
            <w:top w:val="none" w:sz="0" w:space="0" w:color="auto"/>
            <w:left w:val="none" w:sz="0" w:space="0" w:color="auto"/>
            <w:bottom w:val="none" w:sz="0" w:space="0" w:color="auto"/>
            <w:right w:val="none" w:sz="0" w:space="0" w:color="auto"/>
          </w:divBdr>
        </w:div>
        <w:div w:id="278337365">
          <w:marLeft w:val="120"/>
          <w:marRight w:val="120"/>
          <w:marTop w:val="100"/>
          <w:marBottom w:val="100"/>
          <w:divBdr>
            <w:top w:val="none" w:sz="0" w:space="0" w:color="auto"/>
            <w:left w:val="none" w:sz="0" w:space="0" w:color="auto"/>
            <w:bottom w:val="none" w:sz="0" w:space="0" w:color="auto"/>
            <w:right w:val="none" w:sz="0" w:space="0" w:color="auto"/>
          </w:divBdr>
        </w:div>
        <w:div w:id="822283403">
          <w:marLeft w:val="120"/>
          <w:marRight w:val="120"/>
          <w:marTop w:val="100"/>
          <w:marBottom w:val="100"/>
          <w:divBdr>
            <w:top w:val="none" w:sz="0" w:space="0" w:color="auto"/>
            <w:left w:val="none" w:sz="0" w:space="0" w:color="auto"/>
            <w:bottom w:val="none" w:sz="0" w:space="0" w:color="auto"/>
            <w:right w:val="none" w:sz="0" w:space="0" w:color="auto"/>
          </w:divBdr>
        </w:div>
        <w:div w:id="690834598">
          <w:marLeft w:val="120"/>
          <w:marRight w:val="120"/>
          <w:marTop w:val="100"/>
          <w:marBottom w:val="100"/>
          <w:divBdr>
            <w:top w:val="none" w:sz="0" w:space="0" w:color="auto"/>
            <w:left w:val="none" w:sz="0" w:space="0" w:color="auto"/>
            <w:bottom w:val="none" w:sz="0" w:space="0" w:color="auto"/>
            <w:right w:val="none" w:sz="0" w:space="0" w:color="auto"/>
          </w:divBdr>
        </w:div>
        <w:div w:id="394743744">
          <w:marLeft w:val="120"/>
          <w:marRight w:val="120"/>
          <w:marTop w:val="100"/>
          <w:marBottom w:val="100"/>
          <w:divBdr>
            <w:top w:val="none" w:sz="0" w:space="0" w:color="auto"/>
            <w:left w:val="none" w:sz="0" w:space="0" w:color="auto"/>
            <w:bottom w:val="none" w:sz="0" w:space="0" w:color="auto"/>
            <w:right w:val="none" w:sz="0" w:space="0" w:color="auto"/>
          </w:divBdr>
        </w:div>
        <w:div w:id="357850720">
          <w:marLeft w:val="120"/>
          <w:marRight w:val="120"/>
          <w:marTop w:val="100"/>
          <w:marBottom w:val="100"/>
          <w:divBdr>
            <w:top w:val="none" w:sz="0" w:space="0" w:color="auto"/>
            <w:left w:val="none" w:sz="0" w:space="0" w:color="auto"/>
            <w:bottom w:val="none" w:sz="0" w:space="0" w:color="auto"/>
            <w:right w:val="none" w:sz="0" w:space="0" w:color="auto"/>
          </w:divBdr>
        </w:div>
        <w:div w:id="1064373352">
          <w:marLeft w:val="120"/>
          <w:marRight w:val="120"/>
          <w:marTop w:val="100"/>
          <w:marBottom w:val="100"/>
          <w:divBdr>
            <w:top w:val="none" w:sz="0" w:space="0" w:color="auto"/>
            <w:left w:val="none" w:sz="0" w:space="0" w:color="auto"/>
            <w:bottom w:val="none" w:sz="0" w:space="0" w:color="auto"/>
            <w:right w:val="none" w:sz="0" w:space="0" w:color="auto"/>
          </w:divBdr>
        </w:div>
        <w:div w:id="2068912529">
          <w:marLeft w:val="120"/>
          <w:marRight w:val="120"/>
          <w:marTop w:val="100"/>
          <w:marBottom w:val="100"/>
          <w:divBdr>
            <w:top w:val="none" w:sz="0" w:space="0" w:color="auto"/>
            <w:left w:val="none" w:sz="0" w:space="0" w:color="auto"/>
            <w:bottom w:val="none" w:sz="0" w:space="0" w:color="auto"/>
            <w:right w:val="none" w:sz="0" w:space="0" w:color="auto"/>
          </w:divBdr>
        </w:div>
        <w:div w:id="1785534161">
          <w:marLeft w:val="120"/>
          <w:marRight w:val="120"/>
          <w:marTop w:val="100"/>
          <w:marBottom w:val="100"/>
          <w:divBdr>
            <w:top w:val="none" w:sz="0" w:space="0" w:color="auto"/>
            <w:left w:val="none" w:sz="0" w:space="0" w:color="auto"/>
            <w:bottom w:val="none" w:sz="0" w:space="0" w:color="auto"/>
            <w:right w:val="none" w:sz="0" w:space="0" w:color="auto"/>
          </w:divBdr>
        </w:div>
        <w:div w:id="1400439520">
          <w:marLeft w:val="120"/>
          <w:marRight w:val="120"/>
          <w:marTop w:val="100"/>
          <w:marBottom w:val="100"/>
          <w:divBdr>
            <w:top w:val="none" w:sz="0" w:space="0" w:color="auto"/>
            <w:left w:val="none" w:sz="0" w:space="0" w:color="auto"/>
            <w:bottom w:val="none" w:sz="0" w:space="0" w:color="auto"/>
            <w:right w:val="none" w:sz="0" w:space="0" w:color="auto"/>
          </w:divBdr>
        </w:div>
        <w:div w:id="1581940681">
          <w:marLeft w:val="120"/>
          <w:marRight w:val="120"/>
          <w:marTop w:val="100"/>
          <w:marBottom w:val="100"/>
          <w:divBdr>
            <w:top w:val="none" w:sz="0" w:space="0" w:color="auto"/>
            <w:left w:val="none" w:sz="0" w:space="0" w:color="auto"/>
            <w:bottom w:val="none" w:sz="0" w:space="0" w:color="auto"/>
            <w:right w:val="none" w:sz="0" w:space="0" w:color="auto"/>
          </w:divBdr>
        </w:div>
        <w:div w:id="1605267166">
          <w:marLeft w:val="120"/>
          <w:marRight w:val="120"/>
          <w:marTop w:val="100"/>
          <w:marBottom w:val="100"/>
          <w:divBdr>
            <w:top w:val="none" w:sz="0" w:space="0" w:color="auto"/>
            <w:left w:val="none" w:sz="0" w:space="0" w:color="auto"/>
            <w:bottom w:val="none" w:sz="0" w:space="0" w:color="auto"/>
            <w:right w:val="none" w:sz="0" w:space="0" w:color="auto"/>
          </w:divBdr>
        </w:div>
        <w:div w:id="1599481837">
          <w:marLeft w:val="120"/>
          <w:marRight w:val="120"/>
          <w:marTop w:val="100"/>
          <w:marBottom w:val="100"/>
          <w:divBdr>
            <w:top w:val="none" w:sz="0" w:space="0" w:color="auto"/>
            <w:left w:val="none" w:sz="0" w:space="0" w:color="auto"/>
            <w:bottom w:val="none" w:sz="0" w:space="0" w:color="auto"/>
            <w:right w:val="none" w:sz="0" w:space="0" w:color="auto"/>
          </w:divBdr>
        </w:div>
        <w:div w:id="1224632636">
          <w:marLeft w:val="120"/>
          <w:marRight w:val="120"/>
          <w:marTop w:val="100"/>
          <w:marBottom w:val="100"/>
          <w:divBdr>
            <w:top w:val="none" w:sz="0" w:space="0" w:color="auto"/>
            <w:left w:val="none" w:sz="0" w:space="0" w:color="auto"/>
            <w:bottom w:val="none" w:sz="0" w:space="0" w:color="auto"/>
            <w:right w:val="none" w:sz="0" w:space="0" w:color="auto"/>
          </w:divBdr>
        </w:div>
        <w:div w:id="1132018290">
          <w:marLeft w:val="120"/>
          <w:marRight w:val="120"/>
          <w:marTop w:val="100"/>
          <w:marBottom w:val="100"/>
          <w:divBdr>
            <w:top w:val="none" w:sz="0" w:space="0" w:color="auto"/>
            <w:left w:val="none" w:sz="0" w:space="0" w:color="auto"/>
            <w:bottom w:val="none" w:sz="0" w:space="0" w:color="auto"/>
            <w:right w:val="none" w:sz="0" w:space="0" w:color="auto"/>
          </w:divBdr>
        </w:div>
        <w:div w:id="1002658481">
          <w:marLeft w:val="120"/>
          <w:marRight w:val="120"/>
          <w:marTop w:val="100"/>
          <w:marBottom w:val="100"/>
          <w:divBdr>
            <w:top w:val="none" w:sz="0" w:space="0" w:color="auto"/>
            <w:left w:val="none" w:sz="0" w:space="0" w:color="auto"/>
            <w:bottom w:val="none" w:sz="0" w:space="0" w:color="auto"/>
            <w:right w:val="none" w:sz="0" w:space="0" w:color="auto"/>
          </w:divBdr>
        </w:div>
        <w:div w:id="1704018516">
          <w:marLeft w:val="120"/>
          <w:marRight w:val="120"/>
          <w:marTop w:val="100"/>
          <w:marBottom w:val="100"/>
          <w:divBdr>
            <w:top w:val="none" w:sz="0" w:space="0" w:color="auto"/>
            <w:left w:val="none" w:sz="0" w:space="0" w:color="auto"/>
            <w:bottom w:val="none" w:sz="0" w:space="0" w:color="auto"/>
            <w:right w:val="none" w:sz="0" w:space="0" w:color="auto"/>
          </w:divBdr>
        </w:div>
        <w:div w:id="1046367116">
          <w:marLeft w:val="120"/>
          <w:marRight w:val="120"/>
          <w:marTop w:val="100"/>
          <w:marBottom w:val="100"/>
          <w:divBdr>
            <w:top w:val="none" w:sz="0" w:space="0" w:color="auto"/>
            <w:left w:val="none" w:sz="0" w:space="0" w:color="auto"/>
            <w:bottom w:val="none" w:sz="0" w:space="0" w:color="auto"/>
            <w:right w:val="none" w:sz="0" w:space="0" w:color="auto"/>
          </w:divBdr>
        </w:div>
        <w:div w:id="1493333278">
          <w:marLeft w:val="120"/>
          <w:marRight w:val="120"/>
          <w:marTop w:val="100"/>
          <w:marBottom w:val="100"/>
          <w:divBdr>
            <w:top w:val="none" w:sz="0" w:space="0" w:color="auto"/>
            <w:left w:val="none" w:sz="0" w:space="0" w:color="auto"/>
            <w:bottom w:val="none" w:sz="0" w:space="0" w:color="auto"/>
            <w:right w:val="none" w:sz="0" w:space="0" w:color="auto"/>
          </w:divBdr>
        </w:div>
        <w:div w:id="1021005305">
          <w:marLeft w:val="120"/>
          <w:marRight w:val="120"/>
          <w:marTop w:val="100"/>
          <w:marBottom w:val="100"/>
          <w:divBdr>
            <w:top w:val="none" w:sz="0" w:space="0" w:color="auto"/>
            <w:left w:val="none" w:sz="0" w:space="0" w:color="auto"/>
            <w:bottom w:val="none" w:sz="0" w:space="0" w:color="auto"/>
            <w:right w:val="none" w:sz="0" w:space="0" w:color="auto"/>
          </w:divBdr>
        </w:div>
        <w:div w:id="1775006958">
          <w:marLeft w:val="120"/>
          <w:marRight w:val="120"/>
          <w:marTop w:val="100"/>
          <w:marBottom w:val="100"/>
          <w:divBdr>
            <w:top w:val="none" w:sz="0" w:space="0" w:color="auto"/>
            <w:left w:val="none" w:sz="0" w:space="0" w:color="auto"/>
            <w:bottom w:val="none" w:sz="0" w:space="0" w:color="auto"/>
            <w:right w:val="none" w:sz="0" w:space="0" w:color="auto"/>
          </w:divBdr>
        </w:div>
        <w:div w:id="57704202">
          <w:marLeft w:val="120"/>
          <w:marRight w:val="120"/>
          <w:marTop w:val="100"/>
          <w:marBottom w:val="100"/>
          <w:divBdr>
            <w:top w:val="none" w:sz="0" w:space="0" w:color="auto"/>
            <w:left w:val="none" w:sz="0" w:space="0" w:color="auto"/>
            <w:bottom w:val="none" w:sz="0" w:space="0" w:color="auto"/>
            <w:right w:val="none" w:sz="0" w:space="0" w:color="auto"/>
          </w:divBdr>
        </w:div>
        <w:div w:id="1268734591">
          <w:marLeft w:val="120"/>
          <w:marRight w:val="120"/>
          <w:marTop w:val="100"/>
          <w:marBottom w:val="100"/>
          <w:divBdr>
            <w:top w:val="none" w:sz="0" w:space="0" w:color="auto"/>
            <w:left w:val="none" w:sz="0" w:space="0" w:color="auto"/>
            <w:bottom w:val="none" w:sz="0" w:space="0" w:color="auto"/>
            <w:right w:val="none" w:sz="0" w:space="0" w:color="auto"/>
          </w:divBdr>
        </w:div>
        <w:div w:id="1671639353">
          <w:marLeft w:val="120"/>
          <w:marRight w:val="120"/>
          <w:marTop w:val="100"/>
          <w:marBottom w:val="100"/>
          <w:divBdr>
            <w:top w:val="none" w:sz="0" w:space="0" w:color="auto"/>
            <w:left w:val="none" w:sz="0" w:space="0" w:color="auto"/>
            <w:bottom w:val="none" w:sz="0" w:space="0" w:color="auto"/>
            <w:right w:val="none" w:sz="0" w:space="0" w:color="auto"/>
          </w:divBdr>
        </w:div>
        <w:div w:id="1625116561">
          <w:marLeft w:val="120"/>
          <w:marRight w:val="120"/>
          <w:marTop w:val="100"/>
          <w:marBottom w:val="100"/>
          <w:divBdr>
            <w:top w:val="none" w:sz="0" w:space="0" w:color="auto"/>
            <w:left w:val="none" w:sz="0" w:space="0" w:color="auto"/>
            <w:bottom w:val="none" w:sz="0" w:space="0" w:color="auto"/>
            <w:right w:val="none" w:sz="0" w:space="0" w:color="auto"/>
          </w:divBdr>
        </w:div>
        <w:div w:id="360398766">
          <w:marLeft w:val="120"/>
          <w:marRight w:val="120"/>
          <w:marTop w:val="100"/>
          <w:marBottom w:val="100"/>
          <w:divBdr>
            <w:top w:val="none" w:sz="0" w:space="0" w:color="auto"/>
            <w:left w:val="none" w:sz="0" w:space="0" w:color="auto"/>
            <w:bottom w:val="none" w:sz="0" w:space="0" w:color="auto"/>
            <w:right w:val="none" w:sz="0" w:space="0" w:color="auto"/>
          </w:divBdr>
        </w:div>
        <w:div w:id="560403683">
          <w:marLeft w:val="120"/>
          <w:marRight w:val="120"/>
          <w:marTop w:val="100"/>
          <w:marBottom w:val="100"/>
          <w:divBdr>
            <w:top w:val="none" w:sz="0" w:space="0" w:color="auto"/>
            <w:left w:val="none" w:sz="0" w:space="0" w:color="auto"/>
            <w:bottom w:val="none" w:sz="0" w:space="0" w:color="auto"/>
            <w:right w:val="none" w:sz="0" w:space="0" w:color="auto"/>
          </w:divBdr>
        </w:div>
        <w:div w:id="1715546038">
          <w:marLeft w:val="120"/>
          <w:marRight w:val="120"/>
          <w:marTop w:val="100"/>
          <w:marBottom w:val="100"/>
          <w:divBdr>
            <w:top w:val="none" w:sz="0" w:space="0" w:color="auto"/>
            <w:left w:val="none" w:sz="0" w:space="0" w:color="auto"/>
            <w:bottom w:val="none" w:sz="0" w:space="0" w:color="auto"/>
            <w:right w:val="none" w:sz="0" w:space="0" w:color="auto"/>
          </w:divBdr>
        </w:div>
        <w:div w:id="1958172522">
          <w:marLeft w:val="120"/>
          <w:marRight w:val="120"/>
          <w:marTop w:val="100"/>
          <w:marBottom w:val="100"/>
          <w:divBdr>
            <w:top w:val="none" w:sz="0" w:space="0" w:color="auto"/>
            <w:left w:val="none" w:sz="0" w:space="0" w:color="auto"/>
            <w:bottom w:val="none" w:sz="0" w:space="0" w:color="auto"/>
            <w:right w:val="none" w:sz="0" w:space="0" w:color="auto"/>
          </w:divBdr>
        </w:div>
        <w:div w:id="340858012">
          <w:marLeft w:val="120"/>
          <w:marRight w:val="120"/>
          <w:marTop w:val="100"/>
          <w:marBottom w:val="100"/>
          <w:divBdr>
            <w:top w:val="none" w:sz="0" w:space="0" w:color="auto"/>
            <w:left w:val="none" w:sz="0" w:space="0" w:color="auto"/>
            <w:bottom w:val="none" w:sz="0" w:space="0" w:color="auto"/>
            <w:right w:val="none" w:sz="0" w:space="0" w:color="auto"/>
          </w:divBdr>
        </w:div>
        <w:div w:id="572275302">
          <w:marLeft w:val="120"/>
          <w:marRight w:val="120"/>
          <w:marTop w:val="100"/>
          <w:marBottom w:val="100"/>
          <w:divBdr>
            <w:top w:val="none" w:sz="0" w:space="0" w:color="auto"/>
            <w:left w:val="none" w:sz="0" w:space="0" w:color="auto"/>
            <w:bottom w:val="none" w:sz="0" w:space="0" w:color="auto"/>
            <w:right w:val="none" w:sz="0" w:space="0" w:color="auto"/>
          </w:divBdr>
        </w:div>
        <w:div w:id="8144766">
          <w:marLeft w:val="120"/>
          <w:marRight w:val="120"/>
          <w:marTop w:val="100"/>
          <w:marBottom w:val="100"/>
          <w:divBdr>
            <w:top w:val="none" w:sz="0" w:space="0" w:color="auto"/>
            <w:left w:val="none" w:sz="0" w:space="0" w:color="auto"/>
            <w:bottom w:val="none" w:sz="0" w:space="0" w:color="auto"/>
            <w:right w:val="none" w:sz="0" w:space="0" w:color="auto"/>
          </w:divBdr>
        </w:div>
        <w:div w:id="1263411513">
          <w:marLeft w:val="120"/>
          <w:marRight w:val="120"/>
          <w:marTop w:val="100"/>
          <w:marBottom w:val="100"/>
          <w:divBdr>
            <w:top w:val="none" w:sz="0" w:space="0" w:color="auto"/>
            <w:left w:val="none" w:sz="0" w:space="0" w:color="auto"/>
            <w:bottom w:val="none" w:sz="0" w:space="0" w:color="auto"/>
            <w:right w:val="none" w:sz="0" w:space="0" w:color="auto"/>
          </w:divBdr>
        </w:div>
        <w:div w:id="594947459">
          <w:marLeft w:val="120"/>
          <w:marRight w:val="120"/>
          <w:marTop w:val="100"/>
          <w:marBottom w:val="100"/>
          <w:divBdr>
            <w:top w:val="none" w:sz="0" w:space="0" w:color="auto"/>
            <w:left w:val="none" w:sz="0" w:space="0" w:color="auto"/>
            <w:bottom w:val="none" w:sz="0" w:space="0" w:color="auto"/>
            <w:right w:val="none" w:sz="0" w:space="0" w:color="auto"/>
          </w:divBdr>
        </w:div>
        <w:div w:id="557667410">
          <w:marLeft w:val="120"/>
          <w:marRight w:val="120"/>
          <w:marTop w:val="100"/>
          <w:marBottom w:val="100"/>
          <w:divBdr>
            <w:top w:val="none" w:sz="0" w:space="0" w:color="auto"/>
            <w:left w:val="none" w:sz="0" w:space="0" w:color="auto"/>
            <w:bottom w:val="none" w:sz="0" w:space="0" w:color="auto"/>
            <w:right w:val="none" w:sz="0" w:space="0" w:color="auto"/>
          </w:divBdr>
        </w:div>
        <w:div w:id="1870221833">
          <w:marLeft w:val="120"/>
          <w:marRight w:val="120"/>
          <w:marTop w:val="100"/>
          <w:marBottom w:val="100"/>
          <w:divBdr>
            <w:top w:val="none" w:sz="0" w:space="0" w:color="auto"/>
            <w:left w:val="none" w:sz="0" w:space="0" w:color="auto"/>
            <w:bottom w:val="none" w:sz="0" w:space="0" w:color="auto"/>
            <w:right w:val="none" w:sz="0" w:space="0" w:color="auto"/>
          </w:divBdr>
        </w:div>
        <w:div w:id="902175518">
          <w:marLeft w:val="120"/>
          <w:marRight w:val="120"/>
          <w:marTop w:val="100"/>
          <w:marBottom w:val="100"/>
          <w:divBdr>
            <w:top w:val="none" w:sz="0" w:space="0" w:color="auto"/>
            <w:left w:val="none" w:sz="0" w:space="0" w:color="auto"/>
            <w:bottom w:val="none" w:sz="0" w:space="0" w:color="auto"/>
            <w:right w:val="none" w:sz="0" w:space="0" w:color="auto"/>
          </w:divBdr>
        </w:div>
        <w:div w:id="1586693132">
          <w:marLeft w:val="120"/>
          <w:marRight w:val="120"/>
          <w:marTop w:val="100"/>
          <w:marBottom w:val="100"/>
          <w:divBdr>
            <w:top w:val="none" w:sz="0" w:space="0" w:color="auto"/>
            <w:left w:val="none" w:sz="0" w:space="0" w:color="auto"/>
            <w:bottom w:val="none" w:sz="0" w:space="0" w:color="auto"/>
            <w:right w:val="none" w:sz="0" w:space="0" w:color="auto"/>
          </w:divBdr>
        </w:div>
        <w:div w:id="1163736705">
          <w:marLeft w:val="120"/>
          <w:marRight w:val="120"/>
          <w:marTop w:val="100"/>
          <w:marBottom w:val="100"/>
          <w:divBdr>
            <w:top w:val="none" w:sz="0" w:space="0" w:color="auto"/>
            <w:left w:val="none" w:sz="0" w:space="0" w:color="auto"/>
            <w:bottom w:val="none" w:sz="0" w:space="0" w:color="auto"/>
            <w:right w:val="none" w:sz="0" w:space="0" w:color="auto"/>
          </w:divBdr>
        </w:div>
        <w:div w:id="188766000">
          <w:marLeft w:val="120"/>
          <w:marRight w:val="120"/>
          <w:marTop w:val="100"/>
          <w:marBottom w:val="100"/>
          <w:divBdr>
            <w:top w:val="none" w:sz="0" w:space="0" w:color="auto"/>
            <w:left w:val="none" w:sz="0" w:space="0" w:color="auto"/>
            <w:bottom w:val="none" w:sz="0" w:space="0" w:color="auto"/>
            <w:right w:val="none" w:sz="0" w:space="0" w:color="auto"/>
          </w:divBdr>
        </w:div>
        <w:div w:id="2117286525">
          <w:marLeft w:val="0"/>
          <w:marRight w:val="0"/>
          <w:marTop w:val="100"/>
          <w:marBottom w:val="100"/>
          <w:divBdr>
            <w:top w:val="none" w:sz="0" w:space="0" w:color="auto"/>
            <w:left w:val="none" w:sz="0" w:space="0" w:color="auto"/>
            <w:bottom w:val="none" w:sz="0" w:space="0" w:color="auto"/>
            <w:right w:val="none" w:sz="0" w:space="0" w:color="auto"/>
          </w:divBdr>
        </w:div>
        <w:div w:id="2012639034">
          <w:marLeft w:val="0"/>
          <w:marRight w:val="0"/>
          <w:marTop w:val="100"/>
          <w:marBottom w:val="100"/>
          <w:divBdr>
            <w:top w:val="none" w:sz="0" w:space="0" w:color="auto"/>
            <w:left w:val="none" w:sz="0" w:space="0" w:color="auto"/>
            <w:bottom w:val="none" w:sz="0" w:space="0" w:color="auto"/>
            <w:right w:val="none" w:sz="0" w:space="0" w:color="auto"/>
          </w:divBdr>
        </w:div>
        <w:div w:id="472329942">
          <w:marLeft w:val="0"/>
          <w:marRight w:val="0"/>
          <w:marTop w:val="100"/>
          <w:marBottom w:val="100"/>
          <w:divBdr>
            <w:top w:val="none" w:sz="0" w:space="0" w:color="auto"/>
            <w:left w:val="none" w:sz="0" w:space="0" w:color="auto"/>
            <w:bottom w:val="none" w:sz="0" w:space="0" w:color="auto"/>
            <w:right w:val="none" w:sz="0" w:space="0" w:color="auto"/>
          </w:divBdr>
        </w:div>
        <w:div w:id="1764842683">
          <w:marLeft w:val="0"/>
          <w:marRight w:val="0"/>
          <w:marTop w:val="100"/>
          <w:marBottom w:val="100"/>
          <w:divBdr>
            <w:top w:val="none" w:sz="0" w:space="0" w:color="auto"/>
            <w:left w:val="none" w:sz="0" w:space="0" w:color="auto"/>
            <w:bottom w:val="none" w:sz="0" w:space="0" w:color="auto"/>
            <w:right w:val="none" w:sz="0" w:space="0" w:color="auto"/>
          </w:divBdr>
        </w:div>
        <w:div w:id="191193479">
          <w:marLeft w:val="0"/>
          <w:marRight w:val="0"/>
          <w:marTop w:val="100"/>
          <w:marBottom w:val="100"/>
          <w:divBdr>
            <w:top w:val="none" w:sz="0" w:space="0" w:color="auto"/>
            <w:left w:val="none" w:sz="0" w:space="0" w:color="auto"/>
            <w:bottom w:val="none" w:sz="0" w:space="0" w:color="auto"/>
            <w:right w:val="none" w:sz="0" w:space="0" w:color="auto"/>
          </w:divBdr>
        </w:div>
        <w:div w:id="199978425">
          <w:marLeft w:val="0"/>
          <w:marRight w:val="0"/>
          <w:marTop w:val="100"/>
          <w:marBottom w:val="100"/>
          <w:divBdr>
            <w:top w:val="none" w:sz="0" w:space="0" w:color="auto"/>
            <w:left w:val="none" w:sz="0" w:space="0" w:color="auto"/>
            <w:bottom w:val="none" w:sz="0" w:space="0" w:color="auto"/>
            <w:right w:val="none" w:sz="0" w:space="0" w:color="auto"/>
          </w:divBdr>
        </w:div>
        <w:div w:id="1908883529">
          <w:marLeft w:val="0"/>
          <w:marRight w:val="0"/>
          <w:marTop w:val="100"/>
          <w:marBottom w:val="100"/>
          <w:divBdr>
            <w:top w:val="none" w:sz="0" w:space="0" w:color="auto"/>
            <w:left w:val="none" w:sz="0" w:space="0" w:color="auto"/>
            <w:bottom w:val="none" w:sz="0" w:space="0" w:color="auto"/>
            <w:right w:val="none" w:sz="0" w:space="0" w:color="auto"/>
          </w:divBdr>
        </w:div>
        <w:div w:id="1502427415">
          <w:marLeft w:val="0"/>
          <w:marRight w:val="0"/>
          <w:marTop w:val="100"/>
          <w:marBottom w:val="100"/>
          <w:divBdr>
            <w:top w:val="none" w:sz="0" w:space="0" w:color="auto"/>
            <w:left w:val="none" w:sz="0" w:space="0" w:color="auto"/>
            <w:bottom w:val="none" w:sz="0" w:space="0" w:color="auto"/>
            <w:right w:val="none" w:sz="0" w:space="0" w:color="auto"/>
          </w:divBdr>
        </w:div>
        <w:div w:id="1103956782">
          <w:marLeft w:val="0"/>
          <w:marRight w:val="0"/>
          <w:marTop w:val="100"/>
          <w:marBottom w:val="100"/>
          <w:divBdr>
            <w:top w:val="none" w:sz="0" w:space="0" w:color="auto"/>
            <w:left w:val="none" w:sz="0" w:space="0" w:color="auto"/>
            <w:bottom w:val="none" w:sz="0" w:space="0" w:color="auto"/>
            <w:right w:val="none" w:sz="0" w:space="0" w:color="auto"/>
          </w:divBdr>
        </w:div>
        <w:div w:id="1607233777">
          <w:marLeft w:val="0"/>
          <w:marRight w:val="0"/>
          <w:marTop w:val="100"/>
          <w:marBottom w:val="100"/>
          <w:divBdr>
            <w:top w:val="none" w:sz="0" w:space="0" w:color="auto"/>
            <w:left w:val="none" w:sz="0" w:space="0" w:color="auto"/>
            <w:bottom w:val="none" w:sz="0" w:space="0" w:color="auto"/>
            <w:right w:val="none" w:sz="0" w:space="0" w:color="auto"/>
          </w:divBdr>
        </w:div>
        <w:div w:id="34233308">
          <w:marLeft w:val="0"/>
          <w:marRight w:val="0"/>
          <w:marTop w:val="100"/>
          <w:marBottom w:val="100"/>
          <w:divBdr>
            <w:top w:val="none" w:sz="0" w:space="0" w:color="auto"/>
            <w:left w:val="none" w:sz="0" w:space="0" w:color="auto"/>
            <w:bottom w:val="none" w:sz="0" w:space="0" w:color="auto"/>
            <w:right w:val="none" w:sz="0" w:space="0" w:color="auto"/>
          </w:divBdr>
        </w:div>
        <w:div w:id="800878845">
          <w:marLeft w:val="0"/>
          <w:marRight w:val="0"/>
          <w:marTop w:val="100"/>
          <w:marBottom w:val="100"/>
          <w:divBdr>
            <w:top w:val="none" w:sz="0" w:space="0" w:color="auto"/>
            <w:left w:val="none" w:sz="0" w:space="0" w:color="auto"/>
            <w:bottom w:val="none" w:sz="0" w:space="0" w:color="auto"/>
            <w:right w:val="none" w:sz="0" w:space="0" w:color="auto"/>
          </w:divBdr>
        </w:div>
        <w:div w:id="1453280664">
          <w:marLeft w:val="0"/>
          <w:marRight w:val="0"/>
          <w:marTop w:val="100"/>
          <w:marBottom w:val="100"/>
          <w:divBdr>
            <w:top w:val="none" w:sz="0" w:space="0" w:color="auto"/>
            <w:left w:val="none" w:sz="0" w:space="0" w:color="auto"/>
            <w:bottom w:val="none" w:sz="0" w:space="0" w:color="auto"/>
            <w:right w:val="none" w:sz="0" w:space="0" w:color="auto"/>
          </w:divBdr>
        </w:div>
        <w:div w:id="1522625615">
          <w:marLeft w:val="0"/>
          <w:marRight w:val="0"/>
          <w:marTop w:val="100"/>
          <w:marBottom w:val="100"/>
          <w:divBdr>
            <w:top w:val="none" w:sz="0" w:space="0" w:color="auto"/>
            <w:left w:val="none" w:sz="0" w:space="0" w:color="auto"/>
            <w:bottom w:val="none" w:sz="0" w:space="0" w:color="auto"/>
            <w:right w:val="none" w:sz="0" w:space="0" w:color="auto"/>
          </w:divBdr>
        </w:div>
        <w:div w:id="779227549">
          <w:marLeft w:val="0"/>
          <w:marRight w:val="0"/>
          <w:marTop w:val="100"/>
          <w:marBottom w:val="100"/>
          <w:divBdr>
            <w:top w:val="none" w:sz="0" w:space="0" w:color="auto"/>
            <w:left w:val="none" w:sz="0" w:space="0" w:color="auto"/>
            <w:bottom w:val="none" w:sz="0" w:space="0" w:color="auto"/>
            <w:right w:val="none" w:sz="0" w:space="0" w:color="auto"/>
          </w:divBdr>
        </w:div>
        <w:div w:id="1371874936">
          <w:marLeft w:val="0"/>
          <w:marRight w:val="0"/>
          <w:marTop w:val="100"/>
          <w:marBottom w:val="100"/>
          <w:divBdr>
            <w:top w:val="none" w:sz="0" w:space="0" w:color="auto"/>
            <w:left w:val="none" w:sz="0" w:space="0" w:color="auto"/>
            <w:bottom w:val="none" w:sz="0" w:space="0" w:color="auto"/>
            <w:right w:val="none" w:sz="0" w:space="0" w:color="auto"/>
          </w:divBdr>
        </w:div>
        <w:div w:id="1599022953">
          <w:marLeft w:val="0"/>
          <w:marRight w:val="0"/>
          <w:marTop w:val="100"/>
          <w:marBottom w:val="100"/>
          <w:divBdr>
            <w:top w:val="none" w:sz="0" w:space="0" w:color="auto"/>
            <w:left w:val="none" w:sz="0" w:space="0" w:color="auto"/>
            <w:bottom w:val="none" w:sz="0" w:space="0" w:color="auto"/>
            <w:right w:val="none" w:sz="0" w:space="0" w:color="auto"/>
          </w:divBdr>
        </w:div>
        <w:div w:id="2131626446">
          <w:marLeft w:val="0"/>
          <w:marRight w:val="0"/>
          <w:marTop w:val="100"/>
          <w:marBottom w:val="100"/>
          <w:divBdr>
            <w:top w:val="none" w:sz="0" w:space="0" w:color="auto"/>
            <w:left w:val="none" w:sz="0" w:space="0" w:color="auto"/>
            <w:bottom w:val="none" w:sz="0" w:space="0" w:color="auto"/>
            <w:right w:val="none" w:sz="0" w:space="0" w:color="auto"/>
          </w:divBdr>
        </w:div>
        <w:div w:id="835268611">
          <w:marLeft w:val="0"/>
          <w:marRight w:val="0"/>
          <w:marTop w:val="100"/>
          <w:marBottom w:val="100"/>
          <w:divBdr>
            <w:top w:val="none" w:sz="0" w:space="0" w:color="auto"/>
            <w:left w:val="none" w:sz="0" w:space="0" w:color="auto"/>
            <w:bottom w:val="none" w:sz="0" w:space="0" w:color="auto"/>
            <w:right w:val="none" w:sz="0" w:space="0" w:color="auto"/>
          </w:divBdr>
        </w:div>
        <w:div w:id="2122141418">
          <w:marLeft w:val="0"/>
          <w:marRight w:val="0"/>
          <w:marTop w:val="100"/>
          <w:marBottom w:val="100"/>
          <w:divBdr>
            <w:top w:val="none" w:sz="0" w:space="0" w:color="auto"/>
            <w:left w:val="none" w:sz="0" w:space="0" w:color="auto"/>
            <w:bottom w:val="none" w:sz="0" w:space="0" w:color="auto"/>
            <w:right w:val="none" w:sz="0" w:space="0" w:color="auto"/>
          </w:divBdr>
        </w:div>
        <w:div w:id="2007785387">
          <w:marLeft w:val="0"/>
          <w:marRight w:val="0"/>
          <w:marTop w:val="100"/>
          <w:marBottom w:val="100"/>
          <w:divBdr>
            <w:top w:val="none" w:sz="0" w:space="0" w:color="auto"/>
            <w:left w:val="none" w:sz="0" w:space="0" w:color="auto"/>
            <w:bottom w:val="none" w:sz="0" w:space="0" w:color="auto"/>
            <w:right w:val="none" w:sz="0" w:space="0" w:color="auto"/>
          </w:divBdr>
        </w:div>
        <w:div w:id="1373843170">
          <w:marLeft w:val="0"/>
          <w:marRight w:val="0"/>
          <w:marTop w:val="100"/>
          <w:marBottom w:val="100"/>
          <w:divBdr>
            <w:top w:val="none" w:sz="0" w:space="0" w:color="auto"/>
            <w:left w:val="none" w:sz="0" w:space="0" w:color="auto"/>
            <w:bottom w:val="none" w:sz="0" w:space="0" w:color="auto"/>
            <w:right w:val="none" w:sz="0" w:space="0" w:color="auto"/>
          </w:divBdr>
        </w:div>
        <w:div w:id="770665137">
          <w:marLeft w:val="0"/>
          <w:marRight w:val="0"/>
          <w:marTop w:val="100"/>
          <w:marBottom w:val="100"/>
          <w:divBdr>
            <w:top w:val="none" w:sz="0" w:space="0" w:color="auto"/>
            <w:left w:val="none" w:sz="0" w:space="0" w:color="auto"/>
            <w:bottom w:val="none" w:sz="0" w:space="0" w:color="auto"/>
            <w:right w:val="none" w:sz="0" w:space="0" w:color="auto"/>
          </w:divBdr>
        </w:div>
        <w:div w:id="703821568">
          <w:marLeft w:val="0"/>
          <w:marRight w:val="0"/>
          <w:marTop w:val="100"/>
          <w:marBottom w:val="100"/>
          <w:divBdr>
            <w:top w:val="none" w:sz="0" w:space="0" w:color="auto"/>
            <w:left w:val="none" w:sz="0" w:space="0" w:color="auto"/>
            <w:bottom w:val="none" w:sz="0" w:space="0" w:color="auto"/>
            <w:right w:val="none" w:sz="0" w:space="0" w:color="auto"/>
          </w:divBdr>
        </w:div>
        <w:div w:id="1660303836">
          <w:marLeft w:val="0"/>
          <w:marRight w:val="0"/>
          <w:marTop w:val="100"/>
          <w:marBottom w:val="100"/>
          <w:divBdr>
            <w:top w:val="none" w:sz="0" w:space="0" w:color="auto"/>
            <w:left w:val="none" w:sz="0" w:space="0" w:color="auto"/>
            <w:bottom w:val="none" w:sz="0" w:space="0" w:color="auto"/>
            <w:right w:val="none" w:sz="0" w:space="0" w:color="auto"/>
          </w:divBdr>
        </w:div>
        <w:div w:id="997802272">
          <w:marLeft w:val="0"/>
          <w:marRight w:val="0"/>
          <w:marTop w:val="100"/>
          <w:marBottom w:val="100"/>
          <w:divBdr>
            <w:top w:val="none" w:sz="0" w:space="0" w:color="auto"/>
            <w:left w:val="none" w:sz="0" w:space="0" w:color="auto"/>
            <w:bottom w:val="none" w:sz="0" w:space="0" w:color="auto"/>
            <w:right w:val="none" w:sz="0" w:space="0" w:color="auto"/>
          </w:divBdr>
        </w:div>
        <w:div w:id="204997036">
          <w:marLeft w:val="0"/>
          <w:marRight w:val="0"/>
          <w:marTop w:val="100"/>
          <w:marBottom w:val="100"/>
          <w:divBdr>
            <w:top w:val="none" w:sz="0" w:space="0" w:color="auto"/>
            <w:left w:val="none" w:sz="0" w:space="0" w:color="auto"/>
            <w:bottom w:val="none" w:sz="0" w:space="0" w:color="auto"/>
            <w:right w:val="none" w:sz="0" w:space="0" w:color="auto"/>
          </w:divBdr>
        </w:div>
        <w:div w:id="575482217">
          <w:marLeft w:val="0"/>
          <w:marRight w:val="0"/>
          <w:marTop w:val="100"/>
          <w:marBottom w:val="100"/>
          <w:divBdr>
            <w:top w:val="none" w:sz="0" w:space="0" w:color="auto"/>
            <w:left w:val="none" w:sz="0" w:space="0" w:color="auto"/>
            <w:bottom w:val="none" w:sz="0" w:space="0" w:color="auto"/>
            <w:right w:val="none" w:sz="0" w:space="0" w:color="auto"/>
          </w:divBdr>
        </w:div>
        <w:div w:id="1058164533">
          <w:marLeft w:val="0"/>
          <w:marRight w:val="0"/>
          <w:marTop w:val="100"/>
          <w:marBottom w:val="100"/>
          <w:divBdr>
            <w:top w:val="none" w:sz="0" w:space="0" w:color="auto"/>
            <w:left w:val="none" w:sz="0" w:space="0" w:color="auto"/>
            <w:bottom w:val="none" w:sz="0" w:space="0" w:color="auto"/>
            <w:right w:val="none" w:sz="0" w:space="0" w:color="auto"/>
          </w:divBdr>
        </w:div>
        <w:div w:id="1160386763">
          <w:marLeft w:val="0"/>
          <w:marRight w:val="0"/>
          <w:marTop w:val="100"/>
          <w:marBottom w:val="100"/>
          <w:divBdr>
            <w:top w:val="none" w:sz="0" w:space="0" w:color="auto"/>
            <w:left w:val="none" w:sz="0" w:space="0" w:color="auto"/>
            <w:bottom w:val="none" w:sz="0" w:space="0" w:color="auto"/>
            <w:right w:val="none" w:sz="0" w:space="0" w:color="auto"/>
          </w:divBdr>
        </w:div>
        <w:div w:id="1126505620">
          <w:marLeft w:val="0"/>
          <w:marRight w:val="0"/>
          <w:marTop w:val="100"/>
          <w:marBottom w:val="100"/>
          <w:divBdr>
            <w:top w:val="none" w:sz="0" w:space="0" w:color="auto"/>
            <w:left w:val="none" w:sz="0" w:space="0" w:color="auto"/>
            <w:bottom w:val="none" w:sz="0" w:space="0" w:color="auto"/>
            <w:right w:val="none" w:sz="0" w:space="0" w:color="auto"/>
          </w:divBdr>
        </w:div>
        <w:div w:id="1915703004">
          <w:marLeft w:val="0"/>
          <w:marRight w:val="0"/>
          <w:marTop w:val="100"/>
          <w:marBottom w:val="100"/>
          <w:divBdr>
            <w:top w:val="none" w:sz="0" w:space="0" w:color="auto"/>
            <w:left w:val="none" w:sz="0" w:space="0" w:color="auto"/>
            <w:bottom w:val="none" w:sz="0" w:space="0" w:color="auto"/>
            <w:right w:val="none" w:sz="0" w:space="0" w:color="auto"/>
          </w:divBdr>
        </w:div>
        <w:div w:id="7023501">
          <w:marLeft w:val="0"/>
          <w:marRight w:val="0"/>
          <w:marTop w:val="100"/>
          <w:marBottom w:val="100"/>
          <w:divBdr>
            <w:top w:val="none" w:sz="0" w:space="0" w:color="auto"/>
            <w:left w:val="none" w:sz="0" w:space="0" w:color="auto"/>
            <w:bottom w:val="none" w:sz="0" w:space="0" w:color="auto"/>
            <w:right w:val="none" w:sz="0" w:space="0" w:color="auto"/>
          </w:divBdr>
        </w:div>
        <w:div w:id="1431975802">
          <w:marLeft w:val="0"/>
          <w:marRight w:val="0"/>
          <w:marTop w:val="100"/>
          <w:marBottom w:val="100"/>
          <w:divBdr>
            <w:top w:val="none" w:sz="0" w:space="0" w:color="auto"/>
            <w:left w:val="none" w:sz="0" w:space="0" w:color="auto"/>
            <w:bottom w:val="none" w:sz="0" w:space="0" w:color="auto"/>
            <w:right w:val="none" w:sz="0" w:space="0" w:color="auto"/>
          </w:divBdr>
        </w:div>
        <w:div w:id="1708333304">
          <w:marLeft w:val="0"/>
          <w:marRight w:val="0"/>
          <w:marTop w:val="100"/>
          <w:marBottom w:val="100"/>
          <w:divBdr>
            <w:top w:val="none" w:sz="0" w:space="0" w:color="auto"/>
            <w:left w:val="none" w:sz="0" w:space="0" w:color="auto"/>
            <w:bottom w:val="none" w:sz="0" w:space="0" w:color="auto"/>
            <w:right w:val="none" w:sz="0" w:space="0" w:color="auto"/>
          </w:divBdr>
        </w:div>
        <w:div w:id="1750302162">
          <w:marLeft w:val="0"/>
          <w:marRight w:val="0"/>
          <w:marTop w:val="100"/>
          <w:marBottom w:val="100"/>
          <w:divBdr>
            <w:top w:val="none" w:sz="0" w:space="0" w:color="auto"/>
            <w:left w:val="none" w:sz="0" w:space="0" w:color="auto"/>
            <w:bottom w:val="none" w:sz="0" w:space="0" w:color="auto"/>
            <w:right w:val="none" w:sz="0" w:space="0" w:color="auto"/>
          </w:divBdr>
        </w:div>
        <w:div w:id="19361388">
          <w:marLeft w:val="0"/>
          <w:marRight w:val="0"/>
          <w:marTop w:val="100"/>
          <w:marBottom w:val="100"/>
          <w:divBdr>
            <w:top w:val="none" w:sz="0" w:space="0" w:color="auto"/>
            <w:left w:val="none" w:sz="0" w:space="0" w:color="auto"/>
            <w:bottom w:val="none" w:sz="0" w:space="0" w:color="auto"/>
            <w:right w:val="none" w:sz="0" w:space="0" w:color="auto"/>
          </w:divBdr>
        </w:div>
        <w:div w:id="1370255972">
          <w:marLeft w:val="0"/>
          <w:marRight w:val="0"/>
          <w:marTop w:val="100"/>
          <w:marBottom w:val="100"/>
          <w:divBdr>
            <w:top w:val="none" w:sz="0" w:space="0" w:color="auto"/>
            <w:left w:val="none" w:sz="0" w:space="0" w:color="auto"/>
            <w:bottom w:val="none" w:sz="0" w:space="0" w:color="auto"/>
            <w:right w:val="none" w:sz="0" w:space="0" w:color="auto"/>
          </w:divBdr>
        </w:div>
        <w:div w:id="515190649">
          <w:marLeft w:val="0"/>
          <w:marRight w:val="0"/>
          <w:marTop w:val="100"/>
          <w:marBottom w:val="100"/>
          <w:divBdr>
            <w:top w:val="none" w:sz="0" w:space="0" w:color="auto"/>
            <w:left w:val="none" w:sz="0" w:space="0" w:color="auto"/>
            <w:bottom w:val="none" w:sz="0" w:space="0" w:color="auto"/>
            <w:right w:val="none" w:sz="0" w:space="0" w:color="auto"/>
          </w:divBdr>
        </w:div>
        <w:div w:id="1217206149">
          <w:marLeft w:val="0"/>
          <w:marRight w:val="0"/>
          <w:marTop w:val="100"/>
          <w:marBottom w:val="100"/>
          <w:divBdr>
            <w:top w:val="none" w:sz="0" w:space="0" w:color="auto"/>
            <w:left w:val="none" w:sz="0" w:space="0" w:color="auto"/>
            <w:bottom w:val="none" w:sz="0" w:space="0" w:color="auto"/>
            <w:right w:val="none" w:sz="0" w:space="0" w:color="auto"/>
          </w:divBdr>
        </w:div>
        <w:div w:id="1270308623">
          <w:marLeft w:val="0"/>
          <w:marRight w:val="0"/>
          <w:marTop w:val="100"/>
          <w:marBottom w:val="100"/>
          <w:divBdr>
            <w:top w:val="none" w:sz="0" w:space="0" w:color="auto"/>
            <w:left w:val="none" w:sz="0" w:space="0" w:color="auto"/>
            <w:bottom w:val="none" w:sz="0" w:space="0" w:color="auto"/>
            <w:right w:val="none" w:sz="0" w:space="0" w:color="auto"/>
          </w:divBdr>
        </w:div>
        <w:div w:id="1659260168">
          <w:marLeft w:val="0"/>
          <w:marRight w:val="0"/>
          <w:marTop w:val="100"/>
          <w:marBottom w:val="100"/>
          <w:divBdr>
            <w:top w:val="none" w:sz="0" w:space="0" w:color="auto"/>
            <w:left w:val="none" w:sz="0" w:space="0" w:color="auto"/>
            <w:bottom w:val="none" w:sz="0" w:space="0" w:color="auto"/>
            <w:right w:val="none" w:sz="0" w:space="0" w:color="auto"/>
          </w:divBdr>
        </w:div>
        <w:div w:id="1482232658">
          <w:marLeft w:val="0"/>
          <w:marRight w:val="0"/>
          <w:marTop w:val="100"/>
          <w:marBottom w:val="100"/>
          <w:divBdr>
            <w:top w:val="none" w:sz="0" w:space="0" w:color="auto"/>
            <w:left w:val="none" w:sz="0" w:space="0" w:color="auto"/>
            <w:bottom w:val="none" w:sz="0" w:space="0" w:color="auto"/>
            <w:right w:val="none" w:sz="0" w:space="0" w:color="auto"/>
          </w:divBdr>
        </w:div>
        <w:div w:id="1253005401">
          <w:marLeft w:val="0"/>
          <w:marRight w:val="0"/>
          <w:marTop w:val="100"/>
          <w:marBottom w:val="100"/>
          <w:divBdr>
            <w:top w:val="none" w:sz="0" w:space="0" w:color="auto"/>
            <w:left w:val="none" w:sz="0" w:space="0" w:color="auto"/>
            <w:bottom w:val="none" w:sz="0" w:space="0" w:color="auto"/>
            <w:right w:val="none" w:sz="0" w:space="0" w:color="auto"/>
          </w:divBdr>
        </w:div>
        <w:div w:id="1842157697">
          <w:marLeft w:val="0"/>
          <w:marRight w:val="0"/>
          <w:marTop w:val="100"/>
          <w:marBottom w:val="100"/>
          <w:divBdr>
            <w:top w:val="none" w:sz="0" w:space="0" w:color="auto"/>
            <w:left w:val="none" w:sz="0" w:space="0" w:color="auto"/>
            <w:bottom w:val="none" w:sz="0" w:space="0" w:color="auto"/>
            <w:right w:val="none" w:sz="0" w:space="0" w:color="auto"/>
          </w:divBdr>
        </w:div>
        <w:div w:id="288975820">
          <w:marLeft w:val="0"/>
          <w:marRight w:val="0"/>
          <w:marTop w:val="100"/>
          <w:marBottom w:val="100"/>
          <w:divBdr>
            <w:top w:val="none" w:sz="0" w:space="0" w:color="auto"/>
            <w:left w:val="none" w:sz="0" w:space="0" w:color="auto"/>
            <w:bottom w:val="none" w:sz="0" w:space="0" w:color="auto"/>
            <w:right w:val="none" w:sz="0" w:space="0" w:color="auto"/>
          </w:divBdr>
        </w:div>
        <w:div w:id="392658064">
          <w:marLeft w:val="0"/>
          <w:marRight w:val="0"/>
          <w:marTop w:val="100"/>
          <w:marBottom w:val="100"/>
          <w:divBdr>
            <w:top w:val="none" w:sz="0" w:space="0" w:color="auto"/>
            <w:left w:val="none" w:sz="0" w:space="0" w:color="auto"/>
            <w:bottom w:val="none" w:sz="0" w:space="0" w:color="auto"/>
            <w:right w:val="none" w:sz="0" w:space="0" w:color="auto"/>
          </w:divBdr>
        </w:div>
        <w:div w:id="1259489506">
          <w:marLeft w:val="0"/>
          <w:marRight w:val="0"/>
          <w:marTop w:val="100"/>
          <w:marBottom w:val="100"/>
          <w:divBdr>
            <w:top w:val="none" w:sz="0" w:space="0" w:color="auto"/>
            <w:left w:val="none" w:sz="0" w:space="0" w:color="auto"/>
            <w:bottom w:val="none" w:sz="0" w:space="0" w:color="auto"/>
            <w:right w:val="none" w:sz="0" w:space="0" w:color="auto"/>
          </w:divBdr>
        </w:div>
        <w:div w:id="587151078">
          <w:marLeft w:val="0"/>
          <w:marRight w:val="0"/>
          <w:marTop w:val="100"/>
          <w:marBottom w:val="100"/>
          <w:divBdr>
            <w:top w:val="none" w:sz="0" w:space="0" w:color="auto"/>
            <w:left w:val="none" w:sz="0" w:space="0" w:color="auto"/>
            <w:bottom w:val="none" w:sz="0" w:space="0" w:color="auto"/>
            <w:right w:val="none" w:sz="0" w:space="0" w:color="auto"/>
          </w:divBdr>
        </w:div>
        <w:div w:id="534661483">
          <w:marLeft w:val="0"/>
          <w:marRight w:val="0"/>
          <w:marTop w:val="100"/>
          <w:marBottom w:val="100"/>
          <w:divBdr>
            <w:top w:val="none" w:sz="0" w:space="0" w:color="auto"/>
            <w:left w:val="none" w:sz="0" w:space="0" w:color="auto"/>
            <w:bottom w:val="none" w:sz="0" w:space="0" w:color="auto"/>
            <w:right w:val="none" w:sz="0" w:space="0" w:color="auto"/>
          </w:divBdr>
        </w:div>
        <w:div w:id="452142191">
          <w:marLeft w:val="0"/>
          <w:marRight w:val="0"/>
          <w:marTop w:val="100"/>
          <w:marBottom w:val="100"/>
          <w:divBdr>
            <w:top w:val="none" w:sz="0" w:space="0" w:color="auto"/>
            <w:left w:val="none" w:sz="0" w:space="0" w:color="auto"/>
            <w:bottom w:val="none" w:sz="0" w:space="0" w:color="auto"/>
            <w:right w:val="none" w:sz="0" w:space="0" w:color="auto"/>
          </w:divBdr>
        </w:div>
        <w:div w:id="1425568925">
          <w:marLeft w:val="0"/>
          <w:marRight w:val="0"/>
          <w:marTop w:val="100"/>
          <w:marBottom w:val="100"/>
          <w:divBdr>
            <w:top w:val="none" w:sz="0" w:space="0" w:color="auto"/>
            <w:left w:val="none" w:sz="0" w:space="0" w:color="auto"/>
            <w:bottom w:val="none" w:sz="0" w:space="0" w:color="auto"/>
            <w:right w:val="none" w:sz="0" w:space="0" w:color="auto"/>
          </w:divBdr>
        </w:div>
        <w:div w:id="1250772484">
          <w:marLeft w:val="0"/>
          <w:marRight w:val="0"/>
          <w:marTop w:val="100"/>
          <w:marBottom w:val="100"/>
          <w:divBdr>
            <w:top w:val="none" w:sz="0" w:space="0" w:color="auto"/>
            <w:left w:val="none" w:sz="0" w:space="0" w:color="auto"/>
            <w:bottom w:val="none" w:sz="0" w:space="0" w:color="auto"/>
            <w:right w:val="none" w:sz="0" w:space="0" w:color="auto"/>
          </w:divBdr>
        </w:div>
        <w:div w:id="667488057">
          <w:marLeft w:val="0"/>
          <w:marRight w:val="0"/>
          <w:marTop w:val="100"/>
          <w:marBottom w:val="100"/>
          <w:divBdr>
            <w:top w:val="none" w:sz="0" w:space="0" w:color="auto"/>
            <w:left w:val="none" w:sz="0" w:space="0" w:color="auto"/>
            <w:bottom w:val="none" w:sz="0" w:space="0" w:color="auto"/>
            <w:right w:val="none" w:sz="0" w:space="0" w:color="auto"/>
          </w:divBdr>
        </w:div>
        <w:div w:id="283925494">
          <w:marLeft w:val="0"/>
          <w:marRight w:val="0"/>
          <w:marTop w:val="100"/>
          <w:marBottom w:val="100"/>
          <w:divBdr>
            <w:top w:val="none" w:sz="0" w:space="0" w:color="auto"/>
            <w:left w:val="none" w:sz="0" w:space="0" w:color="auto"/>
            <w:bottom w:val="none" w:sz="0" w:space="0" w:color="auto"/>
            <w:right w:val="none" w:sz="0" w:space="0" w:color="auto"/>
          </w:divBdr>
        </w:div>
        <w:div w:id="428040324">
          <w:marLeft w:val="0"/>
          <w:marRight w:val="0"/>
          <w:marTop w:val="100"/>
          <w:marBottom w:val="100"/>
          <w:divBdr>
            <w:top w:val="none" w:sz="0" w:space="0" w:color="auto"/>
            <w:left w:val="none" w:sz="0" w:space="0" w:color="auto"/>
            <w:bottom w:val="none" w:sz="0" w:space="0" w:color="auto"/>
            <w:right w:val="none" w:sz="0" w:space="0" w:color="auto"/>
          </w:divBdr>
        </w:div>
        <w:div w:id="1290355051">
          <w:marLeft w:val="0"/>
          <w:marRight w:val="0"/>
          <w:marTop w:val="100"/>
          <w:marBottom w:val="100"/>
          <w:divBdr>
            <w:top w:val="none" w:sz="0" w:space="0" w:color="auto"/>
            <w:left w:val="none" w:sz="0" w:space="0" w:color="auto"/>
            <w:bottom w:val="none" w:sz="0" w:space="0" w:color="auto"/>
            <w:right w:val="none" w:sz="0" w:space="0" w:color="auto"/>
          </w:divBdr>
        </w:div>
        <w:div w:id="1048336685">
          <w:marLeft w:val="0"/>
          <w:marRight w:val="0"/>
          <w:marTop w:val="100"/>
          <w:marBottom w:val="100"/>
          <w:divBdr>
            <w:top w:val="none" w:sz="0" w:space="0" w:color="auto"/>
            <w:left w:val="none" w:sz="0" w:space="0" w:color="auto"/>
            <w:bottom w:val="none" w:sz="0" w:space="0" w:color="auto"/>
            <w:right w:val="none" w:sz="0" w:space="0" w:color="auto"/>
          </w:divBdr>
        </w:div>
        <w:div w:id="1216502542">
          <w:marLeft w:val="0"/>
          <w:marRight w:val="0"/>
          <w:marTop w:val="100"/>
          <w:marBottom w:val="100"/>
          <w:divBdr>
            <w:top w:val="none" w:sz="0" w:space="0" w:color="auto"/>
            <w:left w:val="none" w:sz="0" w:space="0" w:color="auto"/>
            <w:bottom w:val="none" w:sz="0" w:space="0" w:color="auto"/>
            <w:right w:val="none" w:sz="0" w:space="0" w:color="auto"/>
          </w:divBdr>
        </w:div>
        <w:div w:id="1216702845">
          <w:marLeft w:val="0"/>
          <w:marRight w:val="0"/>
          <w:marTop w:val="100"/>
          <w:marBottom w:val="100"/>
          <w:divBdr>
            <w:top w:val="none" w:sz="0" w:space="0" w:color="auto"/>
            <w:left w:val="none" w:sz="0" w:space="0" w:color="auto"/>
            <w:bottom w:val="none" w:sz="0" w:space="0" w:color="auto"/>
            <w:right w:val="none" w:sz="0" w:space="0" w:color="auto"/>
          </w:divBdr>
        </w:div>
        <w:div w:id="433063597">
          <w:marLeft w:val="0"/>
          <w:marRight w:val="0"/>
          <w:marTop w:val="100"/>
          <w:marBottom w:val="100"/>
          <w:divBdr>
            <w:top w:val="none" w:sz="0" w:space="0" w:color="auto"/>
            <w:left w:val="none" w:sz="0" w:space="0" w:color="auto"/>
            <w:bottom w:val="none" w:sz="0" w:space="0" w:color="auto"/>
            <w:right w:val="none" w:sz="0" w:space="0" w:color="auto"/>
          </w:divBdr>
        </w:div>
        <w:div w:id="625507355">
          <w:marLeft w:val="0"/>
          <w:marRight w:val="0"/>
          <w:marTop w:val="100"/>
          <w:marBottom w:val="100"/>
          <w:divBdr>
            <w:top w:val="none" w:sz="0" w:space="0" w:color="auto"/>
            <w:left w:val="none" w:sz="0" w:space="0" w:color="auto"/>
            <w:bottom w:val="none" w:sz="0" w:space="0" w:color="auto"/>
            <w:right w:val="none" w:sz="0" w:space="0" w:color="auto"/>
          </w:divBdr>
        </w:div>
        <w:div w:id="1443261509">
          <w:marLeft w:val="0"/>
          <w:marRight w:val="0"/>
          <w:marTop w:val="100"/>
          <w:marBottom w:val="100"/>
          <w:divBdr>
            <w:top w:val="none" w:sz="0" w:space="0" w:color="auto"/>
            <w:left w:val="none" w:sz="0" w:space="0" w:color="auto"/>
            <w:bottom w:val="none" w:sz="0" w:space="0" w:color="auto"/>
            <w:right w:val="none" w:sz="0" w:space="0" w:color="auto"/>
          </w:divBdr>
        </w:div>
        <w:div w:id="1128670854">
          <w:marLeft w:val="0"/>
          <w:marRight w:val="0"/>
          <w:marTop w:val="100"/>
          <w:marBottom w:val="100"/>
          <w:divBdr>
            <w:top w:val="none" w:sz="0" w:space="0" w:color="auto"/>
            <w:left w:val="none" w:sz="0" w:space="0" w:color="auto"/>
            <w:bottom w:val="none" w:sz="0" w:space="0" w:color="auto"/>
            <w:right w:val="none" w:sz="0" w:space="0" w:color="auto"/>
          </w:divBdr>
        </w:div>
        <w:div w:id="136605100">
          <w:marLeft w:val="0"/>
          <w:marRight w:val="0"/>
          <w:marTop w:val="100"/>
          <w:marBottom w:val="100"/>
          <w:divBdr>
            <w:top w:val="none" w:sz="0" w:space="0" w:color="auto"/>
            <w:left w:val="none" w:sz="0" w:space="0" w:color="auto"/>
            <w:bottom w:val="none" w:sz="0" w:space="0" w:color="auto"/>
            <w:right w:val="none" w:sz="0" w:space="0" w:color="auto"/>
          </w:divBdr>
        </w:div>
        <w:div w:id="44068430">
          <w:marLeft w:val="0"/>
          <w:marRight w:val="0"/>
          <w:marTop w:val="100"/>
          <w:marBottom w:val="100"/>
          <w:divBdr>
            <w:top w:val="none" w:sz="0" w:space="0" w:color="auto"/>
            <w:left w:val="none" w:sz="0" w:space="0" w:color="auto"/>
            <w:bottom w:val="none" w:sz="0" w:space="0" w:color="auto"/>
            <w:right w:val="none" w:sz="0" w:space="0" w:color="auto"/>
          </w:divBdr>
        </w:div>
        <w:div w:id="1129854928">
          <w:marLeft w:val="0"/>
          <w:marRight w:val="0"/>
          <w:marTop w:val="100"/>
          <w:marBottom w:val="100"/>
          <w:divBdr>
            <w:top w:val="none" w:sz="0" w:space="0" w:color="auto"/>
            <w:left w:val="none" w:sz="0" w:space="0" w:color="auto"/>
            <w:bottom w:val="none" w:sz="0" w:space="0" w:color="auto"/>
            <w:right w:val="none" w:sz="0" w:space="0" w:color="auto"/>
          </w:divBdr>
        </w:div>
        <w:div w:id="1180506199">
          <w:marLeft w:val="0"/>
          <w:marRight w:val="0"/>
          <w:marTop w:val="100"/>
          <w:marBottom w:val="100"/>
          <w:divBdr>
            <w:top w:val="none" w:sz="0" w:space="0" w:color="auto"/>
            <w:left w:val="none" w:sz="0" w:space="0" w:color="auto"/>
            <w:bottom w:val="none" w:sz="0" w:space="0" w:color="auto"/>
            <w:right w:val="none" w:sz="0" w:space="0" w:color="auto"/>
          </w:divBdr>
        </w:div>
        <w:div w:id="1400133868">
          <w:marLeft w:val="0"/>
          <w:marRight w:val="0"/>
          <w:marTop w:val="100"/>
          <w:marBottom w:val="100"/>
          <w:divBdr>
            <w:top w:val="none" w:sz="0" w:space="0" w:color="auto"/>
            <w:left w:val="none" w:sz="0" w:space="0" w:color="auto"/>
            <w:bottom w:val="none" w:sz="0" w:space="0" w:color="auto"/>
            <w:right w:val="none" w:sz="0" w:space="0" w:color="auto"/>
          </w:divBdr>
        </w:div>
      </w:divsChild>
    </w:div>
    <w:div w:id="189150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3636</Words>
  <Characters>20726</Characters>
  <Application>Microsoft Office Word</Application>
  <DocSecurity>0</DocSecurity>
  <Lines>172</Lines>
  <Paragraphs>48</Paragraphs>
  <ScaleCrop>false</ScaleCrop>
  <Company/>
  <LinksUpToDate>false</LinksUpToDate>
  <CharactersWithSpaces>24314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2019-09-15T02:35:00Z</dcterms:created>
  <dcterms:modified xsi:type="dcterms:W3CDTF">2019-09-15T03:02:00Z</dcterms:modified>
</cp:coreProperties>
</file>