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79" w:rsidRDefault="00D44879"/>
    <w:p w:rsidR="00D44879" w:rsidRDefault="00D44879">
      <w:pPr>
        <w:rPr>
          <w:b/>
        </w:rPr>
      </w:pPr>
      <w:r>
        <w:rPr>
          <w:b/>
        </w:rPr>
        <w:t>KEGIATAN PRAKTIKUM</w:t>
      </w:r>
    </w:p>
    <w:p w:rsidR="00D44879" w:rsidRPr="00D44879" w:rsidRDefault="00D44879">
      <w:pPr>
        <w:rPr>
          <w:b/>
        </w:rPr>
      </w:pPr>
      <w:r>
        <w:rPr>
          <w:b/>
        </w:rPr>
        <w:tab/>
        <w:t>Percobaan 1. Latihan Membuat Rangkaian</w:t>
      </w:r>
    </w:p>
    <w:p w:rsidR="00F85F53" w:rsidRDefault="00D44879">
      <w:r>
        <w:rPr>
          <w:noProof/>
          <w:lang w:eastAsia="id-ID"/>
        </w:rPr>
        <w:drawing>
          <wp:inline distT="0" distB="0" distL="0" distR="0" wp14:anchorId="4552FCA9" wp14:editId="7687FC3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79" w:rsidRDefault="00D44879">
      <w:r>
        <w:t>Kesimpulan :</w:t>
      </w:r>
    </w:p>
    <w:p w:rsidR="00D44879" w:rsidRDefault="00D44879">
      <w:r>
        <w:tab/>
        <w:t xml:space="preserve">Ketika SW1 dan SW2 dioperasikan, terjadi perubahan pada logicprobe. Saat posisi SW1 diubah ke </w:t>
      </w:r>
      <w:r w:rsidR="00257AAB">
        <w:t>“+” dan SW2 diubah ke “-“ maka yang terjadi pada logicprobe yang terhubung dengan gerbang AND bernilai 0. Demikian sebaliknya, saat posisi SW1 diubah ke “-” dan SW2 diubah ke “+“ maka yang terjadi pada logicprobe yang terhubung dengan gerbang AND tetap bernilai 0. Namun, saat posisi SW1 diubah ke “+” dan SW2 diubah ke “+” maka yang terjadi pada logicprobe yang terhubung dengan gerbang AND bernilai 1.</w:t>
      </w:r>
    </w:p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Default="00257AAB"/>
    <w:p w:rsidR="00257AAB" w:rsidRPr="00257AAB" w:rsidRDefault="00257AAB">
      <w:pPr>
        <w:rPr>
          <w:b/>
        </w:rPr>
      </w:pPr>
      <w:r>
        <w:rPr>
          <w:b/>
        </w:rPr>
        <w:t>TUGAS</w:t>
      </w:r>
    </w:p>
    <w:p w:rsidR="00D44879" w:rsidRDefault="00D44879">
      <w:r>
        <w:rPr>
          <w:noProof/>
          <w:lang w:eastAsia="id-ID"/>
        </w:rPr>
        <w:drawing>
          <wp:inline distT="0" distB="0" distL="0" distR="0" wp14:anchorId="16872226" wp14:editId="758F8D1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AB" w:rsidRDefault="00257AAB" w:rsidP="00257AAB">
      <w:pPr>
        <w:pStyle w:val="ListParagraph"/>
        <w:numPr>
          <w:ilvl w:val="0"/>
          <w:numId w:val="1"/>
        </w:numPr>
        <w:ind w:left="426"/>
      </w:pPr>
      <w:r>
        <w:t>Catatan pengukuran :</w:t>
      </w:r>
    </w:p>
    <w:p w:rsidR="00257AAB" w:rsidRDefault="00257AAB" w:rsidP="00257AAB">
      <w:pPr>
        <w:pStyle w:val="ListParagraph"/>
        <w:numPr>
          <w:ilvl w:val="1"/>
          <w:numId w:val="1"/>
        </w:numPr>
      </w:pPr>
      <w:r>
        <w:t>Voltmeter AC</w:t>
      </w:r>
      <w:r>
        <w:tab/>
      </w:r>
      <w:r>
        <w:tab/>
        <w:t>: +155</w:t>
      </w:r>
      <w:r w:rsidR="000F7E3A">
        <w:tab/>
      </w:r>
      <w:r w:rsidR="000F7E3A">
        <w:tab/>
      </w:r>
      <w:r>
        <w:tab/>
        <w:t>Volt</w:t>
      </w:r>
    </w:p>
    <w:p w:rsidR="00257AAB" w:rsidRDefault="00257AAB" w:rsidP="00257AAB">
      <w:pPr>
        <w:pStyle w:val="ListParagraph"/>
        <w:numPr>
          <w:ilvl w:val="1"/>
          <w:numId w:val="1"/>
        </w:numPr>
      </w:pPr>
      <w:r>
        <w:t>Voltmeter DC 1</w:t>
      </w:r>
      <w:r>
        <w:tab/>
      </w:r>
      <w:r>
        <w:tab/>
        <w:t>: +0,84</w:t>
      </w:r>
      <w:r w:rsidR="000F7E3A">
        <w:t xml:space="preserve"> sampai +0,85</w:t>
      </w:r>
      <w:r w:rsidR="000F7E3A">
        <w:tab/>
      </w:r>
      <w:r>
        <w:t>Volt</w:t>
      </w:r>
    </w:p>
    <w:p w:rsidR="00257AAB" w:rsidRDefault="00257AAB" w:rsidP="00257AAB">
      <w:pPr>
        <w:pStyle w:val="ListParagraph"/>
        <w:numPr>
          <w:ilvl w:val="1"/>
          <w:numId w:val="1"/>
        </w:numPr>
      </w:pPr>
      <w:r>
        <w:t>Voltmeter DC 2</w:t>
      </w:r>
      <w:r>
        <w:tab/>
      </w:r>
      <w:r>
        <w:tab/>
        <w:t>: -0,33</w:t>
      </w:r>
      <w:r w:rsidR="000F7E3A">
        <w:t xml:space="preserve"> sampai -0,34</w:t>
      </w:r>
      <w:r w:rsidR="000F7E3A">
        <w:tab/>
      </w:r>
      <w:r>
        <w:t>Volt</w:t>
      </w:r>
    </w:p>
    <w:p w:rsidR="00257AAB" w:rsidRDefault="00257AAB" w:rsidP="00257AAB">
      <w:pPr>
        <w:pStyle w:val="ListParagraph"/>
        <w:numPr>
          <w:ilvl w:val="1"/>
          <w:numId w:val="1"/>
        </w:numPr>
      </w:pPr>
      <w:r>
        <w:t>Voltmeter DC 3</w:t>
      </w:r>
      <w:r>
        <w:tab/>
      </w:r>
      <w:r>
        <w:tab/>
        <w:t>: -0,33</w:t>
      </w:r>
      <w:r w:rsidR="000F7E3A">
        <w:t xml:space="preserve"> sampai -0,34</w:t>
      </w:r>
      <w:r w:rsidR="000F7E3A">
        <w:tab/>
      </w:r>
      <w:r>
        <w:t>Volt</w:t>
      </w:r>
    </w:p>
    <w:p w:rsidR="00257AAB" w:rsidRDefault="00257AAB" w:rsidP="00257AAB">
      <w:pPr>
        <w:pStyle w:val="ListParagraph"/>
        <w:numPr>
          <w:ilvl w:val="1"/>
          <w:numId w:val="1"/>
        </w:numPr>
      </w:pPr>
      <w:r>
        <w:t>Voltmeter DC 4</w:t>
      </w:r>
      <w:r>
        <w:tab/>
      </w:r>
      <w:r>
        <w:tab/>
        <w:t>:</w:t>
      </w:r>
      <w:r w:rsidR="000F7E3A">
        <w:t xml:space="preserve"> -0,16 sampai -0,18</w:t>
      </w:r>
      <w:r w:rsidR="000F7E3A">
        <w:tab/>
      </w:r>
      <w:r>
        <w:t>Volt</w:t>
      </w:r>
    </w:p>
    <w:p w:rsidR="000F7E3A" w:rsidRDefault="000F7E3A" w:rsidP="000F7E3A">
      <w:pPr>
        <w:pStyle w:val="ListParagraph"/>
        <w:numPr>
          <w:ilvl w:val="0"/>
          <w:numId w:val="1"/>
        </w:numPr>
        <w:ind w:left="426"/>
      </w:pPr>
      <w:r>
        <w:t>a. Apa perbedaan tegangan AC dan tegangan DC?</w:t>
      </w:r>
    </w:p>
    <w:p w:rsidR="000F7E3A" w:rsidRDefault="000F7E3A" w:rsidP="000F7E3A">
      <w:pPr>
        <w:ind w:left="720"/>
      </w:pPr>
      <w:r w:rsidRPr="000F7E3A">
        <w:rPr>
          <w:b/>
        </w:rPr>
        <w:t>Tegangan AC</w:t>
      </w:r>
      <w:r>
        <w:t xml:space="preserve"> adalah tegangan dengan aliran arus bolak-balik. Tegangan AC tidak memiliki notasi/tanda seperti tegangan DC. Oleh karena itu pemasangan tegangan AC pada rangkaian boleh terbalik kecuali untuk aplikasi tegangan AC 3 phase pada motor listrik. Sumber-sumber tegangan AC diantaranya adalah listrik rumah tangga (dari PLN), genset, dinamo sepeda dan altenator pada mobil atau sepeda motor. Sedangkan </w:t>
      </w:r>
      <w:r w:rsidRPr="000F7E3A">
        <w:rPr>
          <w:b/>
        </w:rPr>
        <w:t>tegangan DC</w:t>
      </w:r>
      <w:r w:rsidRPr="000F7E3A">
        <w:t xml:space="preserve"> </w:t>
      </w:r>
      <w:r>
        <w:t>adalah tegangan dengan aliran arus searah. Tegangan DC memiliki notasi/tanda positif pada satu ttiknya dan negatif pada titik yang lain. Sumber-sumber tagangan DC diantaranya adalah elemen volta, battery, aki, solar cell dan adaptor/power supply DC. Pemasangan tegangan DC pada rangkaian harus benar sesuai kutubnya karena jika terbalik bisa berakibat kerusakan pada kedua bagian.</w:t>
      </w:r>
    </w:p>
    <w:p w:rsidR="000F7E3A" w:rsidRDefault="002A313C" w:rsidP="000F7E3A">
      <w:pPr>
        <w:pStyle w:val="ListParagraph"/>
        <w:numPr>
          <w:ilvl w:val="0"/>
          <w:numId w:val="1"/>
        </w:numPr>
        <w:ind w:left="284"/>
      </w:pPr>
      <w:r>
        <w:t>Bagaimana karakter tegangan pada masing-masing voltmeter?</w:t>
      </w:r>
    </w:p>
    <w:p w:rsidR="002A313C" w:rsidRDefault="006873EC" w:rsidP="002A313C">
      <w:pPr>
        <w:pStyle w:val="ListParagraph"/>
        <w:numPr>
          <w:ilvl w:val="1"/>
          <w:numId w:val="1"/>
        </w:numPr>
      </w:pPr>
      <w:r>
        <w:t>Tegangan di Voltmeter AC</w:t>
      </w:r>
      <w:r>
        <w:tab/>
        <w:t xml:space="preserve">: bertegangan AC dan bersifat periodik (Berubah </w:t>
      </w:r>
      <w:r>
        <w:t>terhadap satuan waktu dengan karakteristik akan selalu berulang untuk perioda waktu tertentu.</w:t>
      </w:r>
      <w:r>
        <w:t>)</w:t>
      </w:r>
    </w:p>
    <w:p w:rsidR="006873EC" w:rsidRDefault="006873EC" w:rsidP="002A313C">
      <w:pPr>
        <w:pStyle w:val="ListParagraph"/>
        <w:numPr>
          <w:ilvl w:val="1"/>
          <w:numId w:val="1"/>
        </w:numPr>
      </w:pPr>
      <w:r>
        <w:lastRenderedPageBreak/>
        <w:t>Tegangan di Voltmeter</w:t>
      </w:r>
      <w:r>
        <w:t xml:space="preserve"> DC 1</w:t>
      </w:r>
      <w:r>
        <w:tab/>
        <w:t>:</w:t>
      </w:r>
      <w:r w:rsidR="00A70694">
        <w:t xml:space="preserve"> bertegangan DC dan bersifat</w:t>
      </w:r>
      <w:r w:rsidR="00A70694" w:rsidRPr="00A70694">
        <w:t xml:space="preserve"> </w:t>
      </w:r>
      <w:r w:rsidR="00A70694">
        <w:t>tetap atau konstan terhadap satuan waktu, artinya diaman pun kita meninjau arus tersebut pada waktu berbeda akan mendapatkan nilai yang sama.</w:t>
      </w:r>
    </w:p>
    <w:p w:rsidR="006873EC" w:rsidRDefault="006873EC" w:rsidP="006873EC">
      <w:pPr>
        <w:pStyle w:val="ListParagraph"/>
        <w:numPr>
          <w:ilvl w:val="1"/>
          <w:numId w:val="1"/>
        </w:numPr>
      </w:pPr>
      <w:r>
        <w:t>Tegangan di Voltmeter DC</w:t>
      </w:r>
      <w:r>
        <w:t xml:space="preserve"> 2</w:t>
      </w:r>
      <w:r>
        <w:tab/>
        <w:t>:</w:t>
      </w:r>
      <w:r w:rsidR="00A70694" w:rsidRPr="00A70694">
        <w:t xml:space="preserve"> </w:t>
      </w:r>
      <w:r w:rsidR="00A70694">
        <w:t>bertegangan DC dan bersifat</w:t>
      </w:r>
      <w:r w:rsidR="00A70694" w:rsidRPr="00A70694">
        <w:t xml:space="preserve"> </w:t>
      </w:r>
      <w:r w:rsidR="00A70694">
        <w:t>tetap atau konstan terhadap satuan waktu, artinya diaman pun kita meninjau arus tersebut pada waktu berbeda akan mendapatkan nilai yang sama.</w:t>
      </w:r>
    </w:p>
    <w:p w:rsidR="006873EC" w:rsidRDefault="006873EC" w:rsidP="006873EC">
      <w:pPr>
        <w:pStyle w:val="ListParagraph"/>
        <w:numPr>
          <w:ilvl w:val="1"/>
          <w:numId w:val="1"/>
        </w:numPr>
      </w:pPr>
      <w:r>
        <w:t>Tegangan di Voltmeter DC</w:t>
      </w:r>
      <w:r>
        <w:t xml:space="preserve"> 3</w:t>
      </w:r>
      <w:r>
        <w:tab/>
        <w:t>:</w:t>
      </w:r>
      <w:r w:rsidR="00A70694" w:rsidRPr="00A70694">
        <w:t xml:space="preserve"> </w:t>
      </w:r>
      <w:r w:rsidR="00A70694">
        <w:t>bertegangan AC</w:t>
      </w:r>
      <w:r w:rsidR="00A70694">
        <w:t xml:space="preserve"> karena tidak melewati dioda</w:t>
      </w:r>
      <w:r w:rsidR="00A70694">
        <w:t xml:space="preserve"> dan bersifat periodik (Berubah terhadap satuan waktu dengan karakteristik akan selalu berulang untuk perioda waktu tertentu.)</w:t>
      </w:r>
    </w:p>
    <w:p w:rsidR="006873EC" w:rsidRDefault="006873EC" w:rsidP="006873EC">
      <w:pPr>
        <w:pStyle w:val="ListParagraph"/>
        <w:numPr>
          <w:ilvl w:val="1"/>
          <w:numId w:val="1"/>
        </w:numPr>
      </w:pPr>
      <w:r>
        <w:t>Tegangan di Voltmeter DC</w:t>
      </w:r>
      <w:r>
        <w:t xml:space="preserve"> 4</w:t>
      </w:r>
      <w:r>
        <w:tab/>
        <w:t>:</w:t>
      </w:r>
      <w:r w:rsidR="00A70694" w:rsidRPr="00A70694">
        <w:t xml:space="preserve"> </w:t>
      </w:r>
      <w:r w:rsidR="00A70694">
        <w:t>bertegangan DC dan bersifat</w:t>
      </w:r>
      <w:r w:rsidR="00A70694" w:rsidRPr="00A70694">
        <w:t xml:space="preserve"> </w:t>
      </w:r>
      <w:r w:rsidR="00A70694">
        <w:t>tetap atau konstan terhadap satuan waktu, artinya diaman pun kita meninjau arus tersebut pada waktu berbeda akan mendapatkan nilai yang sama.</w:t>
      </w:r>
    </w:p>
    <w:p w:rsidR="006873EC" w:rsidRDefault="006873EC" w:rsidP="006873EC">
      <w:pPr>
        <w:pStyle w:val="ListParagraph"/>
        <w:ind w:left="1440"/>
      </w:pPr>
    </w:p>
    <w:p w:rsidR="000F7E3A" w:rsidRDefault="000F7E3A" w:rsidP="00257AAB">
      <w:pPr>
        <w:pStyle w:val="ListParagraph"/>
        <w:ind w:left="1440"/>
      </w:pPr>
    </w:p>
    <w:p w:rsidR="00257AAB" w:rsidRDefault="00A70694" w:rsidP="00257AAB">
      <w:pPr>
        <w:pStyle w:val="ListParagraph"/>
        <w:ind w:left="1440"/>
      </w:pPr>
      <w:hyperlink r:id="rId7" w:history="1">
        <w:r w:rsidR="000F7E3A" w:rsidRPr="0099429E">
          <w:rPr>
            <w:rStyle w:val="Hyperlink"/>
          </w:rPr>
          <w:t>http://tentang-ilmuku.blogspot.com/2017/02/pengertian-tegangan-listrik-ac-dan-dc.html</w:t>
        </w:r>
      </w:hyperlink>
    </w:p>
    <w:p w:rsidR="000F7E3A" w:rsidRDefault="00A70694" w:rsidP="00257AAB">
      <w:pPr>
        <w:pStyle w:val="ListParagraph"/>
        <w:ind w:left="1440"/>
      </w:pPr>
      <w:hyperlink r:id="rId8" w:history="1">
        <w:r w:rsidRPr="00224565">
          <w:rPr>
            <w:rStyle w:val="Hyperlink"/>
          </w:rPr>
          <w:t>https://harisnabu.wordpress.com/2013/05/11/sinyal-listrik/</w:t>
        </w:r>
      </w:hyperlink>
    </w:p>
    <w:p w:rsidR="00A70694" w:rsidRDefault="00A70694" w:rsidP="00257AAB">
      <w:pPr>
        <w:pStyle w:val="ListParagraph"/>
        <w:ind w:left="1440"/>
      </w:pPr>
      <w:bookmarkStart w:id="0" w:name="_GoBack"/>
      <w:bookmarkEnd w:id="0"/>
    </w:p>
    <w:sectPr w:rsidR="00A7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F5169"/>
    <w:multiLevelType w:val="hybridMultilevel"/>
    <w:tmpl w:val="6A4453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97AFD"/>
    <w:multiLevelType w:val="hybridMultilevel"/>
    <w:tmpl w:val="3EEC3F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79"/>
    <w:rsid w:val="000F7E3A"/>
    <w:rsid w:val="00257AAB"/>
    <w:rsid w:val="002A313C"/>
    <w:rsid w:val="006873EC"/>
    <w:rsid w:val="00A70694"/>
    <w:rsid w:val="00D44879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CB244-14AD-41C4-B640-BF75F34B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isnabu.wordpress.com/2013/05/11/sinyal-listri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ntang-ilmuku.blogspot.com/2017/02/pengertian-tegangan-listrik-ac-dan-d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2019-02-27T13:58:00Z</dcterms:created>
  <dcterms:modified xsi:type="dcterms:W3CDTF">2019-03-01T02:38:00Z</dcterms:modified>
</cp:coreProperties>
</file>