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E7" w:rsidRPr="00683042" w:rsidRDefault="008351E7" w:rsidP="008351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ab/>
      </w:r>
      <w:r w:rsidRPr="00683042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:Tito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Andika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Wahyu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Purwa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br/>
        <w:t>NIM</w:t>
      </w:r>
      <w:r w:rsidRPr="00683042">
        <w:rPr>
          <w:rFonts w:ascii="Times New Roman" w:hAnsi="Times New Roman" w:cs="Times New Roman"/>
          <w:color w:val="000000" w:themeColor="text1"/>
        </w:rPr>
        <w:tab/>
      </w:r>
      <w:r w:rsidRPr="00683042">
        <w:rPr>
          <w:rFonts w:ascii="Times New Roman" w:hAnsi="Times New Roman" w:cs="Times New Roman"/>
          <w:color w:val="000000" w:themeColor="text1"/>
        </w:rPr>
        <w:tab/>
        <w:t>:L200180007</w:t>
      </w:r>
      <w:r w:rsidRPr="0068304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ab/>
      </w:r>
      <w:r w:rsidRPr="00683042">
        <w:rPr>
          <w:rFonts w:ascii="Times New Roman" w:hAnsi="Times New Roman" w:cs="Times New Roman"/>
          <w:color w:val="000000" w:themeColor="text1"/>
        </w:rPr>
        <w:tab/>
        <w:t>:A</w:t>
      </w:r>
    </w:p>
    <w:p w:rsidR="008351E7" w:rsidRPr="00683042" w:rsidRDefault="008351E7" w:rsidP="008351E7">
      <w:pPr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683042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Modul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ke-5</w:t>
      </w:r>
    </w:p>
    <w:p w:rsidR="008351E7" w:rsidRPr="00683042" w:rsidRDefault="008351E7" w:rsidP="008351E7">
      <w:pPr>
        <w:ind w:left="180" w:hanging="180"/>
        <w:rPr>
          <w:rFonts w:ascii="Times New Roman" w:hAnsi="Times New Roman" w:cs="Times New Roman"/>
          <w:color w:val="000000" w:themeColor="text1"/>
        </w:rPr>
      </w:pPr>
      <w:proofErr w:type="gramStart"/>
      <w:r w:rsidRPr="00683042">
        <w:rPr>
          <w:rFonts w:ascii="Times New Roman" w:hAnsi="Times New Roman" w:cs="Times New Roman"/>
          <w:color w:val="000000" w:themeColor="text1"/>
        </w:rPr>
        <w:t>1.Distro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Linux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br/>
        <w:t xml:space="preserve">a.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Ubuntu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br/>
        <w:t xml:space="preserve">Di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urutan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kami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rekomendasikan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Ubuntu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memang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Ubuntu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sangat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populer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kalangan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Linux.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personal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sekelas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perusahaan.Alasan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kenapa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Ubuntu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begitu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populer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dunia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kemudahan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instalasi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penggunaannya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dukungan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pekerjaan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sehari-hari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juga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jauh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berbeda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Windows.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br/>
        <w:t xml:space="preserve">b.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Manjaro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Berdasarkan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website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distrowatch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Manjaro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yang paling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ini.Fitur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unggulan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Manjaro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rilis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stabil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kemudahan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proses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instalasi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intuitif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hardware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otomatis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kemampuan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menginstall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kernel,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spesial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Bash script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mengatur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graphic driver,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konfigurasi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desktop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luas.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br/>
        <w:t>c. Mint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Linux Mint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distro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berbasis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Ubuntu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Tampilannya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elegan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tetap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mudah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digunakan.Salah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kelebihan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Mint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paket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bawaan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browser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plugin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media codec, DVD playback, Java,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komponen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lainnya.Instalasi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paket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Mint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berbasis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web,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kompatibel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software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respository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milik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Ubuntu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menjadikan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distro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populer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r w:rsidRPr="00683042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d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Deepin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Pr="0068304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mengenal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mungkin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sangat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menyukai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Deepin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halnya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Mint,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Deepin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berbasis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Ubuntu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Linux.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Tampilannya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terbilang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modern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elegan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Deepin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punya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desktop environment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kembangkan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Yakni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DDE (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Deepin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Desktop Environment). </w:t>
      </w:r>
      <w:r w:rsidRPr="00683042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 xml:space="preserve">e.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Zorin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OS </w:t>
      </w:r>
      <w:r w:rsidRPr="00683042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Zorin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OS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juga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berbasis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Ubuntu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dibuatnya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alternatif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Windows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Mac OS.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Zorin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juga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WINE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bawaan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Fungsinya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Windows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Linux.</w:t>
      </w:r>
      <w:proofErr w:type="gramEnd"/>
    </w:p>
    <w:p w:rsidR="008351E7" w:rsidRPr="00683042" w:rsidRDefault="008351E7" w:rsidP="00683042">
      <w:pPr>
        <w:ind w:left="180" w:hanging="180"/>
        <w:rPr>
          <w:rFonts w:ascii="Times New Roman" w:hAnsi="Times New Roman" w:cs="Times New Roman"/>
          <w:color w:val="000000" w:themeColor="text1"/>
        </w:rPr>
      </w:pPr>
      <w:r w:rsidRPr="00683042">
        <w:rPr>
          <w:rFonts w:ascii="Times New Roman" w:hAnsi="Times New Roman" w:cs="Times New Roman"/>
          <w:color w:val="000000" w:themeColor="text1"/>
        </w:rPr>
        <w:t xml:space="preserve">2.20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sama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diantara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masing-masing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distro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br/>
        <w:t xml:space="preserve">1.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sudo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login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root/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tertinggi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2.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login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login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user lain,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root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dulu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peirntah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3.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date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$ cal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bulan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]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bulan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tertentu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Pr="00683042">
        <w:rPr>
          <w:rFonts w:ascii="Times New Roman" w:hAnsi="Times New Roman" w:cs="Times New Roman"/>
          <w:color w:val="000000" w:themeColor="text1"/>
        </w:rPr>
        <w:t xml:space="preserve">cal –y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kalender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4.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hostname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distro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dipakai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Uname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[option]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system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anda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lain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mesin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hostname,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versi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system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prosesor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anda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dapatkan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opsi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anda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berikan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Option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ditambahkan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 OPTION FUNGSI -a, -all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semua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-m, -machine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mesin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keras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-n, -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nodename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hostname -r, -release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lastRenderedPageBreak/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rilis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kernel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operasi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5.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who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Mencetak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semua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sedang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login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whoami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Mencetak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ID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6.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pwd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memperlihatkan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posisi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sekarang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7.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man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[syntax]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bantuan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dieksekusi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penjelasan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mengenai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syntax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pwd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8. clear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Membersihkan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/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menghapus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terminal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dieksekusi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terminal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lembar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kosong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semua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terlihat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ketika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menscroll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terminal,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tersimpan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>9. apropos [syntax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]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Mengetahui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perintah-perintah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apa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saja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dilihat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fungsinya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massal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dieksekusi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perintah-perintah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berhubungan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syntax dir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10.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whatis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[syntax]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informas</w:t>
      </w:r>
      <w:r w:rsidR="00683042" w:rsidRPr="00683042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singkat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>.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11.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ls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[option]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berfungsi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directory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beserta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atribut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filenya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OPTION FUNGSI </w:t>
      </w:r>
    </w:p>
    <w:p w:rsidR="008351E7" w:rsidRPr="00683042" w:rsidRDefault="008351E7" w:rsidP="00683042">
      <w:pPr>
        <w:ind w:left="180" w:hanging="180"/>
        <w:rPr>
          <w:rFonts w:ascii="Times New Roman" w:hAnsi="Times New Roman" w:cs="Times New Roman"/>
          <w:color w:val="000000" w:themeColor="text1"/>
        </w:rPr>
      </w:pPr>
      <w:r w:rsidRPr="00683042">
        <w:rPr>
          <w:rFonts w:ascii="Times New Roman" w:hAnsi="Times New Roman" w:cs="Times New Roman"/>
          <w:color w:val="000000" w:themeColor="text1"/>
        </w:rPr>
        <w:t>-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bila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anda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ingin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semua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folder,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folder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tersembunyi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-A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-a,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..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-C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output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berbentuk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kolom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-d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saja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ditampilkan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-f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diurutkan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-l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lengkap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mulai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hak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akses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owner, group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dibuat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-1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="00683042" w:rsidRPr="00683042">
        <w:rPr>
          <w:rFonts w:ascii="Times New Roman" w:hAnsi="Times New Roman" w:cs="Times New Roman"/>
          <w:color w:val="000000" w:themeColor="text1"/>
        </w:rPr>
        <w:t xml:space="preserve">format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per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baris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12.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touch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nama_file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</w:t>
      </w:r>
      <w:r w:rsidR="00683042" w:rsidRPr="00683042">
        <w:rPr>
          <w:rFonts w:ascii="Times New Roman" w:hAnsi="Times New Roman" w:cs="Times New Roman"/>
          <w:color w:val="000000" w:themeColor="text1"/>
        </w:rPr>
        <w:t>unakan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="00683042" w:rsidRPr="00683042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="00683042" w:rsidRPr="00683042">
        <w:rPr>
          <w:rFonts w:ascii="Times New Roman" w:hAnsi="Times New Roman" w:cs="Times New Roman"/>
          <w:color w:val="000000" w:themeColor="text1"/>
        </w:rPr>
        <w:t>.</w:t>
      </w:r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Ketika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menuju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folder home,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13.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mkdir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directory.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Ketika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menuju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folder home,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folder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14.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cd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alamat_direktori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berpindah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cd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..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keluar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="00683042" w:rsidRPr="00683042">
        <w:rPr>
          <w:rFonts w:ascii="Times New Roman" w:hAnsi="Times New Roman" w:cs="Times New Roman"/>
          <w:color w:val="000000" w:themeColor="text1"/>
        </w:rPr>
        <w:br/>
      </w:r>
      <w:r w:rsidRPr="00683042">
        <w:rPr>
          <w:rFonts w:ascii="Times New Roman" w:hAnsi="Times New Roman" w:cs="Times New Roman"/>
          <w:color w:val="000000" w:themeColor="text1"/>
        </w:rPr>
        <w:t xml:space="preserve">15.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cp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/[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]/[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file_yang_ingin_dicopy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] /[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copy file.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dieksekusi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file_ila.txt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folder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16.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mv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memindahkan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cut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rename file.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Syntax :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$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mv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/[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]/[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file_yang_ingin_dicut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] /[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(cut) $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mv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/[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]/[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file_yang_ingin_direname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] /[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nama_baru_file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(rename)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dieksekusi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file_ila.txt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terhapus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folder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berpindah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folder home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 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17.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rm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nama_file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menghapus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file. </w:t>
      </w:r>
      <w:proofErr w:type="spellStart"/>
      <w:proofErr w:type="gramStart"/>
      <w:r w:rsidRPr="00683042">
        <w:rPr>
          <w:rFonts w:ascii="Times New Roman" w:hAnsi="Times New Roman" w:cs="Times New Roman"/>
          <w:color w:val="000000" w:themeColor="text1"/>
        </w:rPr>
        <w:t>rmdir</w:t>
      </w:r>
      <w:proofErr w:type="spellEnd"/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nama_file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menghapus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kosong.Pada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contoh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menghapus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folder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dalamnya.Kondisi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dieksekusi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dieksekusi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rm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–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rf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menghapus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direktori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didalamnya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18.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more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nama_file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19.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cat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&gt;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nama_file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Kita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cat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tersedia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default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shell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cat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&gt;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nama_file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test cat 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nama_file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test cat &gt; &gt; </w:t>
      </w:r>
      <w:r w:rsidRPr="00683042">
        <w:rPr>
          <w:rFonts w:ascii="Times New Roman" w:hAnsi="Times New Roman" w:cs="Times New Roman"/>
          <w:color w:val="000000" w:themeColor="text1"/>
        </w:rPr>
        <w:lastRenderedPageBreak/>
        <w:t>[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nama_file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]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Penambahan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test cat file1 file2 file3 &gt; file4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Memasukkan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yang lain. 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20. 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cut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[option] file :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Mendefinisikan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file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berdasarkan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kolom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ila_file.txt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kolom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sampai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10 </w:t>
      </w:r>
    </w:p>
    <w:p w:rsidR="00683042" w:rsidRDefault="00683042" w:rsidP="00683042">
      <w:pPr>
        <w:ind w:left="180" w:hanging="180"/>
        <w:rPr>
          <w:rFonts w:ascii="Times New Roman" w:hAnsi="Times New Roman" w:cs="Times New Roman"/>
          <w:color w:val="000000" w:themeColor="text1"/>
        </w:rPr>
      </w:pPr>
      <w:proofErr w:type="gramStart"/>
      <w:r w:rsidRPr="00683042">
        <w:rPr>
          <w:rFonts w:ascii="Times New Roman" w:hAnsi="Times New Roman" w:cs="Times New Roman"/>
          <w:color w:val="000000" w:themeColor="text1"/>
        </w:rPr>
        <w:t>3.Maksud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‘init 0’,’init 1’.’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init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2’,’init 3’,’init 4’.’</w:t>
      </w:r>
      <w:proofErr w:type="gramStart"/>
      <w:r w:rsidRPr="00683042">
        <w:rPr>
          <w:rFonts w:ascii="Times New Roman" w:hAnsi="Times New Roman" w:cs="Times New Roman"/>
          <w:color w:val="000000" w:themeColor="text1"/>
        </w:rPr>
        <w:t>init</w:t>
      </w:r>
      <w:proofErr w:type="gramEnd"/>
      <w:r w:rsidRPr="00683042">
        <w:rPr>
          <w:rFonts w:ascii="Times New Roman" w:hAnsi="Times New Roman" w:cs="Times New Roman"/>
          <w:color w:val="000000" w:themeColor="text1"/>
        </w:rPr>
        <w:t xml:space="preserve"> 5’.dan ‘init 6’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0 = Halt,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mematikan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1 = Single User Mode,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modus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root,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menangani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masalah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Linux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bila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gagal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boot. Single User Mode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juga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parameter S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s. 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2 = Multiuser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networking 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3 = Multiuser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networking 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4 =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5 = Multiuser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Networking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modus GUI/X11. </w:t>
      </w:r>
      <w:r w:rsidRPr="00683042">
        <w:rPr>
          <w:rFonts w:ascii="Times New Roman" w:hAnsi="Times New Roman" w:cs="Times New Roman"/>
          <w:color w:val="000000" w:themeColor="text1"/>
        </w:rPr>
        <w:br/>
        <w:t xml:space="preserve">6 = Reboot,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merestart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ulang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>.</w:t>
      </w:r>
    </w:p>
    <w:p w:rsidR="00683042" w:rsidRPr="00683042" w:rsidRDefault="00683042" w:rsidP="00683042">
      <w:pPr>
        <w:ind w:left="180" w:hanging="18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4.Perintah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‘Quota”</w:t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quota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berfungsi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statistik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penggunakan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disk, limit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ruang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kosong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tersedia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user </w:t>
      </w:r>
      <w:proofErr w:type="spellStart"/>
      <w:r w:rsidRPr="00683042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683042">
        <w:rPr>
          <w:rFonts w:ascii="Times New Roman" w:hAnsi="Times New Roman" w:cs="Times New Roman"/>
          <w:color w:val="000000" w:themeColor="text1"/>
        </w:rPr>
        <w:t xml:space="preserve"> group.</w:t>
      </w:r>
    </w:p>
    <w:p w:rsidR="008351E7" w:rsidRPr="00683042" w:rsidRDefault="008351E7" w:rsidP="008351E7">
      <w:pPr>
        <w:ind w:left="180" w:hanging="180"/>
        <w:rPr>
          <w:rFonts w:ascii="Times New Roman" w:hAnsi="Times New Roman" w:cs="Times New Roman"/>
          <w:color w:val="000000" w:themeColor="text1"/>
        </w:rPr>
      </w:pPr>
      <w:r w:rsidRPr="00683042">
        <w:rPr>
          <w:rFonts w:ascii="Times New Roman" w:hAnsi="Times New Roman" w:cs="Times New Roman"/>
          <w:color w:val="000000" w:themeColor="text1"/>
        </w:rPr>
        <w:t xml:space="preserve"> </w:t>
      </w:r>
    </w:p>
    <w:p w:rsidR="008351E7" w:rsidRPr="00683042" w:rsidRDefault="008351E7" w:rsidP="008351E7">
      <w:pPr>
        <w:ind w:left="180" w:hanging="180"/>
        <w:rPr>
          <w:rFonts w:ascii="Times New Roman" w:hAnsi="Times New Roman" w:cs="Times New Roman"/>
          <w:color w:val="000000" w:themeColor="text1"/>
        </w:rPr>
      </w:pPr>
    </w:p>
    <w:p w:rsidR="00FD7D74" w:rsidRPr="00683042" w:rsidRDefault="00FD7D74"/>
    <w:sectPr w:rsidR="00FD7D74" w:rsidRPr="00683042" w:rsidSect="00FD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351E7"/>
    <w:rsid w:val="00683042"/>
    <w:rsid w:val="008351E7"/>
    <w:rsid w:val="00FD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0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2019-10-14T12:03:00Z</dcterms:created>
  <dcterms:modified xsi:type="dcterms:W3CDTF">2019-10-14T12:21:00Z</dcterms:modified>
</cp:coreProperties>
</file>