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LAPORAN PEMROGRAMAN BERORIENTASI OBJEK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 w:eastAsia="zh-CN"/>
        </w:rPr>
        <w:t>“ACCESS MODIFIERS”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lang w:val="en-US"/>
        </w:rPr>
        <w:t>Daffa Putra Alwansyah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L200190031</w:t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Informatika</w:t>
      </w:r>
    </w:p>
    <w:p>
      <w:pPr>
        <w:jc w:val="center"/>
        <w:rPr>
          <w:rFonts w:hint="default"/>
          <w:b/>
          <w:bCs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Surakarta</w:t>
      </w:r>
    </w:p>
    <w:p/>
    <w:p/>
    <w:p/>
    <w:p/>
    <w:p/>
    <w:p/>
    <w:p/>
    <w:p/>
    <w:p/>
    <w:p/>
    <w:p/>
    <w:p/>
    <w:p/>
    <w:p/>
    <w:p/>
    <w:p/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  <w:t>Default Modifiers</w:t>
      </w:r>
    </w:p>
    <w:p>
      <w:pPr>
        <w:numPr>
          <w:ilvl w:val="0"/>
          <w:numId w:val="1"/>
        </w:num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  <w:t>Default dapat diakses jika sesama paket. Dapat kita lihat pada kelas akses1 dan kelas akses2 dapat dijalankan karena berada dipaket yang sama.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1284605"/>
            <wp:effectExtent l="9525" t="9525" r="20955" b="203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4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1427480"/>
            <wp:effectExtent l="9525" t="9525" r="20955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2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Default tidak bisa diakses diluar paket / di lain paket, karena tidak bersifat public. Jika dijalankan akan mengalami error pada dibawah ini.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1624330"/>
            <wp:effectExtent l="9525" t="9525" r="20955" b="234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4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Untuk penanda saja jika di IDE Eclipse “Default” ditandai dengan segitiga biru.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2113280" cy="1279525"/>
            <wp:effectExtent l="9525" t="9525" r="10795" b="2540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49301" t="21046" r="10593" b="35769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1279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Kesimpulan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: default itu accessible in the same pacakge.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Selama paketnya sama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, default dapat diakses. </w:t>
      </w:r>
    </w:p>
    <w:p>
      <w:pPr>
        <w:numPr>
          <w:ilvl w:val="0"/>
          <w:numId w:val="0"/>
        </w:numPr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4"/>
          <w:szCs w:val="24"/>
          <w:highlight w:val="yellow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4"/>
          <w:szCs w:val="24"/>
          <w:highlight w:val="yellow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4"/>
          <w:szCs w:val="24"/>
          <w:highlight w:val="yellow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4"/>
          <w:szCs w:val="24"/>
          <w:highlight w:val="yellow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24"/>
          <w:szCs w:val="24"/>
          <w:highlight w:val="yellow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  <w:t>Public Modifiers</w:t>
      </w:r>
    </w:p>
    <w:p>
      <w:pPr>
        <w:numPr>
          <w:ilvl w:val="0"/>
          <w:numId w:val="2"/>
        </w:numP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  <w:t>Dapat kita lihat pada kelas akses2 dapat mengakses kelas akses1, public modifiers dapat dijalankan sesama paket.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1693545"/>
            <wp:effectExtent l="9525" t="9525" r="20955" b="1143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3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1766570"/>
            <wp:effectExtent l="9525" t="9525" r="20955" b="146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6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  <w:lang w:val="en-US"/>
        </w:rPr>
        <w:t>Jika dilihat dikelas akses3 disitu dapat terlihat dapat dijalankan codingnya, walaupun berbeda paket.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1550670"/>
            <wp:effectExtent l="9525" t="9525" r="20955" b="209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0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Sebagai penanda saja, public ditandai dengan lingkaran hijau tanpa isi.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1564005" cy="984250"/>
            <wp:effectExtent l="0" t="0" r="17145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rcRect l="41841" t="26039" r="28477" b="40742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Kesimpulan 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: Public itu dapat diakses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kesemua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paket.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  <w:t>Protected Modifiers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highlight w:val="yellow"/>
          <w:lang w:val="en-US"/>
        </w:rPr>
      </w:pPr>
    </w:p>
    <w:p>
      <w:pPr>
        <w:numPr>
          <w:ilvl w:val="0"/>
          <w:numId w:val="4"/>
        </w:numPr>
        <w:ind w:leftChars="0"/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  <w:t>Dapat kita lihat kelas akses2, dapat mengakses pada kelas akses1.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46980" cy="1863725"/>
            <wp:effectExtent l="9525" t="9525" r="10795" b="1270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186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 xml:space="preserve">Dapat kita lihat kelas akses3 tidak dapat mengakses kelas akses1 karena protected modifiers. 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069205" cy="1957705"/>
            <wp:effectExtent l="9525" t="9525" r="26670" b="1397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1957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Tetapi dapat diakses dengan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 inheritance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(</w:t>
      </w:r>
      <w:r>
        <w:rPr>
          <w:rFonts w:hint="default" w:ascii="Calibri" w:hAnsi="Calibri" w:cs="Calibri"/>
          <w:sz w:val="24"/>
          <w:szCs w:val="24"/>
          <w:lang w:val="en-US"/>
        </w:rPr>
        <w:t>subclass).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114925" cy="2203450"/>
            <wp:effectExtent l="9525" t="9525" r="19050" b="1587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0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Sebagai penanda saja protected ditandai dengan segiempat berwarna kuning.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1614170" cy="1010285"/>
            <wp:effectExtent l="0" t="0" r="5080" b="1841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6"/>
                    <a:srcRect l="41142" t="25439" r="28224" b="40463"/>
                    <a:stretch>
                      <a:fillRect/>
                    </a:stretch>
                  </pic:blipFill>
                  <pic:spPr>
                    <a:xfrm>
                      <a:off x="0" y="0"/>
                      <a:ext cx="161417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Kesimpulan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: protected dapat diakses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dipaket yang sama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dan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diluar paket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dengan inheritance(subclass).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highlight w:val="yellow"/>
          <w:lang w:val="en-US"/>
        </w:rPr>
        <w:t>Private Modifiers</w:t>
      </w:r>
      <w:bookmarkStart w:id="0" w:name="_GoBack"/>
    </w:p>
    <w:bookmarkEnd w:id="0"/>
    <w:p>
      <w:pPr>
        <w:numPr>
          <w:ilvl w:val="0"/>
          <w:numId w:val="5"/>
        </w:numPr>
        <w:ind w:leftChars="0"/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highlight w:val="none"/>
          <w:lang w:val="en-US"/>
        </w:rPr>
        <w:t>Dapat kita lihat pada private modifiers hanya dapat diakses pada kelas itu saja, meskipun sesama paket, kelas lain tidak dapat mengakses.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1929130"/>
            <wp:effectExtent l="9525" t="9525" r="20955" b="2349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2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Dapat kita lihat kelas akses2 dan kelas akses3 tidak bisa mengakses karena bersifat private/pribadi.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2025015"/>
            <wp:effectExtent l="9525" t="9525" r="20955" b="2286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5420" cy="2094865"/>
            <wp:effectExtent l="9525" t="9525" r="20955" b="1016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4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t>Tidak ada tanda optional karena bersifat private.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1898015" cy="1093470"/>
            <wp:effectExtent l="9525" t="9525" r="16510" b="2095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0"/>
                    <a:srcRect l="36756" t="27668" r="27223" b="35426"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1093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Kesimpulan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: Private modifiers hanya dapat diakses kelas itu saja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 tidak bisa diakses kelas lain 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meskipun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dipaket yang sama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dan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diluar paket.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highlight w:val="yellow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highlight w:val="yellow"/>
          <w:lang w:val="en-US"/>
        </w:rPr>
        <w:t>Jika dirangkum disini, dapat disimpulkan bahwa: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Chars="0"/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  <w:t>Default(Tanpa Hak Akses)</w:t>
      </w:r>
    </w:p>
    <w:p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Hanya dapat diakses oleh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pacakge sendiri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 dan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 kelas sendiri.</w:t>
      </w:r>
    </w:p>
    <w:p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  <w:t>Private</w:t>
      </w:r>
    </w:p>
    <w:p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Hanya bisa di akses di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K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elas Sendiri.</w:t>
      </w:r>
    </w:p>
    <w:p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  <w:t>Public</w:t>
      </w:r>
    </w:p>
    <w:p>
      <w:pPr>
        <w:numPr>
          <w:numId w:val="0"/>
        </w:numP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Bisa di akses di semuanya.</w:t>
      </w:r>
    </w:p>
    <w:p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00B0F0"/>
          <w:sz w:val="24"/>
          <w:szCs w:val="24"/>
          <w:lang w:val="en-US"/>
        </w:rPr>
        <w:t>Protected</w:t>
      </w:r>
    </w:p>
    <w:p>
      <w:pPr>
        <w:numPr>
          <w:numId w:val="0"/>
        </w:numPr>
        <w:ind w:leftChars="0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Bisa diakses didalam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 xml:space="preserve"> satu paket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 dan </w:t>
      </w: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sub kelas (Kelas turunan)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29C2C7F"/>
    <w:multiLevelType w:val="singleLevel"/>
    <w:tmpl w:val="A29C2C7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55FFF1F"/>
    <w:multiLevelType w:val="singleLevel"/>
    <w:tmpl w:val="C55FFF1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32E3F91"/>
    <w:multiLevelType w:val="singleLevel"/>
    <w:tmpl w:val="F32E3F9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7AC1D9B"/>
    <w:multiLevelType w:val="singleLevel"/>
    <w:tmpl w:val="27AC1D9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D7891AE"/>
    <w:multiLevelType w:val="singleLevel"/>
    <w:tmpl w:val="4D7891AE"/>
    <w:lvl w:ilvl="0" w:tentative="0">
      <w:start w:val="2"/>
      <w:numFmt w:val="decimal"/>
      <w:suff w:val="space"/>
      <w:lvlText w:val="%1."/>
      <w:lvlJc w:val="left"/>
    </w:lvl>
  </w:abstractNum>
  <w:abstractNum w:abstractNumId="5">
    <w:nsid w:val="5DF6A81B"/>
    <w:multiLevelType w:val="singleLevel"/>
    <w:tmpl w:val="5DF6A81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1E181E"/>
    <w:rsid w:val="09276324"/>
    <w:rsid w:val="0C5827F0"/>
    <w:rsid w:val="0CB33491"/>
    <w:rsid w:val="139C1094"/>
    <w:rsid w:val="16283EA0"/>
    <w:rsid w:val="17715D4B"/>
    <w:rsid w:val="18D960E8"/>
    <w:rsid w:val="19316EB8"/>
    <w:rsid w:val="195D5AD8"/>
    <w:rsid w:val="1A8F1F1C"/>
    <w:rsid w:val="1E945110"/>
    <w:rsid w:val="212B029B"/>
    <w:rsid w:val="214A51C2"/>
    <w:rsid w:val="218D7198"/>
    <w:rsid w:val="2197145E"/>
    <w:rsid w:val="22B54EF1"/>
    <w:rsid w:val="23AF4E22"/>
    <w:rsid w:val="2670042F"/>
    <w:rsid w:val="28324C1F"/>
    <w:rsid w:val="29C971BE"/>
    <w:rsid w:val="2B5971D7"/>
    <w:rsid w:val="2DF43F67"/>
    <w:rsid w:val="2FDF2A9A"/>
    <w:rsid w:val="32840E3A"/>
    <w:rsid w:val="334C7C5F"/>
    <w:rsid w:val="350510F0"/>
    <w:rsid w:val="399D3E7D"/>
    <w:rsid w:val="42E0471A"/>
    <w:rsid w:val="45CF101B"/>
    <w:rsid w:val="4D6A7DBF"/>
    <w:rsid w:val="4F1D5692"/>
    <w:rsid w:val="556D6915"/>
    <w:rsid w:val="563B049B"/>
    <w:rsid w:val="5A1D7603"/>
    <w:rsid w:val="5B8A144B"/>
    <w:rsid w:val="5E5366C3"/>
    <w:rsid w:val="5E7C47BA"/>
    <w:rsid w:val="635C2FD3"/>
    <w:rsid w:val="643D175C"/>
    <w:rsid w:val="656161B9"/>
    <w:rsid w:val="68E130B9"/>
    <w:rsid w:val="68FC35B3"/>
    <w:rsid w:val="69ED1A14"/>
    <w:rsid w:val="6F60368F"/>
    <w:rsid w:val="76DF4C7F"/>
    <w:rsid w:val="7CA360E8"/>
    <w:rsid w:val="7D6A5B8B"/>
    <w:rsid w:val="7FF3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274</Words>
  <Characters>1656</Characters>
  <Lines>0</Lines>
  <Paragraphs>0</Paragraphs>
  <TotalTime>96</TotalTime>
  <ScaleCrop>false</ScaleCrop>
  <LinksUpToDate>false</LinksUpToDate>
  <CharactersWithSpaces>1898</CharactersWithSpaces>
  <Application>WPS Office_11.2.0.9684_F1E327BC-269C-435d-A152-05C5408002CA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2020-10-13T13:19:00Z</dcterms:created>
  <dc:creator>Daffa</dc:creator>
  <cp:lastModifiedBy>Daffa</cp:lastModifiedBy>
  <dcterms:modified xsi:type="dcterms:W3CDTF">2020-10-14T15:11:46Z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