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Calibri" w:hAnsi="Calibri" w:cs="Calibri"/>
          <w:b/>
          <w:bCs/>
          <w:sz w:val="28"/>
          <w:szCs w:val="28"/>
        </w:rPr>
        <w:t>P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RAKTIKUM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P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EMROGRAMAN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B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ERORIENTASI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O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BYEK 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MODUL 6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“INHERITANCE”</w:t>
      </w: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Daffa Putra Alwansyah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L200190031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Informatika</w:t>
      </w:r>
    </w:p>
    <w:p>
      <w:pPr>
        <w:jc w:val="center"/>
        <w:rPr>
          <w:b/>
          <w:sz w:val="32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both"/>
        <w:rPr>
          <w:b/>
          <w:sz w:val="32"/>
        </w:rPr>
      </w:pPr>
    </w:p>
    <w:p>
      <w:pPr>
        <w:rPr>
          <w:b/>
          <w:bCs/>
          <w:sz w:val="36"/>
          <w:szCs w:val="36"/>
          <w:highlight w:val="yellow"/>
          <w:lang w:val="en-US" w:eastAsia="zh-CN"/>
        </w:rPr>
      </w:pPr>
      <w:r>
        <w:rPr>
          <w:b/>
          <w:bCs/>
          <w:sz w:val="36"/>
          <w:szCs w:val="36"/>
          <w:highlight w:val="yellow"/>
          <w:lang w:val="en-US" w:eastAsia="zh-CN"/>
        </w:rPr>
        <w:t>6.2. LATIHAN</w:t>
      </w:r>
    </w:p>
    <w:p>
      <w:pPr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NB: Penjelasan koding ada didalamnya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 xml:space="preserve">Buatlah suatu class Kendaraan, yang memiliki minimal 3 </w:t>
      </w:r>
      <w:r>
        <w:rPr>
          <w:rFonts w:hint="default"/>
          <w:sz w:val="24"/>
          <w:szCs w:val="24"/>
          <w:lang w:val="en-US" w:eastAsia="zh-CN"/>
        </w:rPr>
        <w:t>instance variables yang memiliki nilai awal. Setelah itu, buatlah class Mobil dan Pesawat, yang masing-masing merupakan subclass dari Kendaraan.</w:t>
      </w:r>
    </w:p>
    <w:p>
      <w:pPr>
        <w:jc w:val="both"/>
      </w:pPr>
      <w:r>
        <w:drawing>
          <wp:inline distT="0" distB="0" distL="114300" distR="114300">
            <wp:extent cx="5273040" cy="3735070"/>
            <wp:effectExtent l="9525" t="9525" r="1333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 w:eastAsia="zh-CN"/>
        </w:rPr>
        <w:t xml:space="preserve">Dari tiap subclass, buatlah 1 variable unique yang memiliki </w:t>
      </w:r>
      <w:r>
        <w:rPr>
          <w:rFonts w:hint="default"/>
          <w:sz w:val="24"/>
          <w:szCs w:val="24"/>
          <w:lang w:val="en-US" w:eastAsia="zh-CN"/>
        </w:rPr>
        <w:t>nilai awal, yang tidak terdapat pada superclass, dan 1 variable – memiliki nilai awal – memiliki nama yang sama dengan nama variable yang ada pada superclassnya.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7325" cy="2767330"/>
            <wp:effectExtent l="9525" t="9525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7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785" cy="2792095"/>
            <wp:effectExtent l="9525" t="9525" r="21590" b="177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2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 xml:space="preserve">Buatlah class dengan main method untuk menampilkan hasil </w:t>
      </w:r>
      <w:r>
        <w:rPr>
          <w:rFonts w:hint="default"/>
          <w:sz w:val="24"/>
          <w:szCs w:val="24"/>
          <w:lang w:val="en-US" w:eastAsia="zh-CN"/>
        </w:rPr>
        <w:t xml:space="preserve">dari kode diatas. Main method harus menampilkan nilai yang tersimpan pada seluruh instance variable yang terdapat pada subclass dan superclass. </w:t>
      </w:r>
    </w:p>
    <w:p>
      <w:pPr>
        <w:ind w:left="400" w:leftChars="20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NB:</w:t>
      </w:r>
      <w:r>
        <w:rPr>
          <w:sz w:val="24"/>
          <w:szCs w:val="24"/>
          <w:lang w:val="en-US" w:eastAsia="zh-CN"/>
        </w:rPr>
        <w:t xml:space="preserve"> Pada kasus soal nomor 3, variable yang ada di superclass </w:t>
      </w:r>
      <w:r>
        <w:rPr>
          <w:rFonts w:hint="default"/>
          <w:sz w:val="24"/>
          <w:szCs w:val="24"/>
          <w:lang w:val="en-US" w:eastAsia="zh-CN"/>
        </w:rPr>
        <w:t>hanya boleh diakses melalui subclassnya. Mahasiswa tidak diperkenankan mengakses langsung variable superclass dari object yang dihasilkan dari superclass.</w:t>
      </w:r>
    </w:p>
    <w:p>
      <w:pPr>
        <w:ind w:left="400" w:leftChars="200" w:firstLine="0" w:firstLineChars="0"/>
        <w:rPr>
          <w:rFonts w:hint="default"/>
          <w:sz w:val="24"/>
          <w:szCs w:val="24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6690" cy="2997200"/>
            <wp:effectExtent l="0" t="0" r="1016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</w:t>
      </w:r>
    </w:p>
    <w:p>
      <w:pPr>
        <w:jc w:val="both"/>
      </w:pPr>
      <w:r>
        <w:drawing>
          <wp:inline distT="0" distB="0" distL="114300" distR="114300">
            <wp:extent cx="3684905" cy="1243330"/>
            <wp:effectExtent l="9525" t="9525" r="20320" b="234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243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  <w:highlight w:val="yellow"/>
          <w:lang w:val="en-US" w:eastAsia="zh-CN"/>
        </w:rPr>
      </w:pPr>
      <w:r>
        <w:rPr>
          <w:b/>
          <w:bCs/>
          <w:sz w:val="36"/>
          <w:szCs w:val="36"/>
          <w:highlight w:val="yellow"/>
          <w:lang w:val="en-US" w:eastAsia="zh-CN"/>
        </w:rPr>
        <w:t>6.3. TUGAS</w:t>
      </w:r>
    </w:p>
    <w:p>
      <w:pPr>
        <w:rPr>
          <w:b/>
          <w:bCs/>
          <w:sz w:val="36"/>
          <w:szCs w:val="36"/>
          <w:highlight w:val="yellow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NB: Penjelasan koding ada didalamnya</w:t>
      </w:r>
      <w:bookmarkStart w:id="0" w:name="_GoBack"/>
      <w:bookmarkEnd w:id="0"/>
    </w:p>
    <w:p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 xml:space="preserve">Buatlah kode program berdasarkan Gambar 6.3 di bawah ini, </w:t>
      </w:r>
      <w:r>
        <w:rPr>
          <w:rFonts w:hint="default"/>
          <w:sz w:val="24"/>
          <w:szCs w:val="24"/>
          <w:lang w:val="en-US" w:eastAsia="zh-CN"/>
        </w:rPr>
        <w:t xml:space="preserve">untuk mengimplementasikan inheritance! </w:t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jc w:val="both"/>
      </w:pPr>
      <w:r>
        <w:drawing>
          <wp:inline distT="0" distB="0" distL="114300" distR="114300">
            <wp:extent cx="4643755" cy="2201545"/>
            <wp:effectExtent l="0" t="0" r="4445" b="825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BangunDatar.java</w:t>
      </w:r>
    </w:p>
    <w:p>
      <w:pPr>
        <w:jc w:val="both"/>
      </w:pPr>
      <w:r>
        <w:drawing>
          <wp:inline distT="0" distB="0" distL="114300" distR="114300">
            <wp:extent cx="5271770" cy="3203575"/>
            <wp:effectExtent l="9525" t="9525" r="14605" b="2540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Persegi.java</w:t>
      </w:r>
    </w:p>
    <w:p>
      <w:pPr>
        <w:jc w:val="both"/>
      </w:pPr>
      <w:r>
        <w:drawing>
          <wp:inline distT="0" distB="0" distL="114300" distR="114300">
            <wp:extent cx="5273040" cy="3262630"/>
            <wp:effectExtent l="9525" t="9525" r="13335" b="2349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2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PersegiPanjang.java</w:t>
      </w:r>
    </w:p>
    <w:p>
      <w:pPr>
        <w:jc w:val="both"/>
      </w:pPr>
      <w:r>
        <w:drawing>
          <wp:inline distT="0" distB="0" distL="114300" distR="114300">
            <wp:extent cx="5266690" cy="3125470"/>
            <wp:effectExtent l="9525" t="9525" r="19685" b="2730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SegiTiga.java</w:t>
      </w:r>
    </w:p>
    <w:p>
      <w:pPr>
        <w:jc w:val="both"/>
      </w:pPr>
      <w:r>
        <w:drawing>
          <wp:inline distT="0" distB="0" distL="114300" distR="114300">
            <wp:extent cx="5273040" cy="3168650"/>
            <wp:effectExtent l="9525" t="9525" r="13335" b="2222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SegiTigaSamaKaki.java</w:t>
      </w:r>
    </w:p>
    <w:p>
      <w:pPr>
        <w:jc w:val="both"/>
      </w:pPr>
      <w:r>
        <w:drawing>
          <wp:inline distT="0" distB="0" distL="114300" distR="114300">
            <wp:extent cx="5273040" cy="3038475"/>
            <wp:effectExtent l="9525" t="9525" r="13335" b="1905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SegiTigaSamaSisi.java</w:t>
      </w:r>
    </w:p>
    <w:p>
      <w:pPr>
        <w:jc w:val="both"/>
      </w:pPr>
      <w:r>
        <w:drawing>
          <wp:inline distT="0" distB="0" distL="114300" distR="114300">
            <wp:extent cx="5273675" cy="2969260"/>
            <wp:effectExtent l="9525" t="9525" r="12700" b="1206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9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Main.java</w:t>
      </w:r>
    </w:p>
    <w:p>
      <w:pPr>
        <w:jc w:val="both"/>
      </w:pPr>
      <w:r>
        <w:drawing>
          <wp:inline distT="0" distB="0" distL="114300" distR="114300">
            <wp:extent cx="5274310" cy="3753485"/>
            <wp:effectExtent l="9525" t="9525" r="12065" b="2794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>
      <w:pPr>
        <w:jc w:val="both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4217035" cy="2098040"/>
            <wp:effectExtent l="9525" t="9525" r="21590" b="2603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09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nionPro-Regular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inionPro-It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tropolis-Bold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F2E3C8"/>
    <w:multiLevelType w:val="singleLevel"/>
    <w:tmpl w:val="BAF2E3C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7BC9312C"/>
    <w:multiLevelType w:val="singleLevel"/>
    <w:tmpl w:val="7BC9312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DA38D5"/>
    <w:rsid w:val="20094385"/>
    <w:rsid w:val="31DA38D5"/>
    <w:rsid w:val="33E83D81"/>
    <w:rsid w:val="435A72BC"/>
    <w:rsid w:val="52A2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173</Words>
  <Characters>1153</Characters>
  <Lines>0</Lines>
  <Paragraphs>0</Paragraphs>
  <TotalTime>0</TotalTime>
  <ScaleCrop>false</ScaleCrop>
  <LinksUpToDate>false</LinksUpToDate>
  <CharactersWithSpaces>1301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2020-10-29T08:27:00Z</dcterms:created>
  <dc:creator>Se7en_Pro</dc:creator>
  <cp:lastModifiedBy>Daffa</cp:lastModifiedBy>
  <dcterms:modified xsi:type="dcterms:W3CDTF">2020-10-29T14:46:07Z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