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P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RAKTIKUM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PEMROGRAMAN WEB DINAMIS</w:t>
      </w:r>
    </w:p>
    <w:p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MODUL 1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“</w:t>
      </w:r>
      <w:r>
        <w:rPr>
          <w:rFonts w:hint="default" w:ascii="Times New Roman" w:hAnsi="Times New Roman"/>
          <w:b/>
          <w:bCs/>
          <w:sz w:val="32"/>
          <w:szCs w:val="32"/>
          <w:lang w:val="en-GB"/>
        </w:rPr>
        <w:t>HTML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(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Hypertext Markup Language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) DASAR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”</w:t>
      </w:r>
    </w:p>
    <w:p>
      <w:pPr>
        <w:jc w:val="both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4281805" cy="3952875"/>
            <wp:effectExtent l="0" t="0" r="4445" b="9525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</w:pP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3802" w:leftChars="1194" w:hanging="1414" w:hangingChars="44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A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INFORMATIKA</w:t>
      </w:r>
    </w:p>
    <w:p>
      <w:pPr>
        <w:jc w:val="center"/>
        <w:rPr>
          <w:rFonts w:hint="default" w:ascii="Times New Roman" w:hAnsi="Times New Roman" w:cs="Times New Roman"/>
          <w:b/>
          <w:sz w:val="32"/>
          <w:lang w:val="en-US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</w:rPr>
        <w:t>Fakultas Komunikasi dan Informatika Universitas Muhammadiyah Surakart</w:t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t>a</w:t>
      </w:r>
      <w:r>
        <w:rPr>
          <w:rFonts w:hint="default" w:ascii="Times New Roman" w:hAnsi="Times New Roman" w:cs="Times New Roman"/>
          <w:b/>
          <w:sz w:val="32"/>
          <w:lang w:val="en-US"/>
        </w:rPr>
        <w:br w:type="textWrapping"/>
      </w:r>
    </w:p>
    <w:p>
      <w:pPr>
        <w:jc w:val="center"/>
        <w:rPr>
          <w:rFonts w:hint="default" w:ascii="Times New Roman" w:hAnsi="Times New Roman" w:cs="Times New Roman"/>
          <w:b/>
          <w:sz w:val="32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</w:pP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GB"/>
        </w:rPr>
        <w:t>Percobaan</w:t>
      </w: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Percobaan 1 (dokumen.html)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71135" cy="2551430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250315"/>
            <wp:effectExtent l="9525" t="9525" r="13970" b="1651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0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0"/>
        </w:numPr>
        <w:ind w:left="400" w:leftChars="200" w:firstLine="0" w:firstLineChars="0"/>
        <w:jc w:val="both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Percobaan 2 (Heading)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drawing>
          <wp:inline distT="0" distB="0" distL="114300" distR="114300">
            <wp:extent cx="5271770" cy="3283585"/>
            <wp:effectExtent l="0" t="0" r="5080" b="1206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0"/>
        </w:numPr>
        <w:ind w:left="400" w:leftChars="200" w:firstLine="0" w:firstLineChars="0"/>
        <w:jc w:val="both"/>
      </w:pPr>
    </w:p>
    <w:p>
      <w:pPr>
        <w:numPr>
          <w:ilvl w:val="0"/>
          <w:numId w:val="0"/>
        </w:numPr>
        <w:ind w:left="400" w:leftChars="200" w:firstLine="0" w:firstLineChars="0"/>
        <w:jc w:val="both"/>
      </w:pPr>
    </w:p>
    <w:p>
      <w:pPr>
        <w:numPr>
          <w:ilvl w:val="0"/>
          <w:numId w:val="0"/>
        </w:numPr>
        <w:ind w:left="400" w:leftChars="200" w:firstLine="0" w:firstLineChars="0"/>
        <w:jc w:val="both"/>
      </w:pPr>
    </w:p>
    <w:p>
      <w:pPr>
        <w:numPr>
          <w:ilvl w:val="0"/>
          <w:numId w:val="0"/>
        </w:numPr>
        <w:ind w:left="400" w:leftChars="200" w:firstLine="0" w:firstLineChars="0"/>
        <w:jc w:val="both"/>
      </w:pPr>
    </w:p>
    <w:p>
      <w:pPr>
        <w:numPr>
          <w:ilvl w:val="0"/>
          <w:numId w:val="0"/>
        </w:numPr>
        <w:ind w:left="400" w:leftChars="200" w:firstLine="0" w:firstLineChars="0"/>
        <w:jc w:val="both"/>
      </w:pPr>
    </w:p>
    <w:p>
      <w:pPr>
        <w:numPr>
          <w:ilvl w:val="0"/>
          <w:numId w:val="0"/>
        </w:numPr>
        <w:ind w:left="400" w:leftChars="200" w:firstLine="0" w:firstLineChars="0"/>
        <w:jc w:val="both"/>
        <w:rPr>
          <w:rFonts w:hint="default"/>
        </w:rPr>
      </w:pPr>
      <w:r>
        <w:drawing>
          <wp:inline distT="0" distB="0" distL="114300" distR="114300">
            <wp:extent cx="5271770" cy="3199765"/>
            <wp:effectExtent l="9525" t="9525" r="14605" b="1016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9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 xml:space="preserve">  </w:t>
      </w:r>
      <w:r>
        <w:rPr>
          <w:rFonts w:hint="default"/>
          <w:lang w:val="en-GB"/>
        </w:rPr>
        <w:br w:type="textWrapping"/>
      </w:r>
    </w:p>
    <w:p>
      <w:pPr>
        <w:keepNext w:val="0"/>
        <w:keepLines w:val="0"/>
        <w:widowControl/>
        <w:suppressLineNumbers w:val="0"/>
        <w:ind w:left="400" w:leftChars="200" w:firstLine="0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Percobaan 3 (Font)</w:t>
      </w:r>
    </w:p>
    <w:p>
      <w:pPr>
        <w:keepNext w:val="0"/>
        <w:keepLines w:val="0"/>
        <w:widowControl/>
        <w:suppressLineNumbers w:val="0"/>
        <w:ind w:left="400" w:leftChars="200" w:firstLine="0" w:firstLineChars="0"/>
        <w:jc w:val="left"/>
      </w:pPr>
      <w:r>
        <w:drawing>
          <wp:inline distT="0" distB="0" distL="114300" distR="114300">
            <wp:extent cx="5273040" cy="4000500"/>
            <wp:effectExtent l="0" t="0" r="381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>
      <w:pPr>
        <w:keepNext w:val="0"/>
        <w:keepLines w:val="0"/>
        <w:widowControl/>
        <w:suppressLineNumbers w:val="0"/>
        <w:ind w:left="400" w:leftChars="200" w:firstLine="0" w:firstLineChars="0"/>
        <w:jc w:val="left"/>
      </w:pPr>
    </w:p>
    <w:p>
      <w:pPr>
        <w:keepNext w:val="0"/>
        <w:keepLines w:val="0"/>
        <w:widowControl/>
        <w:suppressLineNumbers w:val="0"/>
        <w:ind w:left="400" w:leftChars="200" w:firstLine="0" w:firstLineChars="0"/>
        <w:jc w:val="left"/>
      </w:pPr>
    </w:p>
    <w:p>
      <w:pPr>
        <w:keepNext w:val="0"/>
        <w:keepLines w:val="0"/>
        <w:widowControl/>
        <w:suppressLineNumbers w:val="0"/>
        <w:ind w:left="400" w:leftChars="200" w:firstLine="0" w:firstLineChars="0"/>
        <w:jc w:val="left"/>
      </w:pPr>
    </w:p>
    <w:p>
      <w:pPr>
        <w:keepNext w:val="0"/>
        <w:keepLines w:val="0"/>
        <w:widowControl/>
        <w:suppressLineNumbers w:val="0"/>
        <w:ind w:left="400" w:leftChars="200" w:firstLine="0" w:firstLineChars="0"/>
        <w:jc w:val="left"/>
      </w:pPr>
    </w:p>
    <w:p>
      <w:pPr>
        <w:keepNext w:val="0"/>
        <w:keepLines w:val="0"/>
        <w:widowControl/>
        <w:suppressLineNumbers w:val="0"/>
        <w:ind w:left="400" w:leftChars="200" w:firstLine="0" w:firstLineChars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663575"/>
            <wp:effectExtent l="9525" t="9525" r="17145" b="1270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3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Percobaan 4 (Paragraf dan Align)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3509010"/>
            <wp:effectExtent l="0" t="0" r="5715" b="1524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906780"/>
            <wp:effectExtent l="9525" t="9525" r="17145" b="1714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6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keepNext w:val="0"/>
        <w:keepLines w:val="0"/>
        <w:widowControl/>
        <w:suppressLineNumbers w:val="0"/>
        <w:jc w:val="left"/>
      </w:pPr>
      <w:r>
        <w:rPr>
          <w:b/>
          <w:bCs/>
          <w:sz w:val="24"/>
          <w:szCs w:val="24"/>
          <w:lang w:val="en-US" w:eastAsia="zh-CN"/>
        </w:rPr>
        <w:t>Percobaan 5 (Gambar)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3199130"/>
            <wp:effectExtent l="0" t="0" r="4445" b="127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1797685"/>
            <wp:effectExtent l="9525" t="9525" r="17145" b="2159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7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keepNext w:val="0"/>
        <w:keepLines w:val="0"/>
        <w:widowControl/>
        <w:suppressLineNumbers w:val="0"/>
        <w:jc w:val="left"/>
      </w:pPr>
      <w:r>
        <w:rPr>
          <w:b/>
          <w:bCs/>
          <w:sz w:val="24"/>
          <w:szCs w:val="24"/>
          <w:lang w:val="en-US" w:eastAsia="zh-CN"/>
        </w:rPr>
        <w:t>Percobaan 6 (Daftar menggunakan Bullets dan Numbering)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84725" cy="4138930"/>
            <wp:effectExtent l="0" t="0" r="15875" b="1397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775835" cy="4289425"/>
            <wp:effectExtent l="9525" t="9525" r="15240" b="2540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4289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r>
        <w:br w:type="textWrapping"/>
      </w:r>
      <w:bookmarkEnd w:id="0"/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Percobaan 7 (Table)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45685" cy="5139690"/>
            <wp:effectExtent l="0" t="0" r="12065" b="381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51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855210" cy="3531235"/>
            <wp:effectExtent l="0" t="0" r="2540" b="1206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drawing>
          <wp:inline distT="0" distB="0" distL="114300" distR="114300">
            <wp:extent cx="5269230" cy="3155950"/>
            <wp:effectExtent l="9525" t="9525" r="17145" b="1587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55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default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 w:eastAsia="zh-CN"/>
        </w:rPr>
        <w:t>Tugas</w:t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Tuliskan script HTML untuk membuat isi seperti Gambar di bawah dengan</w:t>
      </w:r>
      <w:r>
        <w:rPr>
          <w:rFonts w:hint="default" w:ascii="Times New Roman" w:hAnsi="Times New Roman" w:cs="Times New Roman"/>
          <w:sz w:val="24"/>
          <w:szCs w:val="24"/>
          <w:lang w:val="en-GB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background dokumen dari sebuah file gambar. Nama file gambar yang digunakan</w:t>
      </w:r>
      <w:r>
        <w:rPr>
          <w:rFonts w:hint="default" w:ascii="Times New Roman" w:hAnsi="Times New Roman" w:cs="Times New Roman"/>
          <w:sz w:val="24"/>
          <w:szCs w:val="24"/>
          <w:lang w:val="en-GB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adalah NIM Anda. Kemudian print screen hasilnya dan lampirkan dalam laporan.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br w:type="textWrapping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  <w:r>
        <w:drawing>
          <wp:inline distT="0" distB="0" distL="114300" distR="114300">
            <wp:extent cx="5269230" cy="2908935"/>
            <wp:effectExtent l="0" t="0" r="7620" b="571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9230" cy="2850515"/>
            <wp:effectExtent l="9525" t="9525" r="17145" b="1651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0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2. </w:t>
      </w:r>
      <w:r>
        <w:rPr>
          <w:rFonts w:hint="default" w:ascii="Times New Roman" w:hAnsi="Times New Roman" w:cs="Times New Roman"/>
          <w:sz w:val="24"/>
          <w:szCs w:val="24"/>
        </w:rPr>
        <w:t>Jelaskan fungsi dari tag atau atribut berikut :</w:t>
      </w:r>
      <w:r>
        <w:br w:type="textWrapping"/>
      </w:r>
    </w:p>
    <w:tbl>
      <w:tblPr>
        <w:tblStyle w:val="3"/>
        <w:tblpPr w:leftFromText="180" w:rightFromText="180" w:vertAnchor="text" w:horzAnchor="page" w:tblpX="1803" w:tblpY="-97"/>
        <w:tblOverlap w:val="never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3"/>
        <w:gridCol w:w="3689"/>
        <w:gridCol w:w="405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3" w:type="dxa"/>
          </w:tcPr>
          <w:p>
            <w:pPr>
              <w:pStyle w:val="4"/>
              <w:spacing w:before="2"/>
              <w:ind w:left="0" w:right="118"/>
              <w:jc w:val="righ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No.</w:t>
            </w:r>
          </w:p>
        </w:tc>
        <w:tc>
          <w:tcPr>
            <w:tcW w:w="3689" w:type="dxa"/>
          </w:tcPr>
          <w:p>
            <w:pPr>
              <w:pStyle w:val="4"/>
              <w:spacing w:before="2"/>
              <w:ind w:left="985" w:right="985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Tag/Atribut</w:t>
            </w:r>
          </w:p>
        </w:tc>
        <w:tc>
          <w:tcPr>
            <w:tcW w:w="4058" w:type="dxa"/>
          </w:tcPr>
          <w:p>
            <w:pPr>
              <w:pStyle w:val="4"/>
              <w:spacing w:before="2"/>
              <w:ind w:left="1723" w:right="1711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Fungsi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537" w:hRule="atLeast"/>
        </w:trPr>
        <w:tc>
          <w:tcPr>
            <w:tcW w:w="553" w:type="dxa"/>
          </w:tcPr>
          <w:p>
            <w:pPr>
              <w:pStyle w:val="4"/>
              <w:spacing w:line="266" w:lineRule="exact"/>
              <w:ind w:left="0" w:right="181"/>
              <w:jc w:val="righ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1.</w:t>
            </w:r>
          </w:p>
        </w:tc>
        <w:tc>
          <w:tcPr>
            <w:tcW w:w="3689" w:type="dxa"/>
          </w:tcPr>
          <w:p>
            <w:pPr>
              <w:pStyle w:val="4"/>
              <w:spacing w:line="266" w:lineRule="exact"/>
              <w:ind w:left="985" w:right="98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  <w:lang w:val="en-GB"/>
              </w:rPr>
              <w:t>b</w:t>
            </w:r>
            <w:r>
              <w:rPr>
                <w:rFonts w:hint="default" w:ascii="Times New Roman" w:hAnsi="Times New Roman" w:cs="Times New Roman"/>
                <w:sz w:val="22"/>
              </w:rPr>
              <w:t>gcolor=’blue’</w:t>
            </w:r>
          </w:p>
        </w:tc>
        <w:tc>
          <w:tcPr>
            <w:tcW w:w="4058" w:type="dxa"/>
          </w:tcPr>
          <w:p>
            <w:pPr>
              <w:pStyle w:val="4"/>
              <w:tabs>
                <w:tab w:val="left" w:pos="890"/>
                <w:tab w:val="left" w:pos="2086"/>
                <w:tab w:val="left" w:pos="2885"/>
              </w:tabs>
              <w:spacing w:line="266" w:lineRule="exact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  <w:lang w:val="en-GB"/>
              </w:rPr>
              <w:t>M</w:t>
            </w:r>
            <w:r>
              <w:rPr>
                <w:rFonts w:hint="default" w:ascii="Times New Roman" w:hAnsi="Times New Roman" w:cs="Times New Roman"/>
                <w:sz w:val="22"/>
              </w:rPr>
              <w:t>engubah</w:t>
            </w:r>
            <w:r>
              <w:rPr>
                <w:rFonts w:hint="default" w:ascii="Times New Roman" w:hAnsi="Times New Roman" w:cs="Times New Roman"/>
                <w:sz w:val="22"/>
                <w:lang w:val="en-GB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warna</w:t>
            </w:r>
            <w:r>
              <w:rPr>
                <w:rFonts w:hint="default" w:ascii="Times New Roman" w:hAnsi="Times New Roman" w:cs="Times New Roman"/>
                <w:sz w:val="22"/>
                <w:lang w:val="en-GB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background</w:t>
            </w:r>
          </w:p>
          <w:p>
            <w:pPr>
              <w:pStyle w:val="4"/>
              <w:spacing w:line="252" w:lineRule="exact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menjadi warna biru.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atLeast"/>
        </w:trPr>
        <w:tc>
          <w:tcPr>
            <w:tcW w:w="553" w:type="dxa"/>
          </w:tcPr>
          <w:p>
            <w:pPr>
              <w:pStyle w:val="4"/>
              <w:spacing w:line="266" w:lineRule="exact"/>
              <w:ind w:left="0" w:right="181"/>
              <w:jc w:val="righ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2.</w:t>
            </w:r>
          </w:p>
        </w:tc>
        <w:tc>
          <w:tcPr>
            <w:tcW w:w="3689" w:type="dxa"/>
          </w:tcPr>
          <w:p>
            <w:pPr>
              <w:pStyle w:val="4"/>
              <w:spacing w:line="266" w:lineRule="exact"/>
              <w:ind w:left="985" w:right="98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&lt;h1&gt;-&lt;h6&gt;</w:t>
            </w:r>
          </w:p>
        </w:tc>
        <w:tc>
          <w:tcPr>
            <w:tcW w:w="4058" w:type="dxa"/>
          </w:tcPr>
          <w:p>
            <w:pPr>
              <w:pStyle w:val="4"/>
              <w:spacing w:line="266" w:lineRule="exact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Membuat heading dari ukuran terbesar ke</w:t>
            </w:r>
          </w:p>
          <w:p>
            <w:pPr>
              <w:pStyle w:val="4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terkecil.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553" w:type="dxa"/>
          </w:tcPr>
          <w:p>
            <w:pPr>
              <w:pStyle w:val="4"/>
              <w:spacing w:before="1"/>
              <w:ind w:left="0" w:right="181"/>
              <w:jc w:val="righ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3.</w:t>
            </w:r>
          </w:p>
        </w:tc>
        <w:tc>
          <w:tcPr>
            <w:tcW w:w="3689" w:type="dxa"/>
          </w:tcPr>
          <w:p>
            <w:pPr>
              <w:pStyle w:val="4"/>
              <w:spacing w:before="1"/>
              <w:ind w:left="984" w:right="985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&lt;font&gt;…&lt;/font&gt;</w:t>
            </w:r>
          </w:p>
        </w:tc>
        <w:tc>
          <w:tcPr>
            <w:tcW w:w="4058" w:type="dxa"/>
          </w:tcPr>
          <w:p>
            <w:pPr>
              <w:pStyle w:val="4"/>
              <w:spacing w:before="1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Digunakan untuk memanipulasi teks.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8" w:hRule="atLeast"/>
        </w:trPr>
        <w:tc>
          <w:tcPr>
            <w:tcW w:w="553" w:type="dxa"/>
          </w:tcPr>
          <w:p>
            <w:pPr>
              <w:pStyle w:val="4"/>
              <w:spacing w:before="1" w:line="240" w:lineRule="auto"/>
              <w:ind w:left="0" w:right="181"/>
              <w:jc w:val="righ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4.</w:t>
            </w:r>
          </w:p>
        </w:tc>
        <w:tc>
          <w:tcPr>
            <w:tcW w:w="3689" w:type="dxa"/>
          </w:tcPr>
          <w:p>
            <w:pPr>
              <w:pStyle w:val="4"/>
              <w:spacing w:before="1" w:line="240" w:lineRule="auto"/>
              <w:ind w:left="985" w:right="985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  <w:lang w:val="en-GB"/>
              </w:rPr>
              <w:t>f</w:t>
            </w:r>
            <w:r>
              <w:rPr>
                <w:rFonts w:hint="default" w:ascii="Times New Roman" w:hAnsi="Times New Roman" w:cs="Times New Roman"/>
                <w:sz w:val="22"/>
              </w:rPr>
              <w:t>ace=’verdana’</w:t>
            </w:r>
          </w:p>
        </w:tc>
        <w:tc>
          <w:tcPr>
            <w:tcW w:w="4058" w:type="dxa"/>
          </w:tcPr>
          <w:p>
            <w:pPr>
              <w:pStyle w:val="4"/>
              <w:tabs>
                <w:tab w:val="left" w:pos="853"/>
                <w:tab w:val="left" w:pos="2019"/>
                <w:tab w:val="left" w:pos="2646"/>
                <w:tab w:val="left" w:pos="3221"/>
              </w:tabs>
              <w:spacing w:before="1" w:line="268" w:lineRule="exact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Untuk</w:t>
            </w:r>
            <w:r>
              <w:rPr>
                <w:rFonts w:hint="default" w:ascii="Times New Roman" w:hAnsi="Times New Roman" w:cs="Times New Roman"/>
                <w:sz w:val="22"/>
              </w:rPr>
              <w:tab/>
            </w:r>
            <w:r>
              <w:rPr>
                <w:rFonts w:hint="default" w:ascii="Times New Roman" w:hAnsi="Times New Roman" w:cs="Times New Roman"/>
                <w:sz w:val="22"/>
              </w:rPr>
              <w:t>mengubah</w:t>
            </w:r>
            <w:r>
              <w:rPr>
                <w:rFonts w:hint="default" w:ascii="Times New Roman" w:hAnsi="Times New Roman" w:cs="Times New Roman"/>
                <w:sz w:val="22"/>
                <w:lang w:val="en-GB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style</w:t>
            </w:r>
            <w:r>
              <w:rPr>
                <w:rFonts w:hint="default" w:ascii="Times New Roman" w:hAnsi="Times New Roman" w:cs="Times New Roman"/>
                <w:sz w:val="22"/>
                <w:lang w:val="en-GB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teks</w:t>
            </w:r>
            <w:r>
              <w:rPr>
                <w:rFonts w:hint="default" w:ascii="Times New Roman" w:hAnsi="Times New Roman" w:cs="Times New Roman"/>
                <w:sz w:val="22"/>
                <w:lang w:val="en-GB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menjadi</w:t>
            </w:r>
            <w:r>
              <w:rPr>
                <w:rFonts w:hint="default" w:ascii="Times New Roman" w:hAnsi="Times New Roman" w:cs="Times New Roman"/>
                <w:sz w:val="22"/>
                <w:lang w:val="en-GB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verdana.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553" w:type="dxa"/>
          </w:tcPr>
          <w:p>
            <w:pPr>
              <w:pStyle w:val="4"/>
              <w:spacing w:line="247" w:lineRule="exact"/>
              <w:ind w:left="0" w:right="181"/>
              <w:jc w:val="righ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5.</w:t>
            </w:r>
          </w:p>
        </w:tc>
        <w:tc>
          <w:tcPr>
            <w:tcW w:w="3689" w:type="dxa"/>
          </w:tcPr>
          <w:p>
            <w:pPr>
              <w:pStyle w:val="4"/>
              <w:spacing w:line="247" w:lineRule="exact"/>
              <w:ind w:left="985" w:right="97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  <w:lang w:val="en-GB"/>
              </w:rPr>
              <w:t>s</w:t>
            </w:r>
            <w:r>
              <w:rPr>
                <w:rFonts w:hint="default" w:ascii="Times New Roman" w:hAnsi="Times New Roman" w:cs="Times New Roman"/>
                <w:sz w:val="22"/>
              </w:rPr>
              <w:t>ize = ‘10’</w:t>
            </w:r>
          </w:p>
        </w:tc>
        <w:tc>
          <w:tcPr>
            <w:tcW w:w="4058" w:type="dxa"/>
          </w:tcPr>
          <w:p>
            <w:pPr>
              <w:pStyle w:val="4"/>
              <w:spacing w:line="247" w:lineRule="exact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 xml:space="preserve">Mengubah </w:t>
            </w:r>
            <w:r>
              <w:rPr>
                <w:rFonts w:hint="default" w:ascii="Times New Roman" w:hAnsi="Times New Roman" w:cs="Times New Roman"/>
                <w:sz w:val="22"/>
                <w:lang w:val="en-GB"/>
              </w:rPr>
              <w:t>size/ukuran</w:t>
            </w:r>
            <w:r>
              <w:rPr>
                <w:rFonts w:hint="default" w:ascii="Times New Roman" w:hAnsi="Times New Roman" w:cs="Times New Roman"/>
                <w:sz w:val="22"/>
              </w:rPr>
              <w:t xml:space="preserve"> menjadi 10.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" w:hRule="atLeast"/>
        </w:trPr>
        <w:tc>
          <w:tcPr>
            <w:tcW w:w="553" w:type="dxa"/>
          </w:tcPr>
          <w:p>
            <w:pPr>
              <w:pStyle w:val="4"/>
              <w:spacing w:before="1"/>
              <w:ind w:left="0" w:right="181"/>
              <w:jc w:val="righ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6.</w:t>
            </w:r>
          </w:p>
        </w:tc>
        <w:tc>
          <w:tcPr>
            <w:tcW w:w="3689" w:type="dxa"/>
          </w:tcPr>
          <w:p>
            <w:pPr>
              <w:pStyle w:val="4"/>
              <w:spacing w:before="1"/>
              <w:ind w:left="984" w:right="985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  <w:lang w:val="en-GB"/>
              </w:rPr>
              <w:t>c</w:t>
            </w:r>
            <w:r>
              <w:rPr>
                <w:rFonts w:hint="default" w:ascii="Times New Roman" w:hAnsi="Times New Roman" w:cs="Times New Roman"/>
                <w:sz w:val="22"/>
              </w:rPr>
              <w:t>olor = ‘blue’</w:t>
            </w:r>
          </w:p>
        </w:tc>
        <w:tc>
          <w:tcPr>
            <w:tcW w:w="4058" w:type="dxa"/>
          </w:tcPr>
          <w:p>
            <w:pPr>
              <w:pStyle w:val="4"/>
              <w:spacing w:before="1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Mengubah warna menjadi biru.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553" w:type="dxa"/>
          </w:tcPr>
          <w:p>
            <w:pPr>
              <w:pStyle w:val="4"/>
              <w:spacing w:before="1" w:line="244" w:lineRule="exact"/>
              <w:ind w:left="0" w:right="181"/>
              <w:jc w:val="righ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7.</w:t>
            </w:r>
          </w:p>
        </w:tc>
        <w:tc>
          <w:tcPr>
            <w:tcW w:w="3689" w:type="dxa"/>
          </w:tcPr>
          <w:p>
            <w:pPr>
              <w:pStyle w:val="4"/>
              <w:spacing w:before="1" w:line="244" w:lineRule="exact"/>
              <w:ind w:left="985" w:right="981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&lt;b&gt;….&lt;/b&gt;</w:t>
            </w:r>
          </w:p>
        </w:tc>
        <w:tc>
          <w:tcPr>
            <w:tcW w:w="4058" w:type="dxa"/>
          </w:tcPr>
          <w:p>
            <w:pPr>
              <w:pStyle w:val="4"/>
              <w:spacing w:before="1" w:line="244" w:lineRule="exact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Untuk menebalkan teks / bold.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553" w:type="dxa"/>
            <w:vAlign w:val="top"/>
          </w:tcPr>
          <w:p>
            <w:pPr>
              <w:pStyle w:val="4"/>
              <w:spacing w:before="1"/>
              <w:ind w:left="115" w:leftChars="0" w:right="107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8.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before="1"/>
              <w:ind w:left="985" w:leftChars="0" w:right="981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&lt;i&gt;….&lt;/i&gt;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spacing w:before="1"/>
              <w:ind w:left="106" w:leftChars="0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Untuk memiringkan teks / italics.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553" w:type="dxa"/>
            <w:vAlign w:val="top"/>
          </w:tcPr>
          <w:p>
            <w:pPr>
              <w:pStyle w:val="4"/>
              <w:spacing w:line="246" w:lineRule="exact"/>
              <w:ind w:left="115" w:leftChars="0" w:right="107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9.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line="246" w:lineRule="exact"/>
              <w:ind w:left="985" w:leftChars="0" w:right="985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&lt;u&gt;…&lt;/u&gt;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spacing w:line="246" w:lineRule="exact"/>
              <w:ind w:left="106" w:leftChars="0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Untuk menggaris bawahi teks / underlined.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553" w:type="dxa"/>
            <w:vAlign w:val="top"/>
          </w:tcPr>
          <w:p>
            <w:pPr>
              <w:pStyle w:val="4"/>
              <w:spacing w:before="1"/>
              <w:ind w:left="115" w:leftChars="0" w:right="108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10.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before="1"/>
              <w:ind w:right="985" w:rightChars="0" w:firstLine="660" w:firstLineChars="300"/>
              <w:jc w:val="both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&lt;strike&gt;…&lt;/strik</w:t>
            </w:r>
            <w:r>
              <w:rPr>
                <w:rFonts w:hint="default" w:ascii="Times New Roman" w:hAnsi="Times New Roman" w:cs="Times New Roman"/>
                <w:sz w:val="22"/>
                <w:lang w:val="en-GB"/>
              </w:rPr>
              <w:t>e</w:t>
            </w:r>
            <w:r>
              <w:rPr>
                <w:rFonts w:hint="default" w:ascii="Times New Roman" w:hAnsi="Times New Roman" w:cs="Times New Roman"/>
                <w:sz w:val="22"/>
              </w:rPr>
              <w:t>&gt;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spacing w:before="1"/>
              <w:ind w:left="106" w:leftChars="0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Untuk memberi garis tengah pada teks.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</w:trPr>
        <w:tc>
          <w:tcPr>
            <w:tcW w:w="553" w:type="dxa"/>
            <w:vAlign w:val="top"/>
          </w:tcPr>
          <w:p>
            <w:pPr>
              <w:pStyle w:val="4"/>
              <w:spacing w:line="266" w:lineRule="exact"/>
              <w:ind w:left="115" w:leftChars="0" w:right="108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11.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line="266" w:lineRule="exact"/>
              <w:ind w:left="985" w:leftChars="0" w:right="982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&lt;sup&gt;…&lt;/sup&gt;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spacing w:line="266" w:lineRule="exact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Untuk mengubah teks menjadi superscript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553" w:type="dxa"/>
            <w:vAlign w:val="top"/>
          </w:tcPr>
          <w:p>
            <w:pPr>
              <w:pStyle w:val="4"/>
              <w:spacing w:line="266" w:lineRule="exact"/>
              <w:ind w:left="115" w:leftChars="0" w:right="108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12.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line="266" w:lineRule="exact"/>
              <w:ind w:left="985" w:leftChars="0" w:right="982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&lt;sub&gt;…&lt;/sub&gt;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spacing w:line="266" w:lineRule="exact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Untuk mengubah teks menjadi subscript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553" w:type="dxa"/>
            <w:vAlign w:val="top"/>
          </w:tcPr>
          <w:p>
            <w:pPr>
              <w:pStyle w:val="4"/>
              <w:spacing w:before="1"/>
              <w:ind w:left="115" w:leftChars="0" w:right="108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13.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before="1"/>
              <w:ind w:left="985" w:leftChars="0" w:right="985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&lt;p&gt;…&lt;/p&gt;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spacing w:before="1"/>
              <w:ind w:left="106" w:leftChars="0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Membuat paragraf.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553" w:type="dxa"/>
            <w:vAlign w:val="top"/>
          </w:tcPr>
          <w:p>
            <w:pPr>
              <w:pStyle w:val="4"/>
              <w:spacing w:before="1"/>
              <w:ind w:left="115" w:leftChars="0" w:right="108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14.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before="1"/>
              <w:ind w:left="985" w:leftChars="0" w:right="983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  <w:lang w:val="en-GB"/>
              </w:rPr>
              <w:t>a</w:t>
            </w:r>
            <w:r>
              <w:rPr>
                <w:rFonts w:hint="default" w:ascii="Times New Roman" w:hAnsi="Times New Roman" w:cs="Times New Roman"/>
                <w:sz w:val="22"/>
              </w:rPr>
              <w:t>lign=’center’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spacing w:before="1"/>
              <w:ind w:left="106" w:leftChars="0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  <w:lang w:val="en-GB"/>
              </w:rPr>
              <w:t>M</w:t>
            </w:r>
            <w:r>
              <w:rPr>
                <w:rFonts w:hint="default" w:ascii="Times New Roman" w:hAnsi="Times New Roman" w:cs="Times New Roman"/>
                <w:sz w:val="22"/>
              </w:rPr>
              <w:t xml:space="preserve">engatur </w:t>
            </w:r>
            <w:r>
              <w:rPr>
                <w:rFonts w:hint="default" w:ascii="Times New Roman" w:hAnsi="Times New Roman" w:cs="Times New Roman"/>
                <w:sz w:val="22"/>
                <w:lang w:val="en-GB"/>
              </w:rPr>
              <w:t>posisi menjadi</w:t>
            </w:r>
            <w:r>
              <w:rPr>
                <w:rFonts w:hint="default" w:ascii="Times New Roman" w:hAnsi="Times New Roman" w:cs="Times New Roman"/>
                <w:sz w:val="22"/>
              </w:rPr>
              <w:t xml:space="preserve"> rata tengah.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553" w:type="dxa"/>
            <w:vAlign w:val="top"/>
          </w:tcPr>
          <w:p>
            <w:pPr>
              <w:pStyle w:val="4"/>
              <w:spacing w:line="266" w:lineRule="exact"/>
              <w:ind w:left="115" w:leftChars="0" w:right="108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15.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line="266" w:lineRule="exact"/>
              <w:ind w:left="985" w:leftChars="0" w:right="982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&lt;img&gt;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spacing w:line="266" w:lineRule="exact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  <w:lang w:val="en-GB"/>
              </w:rPr>
              <w:t>M</w:t>
            </w:r>
            <w:r>
              <w:rPr>
                <w:rFonts w:hint="default" w:ascii="Times New Roman" w:hAnsi="Times New Roman" w:cs="Times New Roman"/>
                <w:sz w:val="22"/>
              </w:rPr>
              <w:t>enampilkan gambar</w:t>
            </w:r>
            <w:r>
              <w:rPr>
                <w:rFonts w:hint="default" w:ascii="Times New Roman" w:hAnsi="Times New Roman" w:cs="Times New Roman"/>
                <w:sz w:val="22"/>
                <w:lang w:val="en-GB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kedalam halaman web.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553" w:type="dxa"/>
            <w:vAlign w:val="top"/>
          </w:tcPr>
          <w:p>
            <w:pPr>
              <w:pStyle w:val="4"/>
              <w:spacing w:line="266" w:lineRule="exact"/>
              <w:ind w:left="115" w:leftChars="0" w:right="108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16.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line="266" w:lineRule="exact"/>
              <w:ind w:left="985" w:leftChars="0" w:right="985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  <w:lang w:val="en-GB"/>
              </w:rPr>
              <w:t>s</w:t>
            </w:r>
            <w:r>
              <w:rPr>
                <w:rFonts w:hint="default" w:ascii="Times New Roman" w:hAnsi="Times New Roman" w:cs="Times New Roman"/>
                <w:sz w:val="22"/>
              </w:rPr>
              <w:t>rc=’gambar.jpg’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spacing w:line="240" w:lineRule="auto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  <w:lang w:val="en-GB"/>
              </w:rPr>
              <w:t>M</w:t>
            </w:r>
            <w:r>
              <w:rPr>
                <w:rFonts w:hint="default" w:ascii="Times New Roman" w:hAnsi="Times New Roman" w:cs="Times New Roman"/>
                <w:sz w:val="22"/>
              </w:rPr>
              <w:t xml:space="preserve">enambahkan gambar dengan nama file gambar.jpg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553" w:type="dxa"/>
            <w:vAlign w:val="top"/>
          </w:tcPr>
          <w:p>
            <w:pPr>
              <w:pStyle w:val="4"/>
              <w:spacing w:before="1" w:line="249" w:lineRule="exact"/>
              <w:ind w:left="115" w:leftChars="0" w:right="108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17.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before="1" w:line="249" w:lineRule="exact"/>
              <w:ind w:left="985" w:leftChars="0" w:right="975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  <w:lang w:val="en-GB"/>
              </w:rPr>
              <w:t>w</w:t>
            </w:r>
            <w:r>
              <w:rPr>
                <w:rFonts w:hint="default" w:ascii="Times New Roman" w:hAnsi="Times New Roman" w:cs="Times New Roman"/>
                <w:sz w:val="22"/>
              </w:rPr>
              <w:t>idth=’100’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spacing w:before="1" w:line="249" w:lineRule="exact"/>
              <w:ind w:left="106" w:leftChars="0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Mengatur lebar menjadi 100.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553" w:type="dxa"/>
            <w:vAlign w:val="top"/>
          </w:tcPr>
          <w:p>
            <w:pPr>
              <w:pStyle w:val="4"/>
              <w:spacing w:before="1" w:line="249" w:lineRule="exact"/>
              <w:ind w:left="115" w:leftChars="0" w:right="108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18.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before="1" w:line="249" w:lineRule="exact"/>
              <w:ind w:left="985" w:leftChars="0" w:right="979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  <w:lang w:val="en-GB"/>
              </w:rPr>
              <w:t>h</w:t>
            </w:r>
            <w:r>
              <w:rPr>
                <w:rFonts w:hint="default" w:ascii="Times New Roman" w:hAnsi="Times New Roman" w:cs="Times New Roman"/>
                <w:sz w:val="22"/>
              </w:rPr>
              <w:t>eight=’100’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spacing w:before="1" w:line="249" w:lineRule="exact"/>
              <w:ind w:left="106" w:leftChars="0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Mengatur tinggi menjadi 100.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br w:type="textWrapping"/>
      </w:r>
    </w:p>
    <w:tbl>
      <w:tblPr>
        <w:tblStyle w:val="3"/>
        <w:tblpPr w:leftFromText="180" w:rightFromText="180" w:vertAnchor="text" w:horzAnchor="page" w:tblpX="1803" w:tblpY="-97"/>
        <w:tblOverlap w:val="never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3"/>
        <w:gridCol w:w="3689"/>
        <w:gridCol w:w="405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553" w:type="dxa"/>
            <w:vAlign w:val="top"/>
          </w:tcPr>
          <w:p>
            <w:pPr>
              <w:pStyle w:val="4"/>
              <w:spacing w:line="266" w:lineRule="exact"/>
              <w:ind w:left="115" w:leftChars="0" w:right="108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19.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line="266" w:lineRule="exact"/>
              <w:ind w:left="985" w:leftChars="0" w:right="984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Alt=’alt’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spacing w:line="240" w:lineRule="auto"/>
              <w:ind w:right="32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Menampilkan teks alternatif description yang digunakan sebagai keterangan apabila</w:t>
            </w:r>
          </w:p>
          <w:p>
            <w:pPr>
              <w:pStyle w:val="4"/>
              <w:spacing w:line="251" w:lineRule="exact"/>
              <w:ind w:left="106" w:leftChars="0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gambar error</w:t>
            </w:r>
            <w:r>
              <w:rPr>
                <w:rFonts w:hint="default" w:ascii="Times New Roman" w:hAnsi="Times New Roman" w:cs="Times New Roman"/>
                <w:sz w:val="22"/>
                <w:lang w:val="en-GB"/>
              </w:rPr>
              <w:t xml:space="preserve"> saat ditampilkan</w:t>
            </w:r>
            <w:r>
              <w:rPr>
                <w:rFonts w:hint="default" w:ascii="Times New Roman" w:hAnsi="Times New Roman" w:cs="Times New Roman"/>
                <w:sz w:val="22"/>
              </w:rPr>
              <w:t>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553" w:type="dxa"/>
            <w:vAlign w:val="top"/>
          </w:tcPr>
          <w:p>
            <w:pPr>
              <w:pStyle w:val="4"/>
              <w:spacing w:line="266" w:lineRule="exact"/>
              <w:ind w:left="115" w:leftChars="0" w:right="108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20.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line="266" w:lineRule="exact"/>
              <w:ind w:left="985" w:leftChars="0" w:right="981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&lt;ul&gt;...&lt;/ul&gt;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ind w:left="106" w:leftChars="0"/>
              <w:jc w:val="left"/>
              <w:rPr>
                <w:rFonts w:hint="default" w:ascii="Times New Roman" w:hAnsi="Times New Roman" w:cs="Times New Roman"/>
                <w:sz w:val="22"/>
                <w:lang w:val="en-GB"/>
              </w:rPr>
            </w:pPr>
            <w:r>
              <w:rPr>
                <w:rFonts w:hint="default" w:ascii="Times New Roman" w:hAnsi="Times New Roman"/>
                <w:sz w:val="22"/>
              </w:rPr>
              <w:t>Membuat sebuah daftar item yang dapat disusun secara acak</w:t>
            </w:r>
            <w:r>
              <w:rPr>
                <w:rFonts w:hint="default" w:ascii="Times New Roman" w:hAnsi="Times New Roman"/>
                <w:sz w:val="22"/>
                <w:lang w:val="en-GB"/>
              </w:rPr>
              <w:t>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44" w:hRule="atLeast"/>
        </w:trPr>
        <w:tc>
          <w:tcPr>
            <w:tcW w:w="553" w:type="dxa"/>
            <w:vAlign w:val="top"/>
          </w:tcPr>
          <w:p>
            <w:pPr>
              <w:pStyle w:val="4"/>
              <w:spacing w:before="1" w:line="240" w:lineRule="auto"/>
              <w:ind w:left="115" w:leftChars="0" w:right="108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21.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before="1" w:line="240" w:lineRule="auto"/>
              <w:ind w:left="985" w:leftChars="0" w:right="979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&lt;ol&gt;...&lt;/ol&gt;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ind w:left="106" w:leftChars="0"/>
              <w:jc w:val="left"/>
              <w:rPr>
                <w:rFonts w:hint="default" w:ascii="Times New Roman" w:hAnsi="Times New Roman" w:cs="Times New Roman"/>
                <w:sz w:val="22"/>
                <w:lang w:val="en-GB"/>
              </w:rPr>
            </w:pPr>
            <w:r>
              <w:rPr>
                <w:rFonts w:hint="default" w:ascii="Times New Roman" w:hAnsi="Times New Roman"/>
                <w:sz w:val="22"/>
              </w:rPr>
              <w:t>Membuat sebuah daftar item yang terstruktu</w:t>
            </w:r>
            <w:r>
              <w:rPr>
                <w:rFonts w:hint="default" w:ascii="Times New Roman" w:hAnsi="Times New Roman"/>
                <w:sz w:val="22"/>
                <w:lang w:val="en-GB"/>
              </w:rPr>
              <w:t>r/urut.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553" w:type="dxa"/>
            <w:vAlign w:val="top"/>
          </w:tcPr>
          <w:p>
            <w:pPr>
              <w:pStyle w:val="4"/>
              <w:spacing w:before="2"/>
              <w:ind w:left="115" w:leftChars="0" w:right="108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22.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before="2"/>
              <w:ind w:left="985" w:leftChars="0" w:right="981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&lt;li&gt;...&lt;/li&gt;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spacing w:before="2"/>
              <w:ind w:left="106" w:leftChars="0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List item atau daftar item.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553" w:type="dxa"/>
            <w:vAlign w:val="top"/>
          </w:tcPr>
          <w:p>
            <w:pPr>
              <w:pStyle w:val="4"/>
              <w:spacing w:line="266" w:lineRule="exact"/>
              <w:ind w:left="115" w:leftChars="0" w:right="108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23.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line="266" w:lineRule="exact"/>
              <w:ind w:left="985" w:leftChars="0" w:right="983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Type=’circle’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spacing w:line="266" w:lineRule="exact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Mengatur tipe simbol pada list menjadi</w:t>
            </w:r>
          </w:p>
          <w:p>
            <w:pPr>
              <w:pStyle w:val="4"/>
              <w:spacing w:line="252" w:lineRule="exact"/>
              <w:ind w:left="106" w:leftChars="0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lingkaran.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553" w:type="dxa"/>
            <w:vAlign w:val="top"/>
          </w:tcPr>
          <w:p>
            <w:pPr>
              <w:pStyle w:val="4"/>
              <w:spacing w:line="246" w:lineRule="exact"/>
              <w:ind w:left="115" w:leftChars="0" w:right="108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24.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line="246" w:lineRule="exact"/>
              <w:ind w:left="985" w:leftChars="0" w:right="981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&lt;table&gt;…&lt;/table&gt;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spacing w:line="246" w:lineRule="exact"/>
              <w:ind w:left="106" w:leftChars="0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Membuat tabel.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553" w:type="dxa"/>
            <w:vAlign w:val="top"/>
          </w:tcPr>
          <w:p>
            <w:pPr>
              <w:pStyle w:val="4"/>
              <w:spacing w:before="1" w:line="240" w:lineRule="auto"/>
              <w:ind w:left="115" w:leftChars="0" w:right="108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25.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before="1" w:line="240" w:lineRule="auto"/>
              <w:ind w:left="985" w:leftChars="0" w:right="981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&lt;tr&gt;…&lt;/tr&gt;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spacing w:before="1" w:line="268" w:lineRule="exact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Table row digunakan untuk membuat baris</w:t>
            </w:r>
          </w:p>
          <w:p>
            <w:pPr>
              <w:pStyle w:val="4"/>
              <w:ind w:left="106" w:leftChars="0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pada tabel.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553" w:type="dxa"/>
            <w:vAlign w:val="top"/>
          </w:tcPr>
          <w:p>
            <w:pPr>
              <w:pStyle w:val="4"/>
              <w:spacing w:before="1" w:line="240" w:lineRule="auto"/>
              <w:ind w:left="115" w:leftChars="0" w:right="108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26.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before="1" w:line="240" w:lineRule="auto"/>
              <w:ind w:left="985" w:leftChars="0" w:right="985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&lt;td&gt;…&lt;/td&gt;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spacing w:before="1" w:line="268" w:lineRule="exact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Table data digunakan untuk membuat</w:t>
            </w:r>
          </w:p>
          <w:p>
            <w:pPr>
              <w:pStyle w:val="4"/>
              <w:ind w:left="106" w:leftChars="0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kolom pada baris.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66" w:hRule="atLeast"/>
        </w:trPr>
        <w:tc>
          <w:tcPr>
            <w:tcW w:w="553" w:type="dxa"/>
            <w:vAlign w:val="top"/>
          </w:tcPr>
          <w:p>
            <w:pPr>
              <w:pStyle w:val="4"/>
              <w:spacing w:line="247" w:lineRule="exact"/>
              <w:ind w:left="115" w:leftChars="0" w:right="108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27.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line="247" w:lineRule="exact"/>
              <w:ind w:left="985" w:leftChars="0" w:right="983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Border=’2px’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spacing w:line="247" w:lineRule="exact"/>
              <w:ind w:left="106" w:leftChars="0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Mengatur border menjadi 2 pixel.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66" w:hRule="atLeast"/>
        </w:trPr>
        <w:tc>
          <w:tcPr>
            <w:tcW w:w="553" w:type="dxa"/>
            <w:vAlign w:val="top"/>
          </w:tcPr>
          <w:p>
            <w:pPr>
              <w:pStyle w:val="4"/>
              <w:spacing w:before="1" w:line="240" w:lineRule="auto"/>
              <w:ind w:left="115" w:leftChars="0" w:right="108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28.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before="1" w:line="240" w:lineRule="auto"/>
              <w:ind w:left="985" w:leftChars="0" w:right="979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Colspan=’2’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spacing w:before="1" w:line="268" w:lineRule="exact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Untuk menggabungkan atau memperlebar</w:t>
            </w:r>
          </w:p>
          <w:p>
            <w:pPr>
              <w:pStyle w:val="4"/>
              <w:ind w:left="106" w:leftChars="0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beberapa kolom.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66" w:hRule="atLeast"/>
        </w:trPr>
        <w:tc>
          <w:tcPr>
            <w:tcW w:w="553" w:type="dxa"/>
            <w:vAlign w:val="top"/>
          </w:tcPr>
          <w:p>
            <w:pPr>
              <w:pStyle w:val="4"/>
              <w:spacing w:before="1" w:line="240" w:lineRule="auto"/>
              <w:ind w:left="115" w:leftChars="0" w:right="108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29.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before="1" w:line="240" w:lineRule="auto"/>
              <w:ind w:left="985" w:leftChars="0" w:right="979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rowspan=’2’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spacing w:before="1" w:line="268" w:lineRule="exact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Untuk menggabungkan atau memperlebar</w:t>
            </w:r>
          </w:p>
          <w:p>
            <w:pPr>
              <w:pStyle w:val="4"/>
              <w:ind w:left="106" w:leftChars="0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beberapa baris.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66" w:hRule="atLeast"/>
        </w:trPr>
        <w:tc>
          <w:tcPr>
            <w:tcW w:w="553" w:type="dxa"/>
            <w:vAlign w:val="top"/>
          </w:tcPr>
          <w:p>
            <w:pPr>
              <w:pStyle w:val="4"/>
              <w:spacing w:line="246" w:lineRule="exact"/>
              <w:ind w:left="115" w:leftChars="0" w:right="108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30.</w:t>
            </w:r>
          </w:p>
        </w:tc>
        <w:tc>
          <w:tcPr>
            <w:tcW w:w="3689" w:type="dxa"/>
            <w:vAlign w:val="top"/>
          </w:tcPr>
          <w:p>
            <w:pPr>
              <w:pStyle w:val="4"/>
              <w:spacing w:line="246" w:lineRule="exact"/>
              <w:ind w:left="985" w:leftChars="0" w:right="981" w:rightChars="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&lt;/br&gt;</w:t>
            </w:r>
          </w:p>
        </w:tc>
        <w:tc>
          <w:tcPr>
            <w:tcW w:w="4058" w:type="dxa"/>
            <w:vAlign w:val="top"/>
          </w:tcPr>
          <w:p>
            <w:pPr>
              <w:pStyle w:val="4"/>
              <w:spacing w:line="246" w:lineRule="exact"/>
              <w:ind w:left="106" w:leftChars="0"/>
              <w:jc w:val="lef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Untuk mengganti baris baru.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rlito">
    <w:altName w:val="Creattion Demo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Creattion Demo">
    <w:panose1 w:val="02000600000000000000"/>
    <w:charset w:val="00"/>
    <w:family w:val="auto"/>
    <w:pitch w:val="default"/>
    <w:sig w:usb0="00000001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BE8757"/>
    <w:multiLevelType w:val="singleLevel"/>
    <w:tmpl w:val="CDBE875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28"/>
        <w:szCs w:val="28"/>
      </w:rPr>
    </w:lvl>
  </w:abstractNum>
  <w:abstractNum w:abstractNumId="1">
    <w:nsid w:val="4E83FC80"/>
    <w:multiLevelType w:val="singleLevel"/>
    <w:tmpl w:val="4E83FC8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411103"/>
    <w:rsid w:val="00110550"/>
    <w:rsid w:val="01F3076E"/>
    <w:rsid w:val="02C95346"/>
    <w:rsid w:val="0335718C"/>
    <w:rsid w:val="057263EC"/>
    <w:rsid w:val="06175A06"/>
    <w:rsid w:val="07492E75"/>
    <w:rsid w:val="07DB0B53"/>
    <w:rsid w:val="084C17BB"/>
    <w:rsid w:val="08C54907"/>
    <w:rsid w:val="0A723F32"/>
    <w:rsid w:val="0AAE4953"/>
    <w:rsid w:val="0ABB423F"/>
    <w:rsid w:val="0D9C4EA7"/>
    <w:rsid w:val="0DA13181"/>
    <w:rsid w:val="105A1B14"/>
    <w:rsid w:val="110444E5"/>
    <w:rsid w:val="112823D8"/>
    <w:rsid w:val="11501CAE"/>
    <w:rsid w:val="16E53F57"/>
    <w:rsid w:val="17A82ACF"/>
    <w:rsid w:val="194A2F89"/>
    <w:rsid w:val="194D75B4"/>
    <w:rsid w:val="1A187196"/>
    <w:rsid w:val="1A610995"/>
    <w:rsid w:val="1BB63C09"/>
    <w:rsid w:val="1BD537C3"/>
    <w:rsid w:val="1E2E2EA1"/>
    <w:rsid w:val="1E533BC5"/>
    <w:rsid w:val="1E911152"/>
    <w:rsid w:val="1EAF0303"/>
    <w:rsid w:val="202A7A84"/>
    <w:rsid w:val="207E74DD"/>
    <w:rsid w:val="22CA58B0"/>
    <w:rsid w:val="244F12FA"/>
    <w:rsid w:val="24F227E9"/>
    <w:rsid w:val="25DC5320"/>
    <w:rsid w:val="27EF5390"/>
    <w:rsid w:val="29674917"/>
    <w:rsid w:val="2A352A29"/>
    <w:rsid w:val="2AE77DAC"/>
    <w:rsid w:val="2CD55CE8"/>
    <w:rsid w:val="2D6C0646"/>
    <w:rsid w:val="2D912E3D"/>
    <w:rsid w:val="2E702111"/>
    <w:rsid w:val="2F2C5198"/>
    <w:rsid w:val="2FA22C65"/>
    <w:rsid w:val="313D03A9"/>
    <w:rsid w:val="31F12C3B"/>
    <w:rsid w:val="336D12B0"/>
    <w:rsid w:val="33AF5410"/>
    <w:rsid w:val="348A2E44"/>
    <w:rsid w:val="34BD3944"/>
    <w:rsid w:val="34F101C1"/>
    <w:rsid w:val="35AF7060"/>
    <w:rsid w:val="36BE578E"/>
    <w:rsid w:val="36EC003C"/>
    <w:rsid w:val="38454080"/>
    <w:rsid w:val="38F87CB3"/>
    <w:rsid w:val="3C1F1CDF"/>
    <w:rsid w:val="3C637754"/>
    <w:rsid w:val="3E4202F1"/>
    <w:rsid w:val="3E7513E4"/>
    <w:rsid w:val="3F411103"/>
    <w:rsid w:val="3FE82490"/>
    <w:rsid w:val="434320E1"/>
    <w:rsid w:val="43CF512B"/>
    <w:rsid w:val="44750B55"/>
    <w:rsid w:val="45C30CAA"/>
    <w:rsid w:val="470F31A9"/>
    <w:rsid w:val="47E131AD"/>
    <w:rsid w:val="486C61FB"/>
    <w:rsid w:val="49E303DD"/>
    <w:rsid w:val="4ACF519A"/>
    <w:rsid w:val="4B3D21A5"/>
    <w:rsid w:val="4B6463B6"/>
    <w:rsid w:val="4CA910F5"/>
    <w:rsid w:val="4CFE41E1"/>
    <w:rsid w:val="50377F08"/>
    <w:rsid w:val="509B3807"/>
    <w:rsid w:val="52704C46"/>
    <w:rsid w:val="52A03650"/>
    <w:rsid w:val="541532ED"/>
    <w:rsid w:val="5458432A"/>
    <w:rsid w:val="55436E49"/>
    <w:rsid w:val="55FA51F9"/>
    <w:rsid w:val="58CD4016"/>
    <w:rsid w:val="595E3BE9"/>
    <w:rsid w:val="5AB06C59"/>
    <w:rsid w:val="5B4711B5"/>
    <w:rsid w:val="5CE7000A"/>
    <w:rsid w:val="5E0E5F2C"/>
    <w:rsid w:val="5F6D6A13"/>
    <w:rsid w:val="62362672"/>
    <w:rsid w:val="6285194D"/>
    <w:rsid w:val="62C70827"/>
    <w:rsid w:val="63107269"/>
    <w:rsid w:val="631E2789"/>
    <w:rsid w:val="64FD3F4D"/>
    <w:rsid w:val="65B24F6B"/>
    <w:rsid w:val="668B22D0"/>
    <w:rsid w:val="66FE6ABA"/>
    <w:rsid w:val="67A7301B"/>
    <w:rsid w:val="67DC2BA2"/>
    <w:rsid w:val="683A0198"/>
    <w:rsid w:val="688264E1"/>
    <w:rsid w:val="68D64921"/>
    <w:rsid w:val="6BFB61DA"/>
    <w:rsid w:val="6C4A3552"/>
    <w:rsid w:val="6C7A3CF9"/>
    <w:rsid w:val="6E4E68DC"/>
    <w:rsid w:val="6ECD50F5"/>
    <w:rsid w:val="6FAE0D0F"/>
    <w:rsid w:val="6FB94C16"/>
    <w:rsid w:val="6FB95CD1"/>
    <w:rsid w:val="70AE3FF7"/>
    <w:rsid w:val="729402F5"/>
    <w:rsid w:val="733D763F"/>
    <w:rsid w:val="73A06D75"/>
    <w:rsid w:val="73CA734D"/>
    <w:rsid w:val="75897E25"/>
    <w:rsid w:val="76117D0A"/>
    <w:rsid w:val="76C82639"/>
    <w:rsid w:val="77F67270"/>
    <w:rsid w:val="79C23511"/>
    <w:rsid w:val="7D135586"/>
    <w:rsid w:val="7E511691"/>
    <w:rsid w:val="7F471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Table Paragraph"/>
    <w:basedOn w:val="1"/>
    <w:qFormat/>
    <w:uiPriority w:val="1"/>
    <w:pPr>
      <w:spacing w:line="248" w:lineRule="exact"/>
      <w:ind w:left="106"/>
      <w:jc w:val="center"/>
    </w:pPr>
    <w:rPr>
      <w:rFonts w:ascii="Carlito" w:hAnsi="Carlito" w:eastAsia="Carlito" w:cs="Carlito"/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2021-06-22T06:51:00Z</dcterms:created>
  <dc:creator>Daffa</dc:creator>
  <cp:lastModifiedBy>ACER</cp:lastModifiedBy>
  <dcterms:modified xsi:type="dcterms:W3CDTF">2021-09-23T05:18:30Z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