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default" w:ascii="Times New Roman" w:hAnsi="Times New Roman" w:cs="Times New Roman"/>
          <w:b/>
          <w:bCs/>
          <w:sz w:val="24"/>
          <w:szCs w:val="24"/>
          <w:lang w:val="en-US" w:eastAsia="zh-CN"/>
        </w:rPr>
      </w:pPr>
      <w:r>
        <w:drawing>
          <wp:anchor distT="0" distB="0" distL="0" distR="0" simplePos="0" relativeHeight="251659264" behindDoc="0" locked="0" layoutInCell="1" allowOverlap="1">
            <wp:simplePos x="0" y="0"/>
            <wp:positionH relativeFrom="page">
              <wp:posOffset>2009140</wp:posOffset>
            </wp:positionH>
            <wp:positionV relativeFrom="paragraph">
              <wp:posOffset>531495</wp:posOffset>
            </wp:positionV>
            <wp:extent cx="3915410" cy="3615055"/>
            <wp:effectExtent l="0" t="0" r="8890" b="4445"/>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4" cstate="print"/>
                    <a:stretch>
                      <a:fillRect/>
                    </a:stretch>
                  </pic:blipFill>
                  <pic:spPr>
                    <a:xfrm>
                      <a:off x="0" y="0"/>
                      <a:ext cx="3915410" cy="3615055"/>
                    </a:xfrm>
                    <a:prstGeom prst="rect">
                      <a:avLst/>
                    </a:prstGeom>
                  </pic:spPr>
                </pic:pic>
              </a:graphicData>
            </a:graphic>
          </wp:anchor>
        </w:drawing>
      </w:r>
      <w:r>
        <w:rPr>
          <w:rFonts w:hint="default" w:ascii="Times New Roman" w:hAnsi="Times New Roman" w:cs="Times New Roman"/>
          <w:b/>
          <w:bCs/>
          <w:sz w:val="24"/>
          <w:szCs w:val="24"/>
          <w:lang w:val="en-GB" w:eastAsia="zh-CN"/>
        </w:rPr>
        <w:t xml:space="preserve">UAS </w:t>
      </w:r>
      <w:r>
        <w:rPr>
          <w:rFonts w:hint="default" w:ascii="Times New Roman" w:hAnsi="Times New Roman" w:cs="Times New Roman"/>
          <w:b/>
          <w:bCs/>
          <w:sz w:val="24"/>
          <w:szCs w:val="24"/>
          <w:lang w:val="en-US" w:eastAsia="zh-CN"/>
        </w:rPr>
        <w:t>REKAYASA PERANGKAT LUNAK</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bCs/>
          <w:sz w:val="24"/>
          <w:szCs w:val="24"/>
          <w:lang w:val="en-US" w:eastAsia="zh-CN"/>
        </w:rPr>
        <w:br w:type="textWrapping"/>
      </w:r>
    </w:p>
    <w:p>
      <w:pPr>
        <w:numPr>
          <w:ilvl w:val="0"/>
          <w:numId w:val="0"/>
        </w:numPr>
        <w:ind w:left="2000" w:leftChars="1000" w:firstLine="0" w:firstLineChars="0"/>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 xml:space="preserve">Nama </w:t>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 Daffa Putra Alwansyah</w:t>
      </w:r>
      <w:r>
        <w:rPr>
          <w:rFonts w:hint="default" w:ascii="Times New Roman" w:hAnsi="Times New Roman" w:cs="Times New Roman"/>
          <w:sz w:val="24"/>
          <w:szCs w:val="24"/>
          <w:lang w:val="en-GB" w:eastAsia="zh-CN"/>
        </w:rPr>
        <w:br w:type="textWrapping"/>
      </w:r>
      <w:r>
        <w:rPr>
          <w:rFonts w:hint="default" w:ascii="Times New Roman" w:hAnsi="Times New Roman" w:cs="Times New Roman"/>
          <w:sz w:val="24"/>
          <w:szCs w:val="24"/>
          <w:lang w:val="en-GB" w:eastAsia="zh-CN"/>
        </w:rPr>
        <w:t xml:space="preserve">NIM </w:t>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 L200190031</w:t>
      </w:r>
      <w:r>
        <w:rPr>
          <w:rFonts w:hint="default" w:ascii="Times New Roman" w:hAnsi="Times New Roman" w:cs="Times New Roman"/>
          <w:sz w:val="24"/>
          <w:szCs w:val="24"/>
          <w:lang w:val="en-GB" w:eastAsia="zh-CN"/>
        </w:rPr>
        <w:br w:type="textWrapping"/>
      </w:r>
      <w:r>
        <w:rPr>
          <w:rFonts w:hint="default" w:ascii="Times New Roman" w:hAnsi="Times New Roman" w:cs="Times New Roman"/>
          <w:sz w:val="24"/>
          <w:szCs w:val="24"/>
          <w:lang w:val="en-GB" w:eastAsia="zh-CN"/>
        </w:rPr>
        <w:t>Kelas</w:t>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 A</w:t>
      </w:r>
    </w:p>
    <w:p>
      <w:pPr>
        <w:keepNext w:val="0"/>
        <w:keepLines w:val="0"/>
        <w:widowControl/>
        <w:suppressLineNumbers w:val="0"/>
        <w:ind w:left="2000" w:leftChars="1000" w:firstLine="0" w:firstLineChars="0"/>
        <w:jc w:val="left"/>
        <w:rPr>
          <w:rFonts w:hint="default"/>
          <w:sz w:val="24"/>
          <w:szCs w:val="24"/>
        </w:rPr>
      </w:pPr>
      <w:r>
        <w:rPr>
          <w:rFonts w:hint="default" w:ascii="Times New Roman" w:hAnsi="Times New Roman" w:cs="Times New Roman"/>
          <w:sz w:val="24"/>
          <w:szCs w:val="24"/>
          <w:lang w:val="en-US" w:eastAsia="zh-CN"/>
        </w:rPr>
        <w:t>Mata Kuliah</w:t>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w:t>
      </w:r>
      <w:r>
        <w:rPr>
          <w:rFonts w:hint="default"/>
          <w:sz w:val="24"/>
          <w:szCs w:val="24"/>
          <w:lang w:val="en-GB" w:eastAsia="zh-CN"/>
        </w:rPr>
        <w:t xml:space="preserve"> </w:t>
      </w:r>
      <w:r>
        <w:rPr>
          <w:sz w:val="24"/>
          <w:szCs w:val="24"/>
          <w:lang w:val="en-US" w:eastAsia="zh-CN"/>
        </w:rPr>
        <w:t>Rekayasa Perangkat Lunak</w:t>
      </w:r>
    </w:p>
    <w:p>
      <w:pPr>
        <w:ind w:left="2000" w:leftChars="100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Pengampu</w:t>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 xml:space="preserve">: </w:t>
      </w:r>
      <w:r>
        <w:rPr>
          <w:rFonts w:hint="default" w:ascii="Times New Roman" w:hAnsi="Times New Roman" w:cs="Times New Roman"/>
          <w:sz w:val="24"/>
          <w:szCs w:val="24"/>
          <w:lang w:val="en-US" w:eastAsia="zh-CN"/>
        </w:rPr>
        <w:t>Endah Sudarmilah</w:t>
      </w:r>
    </w:p>
    <w:p>
      <w:pPr>
        <w:ind w:left="2000" w:leftChars="100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Ruang, No. Kursi</w:t>
      </w:r>
      <w:r>
        <w:rPr>
          <w:rFonts w:hint="default" w:ascii="Times New Roman" w:hAnsi="Times New Roman" w:cs="Times New Roman"/>
          <w:sz w:val="24"/>
          <w:szCs w:val="24"/>
          <w:lang w:val="en-GB" w:eastAsia="zh-CN"/>
        </w:rPr>
        <w:tab/>
      </w:r>
      <w:r>
        <w:rPr>
          <w:rFonts w:hint="default" w:ascii="Times New Roman" w:hAnsi="Times New Roman" w:cs="Times New Roman"/>
          <w:sz w:val="24"/>
          <w:szCs w:val="24"/>
          <w:lang w:val="en-GB" w:eastAsia="zh-CN"/>
        </w:rPr>
        <w:t>:</w:t>
      </w:r>
      <w:r>
        <w:rPr>
          <w:rFonts w:hint="default" w:ascii="Times New Roman" w:hAnsi="Times New Roman" w:cs="Times New Roman"/>
          <w:sz w:val="24"/>
          <w:szCs w:val="24"/>
          <w:lang w:val="en-US" w:eastAsia="zh-CN"/>
        </w:rPr>
        <w:t xml:space="preserve"> HOME,31</w:t>
      </w:r>
    </w:p>
    <w:p>
      <w:pPr>
        <w:keepNext w:val="0"/>
        <w:keepLines w:val="0"/>
        <w:widowControl/>
        <w:suppressLineNumbers w:val="0"/>
        <w:ind w:left="2480" w:leftChars="1000" w:hanging="480" w:hangingChars="200"/>
        <w:jc w:val="left"/>
        <w:rPr>
          <w:sz w:val="24"/>
          <w:szCs w:val="24"/>
          <w:lang w:val="en-US" w:eastAsia="zh-CN"/>
        </w:rPr>
      </w:pPr>
      <w:r>
        <w:rPr>
          <w:rFonts w:hint="default" w:ascii="Times New Roman" w:hAnsi="Times New Roman" w:cs="Times New Roman"/>
          <w:sz w:val="24"/>
          <w:szCs w:val="24"/>
          <w:lang w:val="en-US" w:eastAsia="zh-CN"/>
        </w:rPr>
        <w:t>Fakultas</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sz w:val="24"/>
          <w:szCs w:val="24"/>
          <w:lang w:val="en-US" w:eastAsia="zh-CN"/>
        </w:rPr>
        <w:t xml:space="preserve">: </w:t>
      </w:r>
      <w:r>
        <w:rPr>
          <w:sz w:val="24"/>
          <w:szCs w:val="24"/>
          <w:lang w:val="en-US" w:eastAsia="zh-CN"/>
        </w:rPr>
        <w:t>Komunikasi da</w:t>
      </w:r>
      <w:r>
        <w:rPr>
          <w:rFonts w:hint="default"/>
          <w:sz w:val="24"/>
          <w:szCs w:val="24"/>
          <w:lang w:val="en-US" w:eastAsia="zh-CN"/>
        </w:rPr>
        <w:t xml:space="preserve">n </w:t>
      </w:r>
      <w:r>
        <w:rPr>
          <w:sz w:val="24"/>
          <w:szCs w:val="24"/>
          <w:lang w:val="en-US" w:eastAsia="zh-CN"/>
        </w:rPr>
        <w:t xml:space="preserve">Informatika </w:t>
      </w:r>
    </w:p>
    <w:p>
      <w:pPr>
        <w:keepNext w:val="0"/>
        <w:keepLines w:val="0"/>
        <w:widowControl/>
        <w:suppressLineNumbers w:val="0"/>
        <w:ind w:left="2480" w:leftChars="1000" w:hanging="480" w:hangingChars="200"/>
        <w:jc w:val="left"/>
        <w:rPr>
          <w:rFonts w:hint="default"/>
          <w:sz w:val="24"/>
          <w:szCs w:val="24"/>
          <w:lang w:val="en-US" w:eastAsia="zh-CN"/>
        </w:rPr>
      </w:pPr>
      <w:r>
        <w:rPr>
          <w:rFonts w:hint="default"/>
          <w:sz w:val="24"/>
          <w:szCs w:val="24"/>
          <w:lang w:val="en-US" w:eastAsia="zh-CN"/>
        </w:rPr>
        <w:t>Jurusan</w:t>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 Informatika</w:t>
      </w:r>
    </w:p>
    <w:p>
      <w:pPr>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pPr>
        <w:rPr>
          <w:rFonts w:hint="default" w:ascii="Times New Roman" w:hAnsi="Times New Roman"/>
          <w:b/>
          <w:bCs/>
          <w:sz w:val="24"/>
          <w:szCs w:val="24"/>
          <w:lang w:val="en-US" w:eastAsia="zh-CN"/>
        </w:rPr>
      </w:pPr>
    </w:p>
    <w:p>
      <w:pPr>
        <w:rPr>
          <w:rFonts w:hint="default" w:ascii="Times New Roman" w:hAnsi="Times New Roman"/>
          <w:b/>
          <w:bCs/>
          <w:sz w:val="24"/>
          <w:szCs w:val="24"/>
          <w:lang w:val="en-US" w:eastAsia="zh-CN"/>
        </w:rPr>
      </w:pPr>
    </w:p>
    <w:p>
      <w:pPr>
        <w:rPr>
          <w:rFonts w:hint="default" w:ascii="Times New Roman" w:hAnsi="Times New Roman"/>
          <w:b/>
          <w:bCs/>
          <w:sz w:val="24"/>
          <w:szCs w:val="24"/>
          <w:lang w:val="en-US" w:eastAsia="zh-CN"/>
        </w:rPr>
      </w:pPr>
    </w:p>
    <w:p>
      <w:pPr>
        <w:rPr>
          <w:rFonts w:hint="default" w:ascii="Times New Roman" w:hAnsi="Times New Roman"/>
          <w:b/>
          <w:bCs/>
          <w:sz w:val="24"/>
          <w:szCs w:val="24"/>
          <w:lang w:val="en-US" w:eastAsia="zh-CN"/>
        </w:rPr>
      </w:pPr>
    </w:p>
    <w:p>
      <w:pPr>
        <w:rPr>
          <w:rFonts w:hint="default" w:ascii="Times New Roman" w:hAnsi="Times New Roman"/>
          <w:b/>
          <w:bCs/>
          <w:sz w:val="24"/>
          <w:szCs w:val="24"/>
          <w:lang w:val="en-US" w:eastAsia="zh-CN"/>
        </w:rPr>
      </w:pPr>
    </w:p>
    <w:p>
      <w:pPr>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Studi kasus:</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Sebuah bank meminta untuk dibuatkan sebuah sistem untuk menangani transaksi perbankan yang melibatkan minimal 3 (tiga) jenis pengguna, yaitu nasabah, teller, dan customer service. Masing-masing pengguna memiliki hak akses yang berbeda-beda. </w:t>
      </w:r>
    </w:p>
    <w:p>
      <w:pPr>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Seorang nasabah memiliki akses untuk mengecek saldo, menarik uang, dan transfer uang. Seorang teller dapat melakukan pencatatan transaksi yang dilakukan oleh nasabah baik transaksi debit maupun kredit, dan melakukan transfer uang nasabah. Sedangkan customer service memiliki hak akses untuk mendaftar nasabah baru, mengubah data, menghapus data nasabah, dan melihat data nasabah. </w:t>
      </w:r>
      <w:r>
        <w:rPr>
          <w:rFonts w:hint="default" w:ascii="Times New Roman" w:hAnsi="Times New Roman"/>
          <w:sz w:val="24"/>
          <w:szCs w:val="24"/>
          <w:lang w:val="en-US" w:eastAsia="zh-CN"/>
        </w:rPr>
        <w:br w:type="textWrapping"/>
      </w:r>
    </w:p>
    <w:p>
      <w:pPr>
        <w:rPr>
          <w:rFonts w:hint="default" w:ascii="Times New Roman" w:hAnsi="Times New Roman" w:cs="Times New Roman"/>
          <w:sz w:val="24"/>
          <w:szCs w:val="24"/>
        </w:rPr>
      </w:pPr>
      <w:r>
        <w:rPr>
          <w:rFonts w:hint="default" w:ascii="Times New Roman" w:hAnsi="Times New Roman"/>
          <w:sz w:val="24"/>
          <w:szCs w:val="24"/>
          <w:lang w:val="en-US" w:eastAsia="zh-CN"/>
        </w:rPr>
        <w:t>Ketiga pengguna tersebut diharuskan melakukan login terlebih dahulu sebelum mengakses sistem. Login nasabah dengan menggunakan PIN, sedangkan login Teller dan Customer Service menggunakan username dan password masing-masing.</w:t>
      </w:r>
      <w:r>
        <w:rPr>
          <w:rFonts w:hint="default" w:ascii="Times New Roman" w:hAnsi="Times New Roman"/>
          <w:sz w:val="24"/>
          <w:szCs w:val="24"/>
          <w:lang w:val="en-US" w:eastAsia="zh-CN"/>
        </w:rPr>
        <w:br w:type="textWrapping"/>
      </w:r>
      <w:r>
        <w:rPr>
          <w:rFonts w:hint="default" w:ascii="Times New Roman" w:hAnsi="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1. Berdasarkan studi kasus tersebut, buatlah use case diagram!</w:t>
      </w:r>
    </w:p>
    <w:p>
      <w:pPr>
        <w:ind w:left="0" w:leftChars="-400" w:hanging="800" w:hangingChars="400"/>
        <w:rPr>
          <w:rFonts w:hint="default"/>
          <w:lang w:val="en-GB"/>
        </w:rPr>
      </w:pPr>
      <w:r>
        <w:rPr>
          <w:rFonts w:hint="default"/>
          <w:lang w:val="en-GB"/>
        </w:rPr>
        <w:drawing>
          <wp:inline distT="0" distB="0" distL="114300" distR="114300">
            <wp:extent cx="6745605" cy="4988560"/>
            <wp:effectExtent l="0" t="0" r="17145" b="2540"/>
            <wp:docPr id="3" name="Picture 3" descr="Nom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mor 1"/>
                    <pic:cNvPicPr>
                      <a:picLocks noChangeAspect="1"/>
                    </pic:cNvPicPr>
                  </pic:nvPicPr>
                  <pic:blipFill>
                    <a:blip r:embed="rId5"/>
                    <a:stretch>
                      <a:fillRect/>
                    </a:stretch>
                  </pic:blipFill>
                  <pic:spPr>
                    <a:xfrm>
                      <a:off x="0" y="0"/>
                      <a:ext cx="6745605" cy="498856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2. Berdasarkan use case diagram pada jawaban nomor 1, buatlah diagram aktifitasnya!</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br w:type="textWrapping"/>
      </w:r>
      <w:r>
        <w:rPr>
          <w:rFonts w:hint="default" w:ascii="Times New Roman" w:hAnsi="Times New Roman" w:cs="Times New Roman"/>
          <w:b/>
          <w:bCs/>
          <w:sz w:val="24"/>
          <w:szCs w:val="24"/>
          <w:lang w:val="en-GB" w:eastAsia="zh-CN"/>
        </w:rPr>
        <w:t>Aktifitas Diagram Nasabah</w:t>
      </w:r>
    </w:p>
    <w:p>
      <w:pPr>
        <w:numPr>
          <w:ilvl w:val="0"/>
          <w:numId w:val="0"/>
        </w:numPr>
        <w:rPr>
          <w:rFonts w:hint="default" w:ascii="Times New Roman" w:hAnsi="Times New Roman" w:cs="Times New Roman"/>
          <w:sz w:val="24"/>
          <w:szCs w:val="24"/>
          <w:lang w:val="en-US" w:eastAsia="zh-CN"/>
        </w:rPr>
      </w:pPr>
      <w:r>
        <w:rPr>
          <w:sz w:val="24"/>
        </w:rPr>
        <w:drawing>
          <wp:inline distT="0" distB="0" distL="114300" distR="114300">
            <wp:extent cx="4254500" cy="8248015"/>
            <wp:effectExtent l="0" t="0" r="12700" b="635"/>
            <wp:docPr id="1" name="Picture 1" descr="uas rp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as rpl 2"/>
                    <pic:cNvPicPr>
                      <a:picLocks noChangeAspect="1"/>
                    </pic:cNvPicPr>
                  </pic:nvPicPr>
                  <pic:blipFill>
                    <a:blip r:embed="rId6"/>
                    <a:stretch>
                      <a:fillRect/>
                    </a:stretch>
                  </pic:blipFill>
                  <pic:spPr>
                    <a:xfrm>
                      <a:off x="0" y="0"/>
                      <a:ext cx="4254500" cy="8248015"/>
                    </a:xfrm>
                    <a:prstGeom prst="rect">
                      <a:avLst/>
                    </a:prstGeom>
                  </pic:spPr>
                </pic:pic>
              </a:graphicData>
            </a:graphic>
          </wp:inline>
        </w:drawing>
      </w:r>
      <w:r>
        <w:rPr>
          <w:sz w:val="24"/>
        </w:rPr>
        <mc:AlternateContent>
          <mc:Choice Requires="wps">
            <w:drawing>
              <wp:anchor distT="0" distB="0" distL="114300" distR="114300" simplePos="0" relativeHeight="251660288" behindDoc="0" locked="0" layoutInCell="1" allowOverlap="1">
                <wp:simplePos x="0" y="0"/>
                <wp:positionH relativeFrom="column">
                  <wp:posOffset>1151890</wp:posOffset>
                </wp:positionH>
                <wp:positionV relativeFrom="paragraph">
                  <wp:posOffset>446405</wp:posOffset>
                </wp:positionV>
                <wp:extent cx="447040" cy="334010"/>
                <wp:effectExtent l="0" t="0" r="0" b="0"/>
                <wp:wrapNone/>
                <wp:docPr id="12" name="Text Box 12"/>
                <wp:cNvGraphicFramePr/>
                <a:graphic xmlns:a="http://schemas.openxmlformats.org/drawingml/2006/main">
                  <a:graphicData uri="http://schemas.microsoft.com/office/word/2010/wordprocessingShape">
                    <wps:wsp>
                      <wps:cNvSpPr txBox="1"/>
                      <wps:spPr>
                        <a:xfrm>
                          <a:off x="1990090" y="1857375"/>
                          <a:ext cx="447040" cy="3340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7pt;margin-top:35.15pt;height:26.3pt;width:35.2pt;z-index:251660288;mso-width-relative:page;mso-height-relative:page;" filled="f" stroked="f" coordsize="21600,21600" o:gfxdata="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TUz67ZAAAACgEAAA8AAAAAAAAAAQAgAAAAIgAAAGRycy9kb3ducmV2&#10;LnhtbFBLAQIUABQAAAAIAIdO4kAk3GrfNAIAAHIEAAAOAAAAAAAAAAEAIAAAACgBAABkcnMvZTJv&#10;RG9jLnhtbFBLBQYAAAAABgAGAFkBAADOBQAAAAA=&#10;">
                <v:fill on="f" focussize="0,0"/>
                <v:stroke on="f" weight="0.5pt"/>
                <v:imagedata o:title=""/>
                <o:lock v:ext="edit" aspectratio="f"/>
                <v:textbox>
                  <w:txbxContent>
                    <w:p>
                      <w:pPr>
                        <w:rPr>
                          <w:rFonts w:hint="default"/>
                          <w:lang w:val="en-US"/>
                        </w:rPr>
                      </w:pPr>
                    </w:p>
                  </w:txbxContent>
                </v:textbox>
              </v:shape>
            </w:pict>
          </mc:Fallback>
        </mc:AlternateContent>
      </w:r>
    </w:p>
    <w:p>
      <w:pPr>
        <w:numPr>
          <w:ilvl w:val="0"/>
          <w:numId w:val="0"/>
        </w:numPr>
        <w:rPr>
          <w:rFonts w:hint="default"/>
          <w:sz w:val="24"/>
          <w:szCs w:val="24"/>
          <w:lang w:val="en-GB" w:eastAsia="zh-CN"/>
        </w:rPr>
      </w:pPr>
      <w:r>
        <w:rPr>
          <w:rFonts w:hint="default" w:ascii="Times New Roman" w:hAnsi="Times New Roman" w:cs="Times New Roman"/>
          <w:b/>
          <w:bCs/>
          <w:sz w:val="24"/>
          <w:szCs w:val="24"/>
          <w:lang w:val="en-GB" w:eastAsia="zh-CN"/>
        </w:rPr>
        <w:t>Aktifitas Diagram Teller</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sz w:val="24"/>
          <w:szCs w:val="24"/>
          <w:lang w:val="en-US" w:eastAsia="zh-CN"/>
        </w:rPr>
        <w:drawing>
          <wp:inline distT="0" distB="0" distL="114300" distR="114300">
            <wp:extent cx="4413885" cy="8572500"/>
            <wp:effectExtent l="0" t="0" r="5715" b="0"/>
            <wp:docPr id="4" name="Picture 4" descr="uas rpl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as rpl 2 (1)"/>
                    <pic:cNvPicPr>
                      <a:picLocks noChangeAspect="1"/>
                    </pic:cNvPicPr>
                  </pic:nvPicPr>
                  <pic:blipFill>
                    <a:blip r:embed="rId7"/>
                    <a:stretch>
                      <a:fillRect/>
                    </a:stretch>
                  </pic:blipFill>
                  <pic:spPr>
                    <a:xfrm>
                      <a:off x="0" y="0"/>
                      <a:ext cx="4413885" cy="8572500"/>
                    </a:xfrm>
                    <a:prstGeom prst="rect">
                      <a:avLst/>
                    </a:prstGeom>
                  </pic:spPr>
                </pic:pic>
              </a:graphicData>
            </a:graphic>
          </wp:inline>
        </w:drawing>
      </w:r>
      <w:r>
        <w:rPr>
          <w:rFonts w:hint="default" w:ascii="Times New Roman" w:hAnsi="Times New Roman" w:cs="Times New Roman"/>
          <w:sz w:val="24"/>
          <w:szCs w:val="24"/>
          <w:lang w:val="en-US" w:eastAsia="zh-CN"/>
        </w:rPr>
        <w:br w:type="textWrapping"/>
      </w:r>
      <w:r>
        <w:rPr>
          <w:rFonts w:hint="default"/>
          <w:b/>
          <w:bCs/>
          <w:sz w:val="24"/>
          <w:szCs w:val="24"/>
          <w:lang w:val="en-GB" w:eastAsia="zh-CN"/>
        </w:rPr>
        <w:t>Aktifitas Diagram Customer Service</w:t>
      </w:r>
      <w:r>
        <w:rPr>
          <w:rFonts w:hint="default"/>
          <w:sz w:val="24"/>
          <w:szCs w:val="24"/>
          <w:lang w:val="en-GB" w:eastAsia="zh-CN"/>
        </w:rPr>
        <w:br w:type="textWrapping"/>
      </w:r>
      <w:bookmarkStart w:id="0" w:name="_GoBack"/>
      <w:r>
        <w:rPr>
          <w:rFonts w:hint="default"/>
          <w:sz w:val="24"/>
          <w:szCs w:val="24"/>
          <w:lang w:val="en-GB" w:eastAsia="zh-CN"/>
        </w:rPr>
        <w:drawing>
          <wp:inline distT="0" distB="0" distL="114300" distR="114300">
            <wp:extent cx="5269865" cy="8219440"/>
            <wp:effectExtent l="0" t="0" r="6985" b="10160"/>
            <wp:docPr id="5" name="Picture 5" descr="uas rpl 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as rpl 2 (2)"/>
                    <pic:cNvPicPr>
                      <a:picLocks noChangeAspect="1"/>
                    </pic:cNvPicPr>
                  </pic:nvPicPr>
                  <pic:blipFill>
                    <a:blip r:embed="rId8"/>
                    <a:stretch>
                      <a:fillRect/>
                    </a:stretch>
                  </pic:blipFill>
                  <pic:spPr>
                    <a:xfrm>
                      <a:off x="0" y="0"/>
                      <a:ext cx="5269865" cy="8219440"/>
                    </a:xfrm>
                    <a:prstGeom prst="rect">
                      <a:avLst/>
                    </a:prstGeom>
                  </pic:spPr>
                </pic:pic>
              </a:graphicData>
            </a:graphic>
          </wp:inline>
        </w:drawing>
      </w:r>
      <w:bookmarkEnd w:id="0"/>
      <w:r>
        <w:rPr>
          <w:rFonts w:hint="default"/>
          <w:sz w:val="24"/>
          <w:szCs w:val="24"/>
          <w:lang w:val="en-GB" w:eastAsia="zh-CN"/>
        </w:rPr>
        <w:br w:type="textWrapping"/>
      </w:r>
      <w:r>
        <w:rPr>
          <w:rFonts w:hint="default"/>
          <w:sz w:val="24"/>
          <w:szCs w:val="24"/>
          <w:lang w:val="en-GB" w:eastAsia="zh-CN"/>
        </w:rPr>
        <w:br w:type="textWrapping"/>
      </w:r>
    </w:p>
    <w:p>
      <w:pPr>
        <w:keepNext w:val="0"/>
        <w:keepLines w:val="0"/>
        <w:widowControl/>
        <w:numPr>
          <w:ilvl w:val="0"/>
          <w:numId w:val="0"/>
        </w:numPr>
        <w:suppressLineNumbers w:val="0"/>
        <w:ind w:leftChars="0"/>
        <w:jc w:val="left"/>
        <w:rPr>
          <w:rFonts w:hint="default"/>
          <w:sz w:val="24"/>
          <w:szCs w:val="24"/>
          <w:lang w:val="en-US" w:eastAsia="zh-CN"/>
        </w:rPr>
      </w:pPr>
      <w:r>
        <w:rPr>
          <w:rFonts w:hint="default"/>
          <w:sz w:val="24"/>
          <w:szCs w:val="24"/>
          <w:lang w:val="en-GB" w:eastAsia="zh-CN"/>
        </w:rPr>
        <w:t xml:space="preserve">3. </w:t>
      </w:r>
      <w:r>
        <w:rPr>
          <w:sz w:val="24"/>
          <w:szCs w:val="24"/>
          <w:lang w:val="en-US" w:eastAsia="zh-CN"/>
        </w:rPr>
        <w:t xml:space="preserve">Buatlah Wireframe/Mock up </w:t>
      </w:r>
      <w:r>
        <w:rPr>
          <w:rFonts w:hint="default"/>
          <w:sz w:val="24"/>
          <w:szCs w:val="24"/>
          <w:lang w:val="en-US" w:eastAsia="zh-CN"/>
        </w:rPr>
        <w:t>dari diagram aktivitas pada soal no 2!</w:t>
      </w:r>
      <w:r>
        <w:rPr>
          <w:rFonts w:hint="default"/>
          <w:sz w:val="24"/>
          <w:szCs w:val="24"/>
          <w:lang w:val="en-US" w:eastAsia="zh-CN"/>
        </w:rPr>
        <w:br w:type="textWrapping"/>
      </w:r>
      <w:r>
        <w:rPr>
          <w:rFonts w:hint="default"/>
          <w:sz w:val="24"/>
          <w:szCs w:val="24"/>
          <w:lang w:val="en-US" w:eastAsia="zh-CN"/>
        </w:rPr>
        <w:br w:type="textWrapping"/>
      </w:r>
      <w:r>
        <w:rPr>
          <w:rFonts w:hint="default"/>
          <w:b/>
          <w:bCs/>
          <w:sz w:val="24"/>
          <w:szCs w:val="24"/>
          <w:lang w:val="en-US" w:eastAsia="zh-CN"/>
        </w:rPr>
        <w:t>Mocuk Up Nasabah</w:t>
      </w:r>
      <w:r>
        <w:rPr>
          <w:rFonts w:hint="default"/>
          <w:sz w:val="24"/>
          <w:szCs w:val="24"/>
          <w:lang w:val="en-US" w:eastAsia="zh-CN"/>
        </w:rPr>
        <w:br w:type="textWrapping"/>
      </w:r>
      <w:r>
        <w:rPr>
          <w:rFonts w:hint="default"/>
          <w:sz w:val="24"/>
          <w:szCs w:val="24"/>
          <w:lang w:val="en-US" w:eastAsia="zh-CN"/>
        </w:rPr>
        <w:drawing>
          <wp:inline distT="0" distB="0" distL="114300" distR="114300">
            <wp:extent cx="5262880" cy="4493895"/>
            <wp:effectExtent l="0" t="0" r="13970" b="1905"/>
            <wp:docPr id="9" name="Picture 9" descr="Nasa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asabah"/>
                    <pic:cNvPicPr>
                      <a:picLocks noChangeAspect="1"/>
                    </pic:cNvPicPr>
                  </pic:nvPicPr>
                  <pic:blipFill>
                    <a:blip r:embed="rId9"/>
                    <a:stretch>
                      <a:fillRect/>
                    </a:stretch>
                  </pic:blipFill>
                  <pic:spPr>
                    <a:xfrm>
                      <a:off x="0" y="0"/>
                      <a:ext cx="5262880" cy="4493895"/>
                    </a:xfrm>
                    <a:prstGeom prst="rect">
                      <a:avLst/>
                    </a:prstGeom>
                  </pic:spPr>
                </pic:pic>
              </a:graphicData>
            </a:graphic>
          </wp:inline>
        </w:drawing>
      </w:r>
    </w:p>
    <w:p>
      <w:pPr>
        <w:pStyle w:val="4"/>
        <w:numPr>
          <w:ilvl w:val="0"/>
          <w:numId w:val="0"/>
        </w:numPr>
        <w:tabs>
          <w:tab w:val="left" w:pos="648"/>
        </w:tabs>
        <w:spacing w:before="72" w:after="0" w:line="240" w:lineRule="auto"/>
        <w:ind w:right="0" w:rightChars="0"/>
        <w:jc w:val="left"/>
        <w:rPr>
          <w:rFonts w:hint="default"/>
          <w:sz w:val="24"/>
          <w:szCs w:val="24"/>
          <w:lang w:val="en-US"/>
        </w:rPr>
      </w:pPr>
      <w:r>
        <w:rPr>
          <w:rFonts w:hint="default" w:ascii="Times New Roman" w:hAnsi="Times New Roman" w:cs="Times New Roman"/>
          <w:b/>
          <w:bCs/>
          <w:sz w:val="24"/>
          <w:szCs w:val="24"/>
          <w:lang w:val="en-US"/>
        </w:rPr>
        <w:t>Mock Up Teller</w:t>
      </w:r>
      <w:r>
        <w:rPr>
          <w:rFonts w:hint="default" w:ascii="Times New Roman" w:hAnsi="Times New Roman" w:cs="Times New Roman"/>
          <w:b/>
          <w:bCs/>
          <w:sz w:val="24"/>
          <w:szCs w:val="24"/>
          <w:lang w:val="en-US"/>
        </w:rPr>
        <w:br w:type="textWrapping"/>
      </w:r>
      <w:r>
        <w:rPr>
          <w:rFonts w:hint="default"/>
          <w:lang w:val="en-US"/>
        </w:rPr>
        <w:drawing>
          <wp:inline distT="0" distB="0" distL="114300" distR="114300">
            <wp:extent cx="5262880" cy="4493895"/>
            <wp:effectExtent l="0" t="0" r="13970" b="1905"/>
            <wp:docPr id="10" name="Picture 10" descr="T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ller"/>
                    <pic:cNvPicPr>
                      <a:picLocks noChangeAspect="1"/>
                    </pic:cNvPicPr>
                  </pic:nvPicPr>
                  <pic:blipFill>
                    <a:blip r:embed="rId10"/>
                    <a:stretch>
                      <a:fillRect/>
                    </a:stretch>
                  </pic:blipFill>
                  <pic:spPr>
                    <a:xfrm>
                      <a:off x="0" y="0"/>
                      <a:ext cx="5262880" cy="4493895"/>
                    </a:xfrm>
                    <a:prstGeom prst="rect">
                      <a:avLst/>
                    </a:prstGeom>
                  </pic:spPr>
                </pic:pic>
              </a:graphicData>
            </a:graphic>
          </wp:inline>
        </w:draw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ascii="Times New Roman" w:hAnsi="Times New Roman" w:cs="Times New Roman"/>
          <w:b/>
          <w:bCs/>
          <w:sz w:val="24"/>
          <w:szCs w:val="24"/>
          <w:lang w:val="en-US"/>
        </w:rPr>
        <w:t>Mock Up Customer Service</w:t>
      </w:r>
      <w:r>
        <w:rPr>
          <w:rFonts w:hint="default"/>
          <w:lang w:val="en-US"/>
        </w:rPr>
        <w:br w:type="textWrapping"/>
      </w:r>
      <w:r>
        <w:rPr>
          <w:rFonts w:hint="default"/>
          <w:lang w:val="en-US"/>
        </w:rPr>
        <w:drawing>
          <wp:inline distT="0" distB="0" distL="114300" distR="114300">
            <wp:extent cx="5262880" cy="4493895"/>
            <wp:effectExtent l="0" t="0" r="13970" b="1905"/>
            <wp:docPr id="11" name="Picture 11" descr="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tomer Service"/>
                    <pic:cNvPicPr>
                      <a:picLocks noChangeAspect="1"/>
                    </pic:cNvPicPr>
                  </pic:nvPicPr>
                  <pic:blipFill>
                    <a:blip r:embed="rId11"/>
                    <a:stretch>
                      <a:fillRect/>
                    </a:stretch>
                  </pic:blipFill>
                  <pic:spPr>
                    <a:xfrm>
                      <a:off x="0" y="0"/>
                      <a:ext cx="5262880" cy="4493895"/>
                    </a:xfrm>
                    <a:prstGeom prst="rect">
                      <a:avLst/>
                    </a:prstGeom>
                  </pic:spPr>
                </pic:pic>
              </a:graphicData>
            </a:graphic>
          </wp:inline>
        </w:drawing>
      </w:r>
      <w:r>
        <w:rPr>
          <w:rFonts w:hint="default"/>
          <w:lang w:val="en-US"/>
        </w:rPr>
        <w:br w:type="textWrapping"/>
      </w:r>
      <w:r>
        <w:rPr>
          <w:rFonts w:hint="default"/>
          <w:lang w:val="en-US"/>
        </w:rPr>
        <w:br w:type="textWrapping"/>
      </w:r>
      <w:r>
        <w:rPr>
          <w:rFonts w:hint="default"/>
          <w:lang w:val="en-US"/>
        </w:rPr>
        <w:br w:type="textWrapping"/>
      </w:r>
      <w:r>
        <w:rPr>
          <w:rFonts w:hint="default"/>
          <w:sz w:val="24"/>
          <w:szCs w:val="24"/>
          <w:lang w:val="en-US"/>
        </w:rPr>
        <w:t xml:space="preserve">4. </w:t>
      </w:r>
      <w:r>
        <w:rPr>
          <w:sz w:val="24"/>
          <w:szCs w:val="24"/>
          <w:lang w:val="en-US" w:eastAsia="zh-CN"/>
        </w:rPr>
        <w:t xml:space="preserve">Susunlah desain Black box testing </w:t>
      </w:r>
      <w:r>
        <w:rPr>
          <w:rFonts w:hint="default"/>
          <w:sz w:val="24"/>
          <w:szCs w:val="24"/>
          <w:lang w:val="en-US" w:eastAsia="zh-CN"/>
        </w:rPr>
        <w:t>nya (pilih 2 mock up saja dari soal no 3)!</w:t>
      </w:r>
      <w:r>
        <w:rPr>
          <w:rFonts w:hint="default"/>
          <w:sz w:val="24"/>
          <w:szCs w:val="24"/>
          <w:lang w:val="en-US" w:eastAsia="zh-CN"/>
        </w:rPr>
        <w:br w:type="textWrapping"/>
      </w:r>
      <w:r>
        <w:rPr>
          <w:rFonts w:hint="default"/>
          <w:b w:val="0"/>
          <w:bCs w:val="0"/>
          <w:sz w:val="28"/>
          <w:szCs w:val="28"/>
          <w:highlight w:val="none"/>
          <w:lang w:val="en-GB"/>
        </w:rPr>
        <w:t xml:space="preserve"> </w:t>
      </w:r>
      <w:r>
        <w:rPr>
          <w:b/>
          <w:bCs/>
          <w:sz w:val="24"/>
          <w:szCs w:val="24"/>
        </w:rPr>
        <w:t xml:space="preserve">Pengujian </w:t>
      </w:r>
      <w:r>
        <w:rPr>
          <w:rFonts w:hint="default"/>
          <w:b/>
          <w:bCs/>
          <w:sz w:val="24"/>
          <w:szCs w:val="24"/>
          <w:lang w:val="en-US"/>
        </w:rPr>
        <w:t>Black box pada Form Login Teller</w:t>
      </w:r>
      <w:r>
        <w:rPr>
          <w:rFonts w:hint="default"/>
          <w:b w:val="0"/>
          <w:bCs w:val="0"/>
          <w:sz w:val="24"/>
          <w:szCs w:val="24"/>
          <w:lang w:val="en-US"/>
        </w:rPr>
        <w:t xml:space="preserve"> </w:t>
      </w:r>
    </w:p>
    <w:tbl>
      <w:tblPr>
        <w:tblStyle w:val="3"/>
        <w:tblW w:w="935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2"/>
        <w:gridCol w:w="1844"/>
        <w:gridCol w:w="1855"/>
        <w:gridCol w:w="2398"/>
        <w:gridCol w:w="1414"/>
        <w:gridCol w:w="1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No.</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Skenario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Test Case</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 yang Diharapkan</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6"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Username dan Password tidak diisi kemudian klik tombol Login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Username: (kosong)</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(kosong)</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“Harap isi username dan password”</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Username, dan password tidak diisi atau kosong kemudian klik</w:t>
            </w:r>
          </w:p>
          <w:p>
            <w:pPr>
              <w:jc w:val="center"/>
              <w:rPr>
                <w:rFonts w:hint="default" w:ascii="Times New Roman" w:hAnsi="Times New Roman" w:cs="Times New Roman"/>
                <w:sz w:val="24"/>
                <w:szCs w:val="24"/>
              </w:rPr>
            </w:pPr>
            <w:r>
              <w:rPr>
                <w:rFonts w:hint="default" w:ascii="Times New Roman" w:hAnsi="Times New Roman" w:cs="Times New Roman"/>
                <w:sz w:val="24"/>
                <w:szCs w:val="24"/>
              </w:rPr>
              <w:t>tombol Login</w:t>
            </w:r>
          </w:p>
        </w:tc>
        <w:tc>
          <w:tcPr>
            <w:tcW w:w="1855"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Username: </w:t>
            </w:r>
            <w:r>
              <w:rPr>
                <w:rFonts w:hint="default" w:ascii="Times New Roman" w:hAnsi="Times New Roman" w:cs="Times New Roman"/>
                <w:sz w:val="24"/>
                <w:szCs w:val="24"/>
                <w:lang w:val="en-US"/>
              </w:rPr>
              <w:t>teller</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(kosong)</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“Password belum diisi”</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Password, dan username tidak diisi atau kosong kemudian klik</w:t>
            </w:r>
          </w:p>
          <w:p>
            <w:pPr>
              <w:jc w:val="center"/>
              <w:rPr>
                <w:rFonts w:hint="default" w:ascii="Times New Roman" w:hAnsi="Times New Roman" w:cs="Times New Roman"/>
                <w:sz w:val="24"/>
                <w:szCs w:val="24"/>
              </w:rPr>
            </w:pPr>
            <w:r>
              <w:rPr>
                <w:rFonts w:hint="default" w:ascii="Times New Roman" w:hAnsi="Times New Roman" w:cs="Times New Roman"/>
                <w:sz w:val="24"/>
                <w:szCs w:val="24"/>
              </w:rPr>
              <w:t>tombol Login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Username: (kosong)</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Password: </w:t>
            </w:r>
            <w:r>
              <w:rPr>
                <w:rFonts w:hint="default" w:ascii="Times New Roman" w:hAnsi="Times New Roman" w:cs="Times New Roman"/>
                <w:sz w:val="24"/>
                <w:szCs w:val="24"/>
                <w:lang w:val="en-US"/>
              </w:rPr>
              <w:t>teller123</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“Username belum diisi”</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4</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Username dan/atau password tidak</w:t>
            </w:r>
          </w:p>
          <w:p>
            <w:pPr>
              <w:jc w:val="center"/>
              <w:rPr>
                <w:rFonts w:hint="default" w:ascii="Times New Roman" w:hAnsi="Times New Roman" w:cs="Times New Roman"/>
                <w:sz w:val="24"/>
                <w:szCs w:val="24"/>
              </w:rPr>
            </w:pPr>
            <w:r>
              <w:rPr>
                <w:rFonts w:hint="default" w:ascii="Times New Roman" w:hAnsi="Times New Roman" w:cs="Times New Roman"/>
                <w:sz w:val="24"/>
                <w:szCs w:val="24"/>
              </w:rPr>
              <w:t>sesuai, kemudian klik tombol Login</w:t>
            </w:r>
          </w:p>
        </w:tc>
        <w:tc>
          <w:tcPr>
            <w:tcW w:w="1855"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Username: </w:t>
            </w:r>
            <w:r>
              <w:rPr>
                <w:rFonts w:hint="default" w:ascii="Times New Roman" w:hAnsi="Times New Roman" w:cs="Times New Roman"/>
                <w:sz w:val="24"/>
                <w:szCs w:val="24"/>
                <w:lang w:val="en-US"/>
              </w:rPr>
              <w:t>tlr</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Password: </w:t>
            </w:r>
            <w:r>
              <w:rPr>
                <w:rFonts w:hint="default" w:ascii="Times New Roman" w:hAnsi="Times New Roman" w:cs="Times New Roman"/>
                <w:sz w:val="24"/>
                <w:szCs w:val="24"/>
                <w:lang w:val="en-US"/>
              </w:rPr>
              <w:t>tlr</w:t>
            </w:r>
            <w:r>
              <w:rPr>
                <w:rFonts w:hint="default" w:ascii="Times New Roman" w:hAnsi="Times New Roman" w:cs="Times New Roman"/>
                <w:sz w:val="24"/>
                <w:szCs w:val="24"/>
              </w:rPr>
              <w:t>123</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“Username atau Password yang anda masukan salah”</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5</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Mengetikkan Username dan password (diisi), kemudian klik</w:t>
            </w:r>
          </w:p>
          <w:p>
            <w:pPr>
              <w:jc w:val="center"/>
              <w:rPr>
                <w:rFonts w:hint="default" w:ascii="Times New Roman" w:hAnsi="Times New Roman" w:cs="Times New Roman"/>
                <w:sz w:val="24"/>
                <w:szCs w:val="24"/>
              </w:rPr>
            </w:pPr>
            <w:r>
              <w:rPr>
                <w:rFonts w:hint="default" w:ascii="Times New Roman" w:hAnsi="Times New Roman" w:cs="Times New Roman"/>
                <w:sz w:val="24"/>
                <w:szCs w:val="24"/>
              </w:rPr>
              <w:t>tombol Login</w:t>
            </w:r>
          </w:p>
        </w:tc>
        <w:tc>
          <w:tcPr>
            <w:tcW w:w="1855"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Username: </w:t>
            </w:r>
            <w:r>
              <w:rPr>
                <w:rFonts w:hint="default" w:ascii="Times New Roman" w:hAnsi="Times New Roman" w:cs="Times New Roman"/>
                <w:sz w:val="24"/>
                <w:szCs w:val="24"/>
                <w:lang w:val="en-US"/>
              </w:rPr>
              <w:t>teller</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Password: </w:t>
            </w:r>
            <w:r>
              <w:rPr>
                <w:rFonts w:hint="default" w:ascii="Times New Roman" w:hAnsi="Times New Roman" w:cs="Times New Roman"/>
                <w:sz w:val="24"/>
                <w:szCs w:val="24"/>
                <w:lang w:val="en-US"/>
              </w:rPr>
              <w:t>teller123</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menerima akses login dan kemudian menampilkan halaman utama Admin</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Va</w:t>
            </w:r>
            <w:r>
              <w:rPr>
                <w:rFonts w:hint="default" w:ascii="Times New Roman" w:hAnsi="Times New Roman" w:cs="Times New Roman"/>
                <w:sz w:val="24"/>
                <w:szCs w:val="24"/>
                <w:lang w:val="en-GB"/>
              </w:rPr>
              <w:t>l</w:t>
            </w:r>
            <w:r>
              <w:rPr>
                <w:rFonts w:hint="default" w:ascii="Times New Roman" w:hAnsi="Times New Roman" w:cs="Times New Roman"/>
                <w:sz w:val="24"/>
                <w:szCs w:val="24"/>
              </w:rPr>
              <w:t>id</w:t>
            </w:r>
          </w:p>
        </w:tc>
      </w:tr>
    </w:tbl>
    <w:p>
      <w:pPr>
        <w:numPr>
          <w:ilvl w:val="0"/>
          <w:numId w:val="0"/>
        </w:numPr>
        <w:ind w:leftChars="0"/>
        <w:rPr>
          <w:rFonts w:hint="default"/>
          <w:lang w:val="en-US"/>
        </w:rPr>
      </w:pPr>
      <w:r>
        <w:rPr>
          <w:rFonts w:hint="default"/>
          <w:lang w:val="en-US"/>
        </w:rPr>
        <w:br w:type="textWrapping"/>
      </w:r>
    </w:p>
    <w:p>
      <w:pPr>
        <w:numPr>
          <w:ilvl w:val="0"/>
          <w:numId w:val="0"/>
        </w:numPr>
        <w:ind w:leftChars="0"/>
        <w:rPr>
          <w:rFonts w:hint="default"/>
          <w:lang w:val="en-US"/>
        </w:rPr>
      </w:pPr>
      <w:r>
        <w:rPr>
          <w:rFonts w:hint="default"/>
          <w:b/>
          <w:bCs/>
          <w:sz w:val="28"/>
          <w:szCs w:val="28"/>
          <w:highlight w:val="none"/>
          <w:lang w:val="en-GB"/>
        </w:rPr>
        <w:t xml:space="preserve"> </w:t>
      </w:r>
      <w:r>
        <w:rPr>
          <w:b/>
          <w:bCs/>
          <w:sz w:val="24"/>
          <w:szCs w:val="24"/>
        </w:rPr>
        <w:t xml:space="preserve">Pengujian </w:t>
      </w:r>
      <w:r>
        <w:rPr>
          <w:rFonts w:hint="default"/>
          <w:b/>
          <w:bCs/>
          <w:sz w:val="24"/>
          <w:szCs w:val="24"/>
          <w:lang w:val="en-US"/>
        </w:rPr>
        <w:t>Black box pada Menu Nasabah</w:t>
      </w:r>
    </w:p>
    <w:tbl>
      <w:tblPr>
        <w:tblStyle w:val="3"/>
        <w:tblW w:w="935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2"/>
        <w:gridCol w:w="1844"/>
        <w:gridCol w:w="1855"/>
        <w:gridCol w:w="2398"/>
        <w:gridCol w:w="1414"/>
        <w:gridCol w:w="1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562"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No.</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Skenario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Test Case</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 yang Diharapkan</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Hasil</w:t>
            </w:r>
          </w:p>
          <w:p>
            <w:pPr>
              <w:jc w:val="center"/>
              <w:rPr>
                <w:rFonts w:hint="default" w:ascii="Times New Roman" w:hAnsi="Times New Roman" w:cs="Times New Roman"/>
                <w:sz w:val="24"/>
                <w:szCs w:val="24"/>
              </w:rPr>
            </w:pPr>
            <w:r>
              <w:rPr>
                <w:rFonts w:hint="default" w:ascii="Times New Roman" w:hAnsi="Times New Roman" w:cs="Times New Roman"/>
                <w:sz w:val="24"/>
                <w:szCs w:val="24"/>
              </w:rPr>
              <w:t>Pengujian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03" w:hRule="atLeast"/>
        </w:trPr>
        <w:tc>
          <w:tcPr>
            <w:tcW w:w="562"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Mengklik tombol </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Cek Saldo</w:t>
            </w:r>
          </w:p>
        </w:tc>
        <w:tc>
          <w:tcPr>
            <w:tcW w:w="1855"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Menekan tombol dengan jari pada tombol Cek Saldo</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Sistem akan menampilkan hasil Cek Saldo</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Valid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03" w:hRule="atLeast"/>
        </w:trPr>
        <w:tc>
          <w:tcPr>
            <w:tcW w:w="562"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Mengisi Transfer Uang, dengan mengosongi semua lalu klik tombol transfer</w:t>
            </w:r>
          </w:p>
        </w:tc>
        <w:tc>
          <w:tcPr>
            <w:tcW w:w="1855"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Nominal Saldo:</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(kosong)</w:t>
            </w:r>
          </w:p>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Norek Tujuan: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(Kosong)</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”Harap isi Nomina Sadol dan Norekening Tujuan”</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Valid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562"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Mengisi Transfer Uang, dengan mengosongi Nominal Saldo lalu klik tombol transfer</w:t>
            </w:r>
          </w:p>
        </w:tc>
        <w:tc>
          <w:tcPr>
            <w:tcW w:w="1855"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Nominal Saldo:</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(kosong)</w:t>
            </w:r>
          </w:p>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Norek Tujuan: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(123xxx)</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”Harap isi Nominal Saldo”</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Valid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562"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Mengisi Transfer Uang, dengan mengosongi Norek Tujuan lalu klik tombol transfer</w:t>
            </w:r>
          </w:p>
        </w:tc>
        <w:tc>
          <w:tcPr>
            <w:tcW w:w="1855"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Nominal Saldo:</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(50.000)</w:t>
            </w:r>
          </w:p>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Norek Tujuan: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(kosong)</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”Harap isi Norek Tujuan”</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Valid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562"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Mengisi Transfer Uang, dengan mengisi komplit lalu klik tombol transfer</w:t>
            </w:r>
          </w:p>
        </w:tc>
        <w:tc>
          <w:tcPr>
            <w:tcW w:w="1855"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Nominal Saldo:</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(50.000)</w:t>
            </w:r>
          </w:p>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Norek Tujuan: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(123xxx)</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menerima</w:t>
            </w:r>
            <w:r>
              <w:rPr>
                <w:rFonts w:hint="default" w:ascii="Times New Roman" w:hAnsi="Times New Roman" w:cs="Times New Roman"/>
                <w:sz w:val="24"/>
                <w:szCs w:val="24"/>
              </w:rPr>
              <w:br w:type="textWrapping"/>
            </w:r>
            <w:r>
              <w:rPr>
                <w:rFonts w:hint="default" w:ascii="Times New Roman" w:hAnsi="Times New Roman" w:cs="Times New Roman"/>
                <w:sz w:val="24"/>
                <w:szCs w:val="24"/>
                <w:lang w:val="en-US"/>
              </w:rPr>
              <w:t>dan mentransfer uang</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Valid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562"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184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Mengisi Tarik Uang, dengan tidak mengisi nominal tarik lalu klik tombol tarik</w:t>
            </w:r>
          </w:p>
        </w:tc>
        <w:tc>
          <w:tcPr>
            <w:tcW w:w="1855" w:type="dxa"/>
            <w:vAlign w:val="center"/>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Nominal Tarik:</w:t>
            </w:r>
          </w:p>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(kosong)</w:t>
            </w:r>
          </w:p>
        </w:tc>
        <w:tc>
          <w:tcPr>
            <w:tcW w:w="2398"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rPr>
              <w:t>Sistem akan menolak dan menampilkan pesan</w:t>
            </w:r>
          </w:p>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”Harap isi Nominal Tarik Uang”</w:t>
            </w:r>
          </w:p>
        </w:tc>
        <w:tc>
          <w:tcPr>
            <w:tcW w:w="1414"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Sesuai Harapan</w:t>
            </w:r>
          </w:p>
        </w:tc>
        <w:tc>
          <w:tcPr>
            <w:tcW w:w="1279" w:type="dxa"/>
            <w:vAlign w:val="center"/>
          </w:tcPr>
          <w:p>
            <w:pPr>
              <w:jc w:val="center"/>
              <w:rPr>
                <w:rFonts w:hint="default" w:ascii="Times New Roman" w:hAnsi="Times New Roman" w:cs="Times New Roman"/>
                <w:sz w:val="24"/>
                <w:szCs w:val="24"/>
              </w:rPr>
            </w:pPr>
            <w:r>
              <w:rPr>
                <w:rFonts w:hint="default" w:ascii="Times New Roman" w:hAnsi="Times New Roman" w:cs="Times New Roman"/>
                <w:sz w:val="24"/>
                <w:szCs w:val="24"/>
                <w:lang w:val="en-US"/>
              </w:rPr>
              <w:t>Valid</w:t>
            </w:r>
          </w:p>
        </w:tc>
      </w:tr>
    </w:tbl>
    <w:p>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8F50DA"/>
    <w:multiLevelType w:val="singleLevel"/>
    <w:tmpl w:val="1F8F50DA"/>
    <w:lvl w:ilvl="0" w:tentative="0">
      <w:start w:val="5"/>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393A61"/>
    <w:rsid w:val="002F07A7"/>
    <w:rsid w:val="021E29C5"/>
    <w:rsid w:val="03CD56B9"/>
    <w:rsid w:val="0722757C"/>
    <w:rsid w:val="0C116D7F"/>
    <w:rsid w:val="0DCA5576"/>
    <w:rsid w:val="0F286E5B"/>
    <w:rsid w:val="10E47D12"/>
    <w:rsid w:val="11114D12"/>
    <w:rsid w:val="14180B49"/>
    <w:rsid w:val="16625B14"/>
    <w:rsid w:val="16A05525"/>
    <w:rsid w:val="1A2F75A5"/>
    <w:rsid w:val="1A534CCE"/>
    <w:rsid w:val="1AD054F2"/>
    <w:rsid w:val="1CFF1A7B"/>
    <w:rsid w:val="229B2E9D"/>
    <w:rsid w:val="22D85C59"/>
    <w:rsid w:val="297D7014"/>
    <w:rsid w:val="29D13682"/>
    <w:rsid w:val="2C0B21AF"/>
    <w:rsid w:val="2ED752F1"/>
    <w:rsid w:val="30A87B9D"/>
    <w:rsid w:val="31045960"/>
    <w:rsid w:val="32611DCB"/>
    <w:rsid w:val="3298657D"/>
    <w:rsid w:val="3787424A"/>
    <w:rsid w:val="3A51662D"/>
    <w:rsid w:val="3C004092"/>
    <w:rsid w:val="3D323CF7"/>
    <w:rsid w:val="41316C29"/>
    <w:rsid w:val="4AD91DCE"/>
    <w:rsid w:val="4EBC3EF5"/>
    <w:rsid w:val="4F504111"/>
    <w:rsid w:val="531944DC"/>
    <w:rsid w:val="54393A61"/>
    <w:rsid w:val="55C97B0F"/>
    <w:rsid w:val="57240ECC"/>
    <w:rsid w:val="579D7614"/>
    <w:rsid w:val="58F734C5"/>
    <w:rsid w:val="5A06012B"/>
    <w:rsid w:val="5CE45139"/>
    <w:rsid w:val="60B543A6"/>
    <w:rsid w:val="64FF1E3B"/>
    <w:rsid w:val="657F1AD8"/>
    <w:rsid w:val="69727672"/>
    <w:rsid w:val="6C845DEB"/>
    <w:rsid w:val="6E7D3BF4"/>
    <w:rsid w:val="6FA5694C"/>
    <w:rsid w:val="70A200E5"/>
    <w:rsid w:val="71C80617"/>
    <w:rsid w:val="72290292"/>
    <w:rsid w:val="7359513F"/>
    <w:rsid w:val="74E57399"/>
    <w:rsid w:val="7A2D5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1"/>
    <w:pPr>
      <w:spacing w:before="90"/>
      <w:ind w:left="647" w:hanging="428"/>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568</Words>
  <Characters>3445</Characters>
  <Lines>0</Lines>
  <Paragraphs>0</Paragraphs>
  <TotalTime>1</TotalTime>
  <ScaleCrop>false</ScaleCrop>
  <LinksUpToDate>false</LinksUpToDate>
  <CharactersWithSpaces>3895</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2021-07-13T02:46:00Z</dcterms:created>
  <dc:creator>ACER</dc:creator>
  <cp:lastModifiedBy>ACER</cp:lastModifiedBy>
  <dcterms:modified xsi:type="dcterms:W3CDTF">2021-07-13T13:21:29Z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