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627" w:rsidRPr="00980FD1" w:rsidRDefault="009D3627" w:rsidP="009D3627">
      <w:pPr>
        <w:spacing w:after="123"/>
        <w:ind w:left="370" w:right="313" w:hanging="1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980FD1">
        <w:rPr>
          <w:rFonts w:ascii="Times New Roman" w:hAnsi="Times New Roman" w:cs="Times New Roman"/>
          <w:b/>
          <w:sz w:val="32"/>
        </w:rPr>
        <w:t>Tugas</w:t>
      </w:r>
      <w:proofErr w:type="spellEnd"/>
      <w:r w:rsidRPr="00980FD1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980FD1">
        <w:rPr>
          <w:rFonts w:ascii="Times New Roman" w:hAnsi="Times New Roman" w:cs="Times New Roman"/>
          <w:b/>
          <w:sz w:val="32"/>
        </w:rPr>
        <w:t>Ebook</w:t>
      </w:r>
      <w:proofErr w:type="spellEnd"/>
      <w:r w:rsidRPr="00980FD1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980FD1">
        <w:rPr>
          <w:rFonts w:ascii="Times New Roman" w:hAnsi="Times New Roman" w:cs="Times New Roman"/>
          <w:b/>
          <w:sz w:val="32"/>
        </w:rPr>
        <w:t>Modul</w:t>
      </w:r>
      <w:proofErr w:type="spellEnd"/>
      <w:r w:rsidRPr="00980FD1">
        <w:rPr>
          <w:rFonts w:ascii="Times New Roman" w:hAnsi="Times New Roman" w:cs="Times New Roman"/>
          <w:b/>
          <w:sz w:val="32"/>
        </w:rPr>
        <w:t xml:space="preserve"> 1 </w:t>
      </w:r>
    </w:p>
    <w:p w:rsidR="009D3627" w:rsidRPr="00980FD1" w:rsidRDefault="009D3627" w:rsidP="009D3627">
      <w:pPr>
        <w:spacing w:after="162"/>
        <w:ind w:left="360"/>
        <w:rPr>
          <w:rFonts w:ascii="Times New Roman" w:hAnsi="Times New Roman" w:cs="Times New Roman"/>
        </w:rPr>
      </w:pPr>
      <w:r w:rsidRPr="00980FD1">
        <w:rPr>
          <w:rFonts w:ascii="Times New Roman" w:hAnsi="Times New Roman" w:cs="Times New Roman"/>
          <w:sz w:val="24"/>
        </w:rPr>
        <w:t xml:space="preserve"> </w:t>
      </w:r>
    </w:p>
    <w:p w:rsidR="009D3627" w:rsidRPr="00980FD1" w:rsidRDefault="009D3627" w:rsidP="009D3627">
      <w:pPr>
        <w:numPr>
          <w:ilvl w:val="0"/>
          <w:numId w:val="1"/>
        </w:numPr>
        <w:spacing w:after="0" w:line="360" w:lineRule="auto"/>
        <w:ind w:right="313" w:hanging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80FD1">
        <w:rPr>
          <w:rFonts w:ascii="Times New Roman" w:hAnsi="Times New Roman" w:cs="Times New Roman"/>
          <w:sz w:val="24"/>
        </w:rPr>
        <w:t>Apa</w:t>
      </w:r>
      <w:bookmarkStart w:id="0" w:name="_GoBack"/>
      <w:bookmarkEnd w:id="0"/>
      <w:proofErr w:type="spellEnd"/>
      <w:proofErr w:type="gramEnd"/>
      <w:r w:rsidRPr="00980FD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0FD1">
        <w:rPr>
          <w:rFonts w:ascii="Times New Roman" w:hAnsi="Times New Roman" w:cs="Times New Roman"/>
          <w:sz w:val="24"/>
        </w:rPr>
        <w:t>dimaksud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FD1">
        <w:rPr>
          <w:rFonts w:ascii="Times New Roman" w:hAnsi="Times New Roman" w:cs="Times New Roman"/>
          <w:sz w:val="24"/>
        </w:rPr>
        <w:t>dengan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FD1">
        <w:rPr>
          <w:rFonts w:ascii="Times New Roman" w:hAnsi="Times New Roman" w:cs="Times New Roman"/>
          <w:sz w:val="24"/>
        </w:rPr>
        <w:t>kode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‘ASCII’, </w:t>
      </w:r>
      <w:proofErr w:type="spellStart"/>
      <w:r w:rsidRPr="00980FD1">
        <w:rPr>
          <w:rFonts w:ascii="Times New Roman" w:hAnsi="Times New Roman" w:cs="Times New Roman"/>
          <w:sz w:val="24"/>
        </w:rPr>
        <w:t>buatlah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FD1">
        <w:rPr>
          <w:rFonts w:ascii="Times New Roman" w:hAnsi="Times New Roman" w:cs="Times New Roman"/>
          <w:sz w:val="24"/>
        </w:rPr>
        <w:t>tabel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FD1">
        <w:rPr>
          <w:rFonts w:ascii="Times New Roman" w:hAnsi="Times New Roman" w:cs="Times New Roman"/>
          <w:sz w:val="24"/>
        </w:rPr>
        <w:t>kode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ASCII </w:t>
      </w:r>
      <w:proofErr w:type="spellStart"/>
      <w:r w:rsidRPr="00980FD1">
        <w:rPr>
          <w:rFonts w:ascii="Times New Roman" w:hAnsi="Times New Roman" w:cs="Times New Roman"/>
          <w:sz w:val="24"/>
        </w:rPr>
        <w:t>lengkap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FD1">
        <w:rPr>
          <w:rFonts w:ascii="Times New Roman" w:hAnsi="Times New Roman" w:cs="Times New Roman"/>
          <w:sz w:val="24"/>
        </w:rPr>
        <w:t>cukup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FD1">
        <w:rPr>
          <w:rFonts w:ascii="Times New Roman" w:hAnsi="Times New Roman" w:cs="Times New Roman"/>
          <w:sz w:val="24"/>
        </w:rPr>
        <w:t>kode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ASCII yang </w:t>
      </w:r>
      <w:proofErr w:type="spellStart"/>
      <w:r w:rsidRPr="00980FD1">
        <w:rPr>
          <w:rFonts w:ascii="Times New Roman" w:hAnsi="Times New Roman" w:cs="Times New Roman"/>
          <w:sz w:val="24"/>
        </w:rPr>
        <w:t>standar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FD1">
        <w:rPr>
          <w:rFonts w:ascii="Times New Roman" w:hAnsi="Times New Roman" w:cs="Times New Roman"/>
          <w:sz w:val="24"/>
        </w:rPr>
        <w:t>tidak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FD1">
        <w:rPr>
          <w:rFonts w:ascii="Times New Roman" w:hAnsi="Times New Roman" w:cs="Times New Roman"/>
          <w:sz w:val="24"/>
        </w:rPr>
        <w:t>perlu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extended, </w:t>
      </w:r>
      <w:proofErr w:type="spellStart"/>
      <w:r w:rsidRPr="00980FD1">
        <w:rPr>
          <w:rFonts w:ascii="Times New Roman" w:hAnsi="Times New Roman" w:cs="Times New Roman"/>
          <w:sz w:val="24"/>
        </w:rPr>
        <w:t>tuliskan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FD1">
        <w:rPr>
          <w:rFonts w:ascii="Times New Roman" w:hAnsi="Times New Roman" w:cs="Times New Roman"/>
          <w:sz w:val="24"/>
        </w:rPr>
        <w:t>kode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ASCII </w:t>
      </w:r>
      <w:proofErr w:type="spellStart"/>
      <w:r w:rsidRPr="00980FD1">
        <w:rPr>
          <w:rFonts w:ascii="Times New Roman" w:hAnsi="Times New Roman" w:cs="Times New Roman"/>
          <w:sz w:val="24"/>
        </w:rPr>
        <w:t>dalam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Pr="00980FD1">
        <w:rPr>
          <w:rFonts w:ascii="Times New Roman" w:hAnsi="Times New Roman" w:cs="Times New Roman"/>
          <w:sz w:val="24"/>
        </w:rPr>
        <w:t>angka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FD1">
        <w:rPr>
          <w:rFonts w:ascii="Times New Roman" w:hAnsi="Times New Roman" w:cs="Times New Roman"/>
          <w:sz w:val="24"/>
        </w:rPr>
        <w:t>desimal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, binary </w:t>
      </w:r>
      <w:proofErr w:type="spellStart"/>
      <w:r w:rsidRPr="00980FD1">
        <w:rPr>
          <w:rFonts w:ascii="Times New Roman" w:hAnsi="Times New Roman" w:cs="Times New Roman"/>
          <w:sz w:val="24"/>
        </w:rPr>
        <w:t>dan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FD1">
        <w:rPr>
          <w:rFonts w:ascii="Times New Roman" w:hAnsi="Times New Roman" w:cs="Times New Roman"/>
          <w:sz w:val="24"/>
        </w:rPr>
        <w:t>hexadesimal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FD1">
        <w:rPr>
          <w:rFonts w:ascii="Times New Roman" w:hAnsi="Times New Roman" w:cs="Times New Roman"/>
          <w:sz w:val="24"/>
        </w:rPr>
        <w:t>serta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FD1">
        <w:rPr>
          <w:rFonts w:ascii="Times New Roman" w:hAnsi="Times New Roman" w:cs="Times New Roman"/>
          <w:sz w:val="24"/>
        </w:rPr>
        <w:t>karakter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FD1">
        <w:rPr>
          <w:rFonts w:ascii="Times New Roman" w:hAnsi="Times New Roman" w:cs="Times New Roman"/>
          <w:sz w:val="24"/>
        </w:rPr>
        <w:t>dan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FD1">
        <w:rPr>
          <w:rFonts w:ascii="Times New Roman" w:hAnsi="Times New Roman" w:cs="Times New Roman"/>
          <w:sz w:val="24"/>
        </w:rPr>
        <w:t>simbol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0FD1">
        <w:rPr>
          <w:rFonts w:ascii="Times New Roman" w:hAnsi="Times New Roman" w:cs="Times New Roman"/>
          <w:sz w:val="24"/>
        </w:rPr>
        <w:t>dikodekan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. </w:t>
      </w:r>
    </w:p>
    <w:p w:rsidR="009D3627" w:rsidRPr="00980FD1" w:rsidRDefault="009D3627" w:rsidP="009D3627">
      <w:pPr>
        <w:spacing w:after="284"/>
        <w:ind w:left="370" w:right="313" w:hanging="1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80FD1">
        <w:rPr>
          <w:rFonts w:ascii="Times New Roman" w:hAnsi="Times New Roman" w:cs="Times New Roman"/>
          <w:sz w:val="24"/>
        </w:rPr>
        <w:t>Jawab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:</w:t>
      </w:r>
      <w:proofErr w:type="gramEnd"/>
      <w:r w:rsidRPr="00980FD1">
        <w:rPr>
          <w:rFonts w:ascii="Times New Roman" w:hAnsi="Times New Roman" w:cs="Times New Roman"/>
          <w:sz w:val="24"/>
        </w:rPr>
        <w:t xml:space="preserve">  </w:t>
      </w:r>
    </w:p>
    <w:p w:rsidR="009D3627" w:rsidRPr="00980FD1" w:rsidRDefault="009D3627" w:rsidP="009D3627">
      <w:pPr>
        <w:spacing w:after="177" w:line="360" w:lineRule="auto"/>
        <w:ind w:left="360" w:right="313" w:firstLine="360"/>
        <w:jc w:val="both"/>
        <w:rPr>
          <w:rFonts w:ascii="Times New Roman" w:hAnsi="Times New Roman" w:cs="Times New Roman"/>
        </w:rPr>
      </w:pPr>
      <w:r w:rsidRPr="00980FD1">
        <w:rPr>
          <w:rFonts w:ascii="Times New Roman" w:hAnsi="Times New Roman" w:cs="Times New Roman"/>
          <w:sz w:val="24"/>
        </w:rPr>
        <w:t xml:space="preserve">ASCII (American Standard Code for Information Interchange) </w:t>
      </w:r>
      <w:proofErr w:type="spellStart"/>
      <w:r w:rsidRPr="00980FD1">
        <w:rPr>
          <w:rFonts w:ascii="Times New Roman" w:hAnsi="Times New Roman" w:cs="Times New Roman"/>
          <w:sz w:val="24"/>
        </w:rPr>
        <w:t>merupakan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FD1">
        <w:rPr>
          <w:rFonts w:ascii="Times New Roman" w:hAnsi="Times New Roman" w:cs="Times New Roman"/>
          <w:sz w:val="24"/>
        </w:rPr>
        <w:t>Kode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FD1">
        <w:rPr>
          <w:rFonts w:ascii="Times New Roman" w:hAnsi="Times New Roman" w:cs="Times New Roman"/>
          <w:sz w:val="24"/>
        </w:rPr>
        <w:t>Standar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Amerika </w:t>
      </w:r>
      <w:proofErr w:type="spellStart"/>
      <w:r w:rsidRPr="00980FD1">
        <w:rPr>
          <w:rFonts w:ascii="Times New Roman" w:hAnsi="Times New Roman" w:cs="Times New Roman"/>
          <w:sz w:val="24"/>
        </w:rPr>
        <w:t>untuk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FD1">
        <w:rPr>
          <w:rFonts w:ascii="Times New Roman" w:hAnsi="Times New Roman" w:cs="Times New Roman"/>
          <w:sz w:val="24"/>
        </w:rPr>
        <w:t>Pertukaran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FD1">
        <w:rPr>
          <w:rFonts w:ascii="Times New Roman" w:hAnsi="Times New Roman" w:cs="Times New Roman"/>
          <w:sz w:val="24"/>
        </w:rPr>
        <w:t>Informasi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FD1">
        <w:rPr>
          <w:rFonts w:ascii="Times New Roman" w:hAnsi="Times New Roman" w:cs="Times New Roman"/>
          <w:sz w:val="24"/>
        </w:rPr>
        <w:t>atau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FD1">
        <w:rPr>
          <w:rFonts w:ascii="Times New Roman" w:hAnsi="Times New Roman" w:cs="Times New Roman"/>
          <w:sz w:val="24"/>
        </w:rPr>
        <w:t>sebuah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FD1">
        <w:rPr>
          <w:rFonts w:ascii="Times New Roman" w:hAnsi="Times New Roman" w:cs="Times New Roman"/>
          <w:sz w:val="24"/>
        </w:rPr>
        <w:t>standar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FD1">
        <w:rPr>
          <w:rFonts w:ascii="Times New Roman" w:hAnsi="Times New Roman" w:cs="Times New Roman"/>
          <w:sz w:val="24"/>
        </w:rPr>
        <w:t>internasional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FD1">
        <w:rPr>
          <w:rFonts w:ascii="Times New Roman" w:hAnsi="Times New Roman" w:cs="Times New Roman"/>
          <w:sz w:val="24"/>
        </w:rPr>
        <w:t>dalam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FD1">
        <w:rPr>
          <w:rFonts w:ascii="Times New Roman" w:hAnsi="Times New Roman" w:cs="Times New Roman"/>
          <w:sz w:val="24"/>
        </w:rPr>
        <w:t>pengkodean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FD1">
        <w:rPr>
          <w:rFonts w:ascii="Times New Roman" w:hAnsi="Times New Roman" w:cs="Times New Roman"/>
          <w:sz w:val="24"/>
        </w:rPr>
        <w:t>huruf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FD1">
        <w:rPr>
          <w:rFonts w:ascii="Times New Roman" w:hAnsi="Times New Roman" w:cs="Times New Roman"/>
          <w:sz w:val="24"/>
        </w:rPr>
        <w:t>dan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FD1">
        <w:rPr>
          <w:rFonts w:ascii="Times New Roman" w:hAnsi="Times New Roman" w:cs="Times New Roman"/>
          <w:sz w:val="24"/>
        </w:rPr>
        <w:t>simbol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FD1">
        <w:rPr>
          <w:rFonts w:ascii="Times New Roman" w:hAnsi="Times New Roman" w:cs="Times New Roman"/>
          <w:sz w:val="24"/>
        </w:rPr>
        <w:t>seperti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Unicode </w:t>
      </w:r>
      <w:proofErr w:type="spellStart"/>
      <w:r w:rsidRPr="00980FD1">
        <w:rPr>
          <w:rFonts w:ascii="Times New Roman" w:hAnsi="Times New Roman" w:cs="Times New Roman"/>
          <w:sz w:val="24"/>
        </w:rPr>
        <w:t>dan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Hex </w:t>
      </w:r>
      <w:proofErr w:type="spellStart"/>
      <w:r w:rsidRPr="00980FD1">
        <w:rPr>
          <w:rFonts w:ascii="Times New Roman" w:hAnsi="Times New Roman" w:cs="Times New Roman"/>
          <w:sz w:val="24"/>
        </w:rPr>
        <w:t>tetapi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ASCII </w:t>
      </w:r>
      <w:proofErr w:type="spellStart"/>
      <w:r w:rsidRPr="00980FD1">
        <w:rPr>
          <w:rFonts w:ascii="Times New Roman" w:hAnsi="Times New Roman" w:cs="Times New Roman"/>
          <w:sz w:val="24"/>
        </w:rPr>
        <w:t>lebih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FD1">
        <w:rPr>
          <w:rFonts w:ascii="Times New Roman" w:hAnsi="Times New Roman" w:cs="Times New Roman"/>
          <w:sz w:val="24"/>
        </w:rPr>
        <w:t>bersifat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universal. </w:t>
      </w:r>
    </w:p>
    <w:p w:rsidR="009D3627" w:rsidRPr="00980FD1" w:rsidRDefault="009D3627" w:rsidP="009D3627">
      <w:pPr>
        <w:spacing w:after="0"/>
        <w:ind w:left="360"/>
        <w:rPr>
          <w:rFonts w:ascii="Times New Roman" w:hAnsi="Times New Roman" w:cs="Times New Roman"/>
        </w:rPr>
      </w:pPr>
      <w:r w:rsidRPr="00980FD1">
        <w:rPr>
          <w:rFonts w:ascii="Times New Roman" w:hAnsi="Times New Roman" w:cs="Times New Roman"/>
          <w:sz w:val="24"/>
        </w:rPr>
        <w:t xml:space="preserve"> </w:t>
      </w:r>
      <w:r w:rsidRPr="00980FD1">
        <w:rPr>
          <w:rFonts w:ascii="Times New Roman" w:hAnsi="Times New Roman" w:cs="Times New Roman"/>
          <w:sz w:val="24"/>
        </w:rPr>
        <w:tab/>
        <w:t xml:space="preserve"> </w:t>
      </w:r>
    </w:p>
    <w:p w:rsidR="009D3627" w:rsidRPr="00980FD1" w:rsidRDefault="009D3627" w:rsidP="009D3627">
      <w:pPr>
        <w:spacing w:after="0"/>
        <w:ind w:left="730" w:right="313" w:hanging="10"/>
        <w:jc w:val="both"/>
        <w:rPr>
          <w:rFonts w:ascii="Times New Roman" w:hAnsi="Times New Roman" w:cs="Times New Roman"/>
        </w:rPr>
      </w:pPr>
      <w:proofErr w:type="spellStart"/>
      <w:r w:rsidRPr="00980FD1">
        <w:rPr>
          <w:rFonts w:ascii="Times New Roman" w:hAnsi="Times New Roman" w:cs="Times New Roman"/>
          <w:sz w:val="24"/>
        </w:rPr>
        <w:t>Tabel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80FD1">
        <w:rPr>
          <w:rFonts w:ascii="Times New Roman" w:hAnsi="Times New Roman" w:cs="Times New Roman"/>
          <w:sz w:val="24"/>
        </w:rPr>
        <w:t>ASCII :</w:t>
      </w:r>
      <w:proofErr w:type="gramEnd"/>
      <w:r w:rsidRPr="00980FD1">
        <w:rPr>
          <w:rFonts w:ascii="Times New Roman" w:hAnsi="Times New Roman" w:cs="Times New Roman"/>
          <w:sz w:val="24"/>
        </w:rPr>
        <w:t xml:space="preserve"> </w:t>
      </w:r>
    </w:p>
    <w:p w:rsidR="009D3627" w:rsidRPr="00980FD1" w:rsidRDefault="009D3627" w:rsidP="009D3627">
      <w:pPr>
        <w:spacing w:after="0"/>
        <w:rPr>
          <w:rFonts w:ascii="Times New Roman" w:hAnsi="Times New Roman" w:cs="Times New Roman"/>
        </w:rPr>
      </w:pPr>
      <w:r w:rsidRPr="00980FD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4B6B26" wp14:editId="265A6434">
            <wp:extent cx="5901690" cy="8077582"/>
            <wp:effectExtent l="0" t="0" r="3810" b="0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690" cy="807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627" w:rsidRPr="00980FD1" w:rsidRDefault="009D3627" w:rsidP="009D3627">
      <w:pPr>
        <w:spacing w:after="0"/>
        <w:jc w:val="right"/>
        <w:rPr>
          <w:rFonts w:ascii="Times New Roman" w:hAnsi="Times New Roman" w:cs="Times New Roman"/>
        </w:rPr>
      </w:pPr>
      <w:r w:rsidRPr="00980FD1">
        <w:rPr>
          <w:rFonts w:ascii="Times New Roman" w:hAnsi="Times New Roman" w:cs="Times New Roman"/>
        </w:rPr>
        <w:lastRenderedPageBreak/>
        <w:t xml:space="preserve"> </w:t>
      </w:r>
    </w:p>
    <w:p w:rsidR="009D3627" w:rsidRPr="00980FD1" w:rsidRDefault="009D3627" w:rsidP="009D3627">
      <w:pPr>
        <w:numPr>
          <w:ilvl w:val="0"/>
          <w:numId w:val="1"/>
        </w:numPr>
        <w:spacing w:after="0"/>
        <w:ind w:right="313" w:hanging="360"/>
        <w:jc w:val="both"/>
        <w:rPr>
          <w:rFonts w:ascii="Times New Roman" w:hAnsi="Times New Roman" w:cs="Times New Roman"/>
        </w:rPr>
      </w:pPr>
      <w:proofErr w:type="spellStart"/>
      <w:r w:rsidRPr="00980FD1">
        <w:rPr>
          <w:rFonts w:ascii="Times New Roman" w:hAnsi="Times New Roman" w:cs="Times New Roman"/>
          <w:sz w:val="24"/>
        </w:rPr>
        <w:t>Carilah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FD1">
        <w:rPr>
          <w:rFonts w:ascii="Times New Roman" w:hAnsi="Times New Roman" w:cs="Times New Roman"/>
          <w:sz w:val="24"/>
        </w:rPr>
        <w:t>daftar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FD1">
        <w:rPr>
          <w:rFonts w:ascii="Times New Roman" w:hAnsi="Times New Roman" w:cs="Times New Roman"/>
          <w:sz w:val="24"/>
        </w:rPr>
        <w:t>perintah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FD1">
        <w:rPr>
          <w:rFonts w:ascii="Times New Roman" w:hAnsi="Times New Roman" w:cs="Times New Roman"/>
          <w:sz w:val="24"/>
        </w:rPr>
        <w:t>bahasa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assembly </w:t>
      </w:r>
      <w:proofErr w:type="spellStart"/>
      <w:r w:rsidRPr="00980FD1">
        <w:rPr>
          <w:rFonts w:ascii="Times New Roman" w:hAnsi="Times New Roman" w:cs="Times New Roman"/>
          <w:sz w:val="24"/>
        </w:rPr>
        <w:t>untuk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FD1">
        <w:rPr>
          <w:rFonts w:ascii="Times New Roman" w:hAnsi="Times New Roman" w:cs="Times New Roman"/>
          <w:sz w:val="24"/>
        </w:rPr>
        <w:t>mesin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80FD1">
        <w:rPr>
          <w:rFonts w:ascii="Times New Roman" w:hAnsi="Times New Roman" w:cs="Times New Roman"/>
          <w:sz w:val="24"/>
        </w:rPr>
        <w:t>intel</w:t>
      </w:r>
      <w:proofErr w:type="gram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FD1">
        <w:rPr>
          <w:rFonts w:ascii="Times New Roman" w:hAnsi="Times New Roman" w:cs="Times New Roman"/>
          <w:sz w:val="24"/>
        </w:rPr>
        <w:t>keluarga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x86 </w:t>
      </w:r>
      <w:proofErr w:type="spellStart"/>
      <w:r w:rsidRPr="00980FD1">
        <w:rPr>
          <w:rFonts w:ascii="Times New Roman" w:hAnsi="Times New Roman" w:cs="Times New Roman"/>
          <w:sz w:val="24"/>
        </w:rPr>
        <w:t>lengkap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980FD1">
        <w:rPr>
          <w:rFonts w:ascii="Times New Roman" w:hAnsi="Times New Roman" w:cs="Times New Roman"/>
          <w:sz w:val="24"/>
        </w:rPr>
        <w:t>dari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FD1">
        <w:rPr>
          <w:rFonts w:ascii="Times New Roman" w:hAnsi="Times New Roman" w:cs="Times New Roman"/>
          <w:sz w:val="24"/>
        </w:rPr>
        <w:t>buku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FD1">
        <w:rPr>
          <w:rFonts w:ascii="Times New Roman" w:hAnsi="Times New Roman" w:cs="Times New Roman"/>
          <w:sz w:val="24"/>
        </w:rPr>
        <w:t>referensi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FD1">
        <w:rPr>
          <w:rFonts w:ascii="Times New Roman" w:hAnsi="Times New Roman" w:cs="Times New Roman"/>
          <w:sz w:val="24"/>
        </w:rPr>
        <w:t>atau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internet). </w:t>
      </w:r>
      <w:proofErr w:type="spellStart"/>
      <w:r w:rsidRPr="00980FD1">
        <w:rPr>
          <w:rFonts w:ascii="Times New Roman" w:hAnsi="Times New Roman" w:cs="Times New Roman"/>
          <w:sz w:val="24"/>
        </w:rPr>
        <w:t>Daftar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FD1">
        <w:rPr>
          <w:rFonts w:ascii="Times New Roman" w:hAnsi="Times New Roman" w:cs="Times New Roman"/>
          <w:sz w:val="24"/>
        </w:rPr>
        <w:t>perintah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FD1">
        <w:rPr>
          <w:rFonts w:ascii="Times New Roman" w:hAnsi="Times New Roman" w:cs="Times New Roman"/>
          <w:sz w:val="24"/>
        </w:rPr>
        <w:t>ini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FD1">
        <w:rPr>
          <w:rFonts w:ascii="Times New Roman" w:hAnsi="Times New Roman" w:cs="Times New Roman"/>
          <w:sz w:val="24"/>
        </w:rPr>
        <w:t>dapat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FD1">
        <w:rPr>
          <w:rFonts w:ascii="Times New Roman" w:hAnsi="Times New Roman" w:cs="Times New Roman"/>
          <w:sz w:val="24"/>
        </w:rPr>
        <w:t>digunakan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FD1">
        <w:rPr>
          <w:rFonts w:ascii="Times New Roman" w:hAnsi="Times New Roman" w:cs="Times New Roman"/>
          <w:sz w:val="24"/>
        </w:rPr>
        <w:t>sebagai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FD1">
        <w:rPr>
          <w:rFonts w:ascii="Times New Roman" w:hAnsi="Times New Roman" w:cs="Times New Roman"/>
          <w:sz w:val="24"/>
        </w:rPr>
        <w:t>pedoman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FD1">
        <w:rPr>
          <w:rFonts w:ascii="Times New Roman" w:hAnsi="Times New Roman" w:cs="Times New Roman"/>
          <w:sz w:val="24"/>
        </w:rPr>
        <w:t>untuk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FD1">
        <w:rPr>
          <w:rFonts w:ascii="Times New Roman" w:hAnsi="Times New Roman" w:cs="Times New Roman"/>
          <w:sz w:val="24"/>
        </w:rPr>
        <w:t>memahami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program ‘boot.asm’ </w:t>
      </w:r>
      <w:proofErr w:type="spellStart"/>
      <w:r w:rsidRPr="00980FD1">
        <w:rPr>
          <w:rFonts w:ascii="Times New Roman" w:hAnsi="Times New Roman" w:cs="Times New Roman"/>
          <w:sz w:val="24"/>
        </w:rPr>
        <w:t>dan</w:t>
      </w:r>
      <w:proofErr w:type="spellEnd"/>
      <w:r w:rsidRPr="00980FD1">
        <w:rPr>
          <w:rFonts w:ascii="Times New Roman" w:hAnsi="Times New Roman" w:cs="Times New Roman"/>
          <w:sz w:val="24"/>
        </w:rPr>
        <w:t xml:space="preserve"> ‘kernel.asm’. </w:t>
      </w:r>
    </w:p>
    <w:tbl>
      <w:tblPr>
        <w:tblStyle w:val="TableGrid"/>
        <w:tblW w:w="9019" w:type="dxa"/>
        <w:tblInd w:w="5" w:type="dxa"/>
        <w:tblCellMar>
          <w:top w:w="43" w:type="dxa"/>
          <w:left w:w="106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442"/>
        <w:gridCol w:w="2105"/>
        <w:gridCol w:w="6472"/>
      </w:tblGrid>
      <w:tr w:rsidR="009D3627" w:rsidRPr="00980FD1" w:rsidTr="0043336E">
        <w:trPr>
          <w:trHeight w:val="888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spacing w:after="123"/>
              <w:ind w:left="36"/>
              <w:jc w:val="both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b/>
                <w:sz w:val="24"/>
              </w:rPr>
              <w:t>N</w:t>
            </w:r>
          </w:p>
          <w:p w:rsidR="009D3627" w:rsidRPr="00980FD1" w:rsidRDefault="009D3627" w:rsidP="0043336E">
            <w:pPr>
              <w:ind w:left="50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b/>
                <w:sz w:val="24"/>
              </w:rPr>
              <w:t xml:space="preserve">o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right="5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b/>
                <w:sz w:val="24"/>
              </w:rPr>
              <w:t>Perintah</w:t>
            </w:r>
            <w:proofErr w:type="spellEnd"/>
            <w:r w:rsidRPr="00980FD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right="5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b/>
                <w:sz w:val="24"/>
              </w:rPr>
              <w:t>Penjelasan</w:t>
            </w:r>
            <w:proofErr w:type="spellEnd"/>
            <w:r w:rsidRPr="00980FD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9D3627" w:rsidRPr="00980FD1" w:rsidTr="0043336E">
        <w:trPr>
          <w:trHeight w:val="451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2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1.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Komentar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Komentar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diawali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tanda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titik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koma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(;). </w:t>
            </w:r>
          </w:p>
        </w:tc>
      </w:tr>
      <w:tr w:rsidR="009D3627" w:rsidRPr="00980FD1" w:rsidTr="0043336E">
        <w:trPr>
          <w:trHeight w:val="449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2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2.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2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Label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Label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diakhiri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tanda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titik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dua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(:) </w:t>
            </w:r>
          </w:p>
        </w:tc>
      </w:tr>
      <w:tr w:rsidR="009D3627" w:rsidRPr="00980FD1" w:rsidTr="0043336E">
        <w:trPr>
          <w:trHeight w:val="449"/>
        </w:trPr>
        <w:tc>
          <w:tcPr>
            <w:tcW w:w="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2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3.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8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2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Assembler directives </w:t>
            </w:r>
          </w:p>
        </w:tc>
      </w:tr>
      <w:tr w:rsidR="009D3627" w:rsidRPr="00980FD1" w:rsidTr="0043336E">
        <w:trPr>
          <w:trHeight w:val="13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362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a.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Directives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right="52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80FD1">
              <w:rPr>
                <w:rFonts w:ascii="Times New Roman" w:hAnsi="Times New Roman" w:cs="Times New Roman"/>
                <w:sz w:val="24"/>
              </w:rPr>
              <w:t>perintah</w:t>
            </w:r>
            <w:proofErr w:type="spellEnd"/>
            <w:proofErr w:type="gramEnd"/>
            <w:r w:rsidRPr="00980FD1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ditujukan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kepada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assembler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ketika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sedang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menerjemahkan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program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kita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bahasa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mesin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. Directive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dimulai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tanda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titik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9D3627" w:rsidRPr="00980FD1" w:rsidTr="0043336E">
        <w:trPr>
          <w:trHeight w:val="13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right="175"/>
              <w:jc w:val="center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b.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.model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right="50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80FD1">
              <w:rPr>
                <w:rFonts w:ascii="Times New Roman" w:hAnsi="Times New Roman" w:cs="Times New Roman"/>
                <w:sz w:val="24"/>
              </w:rPr>
              <w:t>memberitahu</w:t>
            </w:r>
            <w:proofErr w:type="spellEnd"/>
            <w:proofErr w:type="gramEnd"/>
            <w:r w:rsidRPr="00980FD1">
              <w:rPr>
                <w:rFonts w:ascii="Times New Roman" w:hAnsi="Times New Roman" w:cs="Times New Roman"/>
                <w:sz w:val="24"/>
              </w:rPr>
              <w:t xml:space="preserve"> assembler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berapa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memori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dipakai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oleh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program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kita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. Ada model tiny, model small, model compact, model medium, model large,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model huge. </w:t>
            </w:r>
          </w:p>
        </w:tc>
      </w:tr>
      <w:tr w:rsidR="009D3627" w:rsidRPr="00980FD1" w:rsidTr="0043336E">
        <w:trPr>
          <w:trHeight w:val="8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362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c.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.data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80FD1">
              <w:rPr>
                <w:rFonts w:ascii="Times New Roman" w:hAnsi="Times New Roman" w:cs="Times New Roman"/>
                <w:sz w:val="24"/>
              </w:rPr>
              <w:t>memberitahu</w:t>
            </w:r>
            <w:proofErr w:type="spellEnd"/>
            <w:proofErr w:type="gramEnd"/>
            <w:r w:rsidRPr="00980FD1">
              <w:rPr>
                <w:rFonts w:ascii="Times New Roman" w:hAnsi="Times New Roman" w:cs="Times New Roman"/>
                <w:sz w:val="24"/>
              </w:rPr>
              <w:t xml:space="preserve"> assembler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bahwa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bagian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bawah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data program. </w:t>
            </w:r>
          </w:p>
        </w:tc>
      </w:tr>
      <w:tr w:rsidR="009D3627" w:rsidRPr="00980FD1" w:rsidTr="0043336E">
        <w:trPr>
          <w:trHeight w:val="8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362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d.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.code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80FD1">
              <w:rPr>
                <w:rFonts w:ascii="Times New Roman" w:hAnsi="Times New Roman" w:cs="Times New Roman"/>
                <w:sz w:val="24"/>
              </w:rPr>
              <w:t>memberitahu</w:t>
            </w:r>
            <w:proofErr w:type="spellEnd"/>
            <w:proofErr w:type="gramEnd"/>
            <w:r w:rsidRPr="00980FD1">
              <w:rPr>
                <w:rFonts w:ascii="Times New Roman" w:hAnsi="Times New Roman" w:cs="Times New Roman"/>
                <w:sz w:val="24"/>
              </w:rPr>
              <w:t xml:space="preserve"> assembler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bahwa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bagian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bawah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data program. </w:t>
            </w:r>
          </w:p>
        </w:tc>
      </w:tr>
      <w:tr w:rsidR="009D3627" w:rsidRPr="00980FD1" w:rsidTr="0043336E">
        <w:trPr>
          <w:trHeight w:val="44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362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e.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.stack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80FD1">
              <w:rPr>
                <w:rFonts w:ascii="Times New Roman" w:hAnsi="Times New Roman" w:cs="Times New Roman"/>
                <w:sz w:val="24"/>
              </w:rPr>
              <w:t>memberitahu</w:t>
            </w:r>
            <w:proofErr w:type="spellEnd"/>
            <w:proofErr w:type="gramEnd"/>
            <w:r w:rsidRPr="00980FD1">
              <w:rPr>
                <w:rFonts w:ascii="Times New Roman" w:hAnsi="Times New Roman" w:cs="Times New Roman"/>
                <w:sz w:val="24"/>
              </w:rPr>
              <w:t xml:space="preserve"> assembler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bahwa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program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kita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memiliki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stack. </w:t>
            </w:r>
          </w:p>
        </w:tc>
      </w:tr>
      <w:tr w:rsidR="009D3627" w:rsidRPr="00980FD1" w:rsidTr="0043336E">
        <w:trPr>
          <w:trHeight w:val="449"/>
        </w:trPr>
        <w:tc>
          <w:tcPr>
            <w:tcW w:w="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2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4.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8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Definisi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data </w:t>
            </w:r>
          </w:p>
        </w:tc>
      </w:tr>
      <w:tr w:rsidR="009D3627" w:rsidRPr="00980FD1" w:rsidTr="0043336E">
        <w:trPr>
          <w:trHeight w:val="8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spacing w:after="123"/>
              <w:ind w:left="362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a.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DB : Define </w:t>
            </w:r>
          </w:p>
          <w:p w:rsidR="009D3627" w:rsidRPr="00980FD1" w:rsidRDefault="009D3627" w:rsidP="0043336E">
            <w:pPr>
              <w:ind w:left="37"/>
              <w:jc w:val="center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Bytes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Membentuk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data byte demi byte. Data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bisa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numerik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maupun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teks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</w:tr>
      <w:tr w:rsidR="009D3627" w:rsidRPr="00980FD1" w:rsidTr="0043336E">
        <w:trPr>
          <w:trHeight w:val="13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spacing w:after="124"/>
              <w:ind w:left="362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b.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DW : </w:t>
            </w:r>
          </w:p>
          <w:p w:rsidR="009D3627" w:rsidRPr="00980FD1" w:rsidRDefault="009D3627" w:rsidP="0043336E">
            <w:pPr>
              <w:ind w:left="400" w:right="199"/>
              <w:jc w:val="center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Define Words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Membentuk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data word demi word (1 word = 2 byte). </w:t>
            </w:r>
          </w:p>
        </w:tc>
      </w:tr>
      <w:tr w:rsidR="009D3627" w:rsidRPr="00980FD1" w:rsidTr="0043336E">
        <w:trPr>
          <w:trHeight w:val="13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spacing w:after="126"/>
              <w:ind w:left="362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c.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DD : Define </w:t>
            </w:r>
          </w:p>
          <w:p w:rsidR="009D3627" w:rsidRPr="00980FD1" w:rsidRDefault="009D3627" w:rsidP="0043336E">
            <w:pPr>
              <w:spacing w:after="123"/>
              <w:ind w:left="206"/>
              <w:jc w:val="center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Double </w:t>
            </w:r>
          </w:p>
          <w:p w:rsidR="009D3627" w:rsidRPr="00980FD1" w:rsidRDefault="009D3627" w:rsidP="0043336E">
            <w:pPr>
              <w:ind w:left="151"/>
              <w:jc w:val="center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Words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Membentuk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doubleword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demi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doubleword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(4 byte). </w:t>
            </w:r>
          </w:p>
        </w:tc>
      </w:tr>
      <w:tr w:rsidR="009D3627" w:rsidRPr="00980FD1" w:rsidTr="0043336E">
        <w:trPr>
          <w:trHeight w:val="8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spacing w:after="124"/>
              <w:ind w:left="362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d.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EQU : </w:t>
            </w:r>
          </w:p>
          <w:p w:rsidR="009D3627" w:rsidRPr="00980FD1" w:rsidRDefault="009D3627" w:rsidP="0043336E">
            <w:pPr>
              <w:ind w:left="140"/>
              <w:jc w:val="center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Equals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Membentuk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konstanta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</w:tr>
      <w:tr w:rsidR="009D3627" w:rsidRPr="00980FD1" w:rsidTr="0043336E">
        <w:trPr>
          <w:trHeight w:val="451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2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5.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8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Perpindahan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data </w:t>
            </w:r>
          </w:p>
        </w:tc>
      </w:tr>
    </w:tbl>
    <w:p w:rsidR="009D3627" w:rsidRPr="00980FD1" w:rsidRDefault="009D3627" w:rsidP="009D3627">
      <w:pPr>
        <w:spacing w:after="0"/>
        <w:ind w:left="-1440" w:right="328"/>
        <w:rPr>
          <w:rFonts w:ascii="Times New Roman" w:hAnsi="Times New Roman" w:cs="Times New Roman"/>
        </w:rPr>
      </w:pPr>
    </w:p>
    <w:tbl>
      <w:tblPr>
        <w:tblStyle w:val="TableGrid"/>
        <w:tblW w:w="9019" w:type="dxa"/>
        <w:tblInd w:w="5" w:type="dxa"/>
        <w:tblCellMar>
          <w:top w:w="43" w:type="dxa"/>
          <w:left w:w="106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442"/>
        <w:gridCol w:w="2105"/>
        <w:gridCol w:w="6472"/>
      </w:tblGrid>
      <w:tr w:rsidR="009D3627" w:rsidRPr="00980FD1" w:rsidTr="0043336E">
        <w:trPr>
          <w:trHeight w:val="888"/>
        </w:trPr>
        <w:tc>
          <w:tcPr>
            <w:tcW w:w="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tabs>
                <w:tab w:val="center" w:pos="793"/>
                <w:tab w:val="center" w:pos="1858"/>
              </w:tabs>
              <w:spacing w:after="124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</w:rPr>
              <w:tab/>
            </w:r>
            <w:r w:rsidRPr="00980FD1">
              <w:rPr>
                <w:rFonts w:ascii="Times New Roman" w:hAnsi="Times New Roman" w:cs="Times New Roman"/>
                <w:sz w:val="24"/>
              </w:rPr>
              <w:t>a.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MOV </w:t>
            </w:r>
            <w:r w:rsidRPr="00980FD1">
              <w:rPr>
                <w:rFonts w:ascii="Times New Roman" w:hAnsi="Times New Roman" w:cs="Times New Roman"/>
                <w:sz w:val="24"/>
              </w:rPr>
              <w:tab/>
              <w:t xml:space="preserve">: </w:t>
            </w:r>
          </w:p>
          <w:p w:rsidR="009D3627" w:rsidRPr="00980FD1" w:rsidRDefault="009D3627" w:rsidP="0043336E">
            <w:pPr>
              <w:ind w:left="62"/>
              <w:jc w:val="center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Move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Memindahkan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suatu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register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memori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memori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register,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register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register. </w:t>
            </w:r>
          </w:p>
        </w:tc>
      </w:tr>
      <w:tr w:rsidR="009D3627" w:rsidRPr="00980FD1" w:rsidTr="0043336E">
        <w:trPr>
          <w:trHeight w:val="13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spacing w:after="123"/>
              <w:ind w:right="54"/>
              <w:jc w:val="right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b.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LEA : Load </w:t>
            </w:r>
          </w:p>
          <w:p w:rsidR="009D3627" w:rsidRPr="00980FD1" w:rsidRDefault="009D3627" w:rsidP="0043336E">
            <w:pPr>
              <w:spacing w:after="123"/>
              <w:ind w:left="722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Effective </w:t>
            </w:r>
          </w:p>
          <w:p w:rsidR="009D3627" w:rsidRPr="00980FD1" w:rsidRDefault="009D3627" w:rsidP="0043336E">
            <w:pPr>
              <w:ind w:left="286"/>
              <w:jc w:val="center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Address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Mengisi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suatu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register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alamat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offset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sebuah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data. </w:t>
            </w:r>
          </w:p>
        </w:tc>
      </w:tr>
      <w:tr w:rsidR="009D3627" w:rsidRPr="00980FD1" w:rsidTr="0043336E">
        <w:trPr>
          <w:trHeight w:val="8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tabs>
                <w:tab w:val="center" w:pos="818"/>
                <w:tab w:val="center" w:pos="1857"/>
              </w:tabs>
              <w:spacing w:after="124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</w:rPr>
              <w:tab/>
            </w:r>
            <w:r w:rsidRPr="00980FD1">
              <w:rPr>
                <w:rFonts w:ascii="Times New Roman" w:hAnsi="Times New Roman" w:cs="Times New Roman"/>
                <w:sz w:val="24"/>
              </w:rPr>
              <w:t>c.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XCHG </w:t>
            </w:r>
            <w:r w:rsidRPr="00980FD1">
              <w:rPr>
                <w:rFonts w:ascii="Times New Roman" w:hAnsi="Times New Roman" w:cs="Times New Roman"/>
                <w:sz w:val="24"/>
              </w:rPr>
              <w:tab/>
              <w:t xml:space="preserve">: </w:t>
            </w:r>
          </w:p>
          <w:p w:rsidR="009D3627" w:rsidRPr="00980FD1" w:rsidRDefault="009D3627" w:rsidP="0043336E">
            <w:pPr>
              <w:ind w:left="722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Exchange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Menukar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dua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register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langsung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</w:tr>
      <w:tr w:rsidR="009D3627" w:rsidRPr="00980FD1" w:rsidTr="0043336E">
        <w:trPr>
          <w:trHeight w:val="8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61"/>
              <w:jc w:val="center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d.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Lainnya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 :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jc w:val="both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IN, OUT, LODS, LODSB, LODSW, MOVS, MOVSB, MOVSW, LDS, LES, LAHF, SAHF,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XLAT. </w:t>
            </w:r>
          </w:p>
        </w:tc>
      </w:tr>
      <w:tr w:rsidR="009D3627" w:rsidRPr="00980FD1" w:rsidTr="0043336E">
        <w:trPr>
          <w:trHeight w:val="449"/>
        </w:trPr>
        <w:tc>
          <w:tcPr>
            <w:tcW w:w="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2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6.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8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Operasi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logika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9D3627" w:rsidRPr="00980FD1" w:rsidTr="0043336E">
        <w:trPr>
          <w:trHeight w:val="44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362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a.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AND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bitwise AND. </w:t>
            </w:r>
          </w:p>
        </w:tc>
      </w:tr>
      <w:tr w:rsidR="009D3627" w:rsidRPr="00980FD1" w:rsidTr="0043336E">
        <w:trPr>
          <w:trHeight w:val="44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362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b.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OR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80FD1"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proofErr w:type="gramEnd"/>
            <w:r w:rsidRPr="00980FD1">
              <w:rPr>
                <w:rFonts w:ascii="Times New Roman" w:hAnsi="Times New Roman" w:cs="Times New Roman"/>
                <w:sz w:val="24"/>
              </w:rPr>
              <w:t xml:space="preserve"> bitwise OR. </w:t>
            </w:r>
          </w:p>
        </w:tc>
      </w:tr>
      <w:tr w:rsidR="009D3627" w:rsidRPr="00980FD1" w:rsidTr="0043336E">
        <w:trPr>
          <w:trHeight w:val="4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362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c.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NOT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bitwise NOT. </w:t>
            </w:r>
          </w:p>
        </w:tc>
      </w:tr>
      <w:tr w:rsidR="009D3627" w:rsidRPr="00980FD1" w:rsidTr="0043336E">
        <w:trPr>
          <w:trHeight w:val="44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362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d.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XOR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bitwise XOR. </w:t>
            </w:r>
          </w:p>
        </w:tc>
      </w:tr>
      <w:tr w:rsidR="009D3627" w:rsidRPr="00980FD1" w:rsidTr="0043336E">
        <w:trPr>
          <w:trHeight w:val="8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spacing w:after="124"/>
              <w:ind w:right="53"/>
              <w:jc w:val="right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e.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SHL : shift </w:t>
            </w:r>
          </w:p>
          <w:p w:rsidR="009D3627" w:rsidRPr="00980FD1" w:rsidRDefault="009D3627" w:rsidP="0043336E">
            <w:pPr>
              <w:ind w:right="169"/>
              <w:jc w:val="center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left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Menggeser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bit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kiri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. Bit paling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kanan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diisi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nol. </w:t>
            </w:r>
          </w:p>
        </w:tc>
      </w:tr>
      <w:tr w:rsidR="009D3627" w:rsidRPr="00980FD1" w:rsidTr="0043336E">
        <w:trPr>
          <w:trHeight w:val="8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spacing w:after="124"/>
              <w:ind w:right="53"/>
              <w:jc w:val="right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f.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SHR : shift </w:t>
            </w:r>
          </w:p>
          <w:p w:rsidR="009D3627" w:rsidRPr="00980FD1" w:rsidRDefault="009D3627" w:rsidP="0043336E">
            <w:pPr>
              <w:ind w:right="40"/>
              <w:jc w:val="center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right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Menggeser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bit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kanan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. Bit paling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kiri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diisi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nol. </w:t>
            </w:r>
          </w:p>
        </w:tc>
      </w:tr>
      <w:tr w:rsidR="009D3627" w:rsidRPr="00980FD1" w:rsidTr="0043336E">
        <w:trPr>
          <w:trHeight w:val="8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spacing w:after="123"/>
              <w:ind w:right="53"/>
              <w:jc w:val="right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g.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ROL : rotate </w:t>
            </w:r>
          </w:p>
          <w:p w:rsidR="009D3627" w:rsidRPr="00980FD1" w:rsidRDefault="009D3627" w:rsidP="0043336E">
            <w:pPr>
              <w:ind w:right="169"/>
              <w:jc w:val="center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left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Memutar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bit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kiri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. Bit paling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kiri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jadi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paling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kanan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kali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</w:tr>
      <w:tr w:rsidR="009D3627" w:rsidRPr="00980FD1" w:rsidTr="0043336E">
        <w:trPr>
          <w:trHeight w:val="8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spacing w:after="123"/>
              <w:ind w:left="362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h.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ROR:rotate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9D3627" w:rsidRPr="00980FD1" w:rsidRDefault="009D3627" w:rsidP="0043336E">
            <w:pPr>
              <w:ind w:right="40"/>
              <w:jc w:val="center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right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Memutar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bit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kanan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. Bit paling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kanan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jadi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paling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kiri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</w:tr>
      <w:tr w:rsidR="009D3627" w:rsidRPr="00980FD1" w:rsidTr="0043336E">
        <w:trPr>
          <w:trHeight w:val="4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right="11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>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Lainnya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RCL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RCR. </w:t>
            </w:r>
          </w:p>
        </w:tc>
      </w:tr>
      <w:tr w:rsidR="009D3627" w:rsidRPr="00980FD1" w:rsidTr="0043336E">
        <w:trPr>
          <w:trHeight w:val="449"/>
        </w:trPr>
        <w:tc>
          <w:tcPr>
            <w:tcW w:w="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2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7.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8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Operasi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matematika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9D3627" w:rsidRPr="00980FD1" w:rsidTr="0043336E">
        <w:trPr>
          <w:trHeight w:val="44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362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a.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ADD : Add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Menjumlahkan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dua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register. </w:t>
            </w:r>
          </w:p>
        </w:tc>
      </w:tr>
      <w:tr w:rsidR="009D3627" w:rsidRPr="00980FD1" w:rsidTr="0043336E">
        <w:trPr>
          <w:trHeight w:val="8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spacing w:after="126"/>
              <w:ind w:right="54"/>
              <w:jc w:val="right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b.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ADC : Add </w:t>
            </w:r>
          </w:p>
          <w:p w:rsidR="009D3627" w:rsidRPr="00980FD1" w:rsidRDefault="009D3627" w:rsidP="0043336E">
            <w:pPr>
              <w:ind w:left="722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With Carry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Menjumlahkan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dua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register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carry flag (CF). </w:t>
            </w:r>
          </w:p>
        </w:tc>
      </w:tr>
      <w:tr w:rsidR="009D3627" w:rsidRPr="00980FD1" w:rsidTr="0043336E">
        <w:trPr>
          <w:trHeight w:val="8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tabs>
                <w:tab w:val="center" w:pos="714"/>
                <w:tab w:val="center" w:pos="1858"/>
              </w:tabs>
              <w:spacing w:after="124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</w:rPr>
              <w:tab/>
            </w:r>
            <w:r w:rsidRPr="00980FD1">
              <w:rPr>
                <w:rFonts w:ascii="Times New Roman" w:hAnsi="Times New Roman" w:cs="Times New Roman"/>
                <w:sz w:val="24"/>
              </w:rPr>
              <w:t>c.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INC </w:t>
            </w:r>
            <w:r w:rsidRPr="00980FD1">
              <w:rPr>
                <w:rFonts w:ascii="Times New Roman" w:hAnsi="Times New Roman" w:cs="Times New Roman"/>
                <w:sz w:val="24"/>
              </w:rPr>
              <w:tab/>
              <w:t xml:space="preserve">: </w:t>
            </w:r>
          </w:p>
          <w:p w:rsidR="009D3627" w:rsidRPr="00980FD1" w:rsidRDefault="009D3627" w:rsidP="0043336E">
            <w:pPr>
              <w:ind w:left="722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Increment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Menjumlah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isi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sebuah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register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1. </w:t>
            </w:r>
          </w:p>
        </w:tc>
      </w:tr>
      <w:tr w:rsidR="009D3627" w:rsidRPr="00980FD1" w:rsidTr="0043336E">
        <w:trPr>
          <w:trHeight w:val="8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tabs>
                <w:tab w:val="center" w:pos="740"/>
                <w:tab w:val="center" w:pos="1856"/>
              </w:tabs>
              <w:spacing w:after="124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</w:rPr>
              <w:tab/>
            </w:r>
            <w:r w:rsidRPr="00980FD1">
              <w:rPr>
                <w:rFonts w:ascii="Times New Roman" w:hAnsi="Times New Roman" w:cs="Times New Roman"/>
                <w:sz w:val="24"/>
              </w:rPr>
              <w:t>d.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SUB </w:t>
            </w:r>
            <w:r w:rsidRPr="00980FD1">
              <w:rPr>
                <w:rFonts w:ascii="Times New Roman" w:hAnsi="Times New Roman" w:cs="Times New Roman"/>
                <w:sz w:val="24"/>
              </w:rPr>
              <w:tab/>
              <w:t xml:space="preserve">: </w:t>
            </w:r>
          </w:p>
          <w:p w:rsidR="009D3627" w:rsidRPr="00980FD1" w:rsidRDefault="009D3627" w:rsidP="0043336E">
            <w:pPr>
              <w:ind w:left="722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Substract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Mengurangkan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dua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register. </w:t>
            </w:r>
          </w:p>
        </w:tc>
      </w:tr>
    </w:tbl>
    <w:p w:rsidR="009D3627" w:rsidRPr="00980FD1" w:rsidRDefault="009D3627" w:rsidP="009D3627">
      <w:pPr>
        <w:spacing w:after="0"/>
        <w:ind w:left="-1440" w:right="328"/>
        <w:rPr>
          <w:rFonts w:ascii="Times New Roman" w:hAnsi="Times New Roman" w:cs="Times New Roman"/>
        </w:rPr>
      </w:pPr>
    </w:p>
    <w:tbl>
      <w:tblPr>
        <w:tblStyle w:val="TableGrid"/>
        <w:tblW w:w="9019" w:type="dxa"/>
        <w:tblInd w:w="5" w:type="dxa"/>
        <w:tblCellMar>
          <w:top w:w="43" w:type="dxa"/>
          <w:left w:w="106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442"/>
        <w:gridCol w:w="2105"/>
        <w:gridCol w:w="6472"/>
      </w:tblGrid>
      <w:tr w:rsidR="009D3627" w:rsidRPr="00980FD1" w:rsidTr="0043336E">
        <w:trPr>
          <w:trHeight w:val="1769"/>
        </w:trPr>
        <w:tc>
          <w:tcPr>
            <w:tcW w:w="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tabs>
                <w:tab w:val="center" w:pos="728"/>
                <w:tab w:val="center" w:pos="1856"/>
              </w:tabs>
              <w:spacing w:after="124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</w:rPr>
              <w:tab/>
            </w:r>
            <w:r w:rsidRPr="00980FD1">
              <w:rPr>
                <w:rFonts w:ascii="Times New Roman" w:hAnsi="Times New Roman" w:cs="Times New Roman"/>
                <w:sz w:val="24"/>
              </w:rPr>
              <w:t>e.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SBB </w:t>
            </w:r>
            <w:r w:rsidRPr="00980FD1">
              <w:rPr>
                <w:rFonts w:ascii="Times New Roman" w:hAnsi="Times New Roman" w:cs="Times New Roman"/>
                <w:sz w:val="24"/>
              </w:rPr>
              <w:tab/>
              <w:t xml:space="preserve">: </w:t>
            </w:r>
          </w:p>
          <w:p w:rsidR="009D3627" w:rsidRPr="00980FD1" w:rsidRDefault="009D3627" w:rsidP="0043336E">
            <w:pPr>
              <w:spacing w:after="123"/>
              <w:ind w:left="722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Substract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9D3627" w:rsidRPr="00980FD1" w:rsidRDefault="009D3627" w:rsidP="0043336E">
            <w:pPr>
              <w:spacing w:after="123"/>
              <w:ind w:right="23"/>
              <w:jc w:val="center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With </w:t>
            </w:r>
          </w:p>
          <w:p w:rsidR="009D3627" w:rsidRPr="00980FD1" w:rsidRDefault="009D3627" w:rsidP="0043336E">
            <w:pPr>
              <w:ind w:left="224"/>
              <w:jc w:val="center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Borrow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Mengurangkan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dua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register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carry flag (CF). </w:t>
            </w:r>
          </w:p>
        </w:tc>
      </w:tr>
      <w:tr w:rsidR="009D3627" w:rsidRPr="00980FD1" w:rsidTr="0043336E">
        <w:trPr>
          <w:trHeight w:val="8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722" w:hanging="360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f.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DEC</w:t>
            </w:r>
            <w:proofErr w:type="gramStart"/>
            <w:r w:rsidRPr="00980FD1">
              <w:rPr>
                <w:rFonts w:ascii="Times New Roman" w:hAnsi="Times New Roman" w:cs="Times New Roman"/>
                <w:sz w:val="24"/>
              </w:rPr>
              <w:t>:Decre</w:t>
            </w:r>
            <w:proofErr w:type="spellEnd"/>
            <w:proofErr w:type="gram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ment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. 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Mengurang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isi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sebuah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register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1. </w:t>
            </w:r>
          </w:p>
        </w:tc>
      </w:tr>
      <w:tr w:rsidR="009D3627" w:rsidRPr="00980FD1" w:rsidTr="0043336E">
        <w:trPr>
          <w:trHeight w:val="8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tabs>
                <w:tab w:val="center" w:pos="773"/>
                <w:tab w:val="center" w:pos="1858"/>
              </w:tabs>
              <w:spacing w:after="124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</w:rPr>
              <w:tab/>
            </w:r>
            <w:r w:rsidRPr="00980FD1">
              <w:rPr>
                <w:rFonts w:ascii="Times New Roman" w:hAnsi="Times New Roman" w:cs="Times New Roman"/>
                <w:sz w:val="24"/>
              </w:rPr>
              <w:t>g.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MUL </w:t>
            </w:r>
            <w:r w:rsidRPr="00980FD1">
              <w:rPr>
                <w:rFonts w:ascii="Times New Roman" w:hAnsi="Times New Roman" w:cs="Times New Roman"/>
                <w:sz w:val="24"/>
              </w:rPr>
              <w:tab/>
              <w:t xml:space="preserve">: </w:t>
            </w:r>
          </w:p>
          <w:p w:rsidR="009D3627" w:rsidRPr="00980FD1" w:rsidRDefault="009D3627" w:rsidP="0043336E">
            <w:pPr>
              <w:ind w:left="722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Multiply. 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Mengalikan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register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AX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AH. </w:t>
            </w:r>
          </w:p>
        </w:tc>
      </w:tr>
      <w:tr w:rsidR="009D3627" w:rsidRPr="00980FD1" w:rsidTr="0043336E">
        <w:trPr>
          <w:trHeight w:val="13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tabs>
                <w:tab w:val="center" w:pos="803"/>
                <w:tab w:val="center" w:pos="1858"/>
              </w:tabs>
              <w:spacing w:after="124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</w:rPr>
              <w:tab/>
            </w:r>
            <w:r w:rsidRPr="00980FD1">
              <w:rPr>
                <w:rFonts w:ascii="Times New Roman" w:hAnsi="Times New Roman" w:cs="Times New Roman"/>
                <w:sz w:val="24"/>
              </w:rPr>
              <w:t>h.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IMUL </w:t>
            </w:r>
            <w:r w:rsidRPr="00980FD1">
              <w:rPr>
                <w:rFonts w:ascii="Times New Roman" w:hAnsi="Times New Roman" w:cs="Times New Roman"/>
                <w:sz w:val="24"/>
              </w:rPr>
              <w:tab/>
              <w:t xml:space="preserve">: </w:t>
            </w:r>
          </w:p>
          <w:p w:rsidR="009D3627" w:rsidRPr="00980FD1" w:rsidRDefault="009D3627" w:rsidP="0043336E">
            <w:pPr>
              <w:spacing w:after="123"/>
              <w:ind w:left="152"/>
              <w:jc w:val="center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Signed </w:t>
            </w:r>
          </w:p>
          <w:p w:rsidR="009D3627" w:rsidRPr="00980FD1" w:rsidRDefault="009D3627" w:rsidP="0043336E">
            <w:pPr>
              <w:ind w:left="722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Multiply. 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Sama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MUL,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hanya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saja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IMUL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menganggap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bit-bit yang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di register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sumber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sudah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bentuk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two’s complement. </w:t>
            </w:r>
          </w:p>
        </w:tc>
      </w:tr>
      <w:tr w:rsidR="009D3627" w:rsidRPr="00980FD1" w:rsidTr="0043336E">
        <w:trPr>
          <w:trHeight w:val="44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362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>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DIV : Divide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Membagi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AX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DX</w:t>
            </w:r>
            <w:proofErr w:type="gramStart"/>
            <w:r w:rsidRPr="00980FD1">
              <w:rPr>
                <w:rFonts w:ascii="Times New Roman" w:hAnsi="Times New Roman" w:cs="Times New Roman"/>
                <w:sz w:val="24"/>
              </w:rPr>
              <w:t>:AX</w:t>
            </w:r>
            <w:proofErr w:type="gram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sebuah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register. </w:t>
            </w:r>
          </w:p>
        </w:tc>
      </w:tr>
      <w:tr w:rsidR="009D3627" w:rsidRPr="00980FD1" w:rsidTr="0043336E">
        <w:trPr>
          <w:trHeight w:val="8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spacing w:after="123"/>
              <w:ind w:right="54"/>
              <w:jc w:val="right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j.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IDIV: Signed </w:t>
            </w:r>
          </w:p>
          <w:p w:rsidR="009D3627" w:rsidRPr="00980FD1" w:rsidRDefault="009D3627" w:rsidP="0043336E">
            <w:pPr>
              <w:ind w:left="115"/>
              <w:jc w:val="center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Divide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Sama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DIV,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hanya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saja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IDIV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menganggap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bit-bit yang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di register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sumber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sudah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bentuk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two’s complement. </w:t>
            </w:r>
          </w:p>
        </w:tc>
      </w:tr>
      <w:tr w:rsidR="009D3627" w:rsidRPr="00980FD1" w:rsidTr="0043336E">
        <w:trPr>
          <w:trHeight w:val="8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tabs>
                <w:tab w:val="center" w:pos="754"/>
                <w:tab w:val="center" w:pos="1858"/>
              </w:tabs>
              <w:spacing w:after="124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</w:rPr>
              <w:tab/>
            </w:r>
            <w:r w:rsidRPr="00980FD1">
              <w:rPr>
                <w:rFonts w:ascii="Times New Roman" w:hAnsi="Times New Roman" w:cs="Times New Roman"/>
                <w:sz w:val="24"/>
              </w:rPr>
              <w:t>k.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NEG </w:t>
            </w:r>
            <w:r w:rsidRPr="00980FD1">
              <w:rPr>
                <w:rFonts w:ascii="Times New Roman" w:hAnsi="Times New Roman" w:cs="Times New Roman"/>
                <w:sz w:val="24"/>
              </w:rPr>
              <w:tab/>
              <w:t xml:space="preserve">: </w:t>
            </w:r>
          </w:p>
          <w:p w:rsidR="009D3627" w:rsidRPr="00980FD1" w:rsidRDefault="009D3627" w:rsidP="0043336E">
            <w:pPr>
              <w:ind w:left="206"/>
              <w:jc w:val="center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Negate 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isi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register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negatif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(two’s complement). </w:t>
            </w:r>
          </w:p>
        </w:tc>
      </w:tr>
      <w:tr w:rsidR="009D3627" w:rsidRPr="00980FD1" w:rsidTr="0043336E">
        <w:trPr>
          <w:trHeight w:val="449"/>
        </w:trPr>
        <w:tc>
          <w:tcPr>
            <w:tcW w:w="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2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8.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8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Pengulangan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9D3627" w:rsidRPr="00980FD1" w:rsidTr="0043336E">
        <w:trPr>
          <w:trHeight w:val="13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tabs>
                <w:tab w:val="center" w:pos="813"/>
                <w:tab w:val="center" w:pos="1858"/>
              </w:tabs>
              <w:spacing w:after="124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</w:rPr>
              <w:tab/>
            </w:r>
            <w:r w:rsidRPr="00980FD1">
              <w:rPr>
                <w:rFonts w:ascii="Times New Roman" w:hAnsi="Times New Roman" w:cs="Times New Roman"/>
                <w:sz w:val="24"/>
              </w:rPr>
              <w:t>a.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LOOP </w:t>
            </w:r>
            <w:r w:rsidRPr="00980FD1">
              <w:rPr>
                <w:rFonts w:ascii="Times New Roman" w:hAnsi="Times New Roman" w:cs="Times New Roman"/>
                <w:sz w:val="24"/>
              </w:rPr>
              <w:tab/>
              <w:t xml:space="preserve">: </w:t>
            </w:r>
          </w:p>
          <w:p w:rsidR="009D3627" w:rsidRPr="00980FD1" w:rsidRDefault="009D3627" w:rsidP="0043336E">
            <w:pPr>
              <w:ind w:right="18"/>
              <w:jc w:val="center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Loop 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right="58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Mengulang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sebuah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proses.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Pertama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register CX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dikurangi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satu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Bila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CX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sama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nol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maka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looping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berhenti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Bila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nol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maka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lompat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label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tujuan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</w:tr>
      <w:tr w:rsidR="009D3627" w:rsidRPr="00980FD1" w:rsidTr="0043336E">
        <w:trPr>
          <w:trHeight w:val="13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tabs>
                <w:tab w:val="center" w:pos="872"/>
                <w:tab w:val="center" w:pos="1858"/>
              </w:tabs>
              <w:spacing w:after="124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</w:rPr>
              <w:tab/>
            </w:r>
            <w:r w:rsidRPr="00980FD1">
              <w:rPr>
                <w:rFonts w:ascii="Times New Roman" w:hAnsi="Times New Roman" w:cs="Times New Roman"/>
                <w:sz w:val="24"/>
              </w:rPr>
              <w:t>b.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LOOPE </w:t>
            </w:r>
            <w:r w:rsidRPr="00980FD1">
              <w:rPr>
                <w:rFonts w:ascii="Times New Roman" w:hAnsi="Times New Roman" w:cs="Times New Roman"/>
                <w:sz w:val="24"/>
              </w:rPr>
              <w:tab/>
              <w:t xml:space="preserve">: </w:t>
            </w:r>
          </w:p>
          <w:p w:rsidR="009D3627" w:rsidRPr="00980FD1" w:rsidRDefault="009D3627" w:rsidP="0043336E">
            <w:pPr>
              <w:spacing w:after="123"/>
              <w:ind w:right="54"/>
              <w:jc w:val="right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Loop While </w:t>
            </w:r>
          </w:p>
          <w:p w:rsidR="009D3627" w:rsidRPr="00980FD1" w:rsidRDefault="009D3627" w:rsidP="0043336E">
            <w:pPr>
              <w:ind w:left="43"/>
              <w:jc w:val="center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Equal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pengulangan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selama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CX ≠ 0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ZF = 1. CX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tetap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dikurangi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1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sebelum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diperiksa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</w:tr>
      <w:tr w:rsidR="009D3627" w:rsidRPr="00980FD1" w:rsidTr="0043336E">
        <w:trPr>
          <w:trHeight w:val="13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tabs>
                <w:tab w:val="center" w:pos="869"/>
                <w:tab w:val="center" w:pos="1858"/>
              </w:tabs>
              <w:spacing w:after="124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</w:rPr>
              <w:tab/>
            </w:r>
            <w:r w:rsidRPr="00980FD1">
              <w:rPr>
                <w:rFonts w:ascii="Times New Roman" w:hAnsi="Times New Roman" w:cs="Times New Roman"/>
                <w:sz w:val="24"/>
              </w:rPr>
              <w:t>c.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LOOPZ </w:t>
            </w:r>
            <w:r w:rsidRPr="00980FD1">
              <w:rPr>
                <w:rFonts w:ascii="Times New Roman" w:hAnsi="Times New Roman" w:cs="Times New Roman"/>
                <w:sz w:val="24"/>
              </w:rPr>
              <w:tab/>
              <w:t xml:space="preserve">: </w:t>
            </w:r>
          </w:p>
          <w:p w:rsidR="009D3627" w:rsidRPr="00980FD1" w:rsidRDefault="009D3627" w:rsidP="0043336E">
            <w:pPr>
              <w:spacing w:after="123"/>
              <w:ind w:right="54"/>
              <w:jc w:val="right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Loop While </w:t>
            </w:r>
          </w:p>
          <w:p w:rsidR="009D3627" w:rsidRPr="00980FD1" w:rsidRDefault="009D3627" w:rsidP="0043336E">
            <w:pPr>
              <w:ind w:right="56"/>
              <w:jc w:val="center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Zero 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Identik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LOOPE. </w:t>
            </w:r>
          </w:p>
        </w:tc>
      </w:tr>
      <w:tr w:rsidR="009D3627" w:rsidRPr="00980FD1" w:rsidTr="0043336E">
        <w:trPr>
          <w:trHeight w:val="13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spacing w:line="360" w:lineRule="auto"/>
              <w:ind w:left="722" w:hanging="360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d.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LOOPNE </w:t>
            </w:r>
            <w:r w:rsidRPr="00980FD1">
              <w:rPr>
                <w:rFonts w:ascii="Times New Roman" w:hAnsi="Times New Roman" w:cs="Times New Roman"/>
                <w:sz w:val="24"/>
              </w:rPr>
              <w:tab/>
              <w:t xml:space="preserve">: Loop While </w:t>
            </w:r>
          </w:p>
          <w:p w:rsidR="009D3627" w:rsidRPr="00980FD1" w:rsidRDefault="009D3627" w:rsidP="0043336E">
            <w:pPr>
              <w:ind w:left="722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Not Equal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pengulangan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selama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CX ≠ 0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ZF = 0. CX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tetap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dikurangi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1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sebelum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diperiksa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</w:tr>
    </w:tbl>
    <w:p w:rsidR="009D3627" w:rsidRPr="00980FD1" w:rsidRDefault="009D3627" w:rsidP="009D3627">
      <w:pPr>
        <w:spacing w:after="0"/>
        <w:ind w:left="-1440" w:right="328"/>
        <w:rPr>
          <w:rFonts w:ascii="Times New Roman" w:hAnsi="Times New Roman" w:cs="Times New Roman"/>
        </w:rPr>
      </w:pPr>
    </w:p>
    <w:tbl>
      <w:tblPr>
        <w:tblStyle w:val="TableGrid"/>
        <w:tblW w:w="9019" w:type="dxa"/>
        <w:tblInd w:w="5" w:type="dxa"/>
        <w:tblCellMar>
          <w:top w:w="43" w:type="dxa"/>
          <w:left w:w="0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442"/>
        <w:gridCol w:w="2105"/>
        <w:gridCol w:w="6472"/>
      </w:tblGrid>
      <w:tr w:rsidR="009D3627" w:rsidRPr="00980FD1" w:rsidTr="0043336E">
        <w:trPr>
          <w:trHeight w:val="1328"/>
        </w:trPr>
        <w:tc>
          <w:tcPr>
            <w:tcW w:w="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spacing w:line="361" w:lineRule="auto"/>
              <w:ind w:left="828" w:hanging="360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e.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LOOPNZ </w:t>
            </w:r>
            <w:r w:rsidRPr="00980FD1">
              <w:rPr>
                <w:rFonts w:ascii="Times New Roman" w:hAnsi="Times New Roman" w:cs="Times New Roman"/>
                <w:sz w:val="24"/>
              </w:rPr>
              <w:tab/>
              <w:t xml:space="preserve">: Loop While </w:t>
            </w:r>
          </w:p>
          <w:p w:rsidR="009D3627" w:rsidRPr="00980FD1" w:rsidRDefault="009D3627" w:rsidP="0043336E">
            <w:pPr>
              <w:ind w:left="828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Not Zero 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106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Identik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LOOPNE. </w:t>
            </w:r>
          </w:p>
        </w:tc>
      </w:tr>
      <w:tr w:rsidR="009D3627" w:rsidRPr="00980FD1" w:rsidTr="0043336E">
        <w:trPr>
          <w:trHeight w:val="4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right="107"/>
              <w:jc w:val="right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f.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REP : repeat 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106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Mengulang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perintah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sebanyak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CX kali. </w:t>
            </w:r>
          </w:p>
        </w:tc>
      </w:tr>
      <w:tr w:rsidR="009D3627" w:rsidRPr="00980FD1" w:rsidTr="0043336E">
        <w:trPr>
          <w:trHeight w:val="13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tabs>
                <w:tab w:val="center" w:pos="892"/>
                <w:tab w:val="center" w:pos="1964"/>
              </w:tabs>
              <w:spacing w:after="124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</w:rPr>
              <w:tab/>
            </w:r>
            <w:r w:rsidRPr="00980FD1">
              <w:rPr>
                <w:rFonts w:ascii="Times New Roman" w:hAnsi="Times New Roman" w:cs="Times New Roman"/>
                <w:sz w:val="24"/>
              </w:rPr>
              <w:t>g.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REPE </w:t>
            </w:r>
            <w:r w:rsidRPr="00980FD1">
              <w:rPr>
                <w:rFonts w:ascii="Times New Roman" w:hAnsi="Times New Roman" w:cs="Times New Roman"/>
                <w:sz w:val="24"/>
              </w:rPr>
              <w:tab/>
              <w:t xml:space="preserve">: </w:t>
            </w:r>
          </w:p>
          <w:p w:rsidR="009D3627" w:rsidRPr="00980FD1" w:rsidRDefault="009D3627" w:rsidP="0043336E">
            <w:pPr>
              <w:spacing w:after="123"/>
              <w:ind w:left="246"/>
              <w:jc w:val="center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Repeat </w:t>
            </w:r>
          </w:p>
          <w:p w:rsidR="009D3627" w:rsidRPr="00980FD1" w:rsidRDefault="009D3627" w:rsidP="0043336E">
            <w:pPr>
              <w:ind w:right="109"/>
              <w:jc w:val="right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While Equal 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106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Mengulang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perintah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sebanyak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CX kali,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tetapi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pengulangan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segera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dihentikan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bila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didapati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ZF = 1 </w:t>
            </w:r>
          </w:p>
        </w:tc>
      </w:tr>
      <w:tr w:rsidR="009D3627" w:rsidRPr="00980FD1" w:rsidTr="0043336E">
        <w:trPr>
          <w:trHeight w:val="13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tabs>
                <w:tab w:val="center" w:pos="890"/>
                <w:tab w:val="center" w:pos="1964"/>
              </w:tabs>
              <w:spacing w:after="126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</w:rPr>
              <w:tab/>
            </w:r>
            <w:r w:rsidRPr="00980FD1">
              <w:rPr>
                <w:rFonts w:ascii="Times New Roman" w:hAnsi="Times New Roman" w:cs="Times New Roman"/>
                <w:sz w:val="24"/>
              </w:rPr>
              <w:t>h.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REPZ </w:t>
            </w:r>
            <w:r w:rsidRPr="00980FD1">
              <w:rPr>
                <w:rFonts w:ascii="Times New Roman" w:hAnsi="Times New Roman" w:cs="Times New Roman"/>
                <w:sz w:val="24"/>
              </w:rPr>
              <w:tab/>
              <w:t xml:space="preserve">: </w:t>
            </w:r>
          </w:p>
          <w:p w:rsidR="009D3627" w:rsidRPr="00980FD1" w:rsidRDefault="009D3627" w:rsidP="0043336E">
            <w:pPr>
              <w:spacing w:after="123"/>
              <w:ind w:left="246"/>
              <w:jc w:val="center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Repeat </w:t>
            </w:r>
          </w:p>
          <w:p w:rsidR="009D3627" w:rsidRPr="00980FD1" w:rsidRDefault="009D3627" w:rsidP="0043336E">
            <w:pPr>
              <w:ind w:right="207"/>
              <w:jc w:val="right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While Zero 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106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Identik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REPE. </w:t>
            </w:r>
          </w:p>
        </w:tc>
      </w:tr>
      <w:tr w:rsidR="009D3627" w:rsidRPr="00980FD1" w:rsidTr="0043336E">
        <w:trPr>
          <w:trHeight w:val="176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tabs>
                <w:tab w:val="center" w:pos="970"/>
                <w:tab w:val="center" w:pos="1964"/>
              </w:tabs>
              <w:spacing w:after="124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</w:rPr>
              <w:tab/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>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REPNE </w:t>
            </w:r>
            <w:r w:rsidRPr="00980FD1">
              <w:rPr>
                <w:rFonts w:ascii="Times New Roman" w:hAnsi="Times New Roman" w:cs="Times New Roman"/>
                <w:sz w:val="24"/>
              </w:rPr>
              <w:tab/>
              <w:t xml:space="preserve">: </w:t>
            </w:r>
          </w:p>
          <w:p w:rsidR="009D3627" w:rsidRPr="00980FD1" w:rsidRDefault="009D3627" w:rsidP="0043336E">
            <w:pPr>
              <w:spacing w:after="139"/>
              <w:ind w:left="246"/>
              <w:jc w:val="center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Repeat </w:t>
            </w:r>
          </w:p>
          <w:p w:rsidR="009D3627" w:rsidRPr="00980FD1" w:rsidRDefault="009D3627" w:rsidP="0043336E">
            <w:pPr>
              <w:tabs>
                <w:tab w:val="center" w:pos="1113"/>
                <w:tab w:val="center" w:pos="1814"/>
              </w:tabs>
              <w:spacing w:after="123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</w:rPr>
              <w:tab/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While </w:t>
            </w:r>
            <w:r w:rsidRPr="00980FD1">
              <w:rPr>
                <w:rFonts w:ascii="Times New Roman" w:hAnsi="Times New Roman" w:cs="Times New Roman"/>
                <w:sz w:val="24"/>
              </w:rPr>
              <w:tab/>
              <w:t xml:space="preserve">Not </w:t>
            </w:r>
          </w:p>
          <w:p w:rsidR="009D3627" w:rsidRPr="00980FD1" w:rsidRDefault="009D3627" w:rsidP="0043336E">
            <w:pPr>
              <w:ind w:left="96"/>
              <w:jc w:val="center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Equal 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106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Mengulang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perintah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sebanyak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CX kali,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tetapi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pengulangan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segera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dihentikan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bila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didapati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ZF = 0. </w:t>
            </w:r>
          </w:p>
        </w:tc>
      </w:tr>
      <w:tr w:rsidR="009D3627" w:rsidRPr="00980FD1" w:rsidTr="0043336E">
        <w:trPr>
          <w:trHeight w:val="17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tabs>
                <w:tab w:val="center" w:pos="968"/>
                <w:tab w:val="center" w:pos="1964"/>
              </w:tabs>
              <w:spacing w:after="126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</w:rPr>
              <w:tab/>
            </w:r>
            <w:r w:rsidRPr="00980FD1">
              <w:rPr>
                <w:rFonts w:ascii="Times New Roman" w:hAnsi="Times New Roman" w:cs="Times New Roman"/>
                <w:sz w:val="24"/>
              </w:rPr>
              <w:t>j.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REPNZ </w:t>
            </w:r>
            <w:r w:rsidRPr="00980FD1">
              <w:rPr>
                <w:rFonts w:ascii="Times New Roman" w:hAnsi="Times New Roman" w:cs="Times New Roman"/>
                <w:sz w:val="24"/>
              </w:rPr>
              <w:tab/>
              <w:t xml:space="preserve">: </w:t>
            </w:r>
          </w:p>
          <w:p w:rsidR="009D3627" w:rsidRPr="00980FD1" w:rsidRDefault="009D3627" w:rsidP="0043336E">
            <w:pPr>
              <w:spacing w:after="139"/>
              <w:ind w:left="246"/>
              <w:jc w:val="center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Repeat </w:t>
            </w:r>
          </w:p>
          <w:p w:rsidR="009D3627" w:rsidRPr="00980FD1" w:rsidRDefault="009D3627" w:rsidP="0043336E">
            <w:pPr>
              <w:tabs>
                <w:tab w:val="center" w:pos="1113"/>
                <w:tab w:val="center" w:pos="1814"/>
              </w:tabs>
              <w:spacing w:after="123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</w:rPr>
              <w:tab/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While </w:t>
            </w:r>
            <w:r w:rsidRPr="00980FD1">
              <w:rPr>
                <w:rFonts w:ascii="Times New Roman" w:hAnsi="Times New Roman" w:cs="Times New Roman"/>
                <w:sz w:val="24"/>
              </w:rPr>
              <w:tab/>
              <w:t xml:space="preserve">Not </w:t>
            </w:r>
          </w:p>
          <w:p w:rsidR="009D3627" w:rsidRPr="00980FD1" w:rsidRDefault="009D3627" w:rsidP="0043336E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Zero 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106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Identik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REPNE </w:t>
            </w:r>
          </w:p>
        </w:tc>
      </w:tr>
      <w:tr w:rsidR="009D3627" w:rsidRPr="00980FD1" w:rsidTr="0043336E">
        <w:trPr>
          <w:trHeight w:val="449"/>
        </w:trPr>
        <w:tc>
          <w:tcPr>
            <w:tcW w:w="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108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9.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8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108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Perbandingan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9D3627" w:rsidRPr="00980FD1" w:rsidTr="0043336E">
        <w:trPr>
          <w:trHeight w:val="8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tabs>
                <w:tab w:val="center" w:pos="877"/>
                <w:tab w:val="center" w:pos="1964"/>
              </w:tabs>
              <w:spacing w:after="124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</w:rPr>
              <w:tab/>
            </w:r>
            <w:r w:rsidRPr="00980FD1">
              <w:rPr>
                <w:rFonts w:ascii="Times New Roman" w:hAnsi="Times New Roman" w:cs="Times New Roman"/>
                <w:sz w:val="24"/>
              </w:rPr>
              <w:t>a.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CMP </w:t>
            </w:r>
            <w:r w:rsidRPr="00980FD1">
              <w:rPr>
                <w:rFonts w:ascii="Times New Roman" w:hAnsi="Times New Roman" w:cs="Times New Roman"/>
                <w:sz w:val="24"/>
              </w:rPr>
              <w:tab/>
              <w:t xml:space="preserve">: </w:t>
            </w:r>
          </w:p>
          <w:p w:rsidR="009D3627" w:rsidRPr="00980FD1" w:rsidRDefault="009D3627" w:rsidP="0043336E">
            <w:pPr>
              <w:ind w:left="828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Compare 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106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Membandingkan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dua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operand.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Hasilnya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mempengaruhi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sejumlah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flag register. </w:t>
            </w:r>
          </w:p>
        </w:tc>
      </w:tr>
      <w:tr w:rsidR="009D3627" w:rsidRPr="00980FD1" w:rsidTr="0043336E">
        <w:trPr>
          <w:trHeight w:val="449"/>
        </w:trPr>
        <w:tc>
          <w:tcPr>
            <w:tcW w:w="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108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-29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Lompat-lompat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106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9D3627" w:rsidRPr="00980FD1" w:rsidTr="0043336E">
        <w:trPr>
          <w:trHeight w:val="44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468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a.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JMP: Jump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106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Lompat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tanpa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syarat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Lompat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begitu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saja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</w:tr>
      <w:tr w:rsidR="009D3627" w:rsidRPr="00980FD1" w:rsidTr="0043336E">
        <w:trPr>
          <w:trHeight w:val="8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spacing w:after="124"/>
              <w:ind w:right="64"/>
              <w:jc w:val="center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b.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Lompat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9D3627" w:rsidRPr="00980FD1" w:rsidRDefault="009D3627" w:rsidP="0043336E">
            <w:pPr>
              <w:ind w:left="828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bersyarat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106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Sintaksnya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sama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JMP,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yaitu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perintah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jump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diikuti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label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tujuan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</w:tr>
    </w:tbl>
    <w:p w:rsidR="009D3627" w:rsidRPr="00980FD1" w:rsidRDefault="009D3627" w:rsidP="009D3627">
      <w:pPr>
        <w:spacing w:after="0"/>
        <w:ind w:left="-1440" w:right="336"/>
        <w:rPr>
          <w:rFonts w:ascii="Times New Roman" w:hAnsi="Times New Roman" w:cs="Times New Roman"/>
        </w:rPr>
      </w:pPr>
    </w:p>
    <w:tbl>
      <w:tblPr>
        <w:tblStyle w:val="TableGrid"/>
        <w:tblW w:w="9019" w:type="dxa"/>
        <w:tblInd w:w="5" w:type="dxa"/>
        <w:tblCellMar>
          <w:top w:w="5" w:type="dxa"/>
          <w:left w:w="0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441"/>
        <w:gridCol w:w="2098"/>
        <w:gridCol w:w="6480"/>
      </w:tblGrid>
      <w:tr w:rsidR="009D3627" w:rsidRPr="00980FD1" w:rsidTr="0043336E">
        <w:trPr>
          <w:trHeight w:val="7801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106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4C2D8BB" wp14:editId="720186D3">
                  <wp:extent cx="4041648" cy="4864608"/>
                  <wp:effectExtent l="0" t="0" r="0" b="0"/>
                  <wp:docPr id="15284" name="Picture 152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4" name="Picture 1528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1648" cy="4864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627" w:rsidRPr="00980FD1" w:rsidTr="0043336E">
        <w:trPr>
          <w:trHeight w:val="449"/>
        </w:trPr>
        <w:tc>
          <w:tcPr>
            <w:tcW w:w="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108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-29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Operasi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stack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106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9D3627" w:rsidRPr="00980FD1" w:rsidTr="0043336E">
        <w:trPr>
          <w:trHeight w:val="4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right="102"/>
              <w:jc w:val="right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a.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PUSH : Push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106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Menambahkan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sesuatu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stack. </w:t>
            </w:r>
          </w:p>
        </w:tc>
      </w:tr>
      <w:tr w:rsidR="009D3627" w:rsidRPr="00980FD1" w:rsidTr="0043336E">
        <w:trPr>
          <w:trHeight w:val="44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468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b.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POP : Pop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106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Mengambil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sesuatu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stack. </w:t>
            </w:r>
          </w:p>
        </w:tc>
      </w:tr>
      <w:tr w:rsidR="009D3627" w:rsidRPr="00980FD1" w:rsidTr="0043336E">
        <w:trPr>
          <w:trHeight w:val="13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tabs>
                <w:tab w:val="center" w:pos="972"/>
                <w:tab w:val="center" w:pos="1964"/>
              </w:tabs>
              <w:spacing w:after="124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</w:rPr>
              <w:tab/>
            </w:r>
            <w:r w:rsidRPr="00980FD1">
              <w:rPr>
                <w:rFonts w:ascii="Times New Roman" w:hAnsi="Times New Roman" w:cs="Times New Roman"/>
                <w:sz w:val="24"/>
              </w:rPr>
              <w:t>c.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PUSHF </w:t>
            </w:r>
            <w:r w:rsidRPr="00980FD1">
              <w:rPr>
                <w:rFonts w:ascii="Times New Roman" w:hAnsi="Times New Roman" w:cs="Times New Roman"/>
                <w:sz w:val="24"/>
              </w:rPr>
              <w:tab/>
              <w:t xml:space="preserve">: </w:t>
            </w:r>
          </w:p>
          <w:p w:rsidR="009D3627" w:rsidRPr="00980FD1" w:rsidRDefault="009D3627" w:rsidP="0043336E">
            <w:pPr>
              <w:ind w:right="258"/>
              <w:jc w:val="right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Push Flags 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106" w:right="102"/>
              <w:jc w:val="both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Mem-push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semua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isi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register flag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stack.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Biasa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dipakai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membackup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data di register flag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sebelum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operasi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matematika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</w:tr>
      <w:tr w:rsidR="009D3627" w:rsidRPr="00980FD1" w:rsidTr="0043336E">
        <w:trPr>
          <w:trHeight w:val="8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spacing w:after="124"/>
              <w:ind w:right="102"/>
              <w:jc w:val="right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d.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POPF : Pop </w:t>
            </w:r>
          </w:p>
          <w:p w:rsidR="009D3627" w:rsidRPr="00980FD1" w:rsidRDefault="009D3627" w:rsidP="0043336E">
            <w:pPr>
              <w:ind w:left="45"/>
              <w:jc w:val="center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Flags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106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Lawan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pushf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</w:tr>
      <w:tr w:rsidR="009D3627" w:rsidRPr="00980FD1" w:rsidTr="0043336E">
        <w:trPr>
          <w:trHeight w:val="17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spacing w:after="123"/>
              <w:ind w:right="102"/>
              <w:jc w:val="right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e.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POPA : Pop </w:t>
            </w:r>
          </w:p>
          <w:p w:rsidR="009D3627" w:rsidRPr="00980FD1" w:rsidRDefault="009D3627" w:rsidP="0043336E">
            <w:pPr>
              <w:spacing w:after="123"/>
              <w:ind w:right="102"/>
              <w:jc w:val="right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All General-</w:t>
            </w:r>
          </w:p>
          <w:p w:rsidR="009D3627" w:rsidRPr="00980FD1" w:rsidRDefault="009D3627" w:rsidP="0043336E">
            <w:pPr>
              <w:spacing w:after="123"/>
              <w:ind w:left="358"/>
              <w:jc w:val="center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Purpose </w:t>
            </w:r>
          </w:p>
          <w:p w:rsidR="009D3627" w:rsidRPr="00980FD1" w:rsidRDefault="009D3627" w:rsidP="0043336E">
            <w:pPr>
              <w:ind w:left="828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Registers.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106" w:right="440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ringkasan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sejumlah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perintah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urutan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: pop DI pop SI pop BP pop SP pop BX pop DX pop CX pop AX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Urutan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sudah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ditetapkan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seperti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itu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</w:tr>
    </w:tbl>
    <w:p w:rsidR="009D3627" w:rsidRPr="00980FD1" w:rsidRDefault="009D3627" w:rsidP="009D3627">
      <w:pPr>
        <w:spacing w:after="0"/>
        <w:ind w:left="-1440" w:right="328"/>
        <w:rPr>
          <w:rFonts w:ascii="Times New Roman" w:hAnsi="Times New Roman" w:cs="Times New Roman"/>
        </w:rPr>
      </w:pPr>
    </w:p>
    <w:tbl>
      <w:tblPr>
        <w:tblStyle w:val="TableGrid"/>
        <w:tblW w:w="9019" w:type="dxa"/>
        <w:tblInd w:w="5" w:type="dxa"/>
        <w:tblCellMar>
          <w:top w:w="50" w:type="dxa"/>
          <w:left w:w="0" w:type="dxa"/>
          <w:bottom w:w="0" w:type="dxa"/>
          <w:right w:w="28" w:type="dxa"/>
        </w:tblCellMar>
        <w:tblLook w:val="04A0" w:firstRow="1" w:lastRow="0" w:firstColumn="1" w:lastColumn="0" w:noHBand="0" w:noVBand="1"/>
      </w:tblPr>
      <w:tblGrid>
        <w:gridCol w:w="442"/>
        <w:gridCol w:w="2389"/>
        <w:gridCol w:w="6188"/>
      </w:tblGrid>
      <w:tr w:rsidR="009D3627" w:rsidRPr="00980FD1" w:rsidTr="0043336E">
        <w:trPr>
          <w:trHeight w:val="2648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spacing w:line="361" w:lineRule="auto"/>
              <w:ind w:left="828" w:hanging="360"/>
              <w:jc w:val="both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f.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PUSHA : Push All </w:t>
            </w:r>
          </w:p>
          <w:p w:rsidR="009D3627" w:rsidRPr="00980FD1" w:rsidRDefault="009D3627" w:rsidP="0043336E">
            <w:pPr>
              <w:spacing w:after="2" w:line="360" w:lineRule="auto"/>
              <w:ind w:left="828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GeneralPurpose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9D3627" w:rsidRPr="00980FD1" w:rsidRDefault="009D3627" w:rsidP="0043336E">
            <w:pPr>
              <w:spacing w:after="123"/>
              <w:ind w:left="828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Registers </w:t>
            </w:r>
          </w:p>
          <w:p w:rsidR="009D3627" w:rsidRPr="00980FD1" w:rsidRDefault="009D3627" w:rsidP="0043336E">
            <w:pPr>
              <w:ind w:left="108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106" w:right="81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Lawan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POPA,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dimana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PUSHA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singkatan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sejumlah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perintah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urutan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sudah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ditetapkan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: push AX push CX push DX push BX push SP push BP push SI push DI </w:t>
            </w:r>
          </w:p>
        </w:tc>
      </w:tr>
      <w:tr w:rsidR="009D3627" w:rsidRPr="00980FD1" w:rsidTr="0043336E">
        <w:trPr>
          <w:trHeight w:val="449"/>
        </w:trPr>
        <w:tc>
          <w:tcPr>
            <w:tcW w:w="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108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8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-29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Operasi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register flag </w:t>
            </w:r>
          </w:p>
        </w:tc>
      </w:tr>
      <w:tr w:rsidR="009D3627" w:rsidRPr="00980FD1" w:rsidTr="0043336E">
        <w:trPr>
          <w:trHeight w:val="88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spacing w:after="123"/>
              <w:ind w:right="84"/>
              <w:jc w:val="right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a.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CLC : Clear </w:t>
            </w:r>
          </w:p>
          <w:p w:rsidR="009D3627" w:rsidRPr="00980FD1" w:rsidRDefault="009D3627" w:rsidP="0043336E">
            <w:pPr>
              <w:ind w:left="828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Carry Flag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106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Menjadikan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CF = 0. </w:t>
            </w:r>
          </w:p>
        </w:tc>
      </w:tr>
      <w:tr w:rsidR="009D3627" w:rsidRPr="00980FD1" w:rsidTr="0043336E">
        <w:trPr>
          <w:trHeight w:val="8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tabs>
                <w:tab w:val="center" w:pos="826"/>
                <w:tab w:val="center" w:pos="1436"/>
                <w:tab w:val="center" w:pos="1841"/>
              </w:tabs>
              <w:spacing w:after="124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</w:rPr>
              <w:tab/>
            </w:r>
            <w:r w:rsidRPr="00980FD1">
              <w:rPr>
                <w:rFonts w:ascii="Times New Roman" w:hAnsi="Times New Roman" w:cs="Times New Roman"/>
                <w:sz w:val="24"/>
              </w:rPr>
              <w:t>b.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STC </w:t>
            </w:r>
            <w:r w:rsidRPr="00980FD1">
              <w:rPr>
                <w:rFonts w:ascii="Times New Roman" w:hAnsi="Times New Roman" w:cs="Times New Roman"/>
                <w:sz w:val="24"/>
              </w:rPr>
              <w:tab/>
              <w:t xml:space="preserve">: </w:t>
            </w:r>
            <w:r w:rsidRPr="00980FD1">
              <w:rPr>
                <w:rFonts w:ascii="Times New Roman" w:hAnsi="Times New Roman" w:cs="Times New Roman"/>
                <w:sz w:val="24"/>
              </w:rPr>
              <w:tab/>
              <w:t xml:space="preserve">Set </w:t>
            </w:r>
          </w:p>
          <w:p w:rsidR="009D3627" w:rsidRPr="00980FD1" w:rsidRDefault="009D3627" w:rsidP="0043336E">
            <w:pPr>
              <w:ind w:left="828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Carry Flag 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106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Menjadikan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CF = 1. </w:t>
            </w:r>
          </w:p>
        </w:tc>
      </w:tr>
      <w:tr w:rsidR="009D3627" w:rsidRPr="00980FD1" w:rsidTr="0043336E">
        <w:trPr>
          <w:trHeight w:val="12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spacing w:after="105"/>
              <w:ind w:left="468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c.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CMC: </w:t>
            </w:r>
          </w:p>
          <w:p w:rsidR="009D3627" w:rsidRPr="00980FD1" w:rsidRDefault="009D3627" w:rsidP="0043336E">
            <w:pPr>
              <w:spacing w:after="131"/>
              <w:ind w:right="88"/>
              <w:jc w:val="right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</w:rPr>
              <w:t>Complement</w:t>
            </w:r>
          </w:p>
          <w:p w:rsidR="009D3627" w:rsidRPr="00980FD1" w:rsidRDefault="009D3627" w:rsidP="0043336E">
            <w:pPr>
              <w:ind w:left="828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Carry Flag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106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operasi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NOT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CF. Yang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tadinya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0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1,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sebaliknya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</w:tr>
      <w:tr w:rsidR="009D3627" w:rsidRPr="00980FD1" w:rsidTr="0043336E">
        <w:trPr>
          <w:trHeight w:val="13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spacing w:after="123"/>
              <w:ind w:right="81"/>
              <w:jc w:val="right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d.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CLD : Clear </w:t>
            </w:r>
          </w:p>
          <w:p w:rsidR="009D3627" w:rsidRPr="00980FD1" w:rsidRDefault="009D3627" w:rsidP="0043336E">
            <w:pPr>
              <w:spacing w:after="123"/>
              <w:ind w:left="828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Direction </w:t>
            </w:r>
          </w:p>
          <w:p w:rsidR="009D3627" w:rsidRPr="00980FD1" w:rsidRDefault="009D3627" w:rsidP="0043336E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Flag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106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Menjadikan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DF = 0. </w:t>
            </w:r>
          </w:p>
        </w:tc>
      </w:tr>
      <w:tr w:rsidR="009D3627" w:rsidRPr="00980FD1" w:rsidTr="0043336E">
        <w:trPr>
          <w:trHeight w:val="13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spacing w:after="123"/>
              <w:ind w:right="82"/>
              <w:jc w:val="right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e.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STD : Set </w:t>
            </w:r>
          </w:p>
          <w:p w:rsidR="009D3627" w:rsidRPr="00980FD1" w:rsidRDefault="009D3627" w:rsidP="0043336E">
            <w:pPr>
              <w:spacing w:after="123"/>
              <w:ind w:left="828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Direction </w:t>
            </w:r>
          </w:p>
          <w:p w:rsidR="009D3627" w:rsidRPr="00980FD1" w:rsidRDefault="009D3627" w:rsidP="0043336E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Flag 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106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Menjadikan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DF = 1. </w:t>
            </w:r>
          </w:p>
        </w:tc>
      </w:tr>
      <w:tr w:rsidR="009D3627" w:rsidRPr="00980FD1" w:rsidTr="0043336E">
        <w:trPr>
          <w:trHeight w:val="13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spacing w:after="123"/>
              <w:ind w:right="84"/>
              <w:jc w:val="right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f.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CLI : Clear </w:t>
            </w:r>
          </w:p>
          <w:p w:rsidR="009D3627" w:rsidRPr="00980FD1" w:rsidRDefault="009D3627" w:rsidP="0043336E">
            <w:pPr>
              <w:spacing w:after="123"/>
              <w:ind w:left="828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Interrupt </w:t>
            </w:r>
          </w:p>
          <w:p w:rsidR="009D3627" w:rsidRPr="00980FD1" w:rsidRDefault="009D3627" w:rsidP="0043336E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Flag 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106" w:right="87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Menjadikan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IF = 0,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sehingga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interrupt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CPU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di-disable.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Biasanya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perintah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CLI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diberikan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sebelum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menjalankan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sebuah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proses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penting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riskan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gagal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bila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diganggu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9D3627" w:rsidRPr="00980FD1" w:rsidTr="0043336E">
        <w:trPr>
          <w:trHeight w:val="13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tabs>
                <w:tab w:val="center" w:pos="792"/>
                <w:tab w:val="center" w:pos="1402"/>
                <w:tab w:val="center" w:pos="1841"/>
              </w:tabs>
              <w:spacing w:after="124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</w:rPr>
              <w:tab/>
            </w:r>
            <w:r w:rsidRPr="00980FD1">
              <w:rPr>
                <w:rFonts w:ascii="Times New Roman" w:hAnsi="Times New Roman" w:cs="Times New Roman"/>
                <w:sz w:val="24"/>
              </w:rPr>
              <w:t>g.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STI </w:t>
            </w:r>
            <w:r w:rsidRPr="00980FD1">
              <w:rPr>
                <w:rFonts w:ascii="Times New Roman" w:hAnsi="Times New Roman" w:cs="Times New Roman"/>
                <w:sz w:val="24"/>
              </w:rPr>
              <w:tab/>
              <w:t xml:space="preserve">: </w:t>
            </w:r>
            <w:r w:rsidRPr="00980FD1">
              <w:rPr>
                <w:rFonts w:ascii="Times New Roman" w:hAnsi="Times New Roman" w:cs="Times New Roman"/>
                <w:sz w:val="24"/>
              </w:rPr>
              <w:tab/>
              <w:t xml:space="preserve">Set </w:t>
            </w:r>
          </w:p>
          <w:p w:rsidR="009D3627" w:rsidRPr="00980FD1" w:rsidRDefault="009D3627" w:rsidP="0043336E">
            <w:pPr>
              <w:spacing w:after="123"/>
              <w:ind w:left="828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Interrupt </w:t>
            </w:r>
          </w:p>
          <w:p w:rsidR="009D3627" w:rsidRPr="00980FD1" w:rsidRDefault="009D3627" w:rsidP="0043336E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Flag  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106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Menjadikan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IF = 1. </w:t>
            </w:r>
          </w:p>
        </w:tc>
      </w:tr>
      <w:tr w:rsidR="009D3627" w:rsidRPr="00980FD1" w:rsidTr="0043336E">
        <w:trPr>
          <w:trHeight w:val="449"/>
        </w:trPr>
        <w:tc>
          <w:tcPr>
            <w:tcW w:w="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108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13.</w:t>
            </w:r>
          </w:p>
        </w:tc>
        <w:tc>
          <w:tcPr>
            <w:tcW w:w="8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-29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Perintah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lainnya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9D3627" w:rsidRPr="00980FD1" w:rsidTr="0043336E">
        <w:trPr>
          <w:trHeight w:val="13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tabs>
                <w:tab w:val="center" w:pos="868"/>
                <w:tab w:val="center" w:pos="1961"/>
              </w:tabs>
              <w:spacing w:after="126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</w:rPr>
              <w:tab/>
            </w:r>
            <w:r w:rsidRPr="00980FD1">
              <w:rPr>
                <w:rFonts w:ascii="Times New Roman" w:hAnsi="Times New Roman" w:cs="Times New Roman"/>
                <w:sz w:val="24"/>
              </w:rPr>
              <w:t>a.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ORG </w:t>
            </w:r>
            <w:r w:rsidRPr="00980FD1">
              <w:rPr>
                <w:rFonts w:ascii="Times New Roman" w:hAnsi="Times New Roman" w:cs="Times New Roman"/>
                <w:sz w:val="24"/>
              </w:rPr>
              <w:tab/>
              <w:t xml:space="preserve">: </w:t>
            </w:r>
          </w:p>
          <w:p w:rsidR="009D3627" w:rsidRPr="00980FD1" w:rsidRDefault="009D3627" w:rsidP="0043336E">
            <w:pPr>
              <w:ind w:left="170"/>
              <w:jc w:val="center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Origin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106" w:right="8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Mengatur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awal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program (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bagian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static data).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Analoginya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seperti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mengatur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dimana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letak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titik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(0, 0)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koordinat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Cartesius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</w:tr>
      <w:tr w:rsidR="009D3627" w:rsidRPr="00980FD1" w:rsidTr="0043336E">
        <w:trPr>
          <w:trHeight w:val="3526"/>
        </w:trPr>
        <w:tc>
          <w:tcPr>
            <w:tcW w:w="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tabs>
                <w:tab w:val="center" w:pos="814"/>
                <w:tab w:val="right" w:pos="2077"/>
              </w:tabs>
              <w:spacing w:after="124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</w:rPr>
              <w:tab/>
            </w:r>
            <w:r w:rsidRPr="00980FD1">
              <w:rPr>
                <w:rFonts w:ascii="Times New Roman" w:hAnsi="Times New Roman" w:cs="Times New Roman"/>
                <w:sz w:val="24"/>
              </w:rPr>
              <w:t>b.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INT </w:t>
            </w:r>
            <w:r w:rsidRPr="00980FD1">
              <w:rPr>
                <w:rFonts w:ascii="Times New Roman" w:hAnsi="Times New Roman" w:cs="Times New Roman"/>
                <w:sz w:val="24"/>
              </w:rPr>
              <w:tab/>
              <w:t xml:space="preserve">: </w:t>
            </w:r>
          </w:p>
          <w:p w:rsidR="009D3627" w:rsidRPr="00980FD1" w:rsidRDefault="009D3627" w:rsidP="0043336E">
            <w:pPr>
              <w:ind w:left="722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Interrupt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Menginterupsi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prosesor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>.</w:t>
            </w:r>
            <w:r w:rsidRPr="00980F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Prosesor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: </w:t>
            </w:r>
          </w:p>
          <w:p w:rsidR="009D3627" w:rsidRPr="00980FD1" w:rsidRDefault="009D3627" w:rsidP="009D3627">
            <w:pPr>
              <w:numPr>
                <w:ilvl w:val="0"/>
                <w:numId w:val="2"/>
              </w:numPr>
              <w:spacing w:after="160" w:line="259" w:lineRule="auto"/>
              <w:ind w:hanging="360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Membackup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registernya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saat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itu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, </w:t>
            </w:r>
          </w:p>
          <w:p w:rsidR="009D3627" w:rsidRPr="00980FD1" w:rsidRDefault="009D3627" w:rsidP="009D3627">
            <w:pPr>
              <w:numPr>
                <w:ilvl w:val="0"/>
                <w:numId w:val="2"/>
              </w:numPr>
              <w:spacing w:after="160" w:line="259" w:lineRule="auto"/>
              <w:ind w:hanging="360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Menghentikan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apa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sedang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dikerjakannya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, </w:t>
            </w:r>
          </w:p>
          <w:p w:rsidR="009D3627" w:rsidRPr="00980FD1" w:rsidRDefault="009D3627" w:rsidP="009D3627">
            <w:pPr>
              <w:numPr>
                <w:ilvl w:val="0"/>
                <w:numId w:val="2"/>
              </w:numPr>
              <w:spacing w:after="34" w:line="362" w:lineRule="auto"/>
              <w:ind w:hanging="360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Melompat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bagian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interrupt-handler (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entah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dimana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kita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tahu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sudah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ditentukan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BIOS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DOS), </w:t>
            </w:r>
          </w:p>
          <w:p w:rsidR="009D3627" w:rsidRPr="00980FD1" w:rsidRDefault="009D3627" w:rsidP="009D3627">
            <w:pPr>
              <w:numPr>
                <w:ilvl w:val="0"/>
                <w:numId w:val="2"/>
              </w:numPr>
              <w:spacing w:after="160" w:line="259" w:lineRule="auto"/>
              <w:ind w:hanging="360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interupsi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, </w:t>
            </w:r>
          </w:p>
          <w:p w:rsidR="009D3627" w:rsidRPr="00980FD1" w:rsidRDefault="009D3627" w:rsidP="009D3627">
            <w:pPr>
              <w:numPr>
                <w:ilvl w:val="0"/>
                <w:numId w:val="2"/>
              </w:numPr>
              <w:spacing w:after="160" w:line="259" w:lineRule="auto"/>
              <w:ind w:hanging="360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Mengembalikan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registernya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, </w:t>
            </w:r>
          </w:p>
          <w:p w:rsidR="009D3627" w:rsidRPr="00980FD1" w:rsidRDefault="009D3627" w:rsidP="009D3627">
            <w:pPr>
              <w:numPr>
                <w:ilvl w:val="0"/>
                <w:numId w:val="2"/>
              </w:numPr>
              <w:spacing w:line="259" w:lineRule="auto"/>
              <w:ind w:hanging="360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Meneruskan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pekerjaan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tadi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ditunda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</w:tr>
      <w:tr w:rsidR="009D3627" w:rsidRPr="00980FD1" w:rsidTr="0043336E">
        <w:trPr>
          <w:trHeight w:val="17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spacing w:after="125"/>
              <w:ind w:left="362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c.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IRET : </w:t>
            </w:r>
          </w:p>
          <w:p w:rsidR="009D3627" w:rsidRPr="00980FD1" w:rsidRDefault="009D3627" w:rsidP="0043336E">
            <w:pPr>
              <w:ind w:left="722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InterruptHandler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Return.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right="55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interrupt-handler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sendiri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berbagai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cara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Perintah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IRET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perintah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menandakan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bahwa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interrupt-handler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kita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selesai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prosesor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boleh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melanjutkan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pekerjaan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tadi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tertunda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</w:tr>
      <w:tr w:rsidR="009D3627" w:rsidRPr="00980FD1" w:rsidTr="0043336E">
        <w:trPr>
          <w:trHeight w:val="8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spacing w:after="123"/>
              <w:ind w:right="53"/>
              <w:jc w:val="right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d.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CALL : Call </w:t>
            </w:r>
          </w:p>
          <w:p w:rsidR="009D3627" w:rsidRPr="00980FD1" w:rsidRDefault="009D3627" w:rsidP="0043336E">
            <w:pPr>
              <w:ind w:left="722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Procedure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Memanggil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sebuah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prosedur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</w:tr>
      <w:tr w:rsidR="009D3627" w:rsidRPr="00980FD1" w:rsidTr="0043336E">
        <w:trPr>
          <w:trHeight w:val="8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tabs>
                <w:tab w:val="center" w:pos="830"/>
                <w:tab w:val="right" w:pos="2077"/>
              </w:tabs>
              <w:spacing w:after="124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</w:rPr>
              <w:tab/>
            </w:r>
            <w:r w:rsidRPr="00980FD1">
              <w:rPr>
                <w:rFonts w:ascii="Times New Roman" w:hAnsi="Times New Roman" w:cs="Times New Roman"/>
                <w:sz w:val="24"/>
              </w:rPr>
              <w:t>e.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RET </w:t>
            </w:r>
            <w:r w:rsidRPr="00980FD1">
              <w:rPr>
                <w:rFonts w:ascii="Times New Roman" w:hAnsi="Times New Roman" w:cs="Times New Roman"/>
                <w:sz w:val="24"/>
              </w:rPr>
              <w:tab/>
              <w:t xml:space="preserve">: </w:t>
            </w:r>
          </w:p>
          <w:p w:rsidR="009D3627" w:rsidRPr="00980FD1" w:rsidRDefault="009D3627" w:rsidP="0043336E">
            <w:pPr>
              <w:ind w:left="169"/>
              <w:jc w:val="center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Return 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spacing w:after="123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Tanda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selesai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prosedur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. </w:t>
            </w:r>
          </w:p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Setiap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prosedur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memiliki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RET di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ujungnya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</w:tr>
      <w:tr w:rsidR="009D3627" w:rsidRPr="00980FD1" w:rsidTr="0043336E">
        <w:trPr>
          <w:trHeight w:val="17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ind w:left="362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f.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HLT : Halt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spacing w:after="123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prosesor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aktif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. </w:t>
            </w:r>
          </w:p>
          <w:p w:rsidR="009D3627" w:rsidRPr="00980FD1" w:rsidRDefault="009D3627" w:rsidP="0043336E">
            <w:pPr>
              <w:ind w:right="5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Prosesor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mendapat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interupsi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luar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di-reset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supaya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aktif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kembali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Jangan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gunakan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perintah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HLT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mengakhiri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program. </w:t>
            </w:r>
          </w:p>
        </w:tc>
      </w:tr>
      <w:tr w:rsidR="009D3627" w:rsidRPr="00980FD1" w:rsidTr="0043336E">
        <w:trPr>
          <w:trHeight w:val="8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spacing w:after="123"/>
              <w:ind w:right="54"/>
              <w:jc w:val="right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>g.</w:t>
            </w:r>
            <w:r w:rsidRPr="00980FD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980FD1">
              <w:rPr>
                <w:rFonts w:ascii="Times New Roman" w:hAnsi="Times New Roman" w:cs="Times New Roman"/>
                <w:sz w:val="24"/>
              </w:rPr>
              <w:t xml:space="preserve">NOP : No </w:t>
            </w:r>
          </w:p>
          <w:p w:rsidR="009D3627" w:rsidRPr="00980FD1" w:rsidRDefault="009D3627" w:rsidP="0043336E">
            <w:pPr>
              <w:ind w:left="722"/>
              <w:rPr>
                <w:rFonts w:ascii="Times New Roman" w:hAnsi="Times New Roman" w:cs="Times New Roman"/>
              </w:rPr>
            </w:pPr>
            <w:r w:rsidRPr="00980FD1">
              <w:rPr>
                <w:rFonts w:ascii="Times New Roman" w:hAnsi="Times New Roman" w:cs="Times New Roman"/>
                <w:sz w:val="24"/>
              </w:rPr>
              <w:t xml:space="preserve">Operation 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627" w:rsidRPr="00980FD1" w:rsidRDefault="009D3627" w:rsidP="0043336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Perintah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memakan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1 byte di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memori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tetapi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menyuruh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prosesor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apa-apa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selama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 3 clock </w:t>
            </w:r>
            <w:proofErr w:type="spellStart"/>
            <w:r w:rsidRPr="00980FD1">
              <w:rPr>
                <w:rFonts w:ascii="Times New Roman" w:hAnsi="Times New Roman" w:cs="Times New Roman"/>
                <w:sz w:val="24"/>
              </w:rPr>
              <w:t>prosesor</w:t>
            </w:r>
            <w:proofErr w:type="spellEnd"/>
            <w:r w:rsidRPr="00980FD1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</w:tr>
    </w:tbl>
    <w:p w:rsidR="001E1FCB" w:rsidRPr="00980FD1" w:rsidRDefault="001E1FCB">
      <w:pPr>
        <w:rPr>
          <w:rFonts w:ascii="Times New Roman" w:hAnsi="Times New Roman" w:cs="Times New Roman"/>
        </w:rPr>
      </w:pPr>
    </w:p>
    <w:sectPr w:rsidR="001E1FCB" w:rsidRPr="00980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727573"/>
    <w:multiLevelType w:val="hybridMultilevel"/>
    <w:tmpl w:val="218C739C"/>
    <w:lvl w:ilvl="0" w:tplc="B312383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1C208E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3CF224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3228D6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12C900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80AC1C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1EC49C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5CDBF4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C042C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5C4474"/>
    <w:multiLevelType w:val="hybridMultilevel"/>
    <w:tmpl w:val="AAB8058E"/>
    <w:lvl w:ilvl="0" w:tplc="90F8FB1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6CDD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5C23B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5838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9874D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4001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C42F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D4C3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A8E6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627"/>
    <w:rsid w:val="000F5347"/>
    <w:rsid w:val="001E1FCB"/>
    <w:rsid w:val="002B2546"/>
    <w:rsid w:val="003E1FC9"/>
    <w:rsid w:val="0075544B"/>
    <w:rsid w:val="007B7474"/>
    <w:rsid w:val="00980FD1"/>
    <w:rsid w:val="009D3627"/>
    <w:rsid w:val="00BF4650"/>
    <w:rsid w:val="00CE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E8DD4-20C8-46EB-883E-4B56E504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627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D362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awok</dc:creator>
  <cp:keywords/>
  <dc:description/>
  <cp:lastModifiedBy>awok</cp:lastModifiedBy>
  <cp:revision>1</cp:revision>
  <dcterms:created xsi:type="dcterms:W3CDTF">2020-09-25T20:27:00Z</dcterms:created>
  <dcterms:modified xsi:type="dcterms:W3CDTF">2020-09-25T21:25:00Z</dcterms:modified>
</cp:coreProperties>
</file>