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05D92" w14:textId="08C0B0E2" w:rsidR="00DA29A9" w:rsidRPr="00DA29A9" w:rsidRDefault="00DA29A9" w:rsidP="00DA29A9">
      <w:pPr>
        <w:jc w:val="center"/>
        <w:rPr>
          <w:sz w:val="28"/>
          <w:szCs w:val="28"/>
        </w:rPr>
      </w:pPr>
      <w:r w:rsidRPr="00DA29A9">
        <w:rPr>
          <w:sz w:val="28"/>
          <w:szCs w:val="28"/>
        </w:rPr>
        <w:t>CSC411 A2</w:t>
      </w:r>
    </w:p>
    <w:p w14:paraId="0D928455" w14:textId="77777777" w:rsidR="00DA29A9" w:rsidRDefault="00DA29A9"/>
    <w:p w14:paraId="7D2CD9BE" w14:textId="77777777" w:rsidR="00DA29A9" w:rsidRDefault="00DA29A9"/>
    <w:p w14:paraId="3CAA3A25" w14:textId="77777777" w:rsidR="00DA29A9" w:rsidRDefault="00DA29A9"/>
    <w:p w14:paraId="48EB5FA2" w14:textId="77777777" w:rsidR="00DA29A9" w:rsidRDefault="00DA29A9"/>
    <w:p w14:paraId="50AE3F8C" w14:textId="77777777" w:rsidR="00D5579B" w:rsidRDefault="009044B1">
      <w:r>
        <w:rPr>
          <w:rFonts w:hint="eastAsia"/>
        </w:rPr>
        <w:t>Q1.</w:t>
      </w:r>
    </w:p>
    <w:p w14:paraId="7CA33C18" w14:textId="79845311" w:rsidR="00332890" w:rsidRDefault="009044B1" w:rsidP="00DA29A9">
      <w:pPr>
        <w:pStyle w:val="ListParagraph"/>
        <w:numPr>
          <w:ilvl w:val="0"/>
          <w:numId w:val="4"/>
        </w:numPr>
      </w:pPr>
      <w:r>
        <w:t>H</w:t>
      </w:r>
      <w:r>
        <w:rPr>
          <w:rFonts w:hint="eastAsia"/>
        </w:rPr>
        <w:t>ow many weights: F * h * w</w:t>
      </w:r>
      <w:r w:rsidR="00DA29A9">
        <w:t>.</w:t>
      </w:r>
    </w:p>
    <w:p w14:paraId="3449B37E" w14:textId="77777777" w:rsidR="00DA29A9" w:rsidRDefault="00DA29A9"/>
    <w:p w14:paraId="0A77BC52" w14:textId="77777777" w:rsidR="00DA29A9" w:rsidRDefault="00DA29A9"/>
    <w:p w14:paraId="58FCF60B" w14:textId="425D9734" w:rsidR="00DA29A9" w:rsidRDefault="00DA29A9" w:rsidP="00DA29A9">
      <w:pPr>
        <w:pStyle w:val="ListParagraph"/>
        <w:numPr>
          <w:ilvl w:val="0"/>
          <w:numId w:val="4"/>
        </w:numPr>
      </w:pPr>
      <w:r>
        <w:t>back propagation</w:t>
      </w:r>
    </w:p>
    <w:p w14:paraId="113AC0BC" w14:textId="7B77EA1F" w:rsidR="00522BC4" w:rsidRDefault="009D066F" w:rsidP="00DA29A9">
      <w:pPr>
        <w:pStyle w:val="ListParagraph"/>
      </w:pPr>
      <w:r>
        <w:t xml:space="preserve">Cross-Entropy: </w:t>
      </w:r>
    </w:p>
    <w:p w14:paraId="1600B714" w14:textId="77777777" w:rsidR="00522BC4" w:rsidRPr="00235870" w:rsidRDefault="00522BC4">
      <m:oMathPara>
        <m:oMath>
          <m:r>
            <w:rPr>
              <w:rFonts w:ascii="Cambria Math" w:hAnsi="Cambria Math"/>
            </w:rPr>
            <m:t>E= -</m:t>
          </m:r>
          <m:nary>
            <m:naryPr>
              <m:chr m:val="∑"/>
              <m:limLoc m:val="undOvr"/>
              <m:supHide m:val="1"/>
              <m:ctrlPr>
                <w:rPr>
                  <w:rFonts w:ascii="Cambria Math" w:hAnsi="Cambria Math"/>
                  <w:i/>
                </w:rPr>
              </m:ctrlPr>
            </m:naryPr>
            <m:sub>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d>
                        <m:dPr>
                          <m:ctrlPr>
                            <w:rPr>
                              <w:rFonts w:ascii="Cambria Math" w:hAnsi="Cambria Math"/>
                              <w:i/>
                            </w:rPr>
                          </m:ctrlPr>
                        </m:dPr>
                        <m:e>
                          <m:r>
                            <w:rPr>
                              <w:rFonts w:ascii="Cambria Math" w:hAnsi="Cambria Math"/>
                            </w:rPr>
                            <m:t>n</m:t>
                          </m:r>
                        </m:e>
                      </m:d>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d>
                                <m:dPr>
                                  <m:ctrlPr>
                                    <w:rPr>
                                      <w:rFonts w:ascii="Cambria Math" w:hAnsi="Cambria Math"/>
                                      <w:i/>
                                    </w:rPr>
                                  </m:ctrlPr>
                                </m:dPr>
                                <m:e>
                                  <m:r>
                                    <w:rPr>
                                      <w:rFonts w:ascii="Cambria Math" w:hAnsi="Cambria Math"/>
                                    </w:rPr>
                                    <m:t>n</m:t>
                                  </m:r>
                                </m:e>
                              </m:d>
                            </m:sup>
                          </m:sSup>
                        </m:e>
                      </m:d>
                    </m:e>
                  </m:func>
                </m:e>
              </m:nary>
            </m:e>
          </m:nary>
          <m:r>
            <w:rPr>
              <w:rFonts w:ascii="Cambria Math" w:hAnsi="Cambria Math"/>
            </w:rPr>
            <m:t xml:space="preserve"> </m:t>
          </m:r>
        </m:oMath>
      </m:oMathPara>
    </w:p>
    <w:p w14:paraId="347C3862" w14:textId="77777777" w:rsidR="00235870" w:rsidRDefault="00235870"/>
    <w:p w14:paraId="1C8BD155" w14:textId="77777777" w:rsidR="00522BC4" w:rsidRPr="00235870" w:rsidRDefault="0007013A">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kj</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kj</m:t>
                  </m:r>
                </m:sub>
              </m:sSub>
            </m:den>
          </m:f>
        </m:oMath>
      </m:oMathPara>
    </w:p>
    <w:p w14:paraId="3AEA7987" w14:textId="77777777" w:rsidR="00235870" w:rsidRDefault="00235870"/>
    <w:p w14:paraId="04148F37" w14:textId="21ADB5FB" w:rsidR="00A7633E" w:rsidRPr="00A7633E" w:rsidRDefault="0007013A" w:rsidP="00235870">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m:t>
                  </m:r>
                </m:sub>
              </m:sSub>
            </m:den>
          </m:f>
          <m:r>
            <w:rPr>
              <w:rFonts w:ascii="Cambria Math" w:hAnsi="Cambria Math"/>
            </w:rPr>
            <m:t>= -</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o</m:t>
                      </m:r>
                    </m:e>
                    <m:sub>
                      <m:r>
                        <w:rPr>
                          <w:rFonts w:ascii="Cambria Math" w:hAnsi="Cambria Math"/>
                        </w:rPr>
                        <m:t>k</m:t>
                      </m:r>
                    </m:sub>
                  </m:sSub>
                </m:den>
              </m:f>
            </m:e>
          </m:nary>
        </m:oMath>
      </m:oMathPara>
    </w:p>
    <w:p w14:paraId="7D665FBA" w14:textId="77777777" w:rsidR="00212C39" w:rsidRDefault="00212C39" w:rsidP="00A7633E"/>
    <w:p w14:paraId="5B7351B0" w14:textId="77777777" w:rsidR="00212C39" w:rsidRDefault="00212C39" w:rsidP="00DA29A9">
      <w:pPr>
        <w:ind w:firstLine="720"/>
      </w:pPr>
      <w:r>
        <w:t>For the fully connect output layer, since the activation function is soft-max:</w:t>
      </w:r>
    </w:p>
    <w:p w14:paraId="7211B529" w14:textId="77777777" w:rsidR="00212C39" w:rsidRDefault="00212C39" w:rsidP="00A7633E">
      <w:r>
        <w:tab/>
      </w:r>
      <w:r>
        <w:tab/>
      </w:r>
      <w:r>
        <w:tab/>
      </w:r>
      <w:r>
        <w:tab/>
      </w:r>
    </w:p>
    <w:p w14:paraId="2C5FD923" w14:textId="77777777" w:rsidR="00A7633E" w:rsidRPr="00235870" w:rsidRDefault="0007013A" w:rsidP="00A7633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den>
          </m:f>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o</m:t>
                  </m:r>
                </m:e>
                <m:sub>
                  <m:r>
                    <w:rPr>
                      <w:rFonts w:ascii="Cambria Math" w:hAnsi="Cambria Math"/>
                    </w:rPr>
                    <m:t>j</m:t>
                  </m:r>
                </m:sub>
              </m:sSub>
            </m:e>
          </m:d>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 xml:space="preserve">       (k=j)</m:t>
          </m:r>
        </m:oMath>
      </m:oMathPara>
    </w:p>
    <w:p w14:paraId="7419D546" w14:textId="77777777" w:rsidR="00A7633E" w:rsidRPr="00A7633E" w:rsidRDefault="00A7633E"/>
    <w:p w14:paraId="1E17DC29" w14:textId="77777777" w:rsidR="00DF753B" w:rsidRPr="00502EAF" w:rsidRDefault="0007013A" w:rsidP="00DF753B">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den>
          </m:f>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k</m:t>
              </m:r>
            </m:sub>
          </m:sSub>
          <m:r>
            <w:rPr>
              <w:rFonts w:ascii="Cambria Math" w:hAnsi="Cambria Math"/>
            </w:rPr>
            <m:t xml:space="preserve">     (k≠j)</m:t>
          </m:r>
        </m:oMath>
      </m:oMathPara>
    </w:p>
    <w:p w14:paraId="1465E2F2" w14:textId="5FC56A2F" w:rsidR="00502EAF" w:rsidRPr="00502EAF" w:rsidRDefault="0007013A" w:rsidP="00502EAF">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den>
                  </m:f>
                  <m:r>
                    <w:rPr>
                      <w:rFonts w:ascii="Cambria Math" w:hAnsi="Cambria Math"/>
                    </w:rPr>
                    <m:t xml:space="preserve">* </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k≠j</m:t>
                      </m:r>
                    </m:sub>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den>
                          </m:f>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23C00D6C" w14:textId="77777777" w:rsidR="00502EAF" w:rsidRPr="00235870" w:rsidRDefault="00502EAF" w:rsidP="00502EAF">
      <w:r>
        <w:tab/>
      </w:r>
    </w:p>
    <w:p w14:paraId="19CFA1DB" w14:textId="103FA474" w:rsidR="00A7633E" w:rsidRDefault="00502EAF">
      <m:oMathPara>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 xml:space="preserve">* </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k≠j</m:t>
                      </m:r>
                    </m:sub>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den>
                          </m:f>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4D811C2F" w14:textId="77777777" w:rsidR="00A7633E" w:rsidRDefault="00A7633E"/>
    <w:p w14:paraId="6D2317CE" w14:textId="73733DB4" w:rsidR="00502EAF" w:rsidRPr="00502EAF" w:rsidRDefault="00502EAF" w:rsidP="00502EAF">
      <m:oMathPara>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k≠j</m:t>
                      </m:r>
                    </m:sub>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den>
                          </m:f>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765526C7" w14:textId="77777777" w:rsidR="00502EAF" w:rsidRDefault="00502EAF" w:rsidP="00502EAF"/>
    <w:p w14:paraId="3BBDA4B1" w14:textId="59535B44" w:rsidR="00A7633E" w:rsidRPr="00502EAF" w:rsidRDefault="00502EAF" w:rsidP="00502EAF">
      <w:pPr>
        <w:jc w:val="center"/>
      </w:pPr>
      <m:oMathPara>
        <m:oMath>
          <m:r>
            <w:rPr>
              <w:rFonts w:ascii="Cambria Math" w:hAnsi="Cambria Math"/>
            </w:rPr>
            <m:t>=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den>
                          </m:f>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k</m:t>
                          </m:r>
                        </m:sub>
                      </m:sSub>
                    </m:e>
                    <m:sup>
                      <m:r>
                        <w:rPr>
                          <w:rFonts w:ascii="Cambria Math" w:hAnsi="Cambria Math"/>
                        </w:rPr>
                        <m:t>(n)</m:t>
                      </m:r>
                    </m:sup>
                  </m:sSup>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7563F2A3" w14:textId="77777777" w:rsidR="00502EAF" w:rsidRDefault="00502EAF" w:rsidP="00502EAF">
      <w:pPr>
        <w:jc w:val="center"/>
      </w:pPr>
    </w:p>
    <w:p w14:paraId="16605D57" w14:textId="6884D615" w:rsidR="009E74C8" w:rsidRPr="009E74C8" w:rsidRDefault="00502EAF" w:rsidP="009E74C8">
      <w:pPr>
        <w:jc w:val="center"/>
      </w:pPr>
      <m:oMathPara>
        <m:oMath>
          <m:r>
            <w:rPr>
              <w:rFonts w:ascii="Cambria Math" w:hAnsi="Cambria Math"/>
            </w:rPr>
            <w:lastRenderedPageBreak/>
            <m:t>= -</m:t>
          </m:r>
          <m:nary>
            <m:naryPr>
              <m:chr m:val="∑"/>
              <m:limLoc m:val="undOvr"/>
              <m:ctrlPr>
                <w:rPr>
                  <w:rFonts w:ascii="Cambria Math" w:hAnsi="Cambria Math"/>
                  <w:i/>
                </w:rPr>
              </m:ctrlPr>
            </m:naryPr>
            <m:sub>
              <m:r>
                <w:rPr>
                  <w:rFonts w:ascii="Cambria Math" w:hAnsi="Cambria Math"/>
                </w:rPr>
                <m:t>n =1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e>
                  </m:nary>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r>
            <w:rPr>
              <w:rFonts w:ascii="Cambria Math" w:hAnsi="Cambria Math"/>
            </w:rPr>
            <m:t>=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e>
                  </m:nary>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09E98B7B" w14:textId="77777777" w:rsidR="009E74C8" w:rsidRDefault="009E74C8" w:rsidP="009E74C8">
      <w:pPr>
        <w:jc w:val="center"/>
      </w:pPr>
    </w:p>
    <w:p w14:paraId="5F989BFD" w14:textId="06BCFA2B" w:rsidR="00502EAF" w:rsidRPr="009E74C8" w:rsidRDefault="009E74C8" w:rsidP="00502EAF">
      <w:pPr>
        <w:jc w:val="center"/>
      </w:pPr>
      <m:oMathPara>
        <m:oMath>
          <m:r>
            <w:rPr>
              <w:rFonts w:ascii="Cambria Math" w:hAnsi="Cambria Math"/>
            </w:rPr>
            <m:t>=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k</m:t>
                          </m:r>
                        </m:sub>
                      </m:sSub>
                    </m:e>
                    <m:sup>
                      <m:r>
                        <w:rPr>
                          <w:rFonts w:ascii="Cambria Math" w:hAnsi="Cambria Math"/>
                        </w:rPr>
                        <m:t>(n)</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r>
            <w:rPr>
              <w:rFonts w:ascii="Cambria Math" w:hAnsi="Cambria Math"/>
            </w:rPr>
            <m:t xml:space="preserve"> </m:t>
          </m:r>
        </m:oMath>
      </m:oMathPara>
    </w:p>
    <w:p w14:paraId="7CA51C7D" w14:textId="77777777" w:rsidR="009E74C8" w:rsidRDefault="009E74C8" w:rsidP="00502EAF">
      <w:pPr>
        <w:jc w:val="center"/>
      </w:pPr>
    </w:p>
    <w:p w14:paraId="7F3B5E01" w14:textId="2392563C" w:rsidR="00485465" w:rsidRPr="003D4897" w:rsidRDefault="009E74C8" w:rsidP="00485465">
      <w:pPr>
        <w:jc w:val="cente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j</m:t>
                          </m:r>
                        </m:sub>
                      </m:sSub>
                    </m:e>
                    <m:sup>
                      <m:r>
                        <w:rPr>
                          <w:rFonts w:ascii="Cambria Math" w:hAnsi="Cambria Math"/>
                        </w:rPr>
                        <m:t>(n)</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0C69EEBC" w14:textId="77777777" w:rsidR="003D4897" w:rsidRPr="00485465" w:rsidRDefault="003D4897" w:rsidP="00485465">
      <w:pPr>
        <w:jc w:val="center"/>
      </w:pPr>
    </w:p>
    <w:p w14:paraId="4002F7AA" w14:textId="7A2F8764" w:rsidR="00485465" w:rsidRPr="003D4897" w:rsidRDefault="0007013A" w:rsidP="00485465">
      <m:oMathPara>
        <m:oMath>
          <m:sSub>
            <m:sSubPr>
              <m:ctrlPr>
                <w:rPr>
                  <w:rFonts w:ascii="Cambria Math" w:hAnsi="Cambria Math"/>
                </w:rPr>
              </m:ctrlPr>
            </m:sSubPr>
            <m:e>
              <m:r>
                <m:rPr>
                  <m:sty m:val="p"/>
                </m:rPr>
                <w:rPr>
                  <w:rFonts w:ascii="Cambria Math" w:hAnsi="Cambria Math" w:hint="eastAsia"/>
                </w:rPr>
                <m:t>w</m:t>
              </m:r>
            </m:e>
            <m:sub>
              <m:r>
                <w:rPr>
                  <w:rFonts w:ascii="Cambria Math" w:hAnsi="Cambria Math"/>
                </w:rPr>
                <m:t>kj</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w</m:t>
              </m:r>
            </m:e>
            <m:sub>
              <m:r>
                <w:rPr>
                  <w:rFonts w:ascii="Cambria Math" w:hAnsi="Cambria Math"/>
                </w:rPr>
                <m:t>kj</m:t>
              </m:r>
            </m:sub>
          </m:sSub>
          <m:r>
            <w:rPr>
              <w:rFonts w:ascii="Cambria Math" w:hAnsi="Cambria Math"/>
            </w:rPr>
            <m:t xml:space="preserve">- η*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j</m:t>
                          </m:r>
                        </m:sub>
                      </m:sSub>
                    </m:e>
                    <m:sup>
                      <m:r>
                        <w:rPr>
                          <w:rFonts w:ascii="Cambria Math" w:hAnsi="Cambria Math"/>
                        </w:rPr>
                        <m:t>(n)</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e>
          </m:nary>
        </m:oMath>
      </m:oMathPara>
    </w:p>
    <w:p w14:paraId="56F848E2" w14:textId="77777777" w:rsidR="003D4897" w:rsidRPr="0025642B" w:rsidRDefault="003D4897" w:rsidP="00485465"/>
    <w:p w14:paraId="01BB8640" w14:textId="77777777" w:rsidR="0025642B" w:rsidRDefault="0025642B" w:rsidP="00B30C40">
      <w:pPr>
        <w:jc w:val="center"/>
      </w:pPr>
    </w:p>
    <w:p w14:paraId="37A4F25C" w14:textId="4DABDE66" w:rsidR="0025642B" w:rsidRDefault="0025642B" w:rsidP="00DA29A9">
      <w:pPr>
        <w:ind w:firstLine="720"/>
      </w:pPr>
      <w:r>
        <w:rPr>
          <w:rFonts w:hint="eastAsia"/>
        </w:rPr>
        <w:t>For the hidden layer</w:t>
      </w:r>
      <w:r w:rsidR="00AE64C1">
        <w:t>:</w:t>
      </w:r>
    </w:p>
    <w:p w14:paraId="0E10F4D9" w14:textId="66452110" w:rsidR="003D4897" w:rsidRPr="00201C1A" w:rsidRDefault="0007013A" w:rsidP="0025642B">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∂E</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kj</m:t>
                      </m:r>
                    </m:sub>
                  </m:sSub>
                </m:den>
              </m:f>
            </m:e>
          </m:nary>
        </m:oMath>
      </m:oMathPara>
    </w:p>
    <w:p w14:paraId="41052EA4" w14:textId="391863F7" w:rsidR="00201C1A" w:rsidRDefault="00201C1A" w:rsidP="00DA29A9">
      <w:pPr>
        <w:ind w:firstLine="720"/>
      </w:pPr>
      <w:r>
        <w:t>Since the activation function is ReLU:</w:t>
      </w:r>
    </w:p>
    <w:p w14:paraId="7EDB2B48" w14:textId="5F13D57E" w:rsidR="00201C1A" w:rsidRPr="003F6815" w:rsidRDefault="00201C1A" w:rsidP="00DA29A9">
      <w:pPr>
        <w:ind w:firstLine="720"/>
      </w:pPr>
      <w:r>
        <w:t>S</w:t>
      </w:r>
      <w:r w:rsidR="00DA29A9">
        <w:t xml:space="preserve">o, when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r>
          <w:rPr>
            <w:rFonts w:ascii="Cambria Math" w:hAnsi="Cambria Math"/>
          </w:rPr>
          <m:t>≤0</m:t>
        </m:r>
      </m:oMath>
      <w:r w:rsidR="00DA29A9">
        <w:t xml:space="preserve">, </w:t>
      </w:r>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den>
        </m:f>
      </m:oMath>
      <w:r w:rsidR="00DA29A9">
        <w:t xml:space="preserve">  =  0, else, </w:t>
      </w:r>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j</m:t>
                    </m:r>
                  </m:sub>
                </m:sSub>
              </m:e>
              <m:sup>
                <m:r>
                  <w:rPr>
                    <w:rFonts w:ascii="Cambria Math" w:hAnsi="Cambria Math"/>
                  </w:rPr>
                  <m:t>(n)</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den>
        </m:f>
        <m:r>
          <w:rPr>
            <w:rFonts w:ascii="Cambria Math" w:hAnsi="Cambria Math"/>
          </w:rPr>
          <m:t>=1</m:t>
        </m:r>
      </m:oMath>
    </w:p>
    <w:p w14:paraId="03550EC4" w14:textId="77777777" w:rsidR="003F6815" w:rsidRPr="007E6EB1" w:rsidRDefault="003F6815" w:rsidP="0025642B"/>
    <w:p w14:paraId="7C296BC4" w14:textId="79B48CAE" w:rsidR="007E6EB1" w:rsidRDefault="003F6815" w:rsidP="003F6815">
      <w:pPr>
        <w:jc w:val="cente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j</m:t>
                              </m:r>
                            </m:sub>
                          </m:sSub>
                        </m:e>
                        <m:sup>
                          <m:r>
                            <w:rPr>
                              <w:rFonts w:ascii="Cambria Math" w:hAnsi="Cambria Math"/>
                            </w:rPr>
                            <m:t>(n)</m:t>
                          </m:r>
                        </m:sup>
                      </m:sSup>
                    </m:e>
                  </m:d>
                  <m:sSub>
                    <m:sSubPr>
                      <m:ctrlPr>
                        <w:rPr>
                          <w:rFonts w:ascii="Cambria Math" w:hAnsi="Cambria Math"/>
                          <w:i/>
                        </w:rPr>
                      </m:ctrlPr>
                    </m:sSubPr>
                    <m:e>
                      <m:r>
                        <w:rPr>
                          <w:rFonts w:ascii="Cambria Math" w:hAnsi="Cambria Math"/>
                        </w:rPr>
                        <m:t>w</m:t>
                      </m:r>
                    </m:e>
                    <m:sub>
                      <m:r>
                        <w:rPr>
                          <w:rFonts w:ascii="Cambria Math" w:hAnsi="Cambria Math"/>
                        </w:rPr>
                        <m:t>kj</m:t>
                      </m:r>
                    </m:sub>
                  </m:sSub>
                  <m:r>
                    <w:rPr>
                      <w:rFonts w:ascii="Cambria Math" w:hAnsi="Cambria Math"/>
                    </w:rPr>
                    <m:t xml:space="preserve">* </m:t>
                  </m:r>
                </m:e>
              </m:nary>
            </m:e>
          </m:nary>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(n)</m:t>
              </m:r>
            </m:sup>
          </m:sSup>
        </m:oMath>
      </m:oMathPara>
    </w:p>
    <w:p w14:paraId="3B8DEE24" w14:textId="77777777" w:rsidR="003D4897" w:rsidRDefault="003D4897" w:rsidP="0025642B"/>
    <w:p w14:paraId="4EF5B597" w14:textId="4F091A1A" w:rsidR="003D4897" w:rsidRDefault="00DA29A9" w:rsidP="0025642B">
      <w:r>
        <w:tab/>
      </w:r>
      <w:r>
        <w:tab/>
      </w:r>
      <w:r>
        <w:tab/>
      </w:r>
      <w:r>
        <w:tab/>
        <w:t xml:space="preserve">for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(n)</m:t>
            </m:r>
          </m:sup>
        </m:sSup>
        <m:r>
          <w:rPr>
            <w:rFonts w:ascii="Cambria Math" w:hAnsi="Cambria Math"/>
          </w:rPr>
          <m:t>&gt;1</m:t>
        </m:r>
      </m:oMath>
    </w:p>
    <w:p w14:paraId="2B3B4392" w14:textId="77777777" w:rsidR="00DA29A9" w:rsidRDefault="00DA29A9" w:rsidP="0025642B"/>
    <w:p w14:paraId="1B9BEFA3" w14:textId="6B13A613" w:rsidR="00DA29A9" w:rsidRDefault="00DA29A9" w:rsidP="00DA29A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kj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kj</m:t>
              </m:r>
            </m:sub>
          </m:sSub>
          <m:r>
            <w:rPr>
              <w:rFonts w:ascii="Cambria Math" w:hAnsi="Cambria Math"/>
            </w:rPr>
            <m:t xml:space="preserve"> </m:t>
          </m:r>
          <m:r>
            <w:rPr>
              <w:rFonts w:ascii="Cambria Math" w:hAnsi="Cambria Math"/>
            </w:rPr>
            <m:t xml:space="preserve">- η*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j</m:t>
                              </m:r>
                            </m:sub>
                          </m:sSub>
                        </m:e>
                        <m:sup>
                          <m:r>
                            <w:rPr>
                              <w:rFonts w:ascii="Cambria Math" w:hAnsi="Cambria Math"/>
                            </w:rPr>
                            <m:t>(n)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j</m:t>
                              </m:r>
                            </m:sub>
                          </m:sSub>
                        </m:e>
                        <m:sup>
                          <m:r>
                            <w:rPr>
                              <w:rFonts w:ascii="Cambria Math" w:hAnsi="Cambria Math"/>
                            </w:rPr>
                            <m:t>(n)</m:t>
                          </m:r>
                        </m:sup>
                      </m:sSup>
                    </m:e>
                  </m:d>
                  <m:sSub>
                    <m:sSubPr>
                      <m:ctrlPr>
                        <w:rPr>
                          <w:rFonts w:ascii="Cambria Math" w:hAnsi="Cambria Math"/>
                          <w:i/>
                        </w:rPr>
                      </m:ctrlPr>
                    </m:sSubPr>
                    <m:e>
                      <m:r>
                        <w:rPr>
                          <w:rFonts w:ascii="Cambria Math" w:hAnsi="Cambria Math"/>
                        </w:rPr>
                        <m:t>w</m:t>
                      </m:r>
                    </m:e>
                    <m:sub>
                      <m:r>
                        <w:rPr>
                          <w:rFonts w:ascii="Cambria Math" w:hAnsi="Cambria Math"/>
                        </w:rPr>
                        <m:t>kj</m:t>
                      </m:r>
                    </m:sub>
                  </m:sSub>
                  <m:r>
                    <w:rPr>
                      <w:rFonts w:ascii="Cambria Math" w:hAnsi="Cambria Math"/>
                    </w:rPr>
                    <m:t xml:space="preserve">* </m:t>
                  </m:r>
                </m:e>
              </m:nary>
            </m:e>
          </m:nary>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(n)</m:t>
              </m:r>
            </m:sup>
          </m:sSup>
        </m:oMath>
      </m:oMathPara>
    </w:p>
    <w:p w14:paraId="29213FC9" w14:textId="77777777" w:rsidR="00DA29A9" w:rsidRDefault="00DA29A9" w:rsidP="0025642B"/>
    <w:p w14:paraId="1219F5A8" w14:textId="30880738" w:rsidR="0025642B" w:rsidRDefault="0025642B" w:rsidP="0025642B"/>
    <w:p w14:paraId="6BD70E3A" w14:textId="77777777" w:rsidR="00DA29A9" w:rsidRDefault="00DA29A9" w:rsidP="0025642B"/>
    <w:p w14:paraId="634E7836" w14:textId="77777777" w:rsidR="00DA29A9" w:rsidRDefault="00DA29A9" w:rsidP="0025642B"/>
    <w:p w14:paraId="54668C9A" w14:textId="77777777" w:rsidR="00DA29A9" w:rsidRDefault="00DA29A9" w:rsidP="0025642B"/>
    <w:p w14:paraId="3F5C307C" w14:textId="716E57C7" w:rsidR="00A423BB" w:rsidRDefault="00332890" w:rsidP="00DA29A9">
      <w:pPr>
        <w:pStyle w:val="ListParagraph"/>
        <w:numPr>
          <w:ilvl w:val="0"/>
          <w:numId w:val="4"/>
        </w:numPr>
      </w:pPr>
      <w:r>
        <w:rPr>
          <w:rFonts w:hint="eastAsia"/>
        </w:rPr>
        <w:t>How many operations:</w:t>
      </w:r>
    </w:p>
    <w:p w14:paraId="6C75774B" w14:textId="77777777" w:rsidR="00DA29A9" w:rsidRDefault="00DA29A9" w:rsidP="00DA29A9">
      <w:pPr>
        <w:ind w:left="360"/>
      </w:pPr>
    </w:p>
    <w:p w14:paraId="35C11AD7" w14:textId="3904D9D8" w:rsidR="00332890" w:rsidRDefault="00332890" w:rsidP="00DA29A9">
      <w:pPr>
        <w:ind w:firstLine="360"/>
      </w:pPr>
      <w:r>
        <w:t>L</w:t>
      </w:r>
      <w:r>
        <w:rPr>
          <w:rFonts w:hint="eastAsia"/>
        </w:rPr>
        <w:t>et us set the stride be S.</w:t>
      </w:r>
    </w:p>
    <w:p w14:paraId="60BC75EC" w14:textId="46187173" w:rsidR="00332890" w:rsidRDefault="00B30C40" w:rsidP="00DA29A9">
      <w:pPr>
        <w:ind w:firstLine="360"/>
      </w:pPr>
      <w:r>
        <w:rPr>
          <w:rFonts w:hint="eastAsia"/>
        </w:rPr>
        <w:t>((32</w:t>
      </w:r>
      <w:r>
        <w:t>–</w:t>
      </w:r>
      <w:r>
        <w:rPr>
          <w:rFonts w:hint="eastAsia"/>
        </w:rPr>
        <w:t xml:space="preserve"> w)/S + 1) * (32</w:t>
      </w:r>
      <w:r>
        <w:t>–</w:t>
      </w:r>
      <w:r>
        <w:rPr>
          <w:rFonts w:hint="eastAsia"/>
        </w:rPr>
        <w:t xml:space="preserve"> h)/S + 1) * F * 3 * w * h</w:t>
      </w:r>
    </w:p>
    <w:p w14:paraId="0A25F7A8" w14:textId="77777777" w:rsidR="00332890" w:rsidRDefault="00332890" w:rsidP="00A423BB"/>
    <w:p w14:paraId="60CDC960" w14:textId="77777777" w:rsidR="00DA29A9" w:rsidRDefault="00DA29A9" w:rsidP="00A423BB"/>
    <w:p w14:paraId="60FBC87F" w14:textId="7FF89865" w:rsidR="00332890" w:rsidRDefault="00332890" w:rsidP="00A423BB">
      <w:r>
        <w:rPr>
          <w:rFonts w:hint="eastAsia"/>
        </w:rPr>
        <w:lastRenderedPageBreak/>
        <w:t>Q2.1</w:t>
      </w:r>
    </w:p>
    <w:p w14:paraId="7A614BEA" w14:textId="77777777" w:rsidR="00B30C40" w:rsidRDefault="00B30C40" w:rsidP="00A423BB"/>
    <w:p w14:paraId="7EFB4EFA" w14:textId="67693722" w:rsidR="00332890" w:rsidRDefault="00332890" w:rsidP="00A423BB">
      <w:r>
        <w:rPr>
          <w:rFonts w:hint="eastAsia"/>
          <w:noProof/>
        </w:rPr>
        <w:drawing>
          <wp:inline distT="0" distB="0" distL="0" distR="0" wp14:anchorId="4A74F9B4" wp14:editId="4141E1BB">
            <wp:extent cx="3823335" cy="2867501"/>
            <wp:effectExtent l="0" t="0" r="1206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7304" cy="2885478"/>
                    </a:xfrm>
                    <a:prstGeom prst="rect">
                      <a:avLst/>
                    </a:prstGeom>
                  </pic:spPr>
                </pic:pic>
              </a:graphicData>
            </a:graphic>
          </wp:inline>
        </w:drawing>
      </w:r>
    </w:p>
    <w:p w14:paraId="504E9AFD" w14:textId="77777777" w:rsidR="00332890" w:rsidRDefault="00332890" w:rsidP="00A423BB"/>
    <w:p w14:paraId="184FDC60" w14:textId="34AC8975" w:rsidR="00332890" w:rsidRDefault="00B30C40" w:rsidP="00A423BB">
      <w:r>
        <w:rPr>
          <w:rFonts w:hint="eastAsia"/>
        </w:rPr>
        <w:tab/>
      </w:r>
    </w:p>
    <w:p w14:paraId="08D1E5B2" w14:textId="6F600FA2" w:rsidR="00332890" w:rsidRDefault="00B30C40" w:rsidP="00A423BB">
      <w:r>
        <w:rPr>
          <w:rFonts w:hint="eastAsia"/>
        </w:rPr>
        <w:t>When we keep working on the training set, we can find that the cross entropy of training set</w:t>
      </w:r>
      <w:r w:rsidR="00500C41">
        <w:rPr>
          <w:rFonts w:hint="eastAsia"/>
        </w:rPr>
        <w:t xml:space="preserve"> will keep reducing and will become 0 at some point. At the same time, the cross entropy of the </w:t>
      </w:r>
      <w:r w:rsidR="00423BB2">
        <w:rPr>
          <w:rFonts w:hint="eastAsia"/>
        </w:rPr>
        <w:t>validation</w:t>
      </w:r>
      <w:r w:rsidR="00500C41">
        <w:rPr>
          <w:rFonts w:hint="eastAsia"/>
        </w:rPr>
        <w:t xml:space="preserve"> set will also keep reducing but will </w:t>
      </w:r>
      <w:r w:rsidR="003A090D">
        <w:rPr>
          <w:rFonts w:hint="eastAsia"/>
        </w:rPr>
        <w:t xml:space="preserve">stop at one point (near 3000 Epoch), and start to goes up. This was caused by </w:t>
      </w:r>
      <w:r w:rsidR="003A090D">
        <w:t>“</w:t>
      </w:r>
      <w:r w:rsidR="003A090D">
        <w:rPr>
          <w:rFonts w:hint="eastAsia"/>
        </w:rPr>
        <w:t>over-fitting</w:t>
      </w:r>
      <w:r w:rsidR="003A090D">
        <w:t>”</w:t>
      </w:r>
      <w:r w:rsidR="003A090D">
        <w:rPr>
          <w:rFonts w:hint="eastAsia"/>
        </w:rPr>
        <w:t xml:space="preserve">, our model </w:t>
      </w:r>
      <w:r w:rsidR="00423BB2">
        <w:t>starts</w:t>
      </w:r>
      <w:r w:rsidR="003A090D">
        <w:rPr>
          <w:rFonts w:hint="eastAsia"/>
        </w:rPr>
        <w:t xml:space="preserve"> to fit the noise in the training set.</w:t>
      </w:r>
    </w:p>
    <w:p w14:paraId="15A2C7E7" w14:textId="77777777" w:rsidR="003A090D" w:rsidRDefault="003A090D" w:rsidP="00A423BB"/>
    <w:p w14:paraId="234DE8E7" w14:textId="56388430" w:rsidR="003A090D" w:rsidRDefault="003A090D" w:rsidP="00A423BB">
      <w:r>
        <w:rPr>
          <w:rFonts w:hint="eastAsia"/>
        </w:rPr>
        <w:t>Q2.2</w:t>
      </w:r>
    </w:p>
    <w:p w14:paraId="7EEC9C63" w14:textId="56D46A6C" w:rsidR="003A090D" w:rsidRDefault="003A090D" w:rsidP="00A423BB">
      <w:r>
        <w:rPr>
          <w:rFonts w:hint="eastAsia"/>
          <w:noProof/>
        </w:rPr>
        <w:drawing>
          <wp:inline distT="0" distB="0" distL="0" distR="0" wp14:anchorId="2E03A7B3" wp14:editId="5DCA88DE">
            <wp:extent cx="4394835" cy="32961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3669" cy="3340252"/>
                    </a:xfrm>
                    <a:prstGeom prst="rect">
                      <a:avLst/>
                    </a:prstGeom>
                  </pic:spPr>
                </pic:pic>
              </a:graphicData>
            </a:graphic>
          </wp:inline>
        </w:drawing>
      </w:r>
    </w:p>
    <w:p w14:paraId="30C92681" w14:textId="77777777" w:rsidR="003A090D" w:rsidRDefault="003A090D" w:rsidP="00A423BB"/>
    <w:p w14:paraId="7861CE31" w14:textId="4C30165E" w:rsidR="005D0207" w:rsidRDefault="003A090D" w:rsidP="00195DA8">
      <w:r>
        <w:rPr>
          <w:rFonts w:hint="eastAsia"/>
        </w:rPr>
        <w:lastRenderedPageBreak/>
        <w:t>Q2.3</w:t>
      </w:r>
    </w:p>
    <w:p w14:paraId="25B244DD" w14:textId="6BD6E106" w:rsidR="001A60A1" w:rsidRDefault="001A60A1" w:rsidP="00195DA8">
      <w:r>
        <w:rPr>
          <w:rFonts w:hint="eastAsia"/>
        </w:rPr>
        <w:t>Different Learning rate, Cross Entropy</w:t>
      </w:r>
    </w:p>
    <w:p w14:paraId="430898B8" w14:textId="48A6C914" w:rsidR="001A60A1" w:rsidRDefault="001A60A1" w:rsidP="00195DA8">
      <w:r>
        <w:t>e</w:t>
      </w:r>
      <w:r>
        <w:rPr>
          <w:rFonts w:hint="eastAsia"/>
        </w:rPr>
        <w:t>ps = 0.01:</w:t>
      </w:r>
      <w:r w:rsidR="00345693">
        <w:rPr>
          <w:rFonts w:hint="eastAsia"/>
        </w:rPr>
        <w:t xml:space="preserve">                                                                        eps = 0.1:</w:t>
      </w:r>
    </w:p>
    <w:p w14:paraId="4F8C34A5" w14:textId="77777777" w:rsidR="00345693" w:rsidRDefault="00345693" w:rsidP="00195DA8"/>
    <w:p w14:paraId="271AEE4D" w14:textId="0087D977" w:rsidR="001A60A1" w:rsidRDefault="001A60A1" w:rsidP="00195DA8">
      <w:r>
        <w:rPr>
          <w:rFonts w:hint="eastAsia"/>
          <w:noProof/>
        </w:rPr>
        <w:drawing>
          <wp:inline distT="0" distB="0" distL="0" distR="0" wp14:anchorId="78DD86E9" wp14:editId="576241E1">
            <wp:extent cx="2806407" cy="21048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 CE 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6716" cy="2135037"/>
                    </a:xfrm>
                    <a:prstGeom prst="rect">
                      <a:avLst/>
                    </a:prstGeom>
                  </pic:spPr>
                </pic:pic>
              </a:graphicData>
            </a:graphic>
          </wp:inline>
        </w:drawing>
      </w:r>
      <w:r w:rsidR="00345693">
        <w:rPr>
          <w:rFonts w:hint="eastAsia"/>
        </w:rPr>
        <w:t xml:space="preserve">          </w:t>
      </w:r>
      <w:r w:rsidR="00345693">
        <w:rPr>
          <w:rFonts w:hint="eastAsia"/>
          <w:noProof/>
        </w:rPr>
        <w:drawing>
          <wp:inline distT="0" distB="0" distL="0" distR="0" wp14:anchorId="69D3C63A" wp14:editId="18C0A987">
            <wp:extent cx="2688119" cy="201608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847" cy="2055635"/>
                    </a:xfrm>
                    <a:prstGeom prst="rect">
                      <a:avLst/>
                    </a:prstGeom>
                  </pic:spPr>
                </pic:pic>
              </a:graphicData>
            </a:graphic>
          </wp:inline>
        </w:drawing>
      </w:r>
    </w:p>
    <w:p w14:paraId="0988B4C9" w14:textId="5C8C2E40" w:rsidR="00345693" w:rsidRDefault="001A60A1" w:rsidP="00345693">
      <w:r>
        <w:rPr>
          <w:rFonts w:hint="eastAsia"/>
        </w:rPr>
        <w:t>eps = 0.2</w:t>
      </w:r>
      <w:r w:rsidR="00345693">
        <w:rPr>
          <w:rFonts w:hint="eastAsia"/>
        </w:rPr>
        <w:t>:</w:t>
      </w:r>
      <w:r w:rsidR="00345693">
        <w:rPr>
          <w:rFonts w:hint="eastAsia"/>
        </w:rPr>
        <w:tab/>
      </w:r>
      <w:r w:rsidR="00345693">
        <w:rPr>
          <w:rFonts w:hint="eastAsia"/>
        </w:rPr>
        <w:tab/>
      </w:r>
      <w:r w:rsidR="00345693">
        <w:rPr>
          <w:rFonts w:hint="eastAsia"/>
        </w:rPr>
        <w:tab/>
      </w:r>
      <w:r w:rsidR="00345693">
        <w:rPr>
          <w:rFonts w:hint="eastAsia"/>
        </w:rPr>
        <w:tab/>
      </w:r>
      <w:r w:rsidR="00345693">
        <w:rPr>
          <w:rFonts w:hint="eastAsia"/>
        </w:rPr>
        <w:tab/>
      </w:r>
      <w:r w:rsidR="00345693">
        <w:rPr>
          <w:rFonts w:hint="eastAsia"/>
        </w:rPr>
        <w:tab/>
        <w:t>eps = 0.5:</w:t>
      </w:r>
    </w:p>
    <w:p w14:paraId="61686D28" w14:textId="7307B3C6" w:rsidR="001A60A1" w:rsidRDefault="001A60A1" w:rsidP="00195DA8"/>
    <w:p w14:paraId="4E174B86" w14:textId="3090ECDF" w:rsidR="001A60A1" w:rsidRDefault="001A60A1" w:rsidP="00195DA8">
      <w:r>
        <w:rPr>
          <w:rFonts w:hint="eastAsia"/>
          <w:noProof/>
        </w:rPr>
        <w:drawing>
          <wp:inline distT="0" distB="0" distL="0" distR="0" wp14:anchorId="69C16D82" wp14:editId="3124CEE9">
            <wp:extent cx="2742988" cy="2057242"/>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 CE 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203" cy="2097153"/>
                    </a:xfrm>
                    <a:prstGeom prst="rect">
                      <a:avLst/>
                    </a:prstGeom>
                  </pic:spPr>
                </pic:pic>
              </a:graphicData>
            </a:graphic>
          </wp:inline>
        </w:drawing>
      </w:r>
      <w:r w:rsidR="00345693">
        <w:rPr>
          <w:rFonts w:hint="eastAsia"/>
        </w:rPr>
        <w:t xml:space="preserve">      </w:t>
      </w:r>
      <w:r w:rsidR="00345693">
        <w:rPr>
          <w:rFonts w:hint="eastAsia"/>
          <w:noProof/>
        </w:rPr>
        <w:drawing>
          <wp:inline distT="0" distB="0" distL="0" distR="0" wp14:anchorId="42DBF9A8" wp14:editId="2D8C4183">
            <wp:extent cx="2778612" cy="20839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 CE 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614" cy="2119211"/>
                    </a:xfrm>
                    <a:prstGeom prst="rect">
                      <a:avLst/>
                    </a:prstGeom>
                  </pic:spPr>
                </pic:pic>
              </a:graphicData>
            </a:graphic>
          </wp:inline>
        </w:drawing>
      </w:r>
    </w:p>
    <w:p w14:paraId="1C646260" w14:textId="77777777" w:rsidR="00DA29A9" w:rsidRDefault="00DA29A9" w:rsidP="00195DA8"/>
    <w:p w14:paraId="521EBC30" w14:textId="77777777" w:rsidR="00DA29A9" w:rsidRDefault="00DA29A9" w:rsidP="00195DA8"/>
    <w:p w14:paraId="002669F0" w14:textId="77777777" w:rsidR="00DA29A9" w:rsidRDefault="00DA29A9" w:rsidP="00195DA8"/>
    <w:p w14:paraId="5CBAD043" w14:textId="77777777" w:rsidR="00DA29A9" w:rsidRDefault="00DA29A9" w:rsidP="00195DA8"/>
    <w:p w14:paraId="0EFC4E6E" w14:textId="071B9772" w:rsidR="001A60A1" w:rsidRDefault="001A60A1" w:rsidP="00195DA8">
      <w:r>
        <w:rPr>
          <w:rFonts w:hint="eastAsia"/>
        </w:rPr>
        <w:t>Different Learning rate, Error Rate</w:t>
      </w:r>
    </w:p>
    <w:p w14:paraId="56181D56" w14:textId="77777777" w:rsidR="00345693" w:rsidRDefault="001A60A1" w:rsidP="00345693">
      <w:r>
        <w:t>e</w:t>
      </w:r>
      <w:r>
        <w:rPr>
          <w:rFonts w:hint="eastAsia"/>
        </w:rPr>
        <w:t>ps = 0.01</w:t>
      </w:r>
      <w:r w:rsidR="00345693">
        <w:rPr>
          <w:rFonts w:hint="eastAsia"/>
        </w:rPr>
        <w:t>:</w:t>
      </w:r>
      <w:r w:rsidR="00345693">
        <w:rPr>
          <w:rFonts w:hint="eastAsia"/>
        </w:rPr>
        <w:tab/>
      </w:r>
      <w:r w:rsidR="00345693">
        <w:rPr>
          <w:rFonts w:hint="eastAsia"/>
        </w:rPr>
        <w:tab/>
      </w:r>
      <w:r w:rsidR="00345693">
        <w:rPr>
          <w:rFonts w:hint="eastAsia"/>
        </w:rPr>
        <w:tab/>
      </w:r>
      <w:r w:rsidR="00345693">
        <w:rPr>
          <w:rFonts w:hint="eastAsia"/>
        </w:rPr>
        <w:tab/>
      </w:r>
      <w:r w:rsidR="00345693">
        <w:rPr>
          <w:rFonts w:hint="eastAsia"/>
        </w:rPr>
        <w:tab/>
      </w:r>
      <w:r w:rsidR="00345693">
        <w:rPr>
          <w:rFonts w:hint="eastAsia"/>
        </w:rPr>
        <w:tab/>
        <w:t>eps = 0.1:</w:t>
      </w:r>
    </w:p>
    <w:p w14:paraId="005990FB" w14:textId="0C34867D" w:rsidR="001A60A1" w:rsidRDefault="001A60A1" w:rsidP="00195DA8"/>
    <w:p w14:paraId="44E4872E" w14:textId="2CDB627D" w:rsidR="001A60A1" w:rsidRDefault="001A60A1" w:rsidP="00195DA8">
      <w:r>
        <w:rPr>
          <w:rFonts w:hint="eastAsia"/>
          <w:noProof/>
        </w:rPr>
        <w:lastRenderedPageBreak/>
        <w:drawing>
          <wp:inline distT="0" distB="0" distL="0" distR="0" wp14:anchorId="5EC0017E" wp14:editId="01D993E5">
            <wp:extent cx="2752285" cy="206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 error rate 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012" cy="2109758"/>
                    </a:xfrm>
                    <a:prstGeom prst="rect">
                      <a:avLst/>
                    </a:prstGeom>
                  </pic:spPr>
                </pic:pic>
              </a:graphicData>
            </a:graphic>
          </wp:inline>
        </w:drawing>
      </w:r>
      <w:r w:rsidR="00345693">
        <w:rPr>
          <w:rFonts w:hint="eastAsia"/>
        </w:rPr>
        <w:t xml:space="preserve">   </w:t>
      </w:r>
      <w:r w:rsidR="00345693">
        <w:rPr>
          <w:rFonts w:hint="eastAsia"/>
          <w:noProof/>
        </w:rPr>
        <w:drawing>
          <wp:inline distT="0" distB="0" distL="0" distR="0" wp14:anchorId="775E1B8A" wp14:editId="70537DEF">
            <wp:extent cx="3023235" cy="2267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072" cy="2310805"/>
                    </a:xfrm>
                    <a:prstGeom prst="rect">
                      <a:avLst/>
                    </a:prstGeom>
                  </pic:spPr>
                </pic:pic>
              </a:graphicData>
            </a:graphic>
          </wp:inline>
        </w:drawing>
      </w:r>
    </w:p>
    <w:p w14:paraId="75E34829" w14:textId="6402A21D" w:rsidR="001A60A1" w:rsidRDefault="001A60A1" w:rsidP="00195DA8"/>
    <w:p w14:paraId="47EB7DFA" w14:textId="77777777" w:rsidR="001A60A1" w:rsidRDefault="001A60A1" w:rsidP="00195DA8"/>
    <w:p w14:paraId="004F09EF" w14:textId="5EBD13D3" w:rsidR="001A60A1" w:rsidRDefault="001A60A1" w:rsidP="00195DA8">
      <w:r>
        <w:rPr>
          <w:rFonts w:hint="eastAsia"/>
        </w:rPr>
        <w:t>eps = 0.2</w:t>
      </w:r>
      <w:r w:rsidR="000C48FD">
        <w:rPr>
          <w:rFonts w:hint="eastAsia"/>
        </w:rPr>
        <w:t>:</w:t>
      </w:r>
      <w:r w:rsidR="000C48FD">
        <w:rPr>
          <w:rFonts w:hint="eastAsia"/>
        </w:rPr>
        <w:tab/>
      </w:r>
      <w:r w:rsidR="000C48FD">
        <w:rPr>
          <w:rFonts w:hint="eastAsia"/>
        </w:rPr>
        <w:tab/>
      </w:r>
      <w:r w:rsidR="000C48FD">
        <w:rPr>
          <w:rFonts w:hint="eastAsia"/>
        </w:rPr>
        <w:tab/>
      </w:r>
      <w:r w:rsidR="000C48FD">
        <w:rPr>
          <w:rFonts w:hint="eastAsia"/>
        </w:rPr>
        <w:tab/>
      </w:r>
      <w:r w:rsidR="000C48FD">
        <w:rPr>
          <w:rFonts w:hint="eastAsia"/>
        </w:rPr>
        <w:tab/>
      </w:r>
      <w:r w:rsidR="000C48FD">
        <w:rPr>
          <w:rFonts w:hint="eastAsia"/>
        </w:rPr>
        <w:tab/>
        <w:t>eps = 0.5:</w:t>
      </w:r>
    </w:p>
    <w:p w14:paraId="56030B56" w14:textId="1EA9115F" w:rsidR="00C57387" w:rsidRDefault="001A60A1" w:rsidP="00195DA8">
      <w:r>
        <w:rPr>
          <w:rFonts w:hint="eastAsia"/>
          <w:noProof/>
        </w:rPr>
        <w:drawing>
          <wp:inline distT="0" distB="0" distL="0" distR="0" wp14:anchorId="7DAE0453" wp14:editId="3FBFC884">
            <wp:extent cx="2794635" cy="1996849"/>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 error rate 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3446" cy="2031726"/>
                    </a:xfrm>
                    <a:prstGeom prst="rect">
                      <a:avLst/>
                    </a:prstGeom>
                  </pic:spPr>
                </pic:pic>
              </a:graphicData>
            </a:graphic>
          </wp:inline>
        </w:drawing>
      </w:r>
      <w:r w:rsidR="000C48FD">
        <w:rPr>
          <w:rFonts w:hint="eastAsia"/>
        </w:rPr>
        <w:t xml:space="preserve">  </w:t>
      </w:r>
      <w:r w:rsidR="000C48FD">
        <w:rPr>
          <w:rFonts w:hint="eastAsia"/>
          <w:noProof/>
        </w:rPr>
        <w:drawing>
          <wp:inline distT="0" distB="0" distL="0" distR="0" wp14:anchorId="1078CCB1" wp14:editId="2E36F211">
            <wp:extent cx="2908935" cy="2181701"/>
            <wp:effectExtent l="0" t="0" r="1206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 error rate 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337" cy="2215002"/>
                    </a:xfrm>
                    <a:prstGeom prst="rect">
                      <a:avLst/>
                    </a:prstGeom>
                  </pic:spPr>
                </pic:pic>
              </a:graphicData>
            </a:graphic>
          </wp:inline>
        </w:drawing>
      </w:r>
    </w:p>
    <w:p w14:paraId="606BAD73" w14:textId="3972CB99" w:rsidR="001A60A1" w:rsidRDefault="00935249" w:rsidP="00195DA8">
      <w:r>
        <w:rPr>
          <w:rFonts w:hint="eastAsia"/>
        </w:rPr>
        <w:t xml:space="preserve">From the picture </w:t>
      </w:r>
      <w:r w:rsidR="005C1726">
        <w:rPr>
          <w:rFonts w:hint="eastAsia"/>
        </w:rPr>
        <w:t xml:space="preserve">above, we can find that the with the increase of the learning rate, the convergence rate will also become larger. </w:t>
      </w:r>
      <w:r w:rsidR="005C1726">
        <w:t>T</w:t>
      </w:r>
      <w:r w:rsidR="005C1726">
        <w:rPr>
          <w:rFonts w:hint="eastAsia"/>
        </w:rPr>
        <w:t xml:space="preserve">his </w:t>
      </w:r>
      <w:r w:rsidR="005C1726" w:rsidRPr="005C1726">
        <w:t>phenomenon</w:t>
      </w:r>
      <w:r w:rsidR="005C1726">
        <w:rPr>
          <w:rFonts w:hint="eastAsia"/>
        </w:rPr>
        <w:t xml:space="preserve"> shows that the model will convergence faster when we apply a larger learning rate.</w:t>
      </w:r>
    </w:p>
    <w:p w14:paraId="738B135D" w14:textId="77777777" w:rsidR="005C1726" w:rsidRDefault="005C1726" w:rsidP="00195DA8"/>
    <w:p w14:paraId="307DE5FE" w14:textId="77777777" w:rsidR="00C57387" w:rsidRDefault="00C57387" w:rsidP="00195DA8"/>
    <w:p w14:paraId="68ED0981" w14:textId="77777777" w:rsidR="00C57387" w:rsidRDefault="00C57387" w:rsidP="00195DA8"/>
    <w:p w14:paraId="65820E5D" w14:textId="6DF9F700" w:rsidR="005C1726" w:rsidRDefault="005C1726" w:rsidP="005C1726">
      <w:r>
        <w:rPr>
          <w:rFonts w:hint="eastAsia"/>
        </w:rPr>
        <w:t>Different Momentum, Cross Entropy</w:t>
      </w:r>
    </w:p>
    <w:p w14:paraId="6168A332" w14:textId="1C4B11B7" w:rsidR="00730142" w:rsidRDefault="00C57387" w:rsidP="005C1726">
      <w:r>
        <w:rPr>
          <w:rFonts w:hint="eastAsia"/>
        </w:rPr>
        <w:t>Momentum = 0.0</w:t>
      </w:r>
      <w:r w:rsidR="000C48FD">
        <w:rPr>
          <w:rFonts w:hint="eastAsia"/>
        </w:rPr>
        <w:t>:</w:t>
      </w:r>
      <w:r w:rsidR="000C48FD">
        <w:rPr>
          <w:rFonts w:hint="eastAsia"/>
        </w:rPr>
        <w:tab/>
      </w:r>
      <w:r w:rsidR="000C48FD">
        <w:rPr>
          <w:rFonts w:hint="eastAsia"/>
        </w:rPr>
        <w:tab/>
      </w:r>
      <w:r w:rsidR="000C48FD">
        <w:rPr>
          <w:rFonts w:hint="eastAsia"/>
        </w:rPr>
        <w:tab/>
      </w:r>
      <w:r w:rsidR="000C48FD">
        <w:rPr>
          <w:rFonts w:hint="eastAsia"/>
        </w:rPr>
        <w:tab/>
      </w:r>
      <w:r w:rsidR="000C48FD">
        <w:rPr>
          <w:rFonts w:hint="eastAsia"/>
        </w:rPr>
        <w:tab/>
        <w:t>Momentum = 0.5:</w:t>
      </w:r>
    </w:p>
    <w:p w14:paraId="368FE52B" w14:textId="082E6816" w:rsidR="00C57387" w:rsidRDefault="00C57387" w:rsidP="005C1726">
      <w:r>
        <w:rPr>
          <w:rFonts w:hint="eastAsia"/>
          <w:noProof/>
        </w:rPr>
        <w:lastRenderedPageBreak/>
        <w:drawing>
          <wp:inline distT="0" distB="0" distL="0" distR="0" wp14:anchorId="68780597" wp14:editId="464738CD">
            <wp:extent cx="2897564" cy="2173172"/>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5957" cy="2216967"/>
                    </a:xfrm>
                    <a:prstGeom prst="rect">
                      <a:avLst/>
                    </a:prstGeom>
                  </pic:spPr>
                </pic:pic>
              </a:graphicData>
            </a:graphic>
          </wp:inline>
        </w:drawing>
      </w:r>
      <w:r w:rsidR="000C48FD">
        <w:rPr>
          <w:rFonts w:hint="eastAsia"/>
        </w:rPr>
        <w:t xml:space="preserve">   </w:t>
      </w:r>
      <w:r w:rsidR="000C48FD">
        <w:rPr>
          <w:rFonts w:hint="eastAsia"/>
          <w:noProof/>
        </w:rPr>
        <w:drawing>
          <wp:inline distT="0" distB="0" distL="0" distR="0" wp14:anchorId="775BC5AB" wp14:editId="024A105B">
            <wp:extent cx="2876199" cy="21571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 CE mom 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8798" cy="2174097"/>
                    </a:xfrm>
                    <a:prstGeom prst="rect">
                      <a:avLst/>
                    </a:prstGeom>
                  </pic:spPr>
                </pic:pic>
              </a:graphicData>
            </a:graphic>
          </wp:inline>
        </w:drawing>
      </w:r>
    </w:p>
    <w:p w14:paraId="7D53C242" w14:textId="77777777" w:rsidR="00C57387" w:rsidRDefault="00C57387" w:rsidP="005C1726"/>
    <w:p w14:paraId="087DCC83" w14:textId="6E621453" w:rsidR="00C57387" w:rsidRDefault="00C57387" w:rsidP="00195DA8"/>
    <w:p w14:paraId="2C561CB9" w14:textId="44F46BE3" w:rsidR="00C57387" w:rsidRDefault="00C57387" w:rsidP="00C57387">
      <w:r>
        <w:rPr>
          <w:rFonts w:hint="eastAsia"/>
        </w:rPr>
        <w:t>Momentum = 0.9</w:t>
      </w:r>
    </w:p>
    <w:p w14:paraId="5D1B7376" w14:textId="5B08B5DF" w:rsidR="00C57387" w:rsidRDefault="00C57387" w:rsidP="00195DA8">
      <w:r>
        <w:rPr>
          <w:rFonts w:hint="eastAsia"/>
          <w:noProof/>
        </w:rPr>
        <w:drawing>
          <wp:inline distT="0" distB="0" distL="0" distR="0" wp14:anchorId="78360672" wp14:editId="4B266648">
            <wp:extent cx="3319155" cy="24893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 CE mom 0.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6174" cy="2494630"/>
                    </a:xfrm>
                    <a:prstGeom prst="rect">
                      <a:avLst/>
                    </a:prstGeom>
                  </pic:spPr>
                </pic:pic>
              </a:graphicData>
            </a:graphic>
          </wp:inline>
        </w:drawing>
      </w:r>
    </w:p>
    <w:p w14:paraId="1B2EBB97" w14:textId="77777777" w:rsidR="00C57387" w:rsidRDefault="00C57387" w:rsidP="00195DA8"/>
    <w:p w14:paraId="261806E7" w14:textId="77777777" w:rsidR="00C57387" w:rsidRDefault="00C57387" w:rsidP="00195DA8">
      <w:r>
        <w:rPr>
          <w:rFonts w:hint="eastAsia"/>
        </w:rPr>
        <w:t>Different Momentum, Error Rate</w:t>
      </w:r>
    </w:p>
    <w:p w14:paraId="1D5B7151" w14:textId="5816E9D2" w:rsidR="000C48FD" w:rsidRDefault="00C57387" w:rsidP="000C48FD">
      <w:r>
        <w:t>m</w:t>
      </w:r>
      <w:r>
        <w:rPr>
          <w:rFonts w:hint="eastAsia"/>
        </w:rPr>
        <w:t>omentum = 0.0</w:t>
      </w:r>
      <w:r w:rsidR="000C48FD">
        <w:rPr>
          <w:rFonts w:hint="eastAsia"/>
        </w:rPr>
        <w:t>:</w:t>
      </w:r>
      <w:r w:rsidR="000C48FD">
        <w:rPr>
          <w:rFonts w:hint="eastAsia"/>
        </w:rPr>
        <w:tab/>
      </w:r>
      <w:r w:rsidR="000C48FD">
        <w:rPr>
          <w:rFonts w:hint="eastAsia"/>
        </w:rPr>
        <w:tab/>
      </w:r>
      <w:r w:rsidR="000C48FD">
        <w:rPr>
          <w:rFonts w:hint="eastAsia"/>
        </w:rPr>
        <w:tab/>
      </w:r>
      <w:r w:rsidR="000C48FD">
        <w:rPr>
          <w:rFonts w:hint="eastAsia"/>
        </w:rPr>
        <w:tab/>
      </w:r>
      <w:r w:rsidR="000C48FD">
        <w:rPr>
          <w:rFonts w:hint="eastAsia"/>
        </w:rPr>
        <w:tab/>
        <w:t>momentum = 0.5:</w:t>
      </w:r>
    </w:p>
    <w:p w14:paraId="12DFC7FD" w14:textId="3D205B4D" w:rsidR="00C57387" w:rsidRDefault="00C57387" w:rsidP="00195DA8"/>
    <w:p w14:paraId="0FBDB41D" w14:textId="22EDB3C5" w:rsidR="00C57387" w:rsidRDefault="00C57387" w:rsidP="00195DA8">
      <w:r>
        <w:rPr>
          <w:rFonts w:hint="eastAsia"/>
          <w:noProof/>
        </w:rPr>
        <w:drawing>
          <wp:inline distT="0" distB="0" distL="0" distR="0" wp14:anchorId="39905494" wp14:editId="5FF55636">
            <wp:extent cx="2908935" cy="218170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1478" cy="2221109"/>
                    </a:xfrm>
                    <a:prstGeom prst="rect">
                      <a:avLst/>
                    </a:prstGeom>
                  </pic:spPr>
                </pic:pic>
              </a:graphicData>
            </a:graphic>
          </wp:inline>
        </w:drawing>
      </w:r>
      <w:r w:rsidR="000C48FD">
        <w:rPr>
          <w:rFonts w:hint="eastAsia"/>
        </w:rPr>
        <w:t xml:space="preserve">   </w:t>
      </w:r>
      <w:r w:rsidR="000C48FD">
        <w:rPr>
          <w:rFonts w:hint="eastAsia"/>
          <w:noProof/>
        </w:rPr>
        <w:drawing>
          <wp:inline distT="0" distB="0" distL="0" distR="0" wp14:anchorId="14164271" wp14:editId="01929A3C">
            <wp:extent cx="2877624" cy="215821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 ER mom 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1189" cy="2175891"/>
                    </a:xfrm>
                    <a:prstGeom prst="rect">
                      <a:avLst/>
                    </a:prstGeom>
                  </pic:spPr>
                </pic:pic>
              </a:graphicData>
            </a:graphic>
          </wp:inline>
        </w:drawing>
      </w:r>
    </w:p>
    <w:p w14:paraId="1A5E9773" w14:textId="70339B2E" w:rsidR="00C57387" w:rsidRDefault="00C57387" w:rsidP="00195DA8"/>
    <w:p w14:paraId="62CC681F" w14:textId="77777777" w:rsidR="00C57387" w:rsidRDefault="00C57387" w:rsidP="00195DA8"/>
    <w:p w14:paraId="7A75801E" w14:textId="70072E9B" w:rsidR="00C57387" w:rsidRDefault="00C57387" w:rsidP="00195DA8">
      <w:r>
        <w:rPr>
          <w:rFonts w:hint="eastAsia"/>
        </w:rPr>
        <w:t>momentum = 0.9</w:t>
      </w:r>
    </w:p>
    <w:p w14:paraId="08C105C6" w14:textId="6934694D" w:rsidR="00C57387" w:rsidRDefault="00C57387" w:rsidP="00195DA8">
      <w:r>
        <w:rPr>
          <w:rFonts w:hint="eastAsia"/>
          <w:noProof/>
        </w:rPr>
        <w:drawing>
          <wp:inline distT="0" distB="0" distL="0" distR="0" wp14:anchorId="1AB8A882" wp14:editId="5DD369CB">
            <wp:extent cx="3319156" cy="24893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 ER mom 0.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3072" cy="2499803"/>
                    </a:xfrm>
                    <a:prstGeom prst="rect">
                      <a:avLst/>
                    </a:prstGeom>
                  </pic:spPr>
                </pic:pic>
              </a:graphicData>
            </a:graphic>
          </wp:inline>
        </w:drawing>
      </w:r>
    </w:p>
    <w:p w14:paraId="128E6EA2" w14:textId="77777777" w:rsidR="00C57387" w:rsidRDefault="00C57387" w:rsidP="00195DA8"/>
    <w:p w14:paraId="13F02971" w14:textId="1953CFCF" w:rsidR="00C57387" w:rsidRDefault="00C57387" w:rsidP="00C57387">
      <w:r>
        <w:rPr>
          <w:rFonts w:hint="eastAsia"/>
        </w:rPr>
        <w:t xml:space="preserve">From the picture above, we can find that the with the increase of the momentum, the convergence rate will also become larger. </w:t>
      </w:r>
      <w:r>
        <w:t>T</w:t>
      </w:r>
      <w:r>
        <w:rPr>
          <w:rFonts w:hint="eastAsia"/>
        </w:rPr>
        <w:t xml:space="preserve">his </w:t>
      </w:r>
      <w:r w:rsidRPr="005C1726">
        <w:t>phenomenon</w:t>
      </w:r>
      <w:r>
        <w:rPr>
          <w:rFonts w:hint="eastAsia"/>
        </w:rPr>
        <w:t xml:space="preserve"> shows that the model will convergence faster when we apply a larger momentum to learning rate.</w:t>
      </w:r>
      <w:r w:rsidR="00345693">
        <w:rPr>
          <w:rFonts w:hint="eastAsia"/>
        </w:rPr>
        <w:t xml:space="preserve"> However, if the momentum is very large, it will also cause a huge difference between validation data</w:t>
      </w:r>
      <w:r w:rsidR="00345693">
        <w:t>’</w:t>
      </w:r>
      <w:r w:rsidR="00345693">
        <w:rPr>
          <w:rFonts w:hint="eastAsia"/>
        </w:rPr>
        <w:t>s results and train data</w:t>
      </w:r>
      <w:r w:rsidR="00345693">
        <w:t>’</w:t>
      </w:r>
      <w:r w:rsidR="00345693">
        <w:rPr>
          <w:rFonts w:hint="eastAsia"/>
        </w:rPr>
        <w:t>s result.</w:t>
      </w:r>
    </w:p>
    <w:p w14:paraId="1E131A24" w14:textId="77777777" w:rsidR="00C57387" w:rsidRDefault="00C57387" w:rsidP="00C57387"/>
    <w:p w14:paraId="2BCAF415" w14:textId="47D27B77" w:rsidR="00345693" w:rsidRDefault="00C57387" w:rsidP="00345693">
      <w:r>
        <w:rPr>
          <w:rFonts w:hint="eastAsia"/>
        </w:rPr>
        <w:t>From the data above, we can find that both small learning rate</w:t>
      </w:r>
      <w:r w:rsidR="00345693">
        <w:rPr>
          <w:rFonts w:hint="eastAsia"/>
        </w:rPr>
        <w:t xml:space="preserve"> </w:t>
      </w:r>
      <w:r>
        <w:rPr>
          <w:rFonts w:hint="eastAsia"/>
        </w:rPr>
        <w:t>(also momentum) and large learning rate</w:t>
      </w:r>
      <w:r w:rsidR="00345693">
        <w:rPr>
          <w:rFonts w:hint="eastAsia"/>
        </w:rPr>
        <w:t xml:space="preserve"> </w:t>
      </w:r>
      <w:r>
        <w:rPr>
          <w:rFonts w:hint="eastAsia"/>
        </w:rPr>
        <w:t xml:space="preserve">(also momentum) </w:t>
      </w:r>
      <w:r w:rsidR="00345693">
        <w:rPr>
          <w:rFonts w:hint="eastAsia"/>
        </w:rPr>
        <w:t>cannot be considered as good choices. Lower value of parameters will make the model converge slowly, and larger value will cause a huge difference between validation data</w:t>
      </w:r>
      <w:r w:rsidR="00345693">
        <w:t>’</w:t>
      </w:r>
      <w:r w:rsidR="00345693">
        <w:rPr>
          <w:rFonts w:hint="eastAsia"/>
        </w:rPr>
        <w:t>s results and train data</w:t>
      </w:r>
      <w:r w:rsidR="00345693">
        <w:t>’</w:t>
      </w:r>
      <w:r w:rsidR="00345693">
        <w:rPr>
          <w:rFonts w:hint="eastAsia"/>
        </w:rPr>
        <w:t>s result. As a result, we should choose the value like 0.2 (learning rate) and 0.5(momentum).</w:t>
      </w:r>
    </w:p>
    <w:p w14:paraId="20D934FC" w14:textId="77777777" w:rsidR="00345693" w:rsidRDefault="00345693" w:rsidP="00345693"/>
    <w:p w14:paraId="70D76EDA" w14:textId="77777777" w:rsidR="00345693" w:rsidRDefault="00345693" w:rsidP="00345693"/>
    <w:p w14:paraId="13C48D3F" w14:textId="0B8A9FFC" w:rsidR="00345693" w:rsidRDefault="00345693" w:rsidP="00345693">
      <w:r>
        <w:rPr>
          <w:rFonts w:hint="eastAsia"/>
        </w:rPr>
        <w:t>Q.2.4</w:t>
      </w:r>
    </w:p>
    <w:p w14:paraId="766B5AA9" w14:textId="77777777" w:rsidR="00345693" w:rsidRDefault="00345693" w:rsidP="00345693"/>
    <w:p w14:paraId="3B33975B" w14:textId="25F26C0D" w:rsidR="00C57387" w:rsidRDefault="003C1291" w:rsidP="00C57387">
      <w:r>
        <w:rPr>
          <w:rFonts w:hint="eastAsia"/>
        </w:rPr>
        <w:t>Cross Entropy</w:t>
      </w:r>
      <w:r w:rsidR="003D0D05">
        <w:rPr>
          <w:rFonts w:hint="eastAsia"/>
        </w:rPr>
        <w:t>:</w:t>
      </w:r>
    </w:p>
    <w:p w14:paraId="69D0AB54" w14:textId="031B8AF9" w:rsidR="003C1291" w:rsidRDefault="003C1291" w:rsidP="00C57387">
      <w:r>
        <w:t>H</w:t>
      </w:r>
      <w:r>
        <w:rPr>
          <w:rFonts w:hint="eastAsia"/>
        </w:rPr>
        <w:t>idden units = 2:</w:t>
      </w:r>
      <w:r w:rsidR="003D0D05">
        <w:rPr>
          <w:rFonts w:hint="eastAsia"/>
        </w:rPr>
        <w:tab/>
      </w:r>
      <w:r w:rsidR="003D0D05">
        <w:rPr>
          <w:rFonts w:hint="eastAsia"/>
        </w:rPr>
        <w:tab/>
      </w:r>
      <w:r w:rsidR="003D0D05">
        <w:rPr>
          <w:rFonts w:hint="eastAsia"/>
        </w:rPr>
        <w:tab/>
      </w:r>
      <w:r w:rsidR="003D0D05">
        <w:rPr>
          <w:rFonts w:hint="eastAsia"/>
        </w:rPr>
        <w:tab/>
      </w:r>
      <w:r w:rsidR="003D0D05">
        <w:rPr>
          <w:rFonts w:hint="eastAsia"/>
        </w:rPr>
        <w:tab/>
      </w:r>
      <w:r w:rsidR="003D0D05">
        <w:t>H</w:t>
      </w:r>
      <w:r w:rsidR="003D0D05">
        <w:rPr>
          <w:rFonts w:hint="eastAsia"/>
        </w:rPr>
        <w:t>idden units = 5:</w:t>
      </w:r>
    </w:p>
    <w:p w14:paraId="13CD5BDB" w14:textId="26689B51" w:rsidR="003C1291" w:rsidRDefault="003D0D05" w:rsidP="00C57387">
      <w:r>
        <w:rPr>
          <w:rFonts w:hint="eastAsia"/>
          <w:noProof/>
        </w:rPr>
        <w:lastRenderedPageBreak/>
        <w:drawing>
          <wp:inline distT="0" distB="0" distL="0" distR="0" wp14:anchorId="6BF9817D" wp14:editId="1BECC5B8">
            <wp:extent cx="3023235" cy="2267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 CE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433" cy="2283324"/>
                    </a:xfrm>
                    <a:prstGeom prst="rect">
                      <a:avLst/>
                    </a:prstGeom>
                  </pic:spPr>
                </pic:pic>
              </a:graphicData>
            </a:graphic>
          </wp:inline>
        </w:drawing>
      </w:r>
      <w:r>
        <w:rPr>
          <w:rFonts w:hint="eastAsia"/>
          <w:noProof/>
        </w:rPr>
        <w:drawing>
          <wp:inline distT="0" distB="0" distL="0" distR="0" wp14:anchorId="161B3916" wp14:editId="65117889">
            <wp:extent cx="2802136" cy="210160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 CE 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7231" cy="2112922"/>
                    </a:xfrm>
                    <a:prstGeom prst="rect">
                      <a:avLst/>
                    </a:prstGeom>
                  </pic:spPr>
                </pic:pic>
              </a:graphicData>
            </a:graphic>
          </wp:inline>
        </w:drawing>
      </w:r>
    </w:p>
    <w:p w14:paraId="6A4A110F" w14:textId="77777777" w:rsidR="003D0D05" w:rsidRDefault="003D0D05" w:rsidP="00C57387"/>
    <w:p w14:paraId="02AD2C24" w14:textId="718438C5" w:rsidR="003D0D05" w:rsidRDefault="003D0D05" w:rsidP="003D0D05">
      <w:r>
        <w:t>H</w:t>
      </w:r>
      <w:r>
        <w:rPr>
          <w:rFonts w:hint="eastAsia"/>
        </w:rPr>
        <w:t>idden units = 30:</w:t>
      </w:r>
      <w:r>
        <w:rPr>
          <w:rFonts w:hint="eastAsia"/>
        </w:rPr>
        <w:tab/>
      </w:r>
      <w:r>
        <w:rPr>
          <w:rFonts w:hint="eastAsia"/>
        </w:rPr>
        <w:tab/>
      </w:r>
      <w:r>
        <w:rPr>
          <w:rFonts w:hint="eastAsia"/>
        </w:rPr>
        <w:tab/>
      </w:r>
      <w:r>
        <w:rPr>
          <w:rFonts w:hint="eastAsia"/>
        </w:rPr>
        <w:tab/>
      </w:r>
      <w:r>
        <w:rPr>
          <w:rFonts w:hint="eastAsia"/>
        </w:rPr>
        <w:tab/>
      </w:r>
      <w:r>
        <w:t>H</w:t>
      </w:r>
      <w:r>
        <w:rPr>
          <w:rFonts w:hint="eastAsia"/>
        </w:rPr>
        <w:t>idden units = 100:</w:t>
      </w:r>
    </w:p>
    <w:p w14:paraId="60367F25" w14:textId="4BD6AA87" w:rsidR="003D0D05" w:rsidRDefault="003D0D05" w:rsidP="003D0D05">
      <w:r>
        <w:rPr>
          <w:rFonts w:hint="eastAsia"/>
          <w:noProof/>
        </w:rPr>
        <w:drawing>
          <wp:inline distT="0" distB="0" distL="0" distR="0" wp14:anchorId="1A818482" wp14:editId="1135B9FD">
            <wp:extent cx="3023235" cy="22674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 CE 3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5384" cy="2284037"/>
                    </a:xfrm>
                    <a:prstGeom prst="rect">
                      <a:avLst/>
                    </a:prstGeom>
                  </pic:spPr>
                </pic:pic>
              </a:graphicData>
            </a:graphic>
          </wp:inline>
        </w:drawing>
      </w:r>
      <w:r>
        <w:rPr>
          <w:rFonts w:hint="eastAsia"/>
          <w:noProof/>
        </w:rPr>
        <w:drawing>
          <wp:inline distT="0" distB="0" distL="0" distR="0" wp14:anchorId="0558DB62" wp14:editId="0A3ECAB0">
            <wp:extent cx="2908935" cy="21817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 CE 10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2596" cy="2199448"/>
                    </a:xfrm>
                    <a:prstGeom prst="rect">
                      <a:avLst/>
                    </a:prstGeom>
                  </pic:spPr>
                </pic:pic>
              </a:graphicData>
            </a:graphic>
          </wp:inline>
        </w:drawing>
      </w:r>
    </w:p>
    <w:p w14:paraId="6027E558" w14:textId="77777777" w:rsidR="003D0D05" w:rsidRDefault="003D0D05" w:rsidP="003D0D05"/>
    <w:p w14:paraId="6B2CB4B3" w14:textId="54B465FD" w:rsidR="003D0D05" w:rsidRDefault="003D0D05" w:rsidP="003D0D05">
      <w:r>
        <w:rPr>
          <w:rFonts w:hint="eastAsia"/>
        </w:rPr>
        <w:t>Error Rate:</w:t>
      </w:r>
    </w:p>
    <w:p w14:paraId="27B98E9A" w14:textId="0208E393" w:rsidR="003D0D05" w:rsidRDefault="003D0D05" w:rsidP="003D0D05">
      <w:r>
        <w:t>H</w:t>
      </w:r>
      <w:r>
        <w:rPr>
          <w:rFonts w:hint="eastAsia"/>
        </w:rPr>
        <w:t>idden units = 2:</w:t>
      </w:r>
      <w:r>
        <w:rPr>
          <w:rFonts w:hint="eastAsia"/>
        </w:rPr>
        <w:tab/>
      </w:r>
      <w:r>
        <w:rPr>
          <w:rFonts w:hint="eastAsia"/>
        </w:rPr>
        <w:tab/>
      </w:r>
      <w:r>
        <w:rPr>
          <w:rFonts w:hint="eastAsia"/>
        </w:rPr>
        <w:tab/>
      </w:r>
      <w:r>
        <w:rPr>
          <w:rFonts w:hint="eastAsia"/>
        </w:rPr>
        <w:tab/>
      </w:r>
      <w:r>
        <w:rPr>
          <w:rFonts w:hint="eastAsia"/>
        </w:rPr>
        <w:tab/>
      </w:r>
      <w:r>
        <w:t>H</w:t>
      </w:r>
      <w:r>
        <w:rPr>
          <w:rFonts w:hint="eastAsia"/>
        </w:rPr>
        <w:t>idden units = 5:</w:t>
      </w:r>
    </w:p>
    <w:p w14:paraId="2D1D362F" w14:textId="21391619" w:rsidR="003D0D05" w:rsidRDefault="003D0D05" w:rsidP="003D0D05">
      <w:r>
        <w:rPr>
          <w:rFonts w:hint="eastAsia"/>
          <w:noProof/>
        </w:rPr>
        <w:drawing>
          <wp:inline distT="0" distB="0" distL="0" distR="0" wp14:anchorId="2C1A994E" wp14:editId="7D50F4CC">
            <wp:extent cx="2908935" cy="2181701"/>
            <wp:effectExtent l="0" t="0" r="1206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 ER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0169" cy="2190127"/>
                    </a:xfrm>
                    <a:prstGeom prst="rect">
                      <a:avLst/>
                    </a:prstGeom>
                  </pic:spPr>
                </pic:pic>
              </a:graphicData>
            </a:graphic>
          </wp:inline>
        </w:drawing>
      </w:r>
      <w:r>
        <w:rPr>
          <w:rFonts w:hint="eastAsia"/>
          <w:noProof/>
        </w:rPr>
        <w:drawing>
          <wp:inline distT="0" distB="0" distL="0" distR="0" wp14:anchorId="26119354" wp14:editId="35E7D670">
            <wp:extent cx="2908935" cy="21817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 ER 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3966" cy="2200475"/>
                    </a:xfrm>
                    <a:prstGeom prst="rect">
                      <a:avLst/>
                    </a:prstGeom>
                  </pic:spPr>
                </pic:pic>
              </a:graphicData>
            </a:graphic>
          </wp:inline>
        </w:drawing>
      </w:r>
    </w:p>
    <w:p w14:paraId="25CC2F1F" w14:textId="77777777" w:rsidR="003D0D05" w:rsidRDefault="003D0D05" w:rsidP="003D0D05"/>
    <w:p w14:paraId="4B9D4212" w14:textId="72E1BE3F" w:rsidR="003D0D05" w:rsidRDefault="003D0D05" w:rsidP="003D0D05">
      <w:r>
        <w:t>H</w:t>
      </w:r>
      <w:r>
        <w:rPr>
          <w:rFonts w:hint="eastAsia"/>
        </w:rPr>
        <w:t>idden units = 30:</w:t>
      </w:r>
      <w:r>
        <w:rPr>
          <w:rFonts w:hint="eastAsia"/>
        </w:rPr>
        <w:tab/>
      </w:r>
      <w:r>
        <w:rPr>
          <w:rFonts w:hint="eastAsia"/>
        </w:rPr>
        <w:tab/>
      </w:r>
      <w:r>
        <w:rPr>
          <w:rFonts w:hint="eastAsia"/>
        </w:rPr>
        <w:tab/>
      </w:r>
      <w:r>
        <w:rPr>
          <w:rFonts w:hint="eastAsia"/>
        </w:rPr>
        <w:tab/>
      </w:r>
      <w:r>
        <w:rPr>
          <w:rFonts w:hint="eastAsia"/>
        </w:rPr>
        <w:tab/>
      </w:r>
      <w:r>
        <w:t>H</w:t>
      </w:r>
      <w:r>
        <w:rPr>
          <w:rFonts w:hint="eastAsia"/>
        </w:rPr>
        <w:t>idden units = 100:</w:t>
      </w:r>
    </w:p>
    <w:p w14:paraId="6DF4D46B" w14:textId="6AFBC87E" w:rsidR="003D0D05" w:rsidRDefault="003D0D05" w:rsidP="003D0D05">
      <w:r>
        <w:rPr>
          <w:rFonts w:hint="eastAsia"/>
          <w:noProof/>
        </w:rPr>
        <w:lastRenderedPageBreak/>
        <w:drawing>
          <wp:inline distT="0" distB="0" distL="0" distR="0" wp14:anchorId="66BB7567" wp14:editId="657C8336">
            <wp:extent cx="2953111" cy="22148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 ER 3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3820" cy="2237865"/>
                    </a:xfrm>
                    <a:prstGeom prst="rect">
                      <a:avLst/>
                    </a:prstGeom>
                  </pic:spPr>
                </pic:pic>
              </a:graphicData>
            </a:graphic>
          </wp:inline>
        </w:drawing>
      </w:r>
      <w:r>
        <w:rPr>
          <w:rFonts w:hint="eastAsia"/>
          <w:noProof/>
        </w:rPr>
        <w:drawing>
          <wp:inline distT="0" distB="0" distL="0" distR="0" wp14:anchorId="58478CF9" wp14:editId="2DE06DF3">
            <wp:extent cx="2897563" cy="2173172"/>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 ER 10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4320" cy="2178239"/>
                    </a:xfrm>
                    <a:prstGeom prst="rect">
                      <a:avLst/>
                    </a:prstGeom>
                  </pic:spPr>
                </pic:pic>
              </a:graphicData>
            </a:graphic>
          </wp:inline>
        </w:drawing>
      </w:r>
    </w:p>
    <w:p w14:paraId="15E6C345" w14:textId="77777777" w:rsidR="003D0D05" w:rsidRDefault="003D0D05" w:rsidP="003D0D05"/>
    <w:p w14:paraId="33044F14" w14:textId="0982AD71" w:rsidR="003D0D05" w:rsidRDefault="003D0D05" w:rsidP="003D0D05">
      <w:r>
        <w:rPr>
          <w:rFonts w:hint="eastAsia"/>
        </w:rPr>
        <w:t>Generalization:</w:t>
      </w:r>
    </w:p>
    <w:p w14:paraId="7453E0CB" w14:textId="4012350D" w:rsidR="003D0D05" w:rsidRDefault="003D0D05" w:rsidP="003D0D05">
      <w:r>
        <w:t>W</w:t>
      </w:r>
      <w:r>
        <w:rPr>
          <w:rFonts w:hint="eastAsia"/>
        </w:rPr>
        <w:t xml:space="preserve">ith the increase of the </w:t>
      </w:r>
      <w:r w:rsidR="00DB5691">
        <w:rPr>
          <w:rFonts w:hint="eastAsia"/>
        </w:rPr>
        <w:t xml:space="preserve">number of </w:t>
      </w:r>
      <w:r>
        <w:rPr>
          <w:rFonts w:hint="eastAsia"/>
        </w:rPr>
        <w:t>hidden units, we can find that the model is less generalized, more easily to fit the noise in the data (over fitting).</w:t>
      </w:r>
      <w:r w:rsidR="00FC4A6D">
        <w:rPr>
          <w:rFonts w:hint="eastAsia"/>
        </w:rPr>
        <w:t xml:space="preserve"> When hidden units = 30</w:t>
      </w:r>
      <w:r w:rsidR="006F5027">
        <w:rPr>
          <w:rFonts w:hint="eastAsia"/>
        </w:rPr>
        <w:t xml:space="preserve"> and</w:t>
      </w:r>
      <w:r w:rsidR="00FC4A6D">
        <w:rPr>
          <w:rFonts w:hint="eastAsia"/>
        </w:rPr>
        <w:t xml:space="preserve"> 100</w:t>
      </w:r>
      <w:r w:rsidR="00787305">
        <w:rPr>
          <w:rFonts w:hint="eastAsia"/>
        </w:rPr>
        <w:t>,</w:t>
      </w:r>
      <w:r w:rsidR="00FC4A6D">
        <w:rPr>
          <w:rFonts w:hint="eastAsia"/>
        </w:rPr>
        <w:t xml:space="preserve"> model</w:t>
      </w:r>
      <w:r w:rsidR="00BF4588">
        <w:rPr>
          <w:rFonts w:hint="eastAsia"/>
        </w:rPr>
        <w:t>s</w:t>
      </w:r>
      <w:r w:rsidR="00FC4A6D">
        <w:rPr>
          <w:rFonts w:hint="eastAsia"/>
        </w:rPr>
        <w:t xml:space="preserve"> are easier to fit the training data than the model which hidden units = 2 and 5.</w:t>
      </w:r>
      <w:r w:rsidR="00787305">
        <w:rPr>
          <w:rFonts w:hint="eastAsia"/>
        </w:rPr>
        <w:t xml:space="preserve"> </w:t>
      </w:r>
      <w:r>
        <w:rPr>
          <w:rFonts w:hint="eastAsia"/>
        </w:rPr>
        <w:t xml:space="preserve"> As mentioned in the class, when a model is </w:t>
      </w:r>
      <w:r w:rsidR="00DB5691">
        <w:t>simpler</w:t>
      </w:r>
      <w:r>
        <w:rPr>
          <w:rFonts w:hint="eastAsia"/>
        </w:rPr>
        <w:t>, the better generalized it does</w:t>
      </w:r>
      <w:r w:rsidR="00DB5691">
        <w:rPr>
          <w:rFonts w:hint="eastAsia"/>
        </w:rPr>
        <w:t>. So, when the hidden units equal to 2, the model is more generalized.</w:t>
      </w:r>
    </w:p>
    <w:p w14:paraId="376ED321" w14:textId="77777777" w:rsidR="00DB5691" w:rsidRDefault="00DB5691" w:rsidP="003D0D05"/>
    <w:p w14:paraId="5552C2DC" w14:textId="77777777" w:rsidR="00DB5691" w:rsidRDefault="00DB5691" w:rsidP="00DB5691">
      <w:r>
        <w:t>C</w:t>
      </w:r>
      <w:r w:rsidRPr="00DB5691">
        <w:t>onvergence properties</w:t>
      </w:r>
      <w:r>
        <w:rPr>
          <w:rFonts w:hint="eastAsia"/>
        </w:rPr>
        <w:t>:</w:t>
      </w:r>
    </w:p>
    <w:p w14:paraId="55FE88BF" w14:textId="6F2E1AE2" w:rsidR="00DB5691" w:rsidRDefault="00DB5691" w:rsidP="00DB5691">
      <w:r>
        <w:rPr>
          <w:rFonts w:hint="eastAsia"/>
        </w:rPr>
        <w:t xml:space="preserve">With the increase of the number of hidden units, we can find that the convergence rate will also become faster.  </w:t>
      </w:r>
      <w:r w:rsidR="008F7C92">
        <w:t>F</w:t>
      </w:r>
      <w:r w:rsidR="008F7C92">
        <w:rPr>
          <w:rFonts w:hint="eastAsia"/>
        </w:rPr>
        <w:t xml:space="preserve">or the cross entropy, </w:t>
      </w:r>
      <w:r w:rsidR="00FB25B7">
        <w:rPr>
          <w:rFonts w:hint="eastAsia"/>
        </w:rPr>
        <w:t>the result of data become different near 1500 Epoch</w:t>
      </w:r>
    </w:p>
    <w:p w14:paraId="1FF0AD1E" w14:textId="1FC7F56C" w:rsidR="00FB25B7" w:rsidRDefault="00FB25B7" w:rsidP="00DB5691">
      <w:r>
        <w:t>w</w:t>
      </w:r>
      <w:r>
        <w:rPr>
          <w:rFonts w:hint="eastAsia"/>
        </w:rPr>
        <w:t xml:space="preserve">hen hidden units = 2 or 5. </w:t>
      </w:r>
      <w:r>
        <w:t>B</w:t>
      </w:r>
      <w:r>
        <w:rPr>
          <w:rFonts w:hint="eastAsia"/>
        </w:rPr>
        <w:t>ut, when hidden units = 30 or 100, the result of data become different near 1000 Epoch. The Error Rate part is similar with the cross entropy part.</w:t>
      </w:r>
    </w:p>
    <w:p w14:paraId="0CBBE835" w14:textId="77777777" w:rsidR="00FB25B7" w:rsidRDefault="00FB25B7" w:rsidP="00DB5691"/>
    <w:p w14:paraId="551F049A" w14:textId="6A45C459" w:rsidR="00FB25B7" w:rsidRDefault="00FB25B7" w:rsidP="00DB5691">
      <w:r>
        <w:rPr>
          <w:rFonts w:hint="eastAsia"/>
        </w:rPr>
        <w:t>Q2.5</w:t>
      </w:r>
    </w:p>
    <w:p w14:paraId="22007604" w14:textId="1ECE0C5C" w:rsidR="00FB25B7" w:rsidRDefault="00664DFD" w:rsidP="00DB5691">
      <w:r>
        <w:t>K</w:t>
      </w:r>
      <w:r w:rsidR="00653297">
        <w:rPr>
          <w:rFonts w:hint="eastAsia"/>
        </w:rPr>
        <w:t>-</w:t>
      </w:r>
      <w:r>
        <w:t>nn</w:t>
      </w:r>
      <w:r>
        <w:rPr>
          <w:rFonts w:hint="eastAsia"/>
        </w:rPr>
        <w:t>:</w:t>
      </w:r>
    </w:p>
    <w:p w14:paraId="48D95C56" w14:textId="6E1626B5" w:rsidR="00664DFD" w:rsidRDefault="00CC3616" w:rsidP="00DB5691">
      <w:r>
        <w:t>T</w:t>
      </w:r>
      <w:r>
        <w:rPr>
          <w:rFonts w:hint="eastAsia"/>
        </w:rPr>
        <w:t>rain data: 0.9950</w:t>
      </w:r>
    </w:p>
    <w:p w14:paraId="242CAB1A" w14:textId="77777777" w:rsidR="00CC3616" w:rsidRDefault="00CC3616" w:rsidP="00DB5691">
      <w:r>
        <w:t>T</w:t>
      </w:r>
      <w:r>
        <w:rPr>
          <w:rFonts w:hint="eastAsia"/>
        </w:rPr>
        <w:t>est data: 0.9875</w:t>
      </w:r>
    </w:p>
    <w:p w14:paraId="6979D4A6" w14:textId="604BE58C" w:rsidR="00CC3616" w:rsidRDefault="00CC3616" w:rsidP="00DB5691">
      <w:r>
        <w:rPr>
          <w:rFonts w:hint="eastAsia"/>
        </w:rPr>
        <w:t xml:space="preserve">Validation data: 0.9922 </w:t>
      </w:r>
    </w:p>
    <w:p w14:paraId="0E9E5F01" w14:textId="77777777" w:rsidR="00114919" w:rsidRDefault="00114919" w:rsidP="00DB5691"/>
    <w:p w14:paraId="728ED7B5" w14:textId="77777777" w:rsidR="001813D4" w:rsidRDefault="001813D4" w:rsidP="00DB5691"/>
    <w:p w14:paraId="6CF62DC4" w14:textId="77777777" w:rsidR="001813D4" w:rsidRDefault="001813D4" w:rsidP="00DB5691">
      <w:r>
        <w:rPr>
          <w:rFonts w:hint="eastAsia"/>
        </w:rPr>
        <w:t>NN:</w:t>
      </w:r>
    </w:p>
    <w:p w14:paraId="6CAF739D" w14:textId="700437BA" w:rsidR="00114919" w:rsidRDefault="001813D4" w:rsidP="00DB5691">
      <w:r>
        <w:t>T</w:t>
      </w:r>
      <w:r>
        <w:rPr>
          <w:rFonts w:hint="eastAsia"/>
        </w:rPr>
        <w:t xml:space="preserve">rain data: </w:t>
      </w:r>
      <w:r w:rsidR="001F4633">
        <w:rPr>
          <w:rFonts w:hint="eastAsia"/>
        </w:rPr>
        <w:t>0.98</w:t>
      </w:r>
      <w:r>
        <w:rPr>
          <w:rFonts w:hint="eastAsia"/>
        </w:rPr>
        <w:t>77</w:t>
      </w:r>
    </w:p>
    <w:p w14:paraId="67180150" w14:textId="2161229D" w:rsidR="001813D4" w:rsidRDefault="001813D4" w:rsidP="00DB5691">
      <w:r>
        <w:rPr>
          <w:rFonts w:hint="eastAsia"/>
        </w:rPr>
        <w:t xml:space="preserve">Test data: </w:t>
      </w:r>
      <w:r w:rsidR="001F4633">
        <w:rPr>
          <w:rFonts w:hint="eastAsia"/>
        </w:rPr>
        <w:t>0.94</w:t>
      </w:r>
      <w:r>
        <w:rPr>
          <w:rFonts w:hint="eastAsia"/>
        </w:rPr>
        <w:t>13</w:t>
      </w:r>
    </w:p>
    <w:p w14:paraId="21F34E77" w14:textId="25C10389" w:rsidR="00114919" w:rsidRDefault="001813D4" w:rsidP="00DB5691">
      <w:r>
        <w:rPr>
          <w:rFonts w:hint="eastAsia"/>
        </w:rPr>
        <w:t xml:space="preserve">Validation data: </w:t>
      </w:r>
      <w:r w:rsidR="001F4633">
        <w:rPr>
          <w:rFonts w:hint="eastAsia"/>
        </w:rPr>
        <w:t>0.94</w:t>
      </w:r>
      <w:r w:rsidR="00114919">
        <w:rPr>
          <w:rFonts w:hint="eastAsia"/>
        </w:rPr>
        <w:t>77</w:t>
      </w:r>
    </w:p>
    <w:p w14:paraId="008D672C" w14:textId="77777777" w:rsidR="00FB25B7" w:rsidRDefault="00FB25B7" w:rsidP="00DB5691"/>
    <w:p w14:paraId="03B32FDE" w14:textId="77D7F450" w:rsidR="00653297" w:rsidRDefault="00D14BB4" w:rsidP="00653297">
      <w:r>
        <w:t>From the</w:t>
      </w:r>
      <w:r>
        <w:rPr>
          <w:rFonts w:hint="eastAsia"/>
        </w:rPr>
        <w:t xml:space="preserve"> data above, we can find </w:t>
      </w:r>
      <w:r w:rsidR="00653297">
        <w:rPr>
          <w:rFonts w:hint="eastAsia"/>
        </w:rPr>
        <w:t>that K-</w:t>
      </w:r>
      <w:r w:rsidR="00653297">
        <w:t>nn</w:t>
      </w:r>
      <w:r w:rsidR="00653297">
        <w:rPr>
          <w:rFonts w:hint="eastAsia"/>
        </w:rPr>
        <w:t xml:space="preserve"> did little better than Neural network</w:t>
      </w:r>
      <w:r w:rsidR="003675BA">
        <w:rPr>
          <w:rFonts w:hint="eastAsia"/>
        </w:rPr>
        <w:t xml:space="preserve"> in this case</w:t>
      </w:r>
      <w:r w:rsidR="00653297">
        <w:rPr>
          <w:rFonts w:hint="eastAsia"/>
        </w:rPr>
        <w:t xml:space="preserve">, this is because that </w:t>
      </w:r>
      <w:r w:rsidR="00653297">
        <w:t>neural</w:t>
      </w:r>
      <w:r w:rsidR="00653297">
        <w:rPr>
          <w:rFonts w:hint="eastAsia"/>
        </w:rPr>
        <w:t xml:space="preserve"> netwo</w:t>
      </w:r>
      <w:r w:rsidR="00E97853">
        <w:rPr>
          <w:rFonts w:hint="eastAsia"/>
        </w:rPr>
        <w:t>rk is more robust than the k-nn, and data complexity is small.</w:t>
      </w:r>
    </w:p>
    <w:p w14:paraId="7D3F286C" w14:textId="77777777" w:rsidR="00FB25B7" w:rsidRDefault="00FB25B7" w:rsidP="00DB5691"/>
    <w:p w14:paraId="7AFEB449" w14:textId="77777777" w:rsidR="00FB25B7" w:rsidRDefault="00FB25B7" w:rsidP="00DB5691"/>
    <w:p w14:paraId="18575ADE" w14:textId="77777777" w:rsidR="00FB25B7" w:rsidRPr="00DB5691" w:rsidRDefault="00FB25B7" w:rsidP="00DB5691"/>
    <w:p w14:paraId="31A66292" w14:textId="77777777" w:rsidR="00DB5691" w:rsidRDefault="00DB5691" w:rsidP="003D0D05"/>
    <w:p w14:paraId="1EE262CB" w14:textId="77777777" w:rsidR="003D0D05" w:rsidRDefault="003D0D05" w:rsidP="003D0D05"/>
    <w:p w14:paraId="367D5EDE" w14:textId="77777777" w:rsidR="003D0D05" w:rsidRDefault="003D0D05" w:rsidP="00C57387"/>
    <w:p w14:paraId="272BFAF5" w14:textId="19862A35" w:rsidR="00C57387" w:rsidRDefault="00425A96" w:rsidP="00195DA8">
      <w:r>
        <w:rPr>
          <w:rFonts w:hint="eastAsia"/>
        </w:rPr>
        <w:t>Q3.2</w:t>
      </w:r>
    </w:p>
    <w:p w14:paraId="39F9D32C" w14:textId="42215BE3" w:rsidR="007E03B4" w:rsidRDefault="00425A96" w:rsidP="00195DA8">
      <w:r>
        <w:rPr>
          <w:rFonts w:hint="eastAsia"/>
        </w:rPr>
        <w:t>For 2</w:t>
      </w:r>
      <w:r>
        <w:t>’</w:t>
      </w:r>
      <w:r>
        <w:rPr>
          <w:rFonts w:hint="eastAsia"/>
        </w:rPr>
        <w:t>s</w:t>
      </w:r>
      <w:r w:rsidR="007E03B4">
        <w:rPr>
          <w:rFonts w:hint="eastAsia"/>
        </w:rPr>
        <w:t>:</w:t>
      </w:r>
    </w:p>
    <w:p w14:paraId="290B95BF" w14:textId="77777777" w:rsidR="007E03B4" w:rsidRDefault="007E03B4" w:rsidP="007E03B4">
      <w:r w:rsidRPr="007E03B4">
        <w:t>mixing proportions</w:t>
      </w:r>
      <w:r>
        <w:rPr>
          <w:rFonts w:hint="eastAsia"/>
        </w:rPr>
        <w:t>: (0.4900, 0.5100)</w:t>
      </w:r>
    </w:p>
    <w:p w14:paraId="79FADB19" w14:textId="540E37B1" w:rsidR="007E03B4" w:rsidRDefault="007E03B4" w:rsidP="007E03B4">
      <w:r>
        <w:t>log P(</w:t>
      </w:r>
      <w:r>
        <w:rPr>
          <w:rFonts w:hint="eastAsia"/>
        </w:rPr>
        <w:t>train2</w:t>
      </w:r>
      <w:r>
        <w:t>)</w:t>
      </w:r>
      <w:r>
        <w:rPr>
          <w:rFonts w:hint="eastAsia"/>
        </w:rPr>
        <w:t>: -3.820e+03</w:t>
      </w:r>
    </w:p>
    <w:p w14:paraId="0A17F492" w14:textId="77777777" w:rsidR="007E03B4" w:rsidRDefault="007E03B4" w:rsidP="007E03B4"/>
    <w:p w14:paraId="407B530C" w14:textId="372003F3" w:rsidR="007E03B4" w:rsidRDefault="007E03B4" w:rsidP="007E03B4">
      <w:r>
        <w:rPr>
          <w:rFonts w:hint="eastAsia"/>
          <w:noProof/>
        </w:rPr>
        <w:drawing>
          <wp:inline distT="0" distB="0" distL="0" distR="0" wp14:anchorId="62444D67" wp14:editId="464C3944">
            <wp:extent cx="2908935" cy="2181701"/>
            <wp:effectExtent l="0" t="0" r="1206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 2(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4132" cy="2193098"/>
                    </a:xfrm>
                    <a:prstGeom prst="rect">
                      <a:avLst/>
                    </a:prstGeom>
                  </pic:spPr>
                </pic:pic>
              </a:graphicData>
            </a:graphic>
          </wp:inline>
        </w:drawing>
      </w:r>
    </w:p>
    <w:p w14:paraId="6C16CB09" w14:textId="27B31E68" w:rsidR="007E03B4" w:rsidRPr="007E03B4" w:rsidRDefault="007E03B4" w:rsidP="007E03B4">
      <w:r>
        <w:rPr>
          <w:rFonts w:hint="eastAsia"/>
          <w:noProof/>
        </w:rPr>
        <w:drawing>
          <wp:inline distT="0" distB="0" distL="0" distR="0" wp14:anchorId="1DA2316F" wp14:editId="790E5C2B">
            <wp:extent cx="2876198" cy="215714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 2(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5623" cy="2164217"/>
                    </a:xfrm>
                    <a:prstGeom prst="rect">
                      <a:avLst/>
                    </a:prstGeom>
                  </pic:spPr>
                </pic:pic>
              </a:graphicData>
            </a:graphic>
          </wp:inline>
        </w:drawing>
      </w:r>
    </w:p>
    <w:p w14:paraId="14CEF21A" w14:textId="3E0E8828" w:rsidR="007E03B4" w:rsidRDefault="007E03B4" w:rsidP="00195DA8">
      <w:r>
        <w:rPr>
          <w:rFonts w:hint="eastAsia"/>
        </w:rPr>
        <w:t>mean:</w:t>
      </w:r>
    </w:p>
    <w:p w14:paraId="2BBE494B" w14:textId="25C9513C" w:rsidR="007E03B4" w:rsidRDefault="007E03B4" w:rsidP="00195DA8">
      <w:r>
        <w:rPr>
          <w:rFonts w:hint="eastAsia"/>
          <w:noProof/>
        </w:rPr>
        <w:drawing>
          <wp:inline distT="0" distB="0" distL="0" distR="0" wp14:anchorId="373E2218" wp14:editId="545215A9">
            <wp:extent cx="2497336" cy="187300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 mean 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5852" cy="1901888"/>
                    </a:xfrm>
                    <a:prstGeom prst="rect">
                      <a:avLst/>
                    </a:prstGeom>
                  </pic:spPr>
                </pic:pic>
              </a:graphicData>
            </a:graphic>
          </wp:inline>
        </w:drawing>
      </w:r>
    </w:p>
    <w:p w14:paraId="6C15E2E9" w14:textId="77777777" w:rsidR="007E03B4" w:rsidRDefault="007E03B4" w:rsidP="00195DA8"/>
    <w:p w14:paraId="2B90D74F" w14:textId="2651C57A" w:rsidR="007E03B4" w:rsidRDefault="007E03B4" w:rsidP="00195DA8">
      <w:r>
        <w:rPr>
          <w:rFonts w:hint="eastAsia"/>
        </w:rPr>
        <w:t>variance:</w:t>
      </w:r>
    </w:p>
    <w:p w14:paraId="6EA0B522" w14:textId="7EF43889" w:rsidR="007E03B4" w:rsidRDefault="007E03B4" w:rsidP="00195DA8">
      <w:r>
        <w:rPr>
          <w:rFonts w:hint="eastAsia"/>
          <w:noProof/>
        </w:rPr>
        <w:lastRenderedPageBreak/>
        <w:drawing>
          <wp:inline distT="0" distB="0" distL="0" distR="0" wp14:anchorId="7A29DEEB" wp14:editId="1C420526">
            <wp:extent cx="2648311" cy="19862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 var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1723" cy="2003792"/>
                    </a:xfrm>
                    <a:prstGeom prst="rect">
                      <a:avLst/>
                    </a:prstGeom>
                  </pic:spPr>
                </pic:pic>
              </a:graphicData>
            </a:graphic>
          </wp:inline>
        </w:drawing>
      </w:r>
    </w:p>
    <w:p w14:paraId="2BCC3DC6" w14:textId="77777777" w:rsidR="007E03B4" w:rsidRDefault="007E03B4" w:rsidP="00195DA8"/>
    <w:p w14:paraId="79B37E96" w14:textId="5DB33D3C" w:rsidR="004E0809" w:rsidRDefault="007E03B4" w:rsidP="00195DA8">
      <w:r>
        <w:rPr>
          <w:rFonts w:hint="eastAsia"/>
        </w:rPr>
        <w:t>For 3</w:t>
      </w:r>
      <w:r>
        <w:t>’</w:t>
      </w:r>
      <w:r>
        <w:rPr>
          <w:rFonts w:hint="eastAsia"/>
        </w:rPr>
        <w:t>s</w:t>
      </w:r>
      <w:r w:rsidR="004E0809">
        <w:rPr>
          <w:rFonts w:hint="eastAsia"/>
        </w:rPr>
        <w:t>:</w:t>
      </w:r>
    </w:p>
    <w:p w14:paraId="40411731" w14:textId="2F9FE33E" w:rsidR="004E0809" w:rsidRDefault="004E0809" w:rsidP="004E0809">
      <w:r w:rsidRPr="007E03B4">
        <w:t>mixing proportions</w:t>
      </w:r>
      <w:r>
        <w:rPr>
          <w:rFonts w:hint="eastAsia"/>
        </w:rPr>
        <w:t>: (0.</w:t>
      </w:r>
      <w:r w:rsidR="00565B17">
        <w:rPr>
          <w:rFonts w:hint="eastAsia"/>
        </w:rPr>
        <w:t>4768, 0.5232</w:t>
      </w:r>
      <w:r>
        <w:rPr>
          <w:rFonts w:hint="eastAsia"/>
        </w:rPr>
        <w:t>)</w:t>
      </w:r>
    </w:p>
    <w:p w14:paraId="1C2377F6" w14:textId="1BA454E9" w:rsidR="004E0809" w:rsidRDefault="004E0809" w:rsidP="004E0809">
      <w:r>
        <w:t>log P(</w:t>
      </w:r>
      <w:r>
        <w:rPr>
          <w:rFonts w:hint="eastAsia"/>
        </w:rPr>
        <w:t>train2</w:t>
      </w:r>
      <w:r>
        <w:t>)</w:t>
      </w:r>
      <w:r w:rsidR="00565B17">
        <w:rPr>
          <w:rFonts w:hint="eastAsia"/>
        </w:rPr>
        <w:t>: 1.485e</w:t>
      </w:r>
      <w:r>
        <w:rPr>
          <w:rFonts w:hint="eastAsia"/>
        </w:rPr>
        <w:t>+03</w:t>
      </w:r>
    </w:p>
    <w:p w14:paraId="0A5A353C" w14:textId="77777777" w:rsidR="00565B17" w:rsidRDefault="00565B17" w:rsidP="004E0809"/>
    <w:p w14:paraId="41B8E6F5" w14:textId="1A9E8930" w:rsidR="00565B17" w:rsidRDefault="00CE16BA" w:rsidP="004E0809">
      <w:r>
        <w:rPr>
          <w:rFonts w:hint="eastAsia"/>
          <w:noProof/>
        </w:rPr>
        <w:drawing>
          <wp:inline distT="0" distB="0" distL="0" distR="0" wp14:anchorId="4F01B9CC" wp14:editId="4BE1409C">
            <wp:extent cx="3023235" cy="2267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 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2771" cy="2282078"/>
                    </a:xfrm>
                    <a:prstGeom prst="rect">
                      <a:avLst/>
                    </a:prstGeom>
                  </pic:spPr>
                </pic:pic>
              </a:graphicData>
            </a:graphic>
          </wp:inline>
        </w:drawing>
      </w:r>
    </w:p>
    <w:p w14:paraId="79C44D23" w14:textId="1F7715B5" w:rsidR="00787930" w:rsidRDefault="00787930" w:rsidP="004E0809">
      <w:r>
        <w:rPr>
          <w:rFonts w:hint="eastAsia"/>
          <w:noProof/>
        </w:rPr>
        <w:drawing>
          <wp:inline distT="0" distB="0" distL="0" distR="0" wp14:anchorId="36889234" wp14:editId="655A597A">
            <wp:extent cx="2794635" cy="2095976"/>
            <wp:effectExtent l="0" t="0" r="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 3(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4051" cy="2118038"/>
                    </a:xfrm>
                    <a:prstGeom prst="rect">
                      <a:avLst/>
                    </a:prstGeom>
                  </pic:spPr>
                </pic:pic>
              </a:graphicData>
            </a:graphic>
          </wp:inline>
        </w:drawing>
      </w:r>
    </w:p>
    <w:p w14:paraId="56278146" w14:textId="30358A34" w:rsidR="00787930" w:rsidRDefault="00787930" w:rsidP="004E0809">
      <w:r>
        <w:rPr>
          <w:rFonts w:hint="eastAsia"/>
        </w:rPr>
        <w:t>mean:</w:t>
      </w:r>
    </w:p>
    <w:p w14:paraId="27EFA910" w14:textId="57031B97" w:rsidR="00787930" w:rsidRDefault="00787930" w:rsidP="004E0809">
      <w:r>
        <w:rPr>
          <w:rFonts w:hint="eastAsia"/>
          <w:noProof/>
        </w:rPr>
        <w:lastRenderedPageBreak/>
        <w:drawing>
          <wp:inline distT="0" distB="0" distL="0" distR="0" wp14:anchorId="2D465349" wp14:editId="4E0C604F">
            <wp:extent cx="3051387" cy="2288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 mean 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3708" cy="2297781"/>
                    </a:xfrm>
                    <a:prstGeom prst="rect">
                      <a:avLst/>
                    </a:prstGeom>
                  </pic:spPr>
                </pic:pic>
              </a:graphicData>
            </a:graphic>
          </wp:inline>
        </w:drawing>
      </w:r>
    </w:p>
    <w:p w14:paraId="4BD79DF3" w14:textId="77777777" w:rsidR="00787930" w:rsidRDefault="00787930" w:rsidP="004E0809"/>
    <w:p w14:paraId="2F2F6C6A" w14:textId="5884A15E" w:rsidR="00787930" w:rsidRDefault="00787930" w:rsidP="004E0809">
      <w:r>
        <w:rPr>
          <w:rFonts w:hint="eastAsia"/>
        </w:rPr>
        <w:t>variance:</w:t>
      </w:r>
    </w:p>
    <w:p w14:paraId="495EE504" w14:textId="017FC907" w:rsidR="00787930" w:rsidRDefault="00787930" w:rsidP="004E0809">
      <w:r>
        <w:rPr>
          <w:rFonts w:hint="eastAsia"/>
          <w:noProof/>
        </w:rPr>
        <w:drawing>
          <wp:inline distT="0" distB="0" distL="0" distR="0" wp14:anchorId="1E4FD14F" wp14:editId="48B009A6">
            <wp:extent cx="2908935" cy="2181701"/>
            <wp:effectExtent l="0" t="0" r="1206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 var 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8250" cy="2218687"/>
                    </a:xfrm>
                    <a:prstGeom prst="rect">
                      <a:avLst/>
                    </a:prstGeom>
                  </pic:spPr>
                </pic:pic>
              </a:graphicData>
            </a:graphic>
          </wp:inline>
        </w:drawing>
      </w:r>
    </w:p>
    <w:p w14:paraId="246F0BE3" w14:textId="77777777" w:rsidR="00787930" w:rsidRDefault="00787930" w:rsidP="004E0809"/>
    <w:p w14:paraId="5B6B5A47" w14:textId="001BD932" w:rsidR="00E35192" w:rsidRDefault="00787930" w:rsidP="004E0809">
      <w:r>
        <w:rPr>
          <w:rFonts w:hint="eastAsia"/>
        </w:rPr>
        <w:t>Q3.3</w:t>
      </w:r>
    </w:p>
    <w:p w14:paraId="40733434" w14:textId="3958D622" w:rsidR="00E35192" w:rsidRDefault="00E35192" w:rsidP="004E0809">
      <w:r>
        <w:rPr>
          <w:rFonts w:hint="eastAsia"/>
        </w:rPr>
        <w:t>Random:</w:t>
      </w:r>
    </w:p>
    <w:p w14:paraId="11146AAE" w14:textId="3218E527" w:rsidR="005116B4" w:rsidRDefault="005116B4" w:rsidP="004E0809">
      <w:r>
        <w:t>L</w:t>
      </w:r>
      <w:r>
        <w:rPr>
          <w:rFonts w:hint="eastAsia"/>
        </w:rPr>
        <w:t>og-prob: 2.5495e+04</w:t>
      </w:r>
    </w:p>
    <w:p w14:paraId="726E0AA2" w14:textId="0E842620" w:rsidR="00787930" w:rsidRDefault="00E35192" w:rsidP="004E0809">
      <w:r>
        <w:rPr>
          <w:rFonts w:hint="eastAsia"/>
          <w:noProof/>
        </w:rPr>
        <w:drawing>
          <wp:inline distT="0" distB="0" distL="0" distR="0" wp14:anchorId="7EB75843" wp14:editId="3B9B99E3">
            <wp:extent cx="3356187" cy="2517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 ran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9350" cy="2519512"/>
                    </a:xfrm>
                    <a:prstGeom prst="rect">
                      <a:avLst/>
                    </a:prstGeom>
                  </pic:spPr>
                </pic:pic>
              </a:graphicData>
            </a:graphic>
          </wp:inline>
        </w:drawing>
      </w:r>
    </w:p>
    <w:p w14:paraId="201BB18B" w14:textId="28C20258" w:rsidR="00E35192" w:rsidRDefault="00E35192" w:rsidP="004E0809">
      <w:r>
        <w:rPr>
          <w:rFonts w:hint="eastAsia"/>
        </w:rPr>
        <w:lastRenderedPageBreak/>
        <w:t>K-means:</w:t>
      </w:r>
    </w:p>
    <w:p w14:paraId="47680657" w14:textId="0C99A693" w:rsidR="005116B4" w:rsidRDefault="005116B4" w:rsidP="004E0809">
      <w:r>
        <w:t>L</w:t>
      </w:r>
      <w:r>
        <w:rPr>
          <w:rFonts w:hint="eastAsia"/>
        </w:rPr>
        <w:t>og-prob:2.8348e+04</w:t>
      </w:r>
    </w:p>
    <w:p w14:paraId="6176D725" w14:textId="2863C00A" w:rsidR="00E35192" w:rsidRDefault="005116B4" w:rsidP="004E0809">
      <w:r>
        <w:rPr>
          <w:rFonts w:hint="eastAsia"/>
          <w:noProof/>
        </w:rPr>
        <w:drawing>
          <wp:inline distT="0" distB="0" distL="0" distR="0" wp14:anchorId="15CB0D30" wp14:editId="744EE0D6">
            <wp:extent cx="3105512" cy="232913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 k-mean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35606" cy="2351704"/>
                    </a:xfrm>
                    <a:prstGeom prst="rect">
                      <a:avLst/>
                    </a:prstGeom>
                  </pic:spPr>
                </pic:pic>
              </a:graphicData>
            </a:graphic>
          </wp:inline>
        </w:drawing>
      </w:r>
    </w:p>
    <w:p w14:paraId="58FC2F66" w14:textId="77777777" w:rsidR="004E0809" w:rsidRDefault="004E0809" w:rsidP="00195DA8"/>
    <w:p w14:paraId="3E1FCF87" w14:textId="77777777" w:rsidR="00D91249" w:rsidRDefault="005116B4" w:rsidP="00195DA8">
      <w:r>
        <w:rPr>
          <w:rFonts w:hint="eastAsia"/>
        </w:rPr>
        <w:t xml:space="preserve">From the information above, we can find that the convergence speed of k-means algorithm is greater than the </w:t>
      </w:r>
      <w:r w:rsidR="00D91249">
        <w:rPr>
          <w:rFonts w:hint="eastAsia"/>
        </w:rPr>
        <w:t xml:space="preserve">random one. The final log-prob result of k-means is also larger than the random one. </w:t>
      </w:r>
      <w:r w:rsidR="00D91249">
        <w:t>W</w:t>
      </w:r>
      <w:r w:rsidR="00D91249">
        <w:rPr>
          <w:rFonts w:hint="eastAsia"/>
        </w:rPr>
        <w:t>e can conclude that k-means does better than randomly initialized in this case.</w:t>
      </w:r>
    </w:p>
    <w:p w14:paraId="13285894" w14:textId="77777777" w:rsidR="00D91249" w:rsidRDefault="00D91249" w:rsidP="00195DA8"/>
    <w:p w14:paraId="1198D27D" w14:textId="77777777" w:rsidR="00B830FD" w:rsidRDefault="00D91249" w:rsidP="00195DA8">
      <w:r>
        <w:rPr>
          <w:rFonts w:hint="eastAsia"/>
        </w:rPr>
        <w:t>Q3.4</w:t>
      </w:r>
    </w:p>
    <w:p w14:paraId="7D981AEF" w14:textId="5149E9EF" w:rsidR="005116B4" w:rsidRDefault="00C67575" w:rsidP="00195DA8">
      <w:r>
        <w:rPr>
          <w:rFonts w:hint="eastAsia"/>
          <w:noProof/>
        </w:rPr>
        <w:drawing>
          <wp:inline distT="0" distB="0" distL="0" distR="0" wp14:anchorId="1BA069E4" wp14:editId="3FE015C3">
            <wp:extent cx="3203787" cy="2402840"/>
            <wp:effectExtent l="0" t="0" r="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7504" cy="2405628"/>
                    </a:xfrm>
                    <a:prstGeom prst="rect">
                      <a:avLst/>
                    </a:prstGeom>
                  </pic:spPr>
                </pic:pic>
              </a:graphicData>
            </a:graphic>
          </wp:inline>
        </w:drawing>
      </w:r>
      <w:r w:rsidR="00D91249">
        <w:rPr>
          <w:rFonts w:hint="eastAsia"/>
        </w:rPr>
        <w:t xml:space="preserve"> </w:t>
      </w:r>
    </w:p>
    <w:p w14:paraId="12AFB242" w14:textId="77777777" w:rsidR="00C67575" w:rsidRDefault="00C67575" w:rsidP="00195DA8"/>
    <w:p w14:paraId="79564E56" w14:textId="74137866" w:rsidR="00C67575" w:rsidRDefault="00C67575" w:rsidP="00C67575">
      <w:pPr>
        <w:pStyle w:val="ListParagraph"/>
        <w:numPr>
          <w:ilvl w:val="0"/>
          <w:numId w:val="2"/>
        </w:numPr>
      </w:pPr>
      <w:r>
        <w:rPr>
          <w:rFonts w:hint="eastAsia"/>
        </w:rPr>
        <w:t xml:space="preserve">Since the model is constructed by the training data. When the number of clusters increase, the model will start to </w:t>
      </w:r>
      <w:r>
        <w:t>over fitting</w:t>
      </w:r>
      <w:r>
        <w:rPr>
          <w:rFonts w:hint="eastAsia"/>
        </w:rPr>
        <w:t xml:space="preserve"> the train data, and the error rate will keep decreasing.</w:t>
      </w:r>
    </w:p>
    <w:p w14:paraId="304577D8" w14:textId="153C3D52" w:rsidR="00C67575" w:rsidRDefault="00C67575" w:rsidP="00C67575">
      <w:pPr>
        <w:pStyle w:val="ListParagraph"/>
        <w:numPr>
          <w:ilvl w:val="0"/>
          <w:numId w:val="2"/>
        </w:numPr>
      </w:pPr>
      <w:r>
        <w:rPr>
          <w:rFonts w:hint="eastAsia"/>
        </w:rPr>
        <w:t xml:space="preserve">The error rate of the test data will decrease at the first, and the rate will keep decreasing. </w:t>
      </w:r>
      <w:r>
        <w:t>F</w:t>
      </w:r>
      <w:r>
        <w:rPr>
          <w:rFonts w:hint="eastAsia"/>
        </w:rPr>
        <w:t xml:space="preserve">inally, the decrease rate will become 0, and the error rate will start to increase. The reason why this happen is that the model is over fitting the training data, it is less </w:t>
      </w:r>
      <w:r>
        <w:t>generalized</w:t>
      </w:r>
      <w:r>
        <w:rPr>
          <w:rFonts w:hint="eastAsia"/>
        </w:rPr>
        <w:t>.</w:t>
      </w:r>
    </w:p>
    <w:p w14:paraId="43093E3E" w14:textId="5F678985" w:rsidR="00C67575" w:rsidRDefault="0011188F" w:rsidP="00C67575">
      <w:pPr>
        <w:pStyle w:val="ListParagraph"/>
        <w:numPr>
          <w:ilvl w:val="0"/>
          <w:numId w:val="2"/>
        </w:numPr>
      </w:pPr>
      <w:r>
        <w:lastRenderedPageBreak/>
        <w:t>I</w:t>
      </w:r>
      <w:r>
        <w:rPr>
          <w:rFonts w:hint="eastAsia"/>
        </w:rPr>
        <w:t xml:space="preserve"> will choose a model whose accuracy is good and more generalized. In this question, </w:t>
      </w:r>
      <w:r>
        <w:t>I</w:t>
      </w:r>
      <w:r>
        <w:rPr>
          <w:rFonts w:hint="eastAsia"/>
        </w:rPr>
        <w:t xml:space="preserve"> will choose 15 as the number of clusters. This is </w:t>
      </w:r>
      <w:r>
        <w:t>because</w:t>
      </w:r>
      <w:r>
        <w:rPr>
          <w:rFonts w:hint="eastAsia"/>
        </w:rPr>
        <w:t xml:space="preserve"> the error rate of validation data start to increase at this point.</w:t>
      </w:r>
    </w:p>
    <w:p w14:paraId="2755CF40" w14:textId="77777777" w:rsidR="002556E4" w:rsidRDefault="002556E4" w:rsidP="002556E4"/>
    <w:p w14:paraId="3379DF72" w14:textId="77777777" w:rsidR="002556E4" w:rsidRDefault="002556E4" w:rsidP="002556E4"/>
    <w:p w14:paraId="657DF6BF" w14:textId="5D919059" w:rsidR="002556E4" w:rsidRDefault="002556E4" w:rsidP="002556E4">
      <w:r>
        <w:rPr>
          <w:rFonts w:hint="eastAsia"/>
        </w:rPr>
        <w:t>Q3.5</w:t>
      </w:r>
    </w:p>
    <w:p w14:paraId="2C6FF187" w14:textId="401E56B3" w:rsidR="002556E4" w:rsidRDefault="00C64023" w:rsidP="002556E4">
      <w:r>
        <w:rPr>
          <w:rFonts w:hint="eastAsia"/>
        </w:rPr>
        <w:t>MOG:</w:t>
      </w:r>
    </w:p>
    <w:p w14:paraId="51157B0C" w14:textId="37213016" w:rsidR="00C64023" w:rsidRDefault="00C64023" w:rsidP="002556E4">
      <w:r>
        <w:t>T</w:t>
      </w:r>
      <w:r>
        <w:rPr>
          <w:rFonts w:hint="eastAsia"/>
        </w:rPr>
        <w:t xml:space="preserve">raining data: (1 </w:t>
      </w:r>
      <w:r>
        <w:t>–</w:t>
      </w:r>
      <w:r>
        <w:rPr>
          <w:rFonts w:hint="eastAsia"/>
        </w:rPr>
        <w:t xml:space="preserve"> 0.0017) = 0.9983</w:t>
      </w:r>
    </w:p>
    <w:p w14:paraId="7FCD39FC" w14:textId="588FA2E8" w:rsidR="00110806" w:rsidRDefault="00110806" w:rsidP="002556E4">
      <w:r>
        <w:rPr>
          <w:rFonts w:hint="eastAsia"/>
        </w:rPr>
        <w:t xml:space="preserve">Validation data: (1 </w:t>
      </w:r>
      <w:r>
        <w:t>–</w:t>
      </w:r>
      <w:r>
        <w:rPr>
          <w:rFonts w:hint="eastAsia"/>
        </w:rPr>
        <w:t xml:space="preserve"> 0.0100) = 0.9900</w:t>
      </w:r>
    </w:p>
    <w:p w14:paraId="08D117ED" w14:textId="63E9A315" w:rsidR="00110806" w:rsidRDefault="00110806" w:rsidP="002556E4">
      <w:r>
        <w:rPr>
          <w:rFonts w:hint="eastAsia"/>
        </w:rPr>
        <w:t>Test data: (1-0.0225) = 0.9775</w:t>
      </w:r>
    </w:p>
    <w:p w14:paraId="66C3FD8A" w14:textId="77777777" w:rsidR="00912CD7" w:rsidRDefault="00912CD7" w:rsidP="002556E4"/>
    <w:p w14:paraId="07E296BD" w14:textId="756E8E45" w:rsidR="00912CD7" w:rsidRDefault="00912CD7" w:rsidP="002556E4">
      <w:r>
        <w:rPr>
          <w:rFonts w:hint="eastAsia"/>
        </w:rPr>
        <w:t>NN:</w:t>
      </w:r>
    </w:p>
    <w:p w14:paraId="1ABD90F4" w14:textId="325CD871" w:rsidR="00912CD7" w:rsidRDefault="00912CD7" w:rsidP="002556E4">
      <w:r>
        <w:t>T</w:t>
      </w:r>
      <w:r>
        <w:rPr>
          <w:rFonts w:hint="eastAsia"/>
        </w:rPr>
        <w:t>raining data:</w:t>
      </w:r>
      <w:r w:rsidR="00077343">
        <w:rPr>
          <w:rFonts w:hint="eastAsia"/>
        </w:rPr>
        <w:t xml:space="preserve"> </w:t>
      </w:r>
      <w:r w:rsidR="003150FC">
        <w:rPr>
          <w:rFonts w:hint="eastAsia"/>
        </w:rPr>
        <w:t xml:space="preserve">1 - </w:t>
      </w:r>
      <w:r w:rsidR="003150FC" w:rsidRPr="003150FC">
        <w:t>0.001667</w:t>
      </w:r>
      <w:r w:rsidR="003150FC">
        <w:rPr>
          <w:rFonts w:hint="eastAsia"/>
        </w:rPr>
        <w:t xml:space="preserve"> = 0.9983</w:t>
      </w:r>
    </w:p>
    <w:p w14:paraId="00872060" w14:textId="484907D7" w:rsidR="00912CD7" w:rsidRDefault="00912CD7" w:rsidP="002556E4">
      <w:r>
        <w:rPr>
          <w:rFonts w:hint="eastAsia"/>
        </w:rPr>
        <w:t>Validation data</w:t>
      </w:r>
      <w:r w:rsidR="003150FC">
        <w:rPr>
          <w:rFonts w:hint="eastAsia"/>
        </w:rPr>
        <w:t xml:space="preserve">: 1 </w:t>
      </w:r>
      <w:r w:rsidR="003150FC">
        <w:t>–</w:t>
      </w:r>
      <w:r w:rsidR="003150FC">
        <w:rPr>
          <w:rFonts w:hint="eastAsia"/>
        </w:rPr>
        <w:t xml:space="preserve"> 0.02 = 0.98</w:t>
      </w:r>
    </w:p>
    <w:p w14:paraId="359424EA" w14:textId="27CA0B53" w:rsidR="00077343" w:rsidRDefault="00912CD7" w:rsidP="00077343">
      <w:r>
        <w:rPr>
          <w:rFonts w:hint="eastAsia"/>
        </w:rPr>
        <w:t>Test data:</w:t>
      </w:r>
      <w:r w:rsidR="00077343" w:rsidRPr="00077343">
        <w:rPr>
          <w:rFonts w:hint="eastAsia"/>
        </w:rPr>
        <w:t xml:space="preserve"> </w:t>
      </w:r>
      <w:r w:rsidR="003150FC">
        <w:rPr>
          <w:rFonts w:hint="eastAsia"/>
        </w:rPr>
        <w:t xml:space="preserve">1 </w:t>
      </w:r>
      <w:r w:rsidR="003150FC">
        <w:t>–</w:t>
      </w:r>
      <w:r w:rsidR="003150FC">
        <w:rPr>
          <w:rFonts w:hint="eastAsia"/>
        </w:rPr>
        <w:t xml:space="preserve"> 0.0275 = 0.9725</w:t>
      </w:r>
    </w:p>
    <w:p w14:paraId="31BC0AE0" w14:textId="77777777" w:rsidR="001F565B" w:rsidRDefault="001F565B" w:rsidP="00077343">
      <w:pPr>
        <w:rPr>
          <w:rFonts w:hint="eastAsia"/>
        </w:rPr>
      </w:pPr>
    </w:p>
    <w:p w14:paraId="2D8CF623" w14:textId="13CB5A89" w:rsidR="0074544A" w:rsidRDefault="0074544A" w:rsidP="00077343">
      <w:pPr>
        <w:rPr>
          <w:rFonts w:hint="eastAsia"/>
        </w:rPr>
      </w:pPr>
      <w:r>
        <w:t>P</w:t>
      </w:r>
      <w:r>
        <w:rPr>
          <w:rFonts w:hint="eastAsia"/>
        </w:rPr>
        <w:t>erformance:</w:t>
      </w:r>
    </w:p>
    <w:p w14:paraId="15FA1370" w14:textId="1F6C563D" w:rsidR="001F565B" w:rsidRDefault="001F565B" w:rsidP="00077343">
      <w:pPr>
        <w:rPr>
          <w:rFonts w:hint="eastAsia"/>
        </w:rPr>
      </w:pPr>
      <w:r>
        <w:rPr>
          <w:rFonts w:hint="eastAsia"/>
        </w:rPr>
        <w:t xml:space="preserve">From the data, above, we can find that MOG did better than NN in this case. </w:t>
      </w:r>
      <w:r w:rsidR="003A793E">
        <w:t xml:space="preserve">In NN, we choose </w:t>
      </w:r>
      <w:r w:rsidR="00457CC9">
        <w:t xml:space="preserve">the number of mixture components as the hidden unit number, this number is not very big, which means the model is not very </w:t>
      </w:r>
      <w:r w:rsidR="00457CC9" w:rsidRPr="00457CC9">
        <w:t>Complicated</w:t>
      </w:r>
      <w:r w:rsidR="00457CC9">
        <w:rPr>
          <w:rFonts w:hint="eastAsia"/>
        </w:rPr>
        <w:t xml:space="preserve">. If the data we need to deal with is more complicated than this one, </w:t>
      </w:r>
      <w:r w:rsidR="00457CC9">
        <w:t>I</w:t>
      </w:r>
      <w:r w:rsidR="00457CC9">
        <w:rPr>
          <w:rFonts w:hint="eastAsia"/>
        </w:rPr>
        <w:t xml:space="preserve"> think it</w:t>
      </w:r>
      <w:r w:rsidR="00457CC9">
        <w:t>’</w:t>
      </w:r>
      <w:r w:rsidR="00457CC9">
        <w:rPr>
          <w:rFonts w:hint="eastAsia"/>
        </w:rPr>
        <w:t xml:space="preserve">s hard to say that </w:t>
      </w:r>
      <w:r w:rsidR="00457CC9">
        <w:rPr>
          <w:rFonts w:hint="eastAsia"/>
        </w:rPr>
        <w:t>MOG did better than NN</w:t>
      </w:r>
      <w:r w:rsidR="00457CC9">
        <w:rPr>
          <w:rFonts w:hint="eastAsia"/>
        </w:rPr>
        <w:t>. If the data is complicated enough, NN will do better than MOG.</w:t>
      </w:r>
    </w:p>
    <w:p w14:paraId="14F894AC" w14:textId="77777777" w:rsidR="00457CC9" w:rsidRDefault="00457CC9" w:rsidP="00077343">
      <w:pPr>
        <w:rPr>
          <w:rFonts w:hint="eastAsia"/>
        </w:rPr>
      </w:pPr>
    </w:p>
    <w:p w14:paraId="6F3B089A" w14:textId="34B1CC31" w:rsidR="007E7CC9" w:rsidRDefault="007E7CC9" w:rsidP="00077343">
      <w:pPr>
        <w:rPr>
          <w:rFonts w:hint="eastAsia"/>
        </w:rPr>
      </w:pPr>
      <w:r>
        <w:rPr>
          <w:rFonts w:hint="eastAsia"/>
        </w:rPr>
        <w:t>Hidden unit, mixture components:</w:t>
      </w:r>
    </w:p>
    <w:p w14:paraId="1A352E24" w14:textId="3E21C913" w:rsidR="00457CC9" w:rsidRDefault="0074544A" w:rsidP="00077343">
      <w:pPr>
        <w:rPr>
          <w:rFonts w:hint="eastAsia"/>
        </w:rPr>
      </w:pPr>
      <w:r>
        <w:rPr>
          <w:rFonts w:hint="eastAsia"/>
        </w:rPr>
        <w:t>In this case</w:t>
      </w:r>
      <w:r w:rsidR="007E7CC9">
        <w:rPr>
          <w:rFonts w:hint="eastAsia"/>
        </w:rPr>
        <w:t xml:space="preserve">, </w:t>
      </w:r>
      <w:r w:rsidR="007E7CC9">
        <w:t>we choose the number of mixture components as the hidden unit number</w:t>
      </w:r>
      <w:r w:rsidR="00FE09CC">
        <w:rPr>
          <w:rFonts w:hint="eastAsia"/>
        </w:rPr>
        <w:t xml:space="preserve">, </w:t>
      </w:r>
      <w:r w:rsidR="00D0012C">
        <w:rPr>
          <w:rFonts w:hint="eastAsia"/>
        </w:rPr>
        <w:t xml:space="preserve">which means we treat </w:t>
      </w:r>
      <w:r w:rsidR="00D0012C">
        <w:t>hidden unit</w:t>
      </w:r>
      <w:r w:rsidR="00D0012C">
        <w:rPr>
          <w:rFonts w:hint="eastAsia"/>
        </w:rPr>
        <w:t xml:space="preserve"> as </w:t>
      </w:r>
      <w:r w:rsidR="00D0012C">
        <w:t>mixture components</w:t>
      </w:r>
      <w:r w:rsidR="00D0012C">
        <w:rPr>
          <w:rFonts w:hint="eastAsia"/>
        </w:rPr>
        <w:t xml:space="preserve"> in this case, both of them take the information from the input source, do some </w:t>
      </w:r>
      <w:r w:rsidR="00D0012C">
        <w:t>calculation</w:t>
      </w:r>
      <w:r w:rsidR="00D0012C">
        <w:rPr>
          <w:rFonts w:hint="eastAsia"/>
        </w:rPr>
        <w:t xml:space="preserve"> and transmit the result to the final output. It is hard to say which one is better in this case. But, </w:t>
      </w:r>
      <w:r w:rsidR="00D0012C">
        <w:t>I</w:t>
      </w:r>
      <w:r w:rsidR="00D0012C">
        <w:rPr>
          <w:rFonts w:hint="eastAsia"/>
        </w:rPr>
        <w:t xml:space="preserve"> think if we need to train a high </w:t>
      </w:r>
      <w:r w:rsidR="00D0012C">
        <w:t>dimension</w:t>
      </w:r>
      <w:r w:rsidR="00D0012C">
        <w:rPr>
          <w:rFonts w:hint="eastAsia"/>
        </w:rPr>
        <w:t xml:space="preserve"> data, hidden units will do better than </w:t>
      </w:r>
      <w:r w:rsidR="00D0012C">
        <w:rPr>
          <w:rFonts w:hint="eastAsia"/>
        </w:rPr>
        <w:t>mixture components</w:t>
      </w:r>
      <w:r w:rsidR="00D0012C">
        <w:rPr>
          <w:rFonts w:hint="eastAsia"/>
        </w:rPr>
        <w:t xml:space="preserve">, we can </w:t>
      </w:r>
      <w:r w:rsidR="00D0012C">
        <w:t>increase</w:t>
      </w:r>
      <w:r w:rsidR="00D0012C">
        <w:rPr>
          <w:rFonts w:hint="eastAsia"/>
        </w:rPr>
        <w:t xml:space="preserve"> the number of hidden units</w:t>
      </w:r>
      <w:r w:rsidR="00C71AFF">
        <w:rPr>
          <w:rFonts w:hint="eastAsia"/>
        </w:rPr>
        <w:t xml:space="preserve"> to deal with the </w:t>
      </w:r>
      <w:r w:rsidR="00C71AFF">
        <w:rPr>
          <w:rFonts w:hint="eastAsia"/>
        </w:rPr>
        <w:t xml:space="preserve">high </w:t>
      </w:r>
      <w:r w:rsidR="00C71AFF">
        <w:t>dimension</w:t>
      </w:r>
      <w:r w:rsidR="00C71AFF">
        <w:rPr>
          <w:rFonts w:hint="eastAsia"/>
        </w:rPr>
        <w:t xml:space="preserve"> data</w:t>
      </w:r>
      <w:r w:rsidR="00C71AFF">
        <w:rPr>
          <w:rFonts w:hint="eastAsia"/>
        </w:rPr>
        <w:t xml:space="preserve">, which is more efficient than the </w:t>
      </w:r>
      <w:r w:rsidR="00C71AFF">
        <w:rPr>
          <w:rFonts w:hint="eastAsia"/>
        </w:rPr>
        <w:t>mixture components</w:t>
      </w:r>
      <w:r w:rsidR="00C71AFF">
        <w:rPr>
          <w:rFonts w:hint="eastAsia"/>
        </w:rPr>
        <w:t>.</w:t>
      </w:r>
      <w:bookmarkStart w:id="0" w:name="_GoBack"/>
      <w:bookmarkEnd w:id="0"/>
    </w:p>
    <w:p w14:paraId="1BA8B215" w14:textId="31C48055" w:rsidR="00912CD7" w:rsidRDefault="00912CD7" w:rsidP="002556E4"/>
    <w:p w14:paraId="5C089DE5" w14:textId="652CD161" w:rsidR="00077343" w:rsidRDefault="00077343" w:rsidP="00077343"/>
    <w:sectPr w:rsidR="00077343" w:rsidSect="00F756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3A3F1" w14:textId="77777777" w:rsidR="00CC7515" w:rsidRDefault="00CC7515" w:rsidP="009044B1">
      <w:r>
        <w:separator/>
      </w:r>
    </w:p>
  </w:endnote>
  <w:endnote w:type="continuationSeparator" w:id="0">
    <w:p w14:paraId="7C3EBF15" w14:textId="77777777" w:rsidR="00CC7515" w:rsidRDefault="00CC7515" w:rsidP="0090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BC5CE" w14:textId="77777777" w:rsidR="00CC7515" w:rsidRDefault="00CC7515" w:rsidP="009044B1">
      <w:r>
        <w:separator/>
      </w:r>
    </w:p>
  </w:footnote>
  <w:footnote w:type="continuationSeparator" w:id="0">
    <w:p w14:paraId="0A5D392D" w14:textId="77777777" w:rsidR="00CC7515" w:rsidRDefault="00CC7515" w:rsidP="009044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67D34"/>
    <w:multiLevelType w:val="hybridMultilevel"/>
    <w:tmpl w:val="ADE84948"/>
    <w:lvl w:ilvl="0" w:tplc="86FAA3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F92BEF"/>
    <w:multiLevelType w:val="hybridMultilevel"/>
    <w:tmpl w:val="8354CA6E"/>
    <w:lvl w:ilvl="0" w:tplc="73480BD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E1402"/>
    <w:multiLevelType w:val="hybridMultilevel"/>
    <w:tmpl w:val="5F6E9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72475B"/>
    <w:multiLevelType w:val="hybridMultilevel"/>
    <w:tmpl w:val="73120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4B1"/>
    <w:rsid w:val="000176B4"/>
    <w:rsid w:val="0007013A"/>
    <w:rsid w:val="00077343"/>
    <w:rsid w:val="000C48FD"/>
    <w:rsid w:val="000E628F"/>
    <w:rsid w:val="00110806"/>
    <w:rsid w:val="0011188F"/>
    <w:rsid w:val="00114919"/>
    <w:rsid w:val="001813D4"/>
    <w:rsid w:val="00195DA8"/>
    <w:rsid w:val="001A60A1"/>
    <w:rsid w:val="001F4633"/>
    <w:rsid w:val="001F565B"/>
    <w:rsid w:val="00201C1A"/>
    <w:rsid w:val="00212C39"/>
    <w:rsid w:val="00235870"/>
    <w:rsid w:val="002556E4"/>
    <w:rsid w:val="0025642B"/>
    <w:rsid w:val="003150FC"/>
    <w:rsid w:val="00332890"/>
    <w:rsid w:val="00345693"/>
    <w:rsid w:val="003675BA"/>
    <w:rsid w:val="003A090D"/>
    <w:rsid w:val="003A793E"/>
    <w:rsid w:val="003C1291"/>
    <w:rsid w:val="003D0D05"/>
    <w:rsid w:val="003D4897"/>
    <w:rsid w:val="003F6815"/>
    <w:rsid w:val="00423BB2"/>
    <w:rsid w:val="00425A96"/>
    <w:rsid w:val="00457CC9"/>
    <w:rsid w:val="00485465"/>
    <w:rsid w:val="004E0809"/>
    <w:rsid w:val="00500C41"/>
    <w:rsid w:val="00502EAF"/>
    <w:rsid w:val="005116B4"/>
    <w:rsid w:val="00522BC4"/>
    <w:rsid w:val="00565B17"/>
    <w:rsid w:val="005A7F6C"/>
    <w:rsid w:val="005C1726"/>
    <w:rsid w:val="005D0207"/>
    <w:rsid w:val="00625922"/>
    <w:rsid w:val="00653297"/>
    <w:rsid w:val="00664DFD"/>
    <w:rsid w:val="0069018E"/>
    <w:rsid w:val="006F140F"/>
    <w:rsid w:val="006F5027"/>
    <w:rsid w:val="00730142"/>
    <w:rsid w:val="0074544A"/>
    <w:rsid w:val="00787305"/>
    <w:rsid w:val="00787930"/>
    <w:rsid w:val="007E03B4"/>
    <w:rsid w:val="007E6EB1"/>
    <w:rsid w:val="007E7CC9"/>
    <w:rsid w:val="00816718"/>
    <w:rsid w:val="008F7C92"/>
    <w:rsid w:val="009044B1"/>
    <w:rsid w:val="00912CD7"/>
    <w:rsid w:val="00935249"/>
    <w:rsid w:val="009511AE"/>
    <w:rsid w:val="00962FCB"/>
    <w:rsid w:val="009D066F"/>
    <w:rsid w:val="009E74C8"/>
    <w:rsid w:val="00A1575D"/>
    <w:rsid w:val="00A16AD2"/>
    <w:rsid w:val="00A225AB"/>
    <w:rsid w:val="00A423BB"/>
    <w:rsid w:val="00A7633E"/>
    <w:rsid w:val="00AE5219"/>
    <w:rsid w:val="00AE64C1"/>
    <w:rsid w:val="00B30C40"/>
    <w:rsid w:val="00B830FD"/>
    <w:rsid w:val="00BF4588"/>
    <w:rsid w:val="00C45196"/>
    <w:rsid w:val="00C57387"/>
    <w:rsid w:val="00C64023"/>
    <w:rsid w:val="00C67575"/>
    <w:rsid w:val="00C71AFF"/>
    <w:rsid w:val="00CC3616"/>
    <w:rsid w:val="00CC7515"/>
    <w:rsid w:val="00CE16BA"/>
    <w:rsid w:val="00D0012C"/>
    <w:rsid w:val="00D14BB4"/>
    <w:rsid w:val="00D5579B"/>
    <w:rsid w:val="00D91249"/>
    <w:rsid w:val="00DA29A9"/>
    <w:rsid w:val="00DB36F6"/>
    <w:rsid w:val="00DB5691"/>
    <w:rsid w:val="00DF753B"/>
    <w:rsid w:val="00E35192"/>
    <w:rsid w:val="00E97853"/>
    <w:rsid w:val="00EC6DCC"/>
    <w:rsid w:val="00F756E7"/>
    <w:rsid w:val="00FB25B7"/>
    <w:rsid w:val="00FC4A6D"/>
    <w:rsid w:val="00FE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FD3D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6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4B1"/>
    <w:pPr>
      <w:tabs>
        <w:tab w:val="center" w:pos="4680"/>
        <w:tab w:val="right" w:pos="9360"/>
      </w:tabs>
    </w:pPr>
  </w:style>
  <w:style w:type="character" w:customStyle="1" w:styleId="HeaderChar">
    <w:name w:val="Header Char"/>
    <w:basedOn w:val="DefaultParagraphFont"/>
    <w:link w:val="Header"/>
    <w:uiPriority w:val="99"/>
    <w:rsid w:val="009044B1"/>
  </w:style>
  <w:style w:type="paragraph" w:styleId="Footer">
    <w:name w:val="footer"/>
    <w:basedOn w:val="Normal"/>
    <w:link w:val="FooterChar"/>
    <w:uiPriority w:val="99"/>
    <w:unhideWhenUsed/>
    <w:rsid w:val="009044B1"/>
    <w:pPr>
      <w:tabs>
        <w:tab w:val="center" w:pos="4680"/>
        <w:tab w:val="right" w:pos="9360"/>
      </w:tabs>
    </w:pPr>
  </w:style>
  <w:style w:type="character" w:customStyle="1" w:styleId="FooterChar">
    <w:name w:val="Footer Char"/>
    <w:basedOn w:val="DefaultParagraphFont"/>
    <w:link w:val="Footer"/>
    <w:uiPriority w:val="99"/>
    <w:rsid w:val="009044B1"/>
  </w:style>
  <w:style w:type="character" w:styleId="PlaceholderText">
    <w:name w:val="Placeholder Text"/>
    <w:basedOn w:val="DefaultParagraphFont"/>
    <w:uiPriority w:val="99"/>
    <w:semiHidden/>
    <w:rsid w:val="00522BC4"/>
    <w:rPr>
      <w:color w:val="808080"/>
    </w:rPr>
  </w:style>
  <w:style w:type="character" w:styleId="Strong">
    <w:name w:val="Strong"/>
    <w:basedOn w:val="DefaultParagraphFont"/>
    <w:uiPriority w:val="22"/>
    <w:qFormat/>
    <w:rsid w:val="00B30C40"/>
    <w:rPr>
      <w:b/>
      <w:bCs/>
    </w:rPr>
  </w:style>
  <w:style w:type="paragraph" w:styleId="ListParagraph">
    <w:name w:val="List Paragraph"/>
    <w:basedOn w:val="Normal"/>
    <w:uiPriority w:val="34"/>
    <w:qFormat/>
    <w:rsid w:val="00C675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93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14</Pages>
  <Words>1174</Words>
  <Characters>6697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Mingye Wang</dc:creator>
  <cp:keywords/>
  <dc:description/>
  <cp:lastModifiedBy>Mingye Wang</cp:lastModifiedBy>
  <cp:revision>13</cp:revision>
  <dcterms:created xsi:type="dcterms:W3CDTF">2016-03-11T23:29:00Z</dcterms:created>
  <dcterms:modified xsi:type="dcterms:W3CDTF">2016-03-18T19:32:00Z</dcterms:modified>
</cp:coreProperties>
</file>