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71717"/>
  <w:body>
    <w:p w14:paraId="31485A59" w14:textId="150FCF8D" w:rsidR="00A745BB" w:rsidRPr="00957DD9" w:rsidRDefault="00957DD9" w:rsidP="00957DD9">
      <w:pPr>
        <w:shd w:val="clear" w:color="auto" w:fill="171717"/>
        <w:spacing w:before="180" w:after="180" w:line="240" w:lineRule="auto"/>
        <w:jc w:val="center"/>
        <w:outlineLvl w:val="3"/>
        <w:rPr>
          <w:rFonts w:ascii="Arial" w:eastAsia="Times New Roman" w:hAnsi="Arial" w:cs="Arial"/>
          <w:b/>
          <w:bCs/>
          <w:color w:val="FAFAFC"/>
          <w:kern w:val="0"/>
          <w:sz w:val="28"/>
          <w:szCs w:val="28"/>
          <w:lang w:eastAsia="ru-RU"/>
          <w14:ligatures w14:val="none"/>
        </w:rPr>
      </w:pPr>
      <w:r w:rsidRPr="00957DD9">
        <w:rPr>
          <w:rFonts w:ascii="Arial" w:eastAsia="Times New Roman" w:hAnsi="Arial" w:cs="Arial"/>
          <w:b/>
          <w:bCs/>
          <w:color w:val="FAFAFC"/>
          <w:kern w:val="0"/>
          <w:sz w:val="28"/>
          <w:szCs w:val="28"/>
          <w:lang w:eastAsia="ru-RU"/>
          <w14:ligatures w14:val="none"/>
        </w:rPr>
        <w:t>Библиотека ТЗ</w:t>
      </w:r>
    </w:p>
    <w:p w14:paraId="0D6A1BF7" w14:textId="038F7356" w:rsidR="00D8341A" w:rsidRPr="00D8341A" w:rsidRDefault="00D8341A" w:rsidP="002C6941">
      <w:pPr>
        <w:shd w:val="clear" w:color="auto" w:fill="171717"/>
        <w:spacing w:before="180" w:after="180" w:line="240" w:lineRule="auto"/>
        <w:outlineLvl w:val="3"/>
        <w15:collapsed/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  <w:t>1. Общая Информация</w:t>
      </w:r>
    </w:p>
    <w:p w14:paraId="3ABF90EC" w14:textId="0747A375" w:rsidR="00D8341A" w:rsidRPr="00D8341A" w:rsidRDefault="00D8341A" w:rsidP="00A745BB">
      <w:p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eastAsia="ru-RU"/>
          <w14:ligatures w14:val="none"/>
        </w:rPr>
        <w:t xml:space="preserve">Название проекта: </w:t>
      </w: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Библиотечное Приложение для Чтения Книг</w:t>
      </w:r>
      <w:r w:rsidR="00A745BB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с интеллектуальной системой поиска.</w:t>
      </w:r>
    </w:p>
    <w:p w14:paraId="62277E6E" w14:textId="0F608E6A" w:rsidR="00D8341A" w:rsidRPr="00D8341A" w:rsidRDefault="00D8341A" w:rsidP="00A745BB">
      <w:p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eastAsia="ru-RU"/>
          <w14:ligatures w14:val="none"/>
        </w:rPr>
        <w:t xml:space="preserve">Цель проекта: </w:t>
      </w:r>
      <w:r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с</w:t>
      </w: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оздать приложение для управления библиотекой книг, которое позволит пользователям регистрироваться, авторизовываться, просматривать книги, оценивать их, собирать коллекционные карточки и получать опыт за чтение книг.</w:t>
      </w:r>
    </w:p>
    <w:p w14:paraId="202A33DB" w14:textId="77777777" w:rsidR="00D8341A" w:rsidRPr="00D8341A" w:rsidRDefault="00D8341A" w:rsidP="00065A16">
      <w:pPr>
        <w:shd w:val="clear" w:color="auto" w:fill="171717"/>
        <w:spacing w:before="180" w:after="180" w:line="240" w:lineRule="auto"/>
        <w:outlineLvl w:val="3"/>
        <w15:collapsed/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  <w:t>2. Требования к Пользовательскому Интерфейсу</w:t>
      </w:r>
    </w:p>
    <w:p w14:paraId="0E140FA2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Регистрация и Авторизация:</w:t>
      </w:r>
    </w:p>
    <w:p w14:paraId="32A880BC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Форма регистрации с полями: имя пользователя, пароль, повтор пароля, электронная почта.</w:t>
      </w:r>
    </w:p>
    <w:p w14:paraId="055F7FB2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Форма авторизации с полями: имя пользователя и пароль.</w:t>
      </w:r>
    </w:p>
    <w:p w14:paraId="3BB28982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Валидация данных при регистрации и авторизации.</w:t>
      </w:r>
    </w:p>
    <w:p w14:paraId="4B5222C2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Хэширование паролей.</w:t>
      </w:r>
    </w:p>
    <w:p w14:paraId="290C40D9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Главная Форма:</w:t>
      </w:r>
    </w:p>
    <w:p w14:paraId="56208C8A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Отображение списка жанров и книг.</w:t>
      </w:r>
    </w:p>
    <w:p w14:paraId="39BC5D74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Поиск книг по названию и автору.</w:t>
      </w:r>
    </w:p>
    <w:p w14:paraId="0A5A0462" w14:textId="5B1BF819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Фильтрация книг по жанру.</w:t>
      </w:r>
    </w:p>
    <w:p w14:paraId="3A66E3E4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Форма Книги:</w:t>
      </w:r>
    </w:p>
    <w:p w14:paraId="184175D3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Отображение детальной информации о книге: название, автор, краткое содержание, обложка, кнопка для открытия книги.</w:t>
      </w:r>
    </w:p>
    <w:p w14:paraId="2251EAE2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Возможность добавления книги в категории: прочитано, читаю, буду читать, отложено, брошено.</w:t>
      </w:r>
    </w:p>
    <w:p w14:paraId="3BACA1AA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Личный Кабинет Пользователя:</w:t>
      </w:r>
    </w:p>
    <w:p w14:paraId="68C2CE1F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Отображение добавленных книг с возможностью просмотра и удаления.</w:t>
      </w:r>
    </w:p>
    <w:p w14:paraId="146A7386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Возможность изменения имени пользователя, пароля и аватара.</w:t>
      </w:r>
    </w:p>
    <w:p w14:paraId="52DEA39C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Отображение уровня пользователя и опыта.</w:t>
      </w:r>
    </w:p>
    <w:p w14:paraId="42377FE6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Отображение коллекционных карточек.</w:t>
      </w:r>
    </w:p>
    <w:p w14:paraId="6632676E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Форма Чтения Книги:</w:t>
      </w:r>
    </w:p>
    <w:p w14:paraId="36B6CEBD" w14:textId="4FB8E754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Отображение страниц PDF книги с возможностью листания вперед и назад</w:t>
      </w:r>
      <w:r w:rsidR="00A745BB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, а также с возможностью перейти на нужный номер страницы</w:t>
      </w: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.</w:t>
      </w:r>
    </w:p>
    <w:p w14:paraId="1E25F218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Таймер для отслеживания времени чтения и начисления опыта.</w:t>
      </w:r>
    </w:p>
    <w:p w14:paraId="18C86D52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Форма Отзывов и Оценок:</w:t>
      </w:r>
    </w:p>
    <w:p w14:paraId="5C16ABB1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Возможность оставлять отзывы и оценивать книги.</w:t>
      </w:r>
    </w:p>
    <w:p w14:paraId="6CC59B63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Отображение отзывов других пользователей.</w:t>
      </w:r>
    </w:p>
    <w:p w14:paraId="73E708FE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Форма Управления Пользователями (для администраторов):</w:t>
      </w:r>
    </w:p>
    <w:p w14:paraId="0150E500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Добавление, редактирование и удаление пользователей.</w:t>
      </w:r>
    </w:p>
    <w:p w14:paraId="176DD3B2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Просмотр списка всех пользователей.</w:t>
      </w:r>
    </w:p>
    <w:p w14:paraId="6B5F0AF6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Форма Управления Книгами (для администраторов):</w:t>
      </w:r>
    </w:p>
    <w:p w14:paraId="383466A8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Добавление, редактирование и удаление книг.</w:t>
      </w:r>
    </w:p>
    <w:p w14:paraId="4D5310D3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Просмотр списка всех книг.</w:t>
      </w:r>
    </w:p>
    <w:p w14:paraId="06B947AC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Форма Управления Жанрами (для администраторов):</w:t>
      </w:r>
    </w:p>
    <w:p w14:paraId="0CFF3CDF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Добавление, редактирование и удаление жанров.</w:t>
      </w:r>
    </w:p>
    <w:p w14:paraId="36CEF102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Просмотр списка всех жанров.</w:t>
      </w:r>
    </w:p>
    <w:p w14:paraId="3C00A3D5" w14:textId="77777777" w:rsidR="00D8341A" w:rsidRPr="00D8341A" w:rsidRDefault="00D8341A" w:rsidP="00A745BB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Форма Управления Отзывами (для администраторов):</w:t>
      </w:r>
    </w:p>
    <w:p w14:paraId="7F99EE81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Просмотр и удаление отзывов.</w:t>
      </w:r>
    </w:p>
    <w:p w14:paraId="4F5FB9AE" w14:textId="77777777" w:rsidR="00D8341A" w:rsidRPr="00D8341A" w:rsidRDefault="00D8341A" w:rsidP="00A745BB">
      <w:pPr>
        <w:numPr>
          <w:ilvl w:val="1"/>
          <w:numId w:val="1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Просмотр списка всех отзывов.</w:t>
      </w:r>
    </w:p>
    <w:p w14:paraId="26633AEE" w14:textId="77777777" w:rsidR="00D8341A" w:rsidRPr="00D8341A" w:rsidRDefault="00D8341A" w:rsidP="00065A16">
      <w:pPr>
        <w:shd w:val="clear" w:color="auto" w:fill="171717"/>
        <w:spacing w:before="180" w:after="180" w:line="240" w:lineRule="auto"/>
        <w:outlineLvl w:val="3"/>
        <w15:collapsed/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  <w:t>3. Требования к Функциональности</w:t>
      </w:r>
    </w:p>
    <w:p w14:paraId="47D87375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Регистрация и Авторизация:</w:t>
      </w:r>
    </w:p>
    <w:p w14:paraId="55D235C8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регистрироваться, указывая имя пользователя, пароль, повтор пароля и электронную почту.</w:t>
      </w:r>
    </w:p>
    <w:p w14:paraId="7C66112B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Пароли хранятся в зашифрованном виде.</w:t>
      </w:r>
    </w:p>
    <w:p w14:paraId="72ADA4D1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авторизовываться, используя имя пользователя и пароль.</w:t>
      </w:r>
    </w:p>
    <w:p w14:paraId="0A98CC0E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Поиск и Фильтрация Книг:</w:t>
      </w:r>
    </w:p>
    <w:p w14:paraId="22D8FEBE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искать книги по названию и автору.</w:t>
      </w:r>
    </w:p>
    <w:p w14:paraId="79B187B3" w14:textId="5B09C7FF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фильтровать книги по жанру.</w:t>
      </w:r>
    </w:p>
    <w:p w14:paraId="2AAFE593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Отображение Книги:</w:t>
      </w:r>
    </w:p>
    <w:p w14:paraId="39070282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просматривать детальную информацию о книге.</w:t>
      </w:r>
    </w:p>
    <w:p w14:paraId="5CF8015A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добавлять книги в категории: прочитано, читаю, буду читать, отложено, брошено.</w:t>
      </w:r>
    </w:p>
    <w:p w14:paraId="3158C884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Личный Кабинет Пользователя:</w:t>
      </w:r>
    </w:p>
    <w:p w14:paraId="36113C3B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просматривать добавленные книги.</w:t>
      </w:r>
    </w:p>
    <w:p w14:paraId="4E4079D3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редактировать свои данные (имя пользователя, пароль, аватар).</w:t>
      </w:r>
    </w:p>
    <w:p w14:paraId="1A8E7E0E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просматривать свой уровень и опыт.</w:t>
      </w:r>
    </w:p>
    <w:p w14:paraId="67868FDD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просматривать свои коллекционные карточки.</w:t>
      </w:r>
    </w:p>
    <w:p w14:paraId="3049F4A4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Чтение Книги:</w:t>
      </w:r>
    </w:p>
    <w:p w14:paraId="203B0BE0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Пользователи могут открывать книги в собственном редакторе, основанном на </w:t>
      </w: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PdfiumViewer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.</w:t>
      </w:r>
    </w:p>
    <w:p w14:paraId="1443511E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листать страницы вперед и назад.</w:t>
      </w:r>
    </w:p>
    <w:p w14:paraId="758B9CF9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Таймер отслеживает время чтения и начисляет опыт каждую минуту.</w:t>
      </w:r>
    </w:p>
    <w:p w14:paraId="34F152E6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Отзывы и Оценки:</w:t>
      </w:r>
    </w:p>
    <w:p w14:paraId="290611BB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оставлять отзывы и оценивать книги.</w:t>
      </w:r>
    </w:p>
    <w:p w14:paraId="68E2F40B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Пользователи могут просматривать отзывы других пользователей.</w:t>
      </w:r>
    </w:p>
    <w:p w14:paraId="65B94447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Управление Пользователями (для администраторов):</w:t>
      </w:r>
    </w:p>
    <w:p w14:paraId="0F7D426B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добавлять, редактировать и удалять пользователей.</w:t>
      </w:r>
    </w:p>
    <w:p w14:paraId="5369C88E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просматривать список всех пользователей.</w:t>
      </w:r>
    </w:p>
    <w:p w14:paraId="1C3FC695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Управление Книгами (для администраторов):</w:t>
      </w:r>
    </w:p>
    <w:p w14:paraId="55B1F12F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добавлять, редактировать и удалять книги.</w:t>
      </w:r>
    </w:p>
    <w:p w14:paraId="267E749D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просматривать список всех книг.</w:t>
      </w:r>
    </w:p>
    <w:p w14:paraId="5C4C6B06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Управление Жанрами (для администраторов):</w:t>
      </w:r>
    </w:p>
    <w:p w14:paraId="7AB2A3A9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добавлять, редактировать и удалять жанры.</w:t>
      </w:r>
    </w:p>
    <w:p w14:paraId="323D8C79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просматривать список всех жанров.</w:t>
      </w:r>
    </w:p>
    <w:p w14:paraId="7E42BE04" w14:textId="77777777" w:rsidR="00D8341A" w:rsidRPr="00D8341A" w:rsidRDefault="00D8341A" w:rsidP="00A745BB">
      <w:pPr>
        <w:numPr>
          <w:ilvl w:val="0"/>
          <w:numId w:val="2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Управление Отзывами (для администраторов):</w:t>
      </w:r>
    </w:p>
    <w:p w14:paraId="6180AB45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просматривать и удалять отзывы.</w:t>
      </w:r>
    </w:p>
    <w:p w14:paraId="20374DCF" w14:textId="77777777" w:rsidR="00D8341A" w:rsidRPr="00D8341A" w:rsidRDefault="00D8341A" w:rsidP="00A745BB">
      <w:pPr>
        <w:numPr>
          <w:ilvl w:val="1"/>
          <w:numId w:val="2"/>
        </w:numPr>
        <w:shd w:val="clear" w:color="auto" w:fill="171717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Администраторы могут просматривать список всех отзывов.</w:t>
      </w:r>
    </w:p>
    <w:p w14:paraId="04B0CC94" w14:textId="77777777" w:rsidR="00D8341A" w:rsidRPr="00D8341A" w:rsidRDefault="00D8341A" w:rsidP="00065A16">
      <w:pPr>
        <w:shd w:val="clear" w:color="auto" w:fill="171717"/>
        <w:spacing w:before="180" w:after="180" w:line="240" w:lineRule="auto"/>
        <w:outlineLvl w:val="3"/>
        <w15:collapsed/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b/>
          <w:bCs/>
          <w:color w:val="FAFAFC"/>
          <w:kern w:val="0"/>
          <w:sz w:val="24"/>
          <w:szCs w:val="24"/>
          <w:lang w:eastAsia="ru-RU"/>
          <w14:ligatures w14:val="none"/>
        </w:rPr>
        <w:t>4. Требования к Базе Данных</w:t>
      </w:r>
    </w:p>
    <w:p w14:paraId="0DA4FD18" w14:textId="77777777" w:rsidR="00D8341A" w:rsidRPr="00D8341A" w:rsidRDefault="00D8341A" w:rsidP="00A745BB">
      <w:pPr>
        <w:numPr>
          <w:ilvl w:val="0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Таблицы:</w:t>
      </w:r>
    </w:p>
    <w:p w14:paraId="0D8E4575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Users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(Пользователи)</w:t>
      </w:r>
    </w:p>
    <w:p w14:paraId="260B54C6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UserID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пользователя.</w:t>
      </w:r>
    </w:p>
    <w:p w14:paraId="1BBFFD68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Username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Имя пользователя.</w:t>
      </w:r>
    </w:p>
    <w:p w14:paraId="2F695194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PasswordHash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Хэш пароля пользователя.</w:t>
      </w:r>
    </w:p>
    <w:p w14:paraId="766B6996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Email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Электронная почта пользователя.</w:t>
      </w:r>
    </w:p>
    <w:p w14:paraId="11BEA2FF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RegistrationDate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Дата регистрации пользователя.</w:t>
      </w:r>
    </w:p>
    <w:p w14:paraId="597FBBB8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AvatarPath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Путь к изображению аватара пользователя.</w:t>
      </w:r>
    </w:p>
    <w:p w14:paraId="14516CB2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Role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Роль пользователя (например, "User" или "</w:t>
      </w:r>
      <w:proofErr w:type="spellStart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").</w:t>
      </w:r>
    </w:p>
    <w:p w14:paraId="12C39CE4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Experience</w:t>
      </w: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Опыт пользователя.</w:t>
      </w:r>
    </w:p>
    <w:p w14:paraId="7566A174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Level</w:t>
      </w:r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Уровень пользователя.</w:t>
      </w:r>
    </w:p>
    <w:p w14:paraId="7D4CDC0B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Genres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(Жанры)</w:t>
      </w:r>
    </w:p>
    <w:p w14:paraId="08A28A69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GenreID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жанра.</w:t>
      </w:r>
    </w:p>
    <w:p w14:paraId="5EA48DB9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GenreName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Название жанра.</w:t>
      </w:r>
    </w:p>
    <w:p w14:paraId="69DDD928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Books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(Книги)</w:t>
      </w:r>
    </w:p>
    <w:p w14:paraId="7EE0C365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BookID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книги.</w:t>
      </w:r>
    </w:p>
    <w:p w14:paraId="0FB5012A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Title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Название книги.</w:t>
      </w:r>
    </w:p>
    <w:p w14:paraId="2DFA6B52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Author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Автор книги.</w:t>
      </w:r>
    </w:p>
    <w:p w14:paraId="7AF3F211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Description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Краткое содержание книги.</w:t>
      </w:r>
    </w:p>
    <w:p w14:paraId="7B9A68BD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ImagePath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Путь к изображению обложки книги.</w:t>
      </w:r>
    </w:p>
    <w:p w14:paraId="6DB11085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PdfPath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Путь к PDF-файлу книги.</w:t>
      </w:r>
    </w:p>
    <w:p w14:paraId="3CD3B3E1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GenreID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жанра, к которому относится книга.</w:t>
      </w:r>
    </w:p>
    <w:p w14:paraId="20A8986E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Categories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(Категории)</w:t>
      </w:r>
    </w:p>
    <w:p w14:paraId="7EEC77B1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CategoryID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категории.</w:t>
      </w:r>
    </w:p>
    <w:p w14:paraId="50B8C94C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CategoryName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Название категории (например, "прочитано", "читаю", "буду читать", "отложено", "брошено").</w:t>
      </w:r>
    </w:p>
    <w:p w14:paraId="5C0F3629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UserBooks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(Книги, добавленные пользователями)</w:t>
      </w:r>
    </w:p>
    <w:p w14:paraId="4E9D9CA8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UserBookID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записи.</w:t>
      </w:r>
    </w:p>
    <w:p w14:paraId="0F8FCA1A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UserID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пользователя.</w:t>
      </w:r>
    </w:p>
    <w:p w14:paraId="1A48FE98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BookID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книги.</w:t>
      </w:r>
    </w:p>
    <w:p w14:paraId="7D5BDB11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CategoryID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категории, в которую добавлена книга.</w:t>
      </w:r>
    </w:p>
    <w:p w14:paraId="47F010D0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AddedDate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Дата добавления книги в категорию.</w:t>
      </w:r>
    </w:p>
    <w:p w14:paraId="5FC1DC4B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LastReadDate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Дата последнего чтения книги (если применимо).</w:t>
      </w:r>
    </w:p>
    <w:p w14:paraId="2B2D1632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PagesRead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Количество прочитанных страниц.</w:t>
      </w:r>
    </w:p>
    <w:p w14:paraId="7BB933AF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ReadingTime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Общее время чтения книги (в минутах).</w:t>
      </w:r>
    </w:p>
    <w:p w14:paraId="0B00B145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Reviews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(Отзывы и Оценки Книг)</w:t>
      </w:r>
    </w:p>
    <w:p w14:paraId="349D5EBC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ReviewID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отзыва.</w:t>
      </w:r>
    </w:p>
    <w:p w14:paraId="144834C1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UserID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пользователя.</w:t>
      </w:r>
    </w:p>
    <w:p w14:paraId="311C9D84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BookID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книги.</w:t>
      </w:r>
    </w:p>
    <w:p w14:paraId="31D39CC8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Rating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Оценка книги (от 1 до 5).</w:t>
      </w:r>
    </w:p>
    <w:p w14:paraId="1E32779B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Comment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Текст отзыва.</w:t>
      </w:r>
    </w:p>
    <w:p w14:paraId="11232BB6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ReviewDate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>: Дата добавления отзыва.</w:t>
      </w:r>
    </w:p>
    <w:p w14:paraId="0D5093A7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Cards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(Коллекционные Карточки)</w:t>
      </w:r>
    </w:p>
    <w:p w14:paraId="673D196D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CardID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карточки.</w:t>
      </w:r>
    </w:p>
    <w:p w14:paraId="2E05476F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BookID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книги, к которой относится карточка.</w:t>
      </w:r>
    </w:p>
    <w:p w14:paraId="1B924930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IsCollected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(BIT): Флаг, указывающий, была ли карточка собрана пользователем.</w:t>
      </w:r>
    </w:p>
    <w:p w14:paraId="560E8470" w14:textId="77777777" w:rsidR="00D8341A" w:rsidRPr="00D8341A" w:rsidRDefault="00D8341A" w:rsidP="00A745BB">
      <w:pPr>
        <w:numPr>
          <w:ilvl w:val="1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UserCards</w:t>
      </w:r>
      <w:proofErr w:type="spellEnd"/>
      <w:r w:rsidRPr="00D8341A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(Коллекционные Карточки Пользователей)</w:t>
      </w:r>
    </w:p>
    <w:p w14:paraId="05FB99E7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UserCardID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(PK): Уникальный идентификатор записи.</w:t>
      </w:r>
    </w:p>
    <w:p w14:paraId="204BE4E6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UserID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пользователя.</w:t>
      </w:r>
    </w:p>
    <w:p w14:paraId="1A9904F4" w14:textId="77777777" w:rsidR="00D8341A" w:rsidRPr="00D8341A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CardID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 (FK): Идентификатор карточки.</w:t>
      </w:r>
    </w:p>
    <w:p w14:paraId="32930B65" w14:textId="3FAFB906" w:rsidR="00D8341A" w:rsidRPr="00A745BB" w:rsidRDefault="00D8341A" w:rsidP="00A745BB">
      <w:pPr>
        <w:numPr>
          <w:ilvl w:val="2"/>
          <w:numId w:val="3"/>
        </w:numPr>
        <w:shd w:val="clear" w:color="auto" w:fill="171717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D8341A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:lang w:eastAsia="ru-RU"/>
          <w14:ligatures w14:val="none"/>
        </w:rPr>
        <w:t>CollectionDate</w:t>
      </w:r>
      <w:proofErr w:type="spellEnd"/>
      <w:r w:rsidRPr="00D8341A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eastAsia="ru-RU"/>
          <w14:ligatures w14:val="none"/>
        </w:rPr>
        <w:t xml:space="preserve">: Дата сбора </w:t>
      </w:r>
      <w:r w:rsidRPr="00D8341A">
        <w:rPr>
          <w:rFonts w:ascii="Arial" w:hAnsi="Arial" w:cs="Arial"/>
          <w:sz w:val="24"/>
          <w:szCs w:val="24"/>
        </w:rPr>
        <w:t>карточки.</w:t>
      </w:r>
    </w:p>
    <w:p w14:paraId="1FD25484" w14:textId="77777777" w:rsidR="00A745BB" w:rsidRDefault="00A745BB" w:rsidP="00065A16">
      <w:pPr>
        <w:pStyle w:val="4"/>
        <w:shd w:val="clear" w:color="auto" w:fill="171717"/>
        <w:spacing w:before="180" w:beforeAutospacing="0" w:after="180" w:afterAutospacing="0"/>
        <w15:collapsed/>
        <w:rPr>
          <w:rFonts w:ascii="Arial" w:hAnsi="Arial" w:cs="Arial"/>
          <w:color w:val="FAFAFC"/>
        </w:rPr>
      </w:pPr>
      <w:r>
        <w:rPr>
          <w:rFonts w:ascii="Arial" w:hAnsi="Arial" w:cs="Arial"/>
          <w:color w:val="FAFAFC"/>
        </w:rPr>
        <w:t>5. Требования к Безопасности</w:t>
      </w:r>
    </w:p>
    <w:p w14:paraId="6300FDEE" w14:textId="77777777" w:rsidR="00A745BB" w:rsidRDefault="00A745BB" w:rsidP="00A745BB">
      <w:pPr>
        <w:pStyle w:val="a3"/>
        <w:numPr>
          <w:ilvl w:val="0"/>
          <w:numId w:val="4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Хэширование Паролей:</w:t>
      </w:r>
    </w:p>
    <w:p w14:paraId="381A7338" w14:textId="77777777" w:rsidR="00A745BB" w:rsidRDefault="00A745BB" w:rsidP="00A745BB">
      <w:pPr>
        <w:numPr>
          <w:ilvl w:val="1"/>
          <w:numId w:val="4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 xml:space="preserve">Пароли хранятся в зашифрованном виде с использованием безопасного алгоритма, такого как </w:t>
      </w:r>
      <w:proofErr w:type="spellStart"/>
      <w:r>
        <w:rPr>
          <w:rFonts w:ascii="Arial" w:hAnsi="Arial" w:cs="Arial"/>
          <w:color w:val="FAFAFC"/>
          <w:spacing w:val="5"/>
        </w:rPr>
        <w:t>bcrypt</w:t>
      </w:r>
      <w:proofErr w:type="spellEnd"/>
      <w:r>
        <w:rPr>
          <w:rFonts w:ascii="Arial" w:hAnsi="Arial" w:cs="Arial"/>
          <w:color w:val="FAFAFC"/>
          <w:spacing w:val="5"/>
        </w:rPr>
        <w:t>.</w:t>
      </w:r>
    </w:p>
    <w:p w14:paraId="69C30A6D" w14:textId="77777777" w:rsidR="00A745BB" w:rsidRDefault="00A745BB" w:rsidP="00A745BB">
      <w:pPr>
        <w:pStyle w:val="a3"/>
        <w:numPr>
          <w:ilvl w:val="0"/>
          <w:numId w:val="4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Валидация Данных:</w:t>
      </w:r>
    </w:p>
    <w:p w14:paraId="7A73E4B1" w14:textId="77777777" w:rsidR="00A745BB" w:rsidRDefault="00A745BB" w:rsidP="00A745BB">
      <w:pPr>
        <w:numPr>
          <w:ilvl w:val="1"/>
          <w:numId w:val="4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Валидация всех вводимых данных для предотвращения SQL-инъекций и других атак.</w:t>
      </w:r>
    </w:p>
    <w:p w14:paraId="4B19461F" w14:textId="77777777" w:rsidR="00A745BB" w:rsidRDefault="00A745BB" w:rsidP="00A745BB">
      <w:pPr>
        <w:pStyle w:val="a3"/>
        <w:numPr>
          <w:ilvl w:val="0"/>
          <w:numId w:val="4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Разграничение Доступа:</w:t>
      </w:r>
    </w:p>
    <w:p w14:paraId="23A3FBCA" w14:textId="77777777" w:rsidR="00A745BB" w:rsidRDefault="00A745BB" w:rsidP="00A745BB">
      <w:pPr>
        <w:numPr>
          <w:ilvl w:val="1"/>
          <w:numId w:val="4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Разграничение доступа к функциям администратора только для пользователей с ролью "</w:t>
      </w:r>
      <w:proofErr w:type="spellStart"/>
      <w:r>
        <w:rPr>
          <w:rFonts w:ascii="Arial" w:hAnsi="Arial" w:cs="Arial"/>
          <w:color w:val="FAFAFC"/>
          <w:spacing w:val="5"/>
        </w:rPr>
        <w:t>Admin</w:t>
      </w:r>
      <w:proofErr w:type="spellEnd"/>
      <w:r>
        <w:rPr>
          <w:rFonts w:ascii="Arial" w:hAnsi="Arial" w:cs="Arial"/>
          <w:color w:val="FAFAFC"/>
          <w:spacing w:val="5"/>
        </w:rPr>
        <w:t>".</w:t>
      </w:r>
    </w:p>
    <w:p w14:paraId="64FF36C4" w14:textId="77777777" w:rsidR="00A745BB" w:rsidRDefault="00A745BB" w:rsidP="00065A16">
      <w:pPr>
        <w:pStyle w:val="4"/>
        <w:shd w:val="clear" w:color="auto" w:fill="171717"/>
        <w:spacing w:before="180" w:beforeAutospacing="0" w:after="180" w:afterAutospacing="0"/>
        <w15:collapsed/>
        <w:rPr>
          <w:rFonts w:ascii="Arial" w:hAnsi="Arial" w:cs="Arial"/>
          <w:color w:val="FAFAFC"/>
        </w:rPr>
      </w:pPr>
      <w:r>
        <w:rPr>
          <w:rFonts w:ascii="Arial" w:hAnsi="Arial" w:cs="Arial"/>
          <w:color w:val="FAFAFC"/>
        </w:rPr>
        <w:t>6. Требования к Производительности</w:t>
      </w:r>
    </w:p>
    <w:p w14:paraId="2DE4FADC" w14:textId="77777777" w:rsidR="00A745BB" w:rsidRDefault="00A745BB" w:rsidP="00A745BB">
      <w:pPr>
        <w:pStyle w:val="a3"/>
        <w:numPr>
          <w:ilvl w:val="0"/>
          <w:numId w:val="5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Оптимизация Запросов:</w:t>
      </w:r>
    </w:p>
    <w:p w14:paraId="447894DA" w14:textId="77777777" w:rsidR="00A745BB" w:rsidRDefault="00A745BB" w:rsidP="00A745BB">
      <w:pPr>
        <w:numPr>
          <w:ilvl w:val="1"/>
          <w:numId w:val="5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Оптимизация SQL-запросов для быстрого доступа к данным.</w:t>
      </w:r>
    </w:p>
    <w:p w14:paraId="60F33B3F" w14:textId="77777777" w:rsidR="00A745BB" w:rsidRDefault="00A745BB" w:rsidP="00A745BB">
      <w:pPr>
        <w:pStyle w:val="a3"/>
        <w:numPr>
          <w:ilvl w:val="0"/>
          <w:numId w:val="5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Эффективное Отображение Страниц PDF:</w:t>
      </w:r>
    </w:p>
    <w:p w14:paraId="6E34C7BC" w14:textId="77777777" w:rsidR="00A745BB" w:rsidRDefault="00A745BB" w:rsidP="00A745BB">
      <w:pPr>
        <w:numPr>
          <w:ilvl w:val="1"/>
          <w:numId w:val="5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Эффективное рендеринг страниц PDF для быстрого отображения в приложении.</w:t>
      </w:r>
    </w:p>
    <w:p w14:paraId="79DF6E0E" w14:textId="77777777" w:rsidR="00A745BB" w:rsidRDefault="00A745BB" w:rsidP="00065A16">
      <w:pPr>
        <w:pStyle w:val="4"/>
        <w:shd w:val="clear" w:color="auto" w:fill="171717"/>
        <w:spacing w:before="180" w:beforeAutospacing="0" w:after="180" w:afterAutospacing="0"/>
        <w15:collapsed/>
        <w:rPr>
          <w:rFonts w:ascii="Arial" w:hAnsi="Arial" w:cs="Arial"/>
          <w:color w:val="FAFAFC"/>
        </w:rPr>
      </w:pPr>
      <w:r>
        <w:rPr>
          <w:rFonts w:ascii="Arial" w:hAnsi="Arial" w:cs="Arial"/>
          <w:color w:val="FAFAFC"/>
        </w:rPr>
        <w:t>7. Требования к Документации</w:t>
      </w:r>
    </w:p>
    <w:p w14:paraId="0B8E0B8C" w14:textId="77777777" w:rsidR="00A745BB" w:rsidRDefault="00A745BB" w:rsidP="00A745BB">
      <w:pPr>
        <w:pStyle w:val="a3"/>
        <w:numPr>
          <w:ilvl w:val="0"/>
          <w:numId w:val="6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Комментарии в Коде:</w:t>
      </w:r>
    </w:p>
    <w:p w14:paraId="635DA218" w14:textId="77777777" w:rsidR="00A745BB" w:rsidRDefault="00A745BB" w:rsidP="00A745BB">
      <w:pPr>
        <w:numPr>
          <w:ilvl w:val="1"/>
          <w:numId w:val="6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Комментарии к коду для облегчения понимания и поддержки.</w:t>
      </w:r>
    </w:p>
    <w:p w14:paraId="1A206151" w14:textId="77777777" w:rsidR="00A745BB" w:rsidRDefault="00A745BB" w:rsidP="00A745BB">
      <w:pPr>
        <w:pStyle w:val="a3"/>
        <w:numPr>
          <w:ilvl w:val="0"/>
          <w:numId w:val="6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Документация Пользователя:</w:t>
      </w:r>
    </w:p>
    <w:p w14:paraId="674217CC" w14:textId="77777777" w:rsidR="00A745BB" w:rsidRDefault="00A745BB" w:rsidP="00A745BB">
      <w:pPr>
        <w:numPr>
          <w:ilvl w:val="1"/>
          <w:numId w:val="6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Пользовательская документация с инструкциями по использованию приложения.</w:t>
      </w:r>
    </w:p>
    <w:p w14:paraId="6D97CFDD" w14:textId="77777777" w:rsidR="00A745BB" w:rsidRDefault="00A745BB" w:rsidP="00A745BB">
      <w:pPr>
        <w:pStyle w:val="a3"/>
        <w:numPr>
          <w:ilvl w:val="0"/>
          <w:numId w:val="6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Техническая Документация:</w:t>
      </w:r>
    </w:p>
    <w:p w14:paraId="740E3A8E" w14:textId="77777777" w:rsidR="00A745BB" w:rsidRDefault="00A745BB" w:rsidP="00A745BB">
      <w:pPr>
        <w:numPr>
          <w:ilvl w:val="1"/>
          <w:numId w:val="6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Техническая документация с описанием архитектуры, классов и методов.</w:t>
      </w:r>
    </w:p>
    <w:p w14:paraId="60E961BB" w14:textId="77777777" w:rsidR="00A745BB" w:rsidRDefault="00A745BB" w:rsidP="00065A16">
      <w:pPr>
        <w:pStyle w:val="4"/>
        <w:shd w:val="clear" w:color="auto" w:fill="171717"/>
        <w:spacing w:before="180" w:beforeAutospacing="0" w:after="180" w:afterAutospacing="0"/>
        <w15:collapsed/>
        <w:rPr>
          <w:rFonts w:ascii="Arial" w:hAnsi="Arial" w:cs="Arial"/>
          <w:color w:val="FAFAFC"/>
        </w:rPr>
      </w:pPr>
      <w:r>
        <w:rPr>
          <w:rFonts w:ascii="Arial" w:hAnsi="Arial" w:cs="Arial"/>
          <w:color w:val="FAFAFC"/>
        </w:rPr>
        <w:t>8. Требования к Тестированию</w:t>
      </w:r>
    </w:p>
    <w:p w14:paraId="4598F877" w14:textId="77777777" w:rsidR="00A745BB" w:rsidRDefault="00A745BB" w:rsidP="00A745BB">
      <w:pPr>
        <w:pStyle w:val="a3"/>
        <w:numPr>
          <w:ilvl w:val="0"/>
          <w:numId w:val="7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Тестирование Пользовательского Интерфейса:</w:t>
      </w:r>
    </w:p>
    <w:p w14:paraId="1880C054" w14:textId="77777777" w:rsidR="00A745BB" w:rsidRDefault="00A745BB" w:rsidP="00A745BB">
      <w:pPr>
        <w:numPr>
          <w:ilvl w:val="1"/>
          <w:numId w:val="7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Тестирование пользовательского интерфейса на соответствие требованиям и удобство использования.</w:t>
      </w:r>
    </w:p>
    <w:p w14:paraId="1E5F1ADA" w14:textId="77777777" w:rsidR="00A745BB" w:rsidRDefault="00A745BB" w:rsidP="00065A16">
      <w:pPr>
        <w:pStyle w:val="4"/>
        <w:shd w:val="clear" w:color="auto" w:fill="171717"/>
        <w:spacing w:before="180" w:beforeAutospacing="0" w:after="180" w:afterAutospacing="0"/>
        <w15:collapsed/>
        <w:rPr>
          <w:rFonts w:ascii="Arial" w:hAnsi="Arial" w:cs="Arial"/>
          <w:color w:val="FAFAFC"/>
        </w:rPr>
      </w:pPr>
      <w:r>
        <w:rPr>
          <w:rFonts w:ascii="Arial" w:hAnsi="Arial" w:cs="Arial"/>
          <w:color w:val="FAFAFC"/>
        </w:rPr>
        <w:t>9. Ограничения</w:t>
      </w:r>
    </w:p>
    <w:p w14:paraId="4195E9D9" w14:textId="77777777" w:rsidR="00A745BB" w:rsidRDefault="00A745BB" w:rsidP="00A745BB">
      <w:pPr>
        <w:pStyle w:val="a3"/>
        <w:numPr>
          <w:ilvl w:val="0"/>
          <w:numId w:val="8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Поддерживаемые Форматы Файлов:</w:t>
      </w:r>
    </w:p>
    <w:p w14:paraId="2F38FCB4" w14:textId="77777777" w:rsidR="00A745BB" w:rsidRDefault="00A745BB" w:rsidP="00A745BB">
      <w:pPr>
        <w:numPr>
          <w:ilvl w:val="1"/>
          <w:numId w:val="8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Поддержка только PDF-файлов для книг.</w:t>
      </w:r>
    </w:p>
    <w:p w14:paraId="38435B2F" w14:textId="77777777" w:rsidR="00A745BB" w:rsidRDefault="00A745BB" w:rsidP="00A745BB">
      <w:pPr>
        <w:pStyle w:val="a3"/>
        <w:numPr>
          <w:ilvl w:val="0"/>
          <w:numId w:val="8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Максимальный Размер Файла:</w:t>
      </w:r>
    </w:p>
    <w:p w14:paraId="0B0DF318" w14:textId="77777777" w:rsidR="00A745BB" w:rsidRDefault="00A745BB" w:rsidP="00A745BB">
      <w:pPr>
        <w:numPr>
          <w:ilvl w:val="1"/>
          <w:numId w:val="8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Ограничение максимального размера PDF-файла для загрузки.</w:t>
      </w:r>
    </w:p>
    <w:p w14:paraId="31338B1A" w14:textId="77777777" w:rsidR="00A745BB" w:rsidRDefault="00A745BB" w:rsidP="00065A16">
      <w:pPr>
        <w:pStyle w:val="4"/>
        <w:shd w:val="clear" w:color="auto" w:fill="171717"/>
        <w:spacing w:before="180" w:beforeAutospacing="0" w:after="180" w:afterAutospacing="0"/>
        <w15:collapsed/>
        <w:rPr>
          <w:rFonts w:ascii="Arial" w:hAnsi="Arial" w:cs="Arial"/>
          <w:color w:val="FAFAFC"/>
        </w:rPr>
      </w:pPr>
      <w:r>
        <w:rPr>
          <w:rFonts w:ascii="Arial" w:hAnsi="Arial" w:cs="Arial"/>
          <w:color w:val="FAFAFC"/>
        </w:rPr>
        <w:t>10. Ресурсы</w:t>
      </w:r>
    </w:p>
    <w:p w14:paraId="216C44CE" w14:textId="77777777" w:rsidR="00A745BB" w:rsidRDefault="00A745BB" w:rsidP="00A745BB">
      <w:pPr>
        <w:pStyle w:val="a3"/>
        <w:numPr>
          <w:ilvl w:val="0"/>
          <w:numId w:val="9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Технологии:</w:t>
      </w:r>
    </w:p>
    <w:p w14:paraId="51985CF0" w14:textId="77777777" w:rsidR="00A745BB" w:rsidRDefault="00A745BB" w:rsidP="00A745BB">
      <w:pPr>
        <w:numPr>
          <w:ilvl w:val="1"/>
          <w:numId w:val="9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Язык программирования: C#</w:t>
      </w:r>
    </w:p>
    <w:p w14:paraId="5D3255AD" w14:textId="74DDBA23" w:rsidR="00A745BB" w:rsidRPr="00A745BB" w:rsidRDefault="00A745BB" w:rsidP="00A745BB">
      <w:pPr>
        <w:numPr>
          <w:ilvl w:val="1"/>
          <w:numId w:val="9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  <w:lang w:val="en-US"/>
        </w:rPr>
      </w:pPr>
      <w:r>
        <w:rPr>
          <w:rFonts w:ascii="Arial" w:hAnsi="Arial" w:cs="Arial"/>
          <w:color w:val="FAFAFC"/>
          <w:spacing w:val="5"/>
        </w:rPr>
        <w:t>Фреймворк</w:t>
      </w:r>
      <w:r w:rsidRPr="00A745BB">
        <w:rPr>
          <w:rFonts w:ascii="Arial" w:hAnsi="Arial" w:cs="Arial"/>
          <w:color w:val="FAFAFC"/>
          <w:spacing w:val="5"/>
          <w:lang w:val="en-US"/>
        </w:rPr>
        <w:t>: .NET Framework</w:t>
      </w:r>
    </w:p>
    <w:p w14:paraId="6F0DBCAA" w14:textId="77777777" w:rsidR="00A745BB" w:rsidRDefault="00A745BB" w:rsidP="00A745BB">
      <w:pPr>
        <w:numPr>
          <w:ilvl w:val="1"/>
          <w:numId w:val="9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База данных: MS SQL Server</w:t>
      </w:r>
    </w:p>
    <w:p w14:paraId="7D0BB865" w14:textId="77777777" w:rsidR="00A745BB" w:rsidRDefault="00A745BB" w:rsidP="00A745BB">
      <w:pPr>
        <w:numPr>
          <w:ilvl w:val="1"/>
          <w:numId w:val="9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 xml:space="preserve">Библиотека для работы с PDF: </w:t>
      </w:r>
      <w:proofErr w:type="spellStart"/>
      <w:r>
        <w:rPr>
          <w:rFonts w:ascii="Arial" w:hAnsi="Arial" w:cs="Arial"/>
          <w:color w:val="FAFAFC"/>
          <w:spacing w:val="5"/>
        </w:rPr>
        <w:t>PdfiumViewer</w:t>
      </w:r>
      <w:proofErr w:type="spellEnd"/>
    </w:p>
    <w:p w14:paraId="45ADF799" w14:textId="77777777" w:rsidR="00A745BB" w:rsidRDefault="00A745BB" w:rsidP="00A745BB">
      <w:pPr>
        <w:pStyle w:val="a3"/>
        <w:numPr>
          <w:ilvl w:val="0"/>
          <w:numId w:val="9"/>
        </w:numPr>
        <w:shd w:val="clear" w:color="auto" w:fill="171717"/>
        <w:spacing w:before="0" w:beforeAutospacing="0" w:after="0" w:afterAutospacing="0"/>
        <w:rPr>
          <w:rFonts w:ascii="Arial" w:hAnsi="Arial" w:cs="Arial"/>
          <w:color w:val="FAFAFC"/>
          <w:spacing w:val="5"/>
        </w:rPr>
      </w:pPr>
      <w:r>
        <w:rPr>
          <w:rStyle w:val="a4"/>
          <w:rFonts w:ascii="Arial" w:hAnsi="Arial" w:cs="Arial"/>
          <w:b w:val="0"/>
          <w:bCs w:val="0"/>
          <w:color w:val="FFFFFF"/>
          <w:spacing w:val="5"/>
          <w:bdr w:val="single" w:sz="2" w:space="0" w:color="E3E3E3" w:frame="1"/>
        </w:rPr>
        <w:t>Инструменты:</w:t>
      </w:r>
    </w:p>
    <w:p w14:paraId="3E007AA1" w14:textId="77777777" w:rsidR="00A745BB" w:rsidRDefault="00A745BB" w:rsidP="00A745BB">
      <w:pPr>
        <w:numPr>
          <w:ilvl w:val="1"/>
          <w:numId w:val="9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</w:rPr>
      </w:pPr>
      <w:r>
        <w:rPr>
          <w:rFonts w:ascii="Arial" w:hAnsi="Arial" w:cs="Arial"/>
          <w:color w:val="FAFAFC"/>
          <w:spacing w:val="5"/>
        </w:rPr>
        <w:t>Visual Studio для разработки</w:t>
      </w:r>
    </w:p>
    <w:p w14:paraId="336D485B" w14:textId="77777777" w:rsidR="00A745BB" w:rsidRPr="00A745BB" w:rsidRDefault="00A745BB" w:rsidP="00A745BB">
      <w:pPr>
        <w:numPr>
          <w:ilvl w:val="1"/>
          <w:numId w:val="9"/>
        </w:numPr>
        <w:shd w:val="clear" w:color="auto" w:fill="171717"/>
        <w:spacing w:before="180" w:after="180" w:line="240" w:lineRule="auto"/>
        <w:rPr>
          <w:rFonts w:ascii="Arial" w:hAnsi="Arial" w:cs="Arial"/>
          <w:color w:val="FAFAFC"/>
          <w:spacing w:val="5"/>
          <w:lang w:val="en-US"/>
        </w:rPr>
      </w:pPr>
      <w:r w:rsidRPr="00A745BB">
        <w:rPr>
          <w:rFonts w:ascii="Arial" w:hAnsi="Arial" w:cs="Arial"/>
          <w:color w:val="FAFAFC"/>
          <w:spacing w:val="5"/>
          <w:lang w:val="en-US"/>
        </w:rPr>
        <w:t xml:space="preserve">SQL Server Management Studio </w:t>
      </w:r>
      <w:r>
        <w:rPr>
          <w:rFonts w:ascii="Arial" w:hAnsi="Arial" w:cs="Arial"/>
          <w:color w:val="FAFAFC"/>
          <w:spacing w:val="5"/>
        </w:rPr>
        <w:t>для</w:t>
      </w:r>
      <w:r w:rsidRPr="00A745BB">
        <w:rPr>
          <w:rFonts w:ascii="Arial" w:hAnsi="Arial" w:cs="Arial"/>
          <w:color w:val="FAFAFC"/>
          <w:spacing w:val="5"/>
          <w:lang w:val="en-US"/>
        </w:rPr>
        <w:t xml:space="preserve"> </w:t>
      </w:r>
      <w:r>
        <w:rPr>
          <w:rFonts w:ascii="Arial" w:hAnsi="Arial" w:cs="Arial"/>
          <w:color w:val="FAFAFC"/>
          <w:spacing w:val="5"/>
        </w:rPr>
        <w:t>управления</w:t>
      </w:r>
      <w:r w:rsidRPr="00A745BB">
        <w:rPr>
          <w:rFonts w:ascii="Arial" w:hAnsi="Arial" w:cs="Arial"/>
          <w:color w:val="FAFAFC"/>
          <w:spacing w:val="5"/>
          <w:lang w:val="en-US"/>
        </w:rPr>
        <w:t xml:space="preserve"> </w:t>
      </w:r>
      <w:r>
        <w:rPr>
          <w:rFonts w:ascii="Arial" w:hAnsi="Arial" w:cs="Arial"/>
          <w:color w:val="FAFAFC"/>
          <w:spacing w:val="5"/>
        </w:rPr>
        <w:t>базой</w:t>
      </w:r>
      <w:r w:rsidRPr="00A745BB">
        <w:rPr>
          <w:rFonts w:ascii="Arial" w:hAnsi="Arial" w:cs="Arial"/>
          <w:color w:val="FAFAFC"/>
          <w:spacing w:val="5"/>
          <w:lang w:val="en-US"/>
        </w:rPr>
        <w:t xml:space="preserve"> </w:t>
      </w:r>
      <w:r>
        <w:rPr>
          <w:rFonts w:ascii="Arial" w:hAnsi="Arial" w:cs="Arial"/>
          <w:color w:val="FAFAFC"/>
          <w:spacing w:val="5"/>
        </w:rPr>
        <w:t>данных</w:t>
      </w:r>
    </w:p>
    <w:p w14:paraId="5359FD30" w14:textId="77777777" w:rsidR="00A745BB" w:rsidRPr="00A745BB" w:rsidRDefault="00A745BB" w:rsidP="00A745BB">
      <w:pPr>
        <w:shd w:val="clear" w:color="auto" w:fill="171717"/>
        <w:spacing w:after="0" w:line="240" w:lineRule="auto"/>
        <w:ind w:left="1800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 w:eastAsia="ru-RU"/>
          <w14:ligatures w14:val="none"/>
        </w:rPr>
      </w:pPr>
    </w:p>
    <w:sectPr w:rsidR="00A745BB" w:rsidRPr="00A74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24B"/>
    <w:multiLevelType w:val="multilevel"/>
    <w:tmpl w:val="BD0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C4491"/>
    <w:multiLevelType w:val="multilevel"/>
    <w:tmpl w:val="5F48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D1DCF"/>
    <w:multiLevelType w:val="multilevel"/>
    <w:tmpl w:val="B0DA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04602"/>
    <w:multiLevelType w:val="multilevel"/>
    <w:tmpl w:val="0D30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A5A10"/>
    <w:multiLevelType w:val="multilevel"/>
    <w:tmpl w:val="C2F27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15879"/>
    <w:multiLevelType w:val="multilevel"/>
    <w:tmpl w:val="A0F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68AA"/>
    <w:multiLevelType w:val="multilevel"/>
    <w:tmpl w:val="450A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126CC"/>
    <w:multiLevelType w:val="multilevel"/>
    <w:tmpl w:val="1F4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A36A2"/>
    <w:multiLevelType w:val="multilevel"/>
    <w:tmpl w:val="2408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1A"/>
    <w:rsid w:val="00065A16"/>
    <w:rsid w:val="002C6941"/>
    <w:rsid w:val="00520D4F"/>
    <w:rsid w:val="007454F0"/>
    <w:rsid w:val="00957DD9"/>
    <w:rsid w:val="00A745BB"/>
    <w:rsid w:val="00D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92929,#178080,#171717"/>
    </o:shapedefaults>
    <o:shapelayout v:ext="edit">
      <o:idmap v:ext="edit" data="1"/>
    </o:shapelayout>
  </w:shapeDefaults>
  <w:decimalSymbol w:val=","/>
  <w:listSeparator w:val=";"/>
  <w14:docId w14:val="7FE57C85"/>
  <w15:chartTrackingRefBased/>
  <w15:docId w15:val="{8F644B25-F85E-4A16-83FF-BE9EECC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3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341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8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8341A"/>
    <w:rPr>
      <w:b/>
      <w:bCs/>
    </w:rPr>
  </w:style>
  <w:style w:type="character" w:styleId="HTML">
    <w:name w:val="HTML Code"/>
    <w:basedOn w:val="a0"/>
    <w:uiPriority w:val="99"/>
    <w:semiHidden/>
    <w:unhideWhenUsed/>
    <w:rsid w:val="00D83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Lamkin</dc:creator>
  <cp:keywords/>
  <dc:description/>
  <cp:lastModifiedBy>Denis Lamkin</cp:lastModifiedBy>
  <cp:revision>7</cp:revision>
  <dcterms:created xsi:type="dcterms:W3CDTF">2025-04-06T19:50:00Z</dcterms:created>
  <dcterms:modified xsi:type="dcterms:W3CDTF">2025-04-06T21:03:00Z</dcterms:modified>
</cp:coreProperties>
</file>