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sdt>
        <w:sdtPr>
          <w:tag w:val="goog_rdk_0"/>
        </w:sdtPr>
        <w:sdtContent>
          <w:commentRangeStart w:id="0"/>
        </w:sdtContent>
      </w:sdt>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Project Plan</w:t>
      </w:r>
      <w:commentRangeEnd w:id="0"/>
      <w:r w:rsidDel="00000000" w:rsidR="00000000" w:rsidRPr="00000000">
        <w:commentReference w:id="0"/>
      </w:r>
      <w:r w:rsidDel="00000000" w:rsidR="00000000" w:rsidRPr="00000000">
        <w:rPr>
          <w:rtl w:val="0"/>
        </w:rPr>
      </w:r>
    </w:p>
    <w:tbl>
      <w:tblPr>
        <w:tblStyle w:val="Table1"/>
        <w:tblW w:w="5563.000000000001" w:type="dxa"/>
        <w:jc w:val="center"/>
        <w:tblLayout w:type="fixed"/>
        <w:tblLook w:val="0000"/>
      </w:tblPr>
      <w:tblGrid>
        <w:gridCol w:w="767"/>
        <w:gridCol w:w="4796"/>
        <w:tblGridChange w:id="0">
          <w:tblGrid>
            <w:gridCol w:w="767"/>
            <w:gridCol w:w="4796"/>
          </w:tblGrid>
        </w:tblGridChange>
      </w:tblGrid>
      <w:tr>
        <w:trPr>
          <w:cantSplit w:val="0"/>
          <w:tblHeader w:val="0"/>
        </w:trPr>
        <w:tc>
          <w:tcPr>
            <w:vAlign w:val="top"/>
          </w:tcPr>
          <w:p w:rsidR="00000000" w:rsidDel="00000000" w:rsidP="00000000" w:rsidRDefault="00000000" w:rsidRPr="00000000" w14:paraId="00000002">
            <w:pPr>
              <w:spacing w:after="0" w:lineRule="auto"/>
              <w:jc w:val="left"/>
              <w:rPr>
                <w:b w:val="0"/>
                <w:sz w:val="24"/>
                <w:szCs w:val="24"/>
                <w:vertAlign w:val="baseline"/>
              </w:rPr>
            </w:pPr>
            <w:r w:rsidDel="00000000" w:rsidR="00000000" w:rsidRPr="00000000">
              <w:rPr>
                <w:b w:val="1"/>
                <w:sz w:val="24"/>
                <w:szCs w:val="24"/>
                <w:vertAlign w:val="baseline"/>
                <w:rtl w:val="0"/>
              </w:rPr>
              <w:t xml:space="preserve">Team</w:t>
            </w:r>
            <w:r w:rsidDel="00000000" w:rsidR="00000000" w:rsidRPr="00000000">
              <w:rPr>
                <w:rtl w:val="0"/>
              </w:rPr>
            </w:r>
          </w:p>
        </w:tc>
        <w:tc>
          <w:tcPr>
            <w:vAlign w:val="top"/>
          </w:tcPr>
          <w:p w:rsidR="00000000" w:rsidDel="00000000" w:rsidP="00000000" w:rsidRDefault="00000000" w:rsidRPr="00000000" w14:paraId="00000003">
            <w:pPr>
              <w:spacing w:after="0" w:lineRule="auto"/>
              <w:rPr>
                <w:color w:val="0000ff"/>
                <w:sz w:val="24"/>
                <w:szCs w:val="24"/>
                <w:vertAlign w:val="baseline"/>
              </w:rPr>
            </w:pPr>
            <w:r w:rsidDel="00000000" w:rsidR="00000000" w:rsidRPr="00000000">
              <w:rPr>
                <w:color w:val="0000ff"/>
                <w:sz w:val="24"/>
                <w:szCs w:val="24"/>
                <w:vertAlign w:val="baseline"/>
                <w:rtl w:val="0"/>
              </w:rPr>
              <w:t xml:space="preserve">&lt;Your Team’s Account and Name in Black&gt;</w:t>
            </w:r>
          </w:p>
        </w:tc>
      </w:tr>
    </w:tbl>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120" w:line="240" w:lineRule="auto"/>
        <w:ind w:left="0" w:right="0" w:firstLine="0"/>
        <w:jc w:val="left"/>
        <w:rPr>
          <w:rFonts w:ascii="Times New Roman" w:cs="Times New Roman" w:eastAsia="Times New Roman" w:hAnsi="Times New Roman"/>
          <w:b w:val="1"/>
          <w:i w:val="1"/>
          <w:color w:val="070fa9"/>
          <w:sz w:val="22"/>
          <w:szCs w:val="22"/>
        </w:rPr>
      </w:pPr>
      <w:r w:rsidDel="00000000" w:rsidR="00000000" w:rsidRPr="00000000">
        <w:rPr>
          <w:rFonts w:ascii="Times New Roman" w:cs="Times New Roman" w:eastAsia="Times New Roman" w:hAnsi="Times New Roman"/>
          <w:b w:val="1"/>
          <w:i w:val="1"/>
          <w:smallCaps w:val="0"/>
          <w:strike w:val="0"/>
          <w:color w:val="070fa9"/>
          <w:sz w:val="22"/>
          <w:szCs w:val="22"/>
          <w:u w:val="none"/>
          <w:shd w:fill="auto" w:val="clear"/>
          <w:vertAlign w:val="baseline"/>
          <w:rtl w:val="0"/>
        </w:rPr>
        <w:t xml:space="preserve">Note: </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afterAutospacing="0" w:before="120" w:line="240" w:lineRule="auto"/>
        <w:ind w:left="720" w:right="0" w:hanging="360"/>
        <w:jc w:val="left"/>
        <w:rPr>
          <w:rFonts w:ascii="Times New Roman" w:cs="Times New Roman" w:eastAsia="Times New Roman" w:hAnsi="Times New Roman"/>
          <w:i w:val="1"/>
          <w:color w:val="070fa9"/>
          <w:sz w:val="22"/>
          <w:szCs w:val="22"/>
        </w:rPr>
      </w:pPr>
      <w:r w:rsidDel="00000000" w:rsidR="00000000" w:rsidRPr="00000000">
        <w:rPr>
          <w:rFonts w:ascii="Times New Roman" w:cs="Times New Roman" w:eastAsia="Times New Roman" w:hAnsi="Times New Roman"/>
          <w:i w:val="1"/>
          <w:color w:val="070fa9"/>
          <w:sz w:val="22"/>
          <w:szCs w:val="22"/>
          <w:rtl w:val="0"/>
        </w:rPr>
        <w:t xml:space="preserve">T</w:t>
      </w:r>
      <w:r w:rsidDel="00000000" w:rsidR="00000000" w:rsidRPr="00000000">
        <w:rPr>
          <w:rFonts w:ascii="Times New Roman" w:cs="Times New Roman" w:eastAsia="Times New Roman" w:hAnsi="Times New Roman"/>
          <w:i w:val="1"/>
          <w:smallCaps w:val="0"/>
          <w:strike w:val="0"/>
          <w:color w:val="070fa9"/>
          <w:sz w:val="22"/>
          <w:szCs w:val="22"/>
          <w:u w:val="none"/>
          <w:shd w:fill="auto" w:val="clear"/>
          <w:vertAlign w:val="baseline"/>
          <w:rtl w:val="0"/>
        </w:rPr>
        <w:t xml:space="preserve">his is a “living document”, meaning its content will change with the implementation of the project. Use it to plan the project to ensure on time delivery of each project deliverable..</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afterAutospacing="0" w:before="0" w:beforeAutospacing="0" w:line="240" w:lineRule="auto"/>
        <w:ind w:left="720" w:right="0" w:hanging="360"/>
        <w:jc w:val="left"/>
        <w:rPr>
          <w:rFonts w:ascii="Times New Roman" w:cs="Times New Roman" w:eastAsia="Times New Roman" w:hAnsi="Times New Roman"/>
          <w:i w:val="1"/>
          <w:color w:val="070fa9"/>
          <w:sz w:val="22"/>
          <w:szCs w:val="22"/>
        </w:rPr>
      </w:pPr>
      <w:r w:rsidDel="00000000" w:rsidR="00000000" w:rsidRPr="00000000">
        <w:rPr>
          <w:rFonts w:ascii="Times New Roman" w:cs="Times New Roman" w:eastAsia="Times New Roman" w:hAnsi="Times New Roman"/>
          <w:i w:val="1"/>
          <w:smallCaps w:val="0"/>
          <w:strike w:val="0"/>
          <w:color w:val="070fa9"/>
          <w:sz w:val="22"/>
          <w:szCs w:val="22"/>
          <w:u w:val="none"/>
          <w:shd w:fill="auto" w:val="clear"/>
          <w:vertAlign w:val="baseline"/>
          <w:rtl w:val="0"/>
        </w:rPr>
        <w:t xml:space="preserve">Remove this text and the descriptive paragraphs in each section stating what to do before you add this to your repository or turn it in to your instructor.</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0" w:beforeAutospacing="0" w:line="240" w:lineRule="auto"/>
        <w:ind w:left="720" w:right="0" w:hanging="360"/>
        <w:jc w:val="left"/>
        <w:rPr>
          <w:rFonts w:ascii="Times New Roman" w:cs="Times New Roman" w:eastAsia="Times New Roman" w:hAnsi="Times New Roman"/>
          <w:i w:val="1"/>
          <w:color w:val="070fa9"/>
          <w:sz w:val="22"/>
          <w:szCs w:val="22"/>
        </w:rPr>
      </w:pPr>
      <w:r w:rsidDel="00000000" w:rsidR="00000000" w:rsidRPr="00000000">
        <w:rPr>
          <w:rFonts w:ascii="Times New Roman" w:cs="Times New Roman" w:eastAsia="Times New Roman" w:hAnsi="Times New Roman"/>
          <w:i w:val="1"/>
          <w:color w:val="070fa9"/>
          <w:sz w:val="22"/>
          <w:szCs w:val="22"/>
          <w:rtl w:val="0"/>
        </w:rPr>
        <w:t xml:space="preserve">The current text is for placeholding purposes only and should be replaced.</w:t>
      </w:r>
    </w:p>
    <w:p w:rsidR="00000000" w:rsidDel="00000000" w:rsidP="00000000" w:rsidRDefault="00000000" w:rsidRPr="00000000" w14:paraId="00000008">
      <w:pPr>
        <w:pStyle w:val="Heading1"/>
        <w:spacing w:after="120" w:before="120" w:lineRule="auto"/>
        <w:rPr>
          <w:vertAlign w:val="baseline"/>
        </w:rPr>
      </w:pPr>
      <w:r w:rsidDel="00000000" w:rsidR="00000000" w:rsidRPr="00000000">
        <w:rPr>
          <w:b w:val="1"/>
          <w:vertAlign w:val="baseline"/>
          <w:rtl w:val="0"/>
        </w:rPr>
        <w:t xml:space="preserve">Brief problem statement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70fa9"/>
          <w:sz w:val="22"/>
          <w:szCs w:val="22"/>
          <w:u w:val="none"/>
          <w:shd w:fill="auto" w:val="clear"/>
          <w:vertAlign w:val="baseline"/>
          <w:rtl w:val="0"/>
        </w:rPr>
        <w:t xml:space="preserve">Replace this text and the instructions below with your statement in black.</w:t>
      </w:r>
      <w:r w:rsidDel="00000000" w:rsidR="00000000" w:rsidRPr="00000000">
        <w:rPr>
          <w:rFonts w:ascii="Times New Roman" w:cs="Times New Roman" w:eastAsia="Times New Roman" w:hAnsi="Times New Roman"/>
          <w:b w:val="0"/>
          <w:i w:val="0"/>
          <w:smallCaps w:val="0"/>
          <w:strike w:val="0"/>
          <w:color w:val="070fa9"/>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(2-5 lines describing the problem being addressed.  Note that even if you are simply restating what is already in the needs document, you must rephrase it in your words.  This gives an opportunity for the customer to identify and provide feedback on differences in interpretation, if any).  This section can be the same as is used for the Requirements document.</w:t>
      </w:r>
    </w:p>
    <w:p w:rsidR="00000000" w:rsidDel="00000000" w:rsidP="00000000" w:rsidRDefault="00000000" w:rsidRPr="00000000" w14:paraId="0000000A">
      <w:pPr>
        <w:pStyle w:val="Heading1"/>
        <w:spacing w:after="120" w:before="120" w:lineRule="auto"/>
        <w:rPr>
          <w:vertAlign w:val="baseline"/>
        </w:rPr>
      </w:pPr>
      <w:r w:rsidDel="00000000" w:rsidR="00000000" w:rsidRPr="00000000">
        <w:rPr>
          <w:b w:val="1"/>
          <w:vertAlign w:val="baseline"/>
          <w:rtl w:val="0"/>
        </w:rPr>
        <w:t xml:space="preserve">Team Members</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70fa9"/>
          <w:sz w:val="22"/>
          <w:szCs w:val="22"/>
          <w:u w:val="none"/>
          <w:shd w:fill="auto" w:val="clear"/>
          <w:vertAlign w:val="baseline"/>
          <w:rtl w:val="0"/>
        </w:rPr>
        <w:t xml:space="preserve">Replace this text and the instructions below with your statement in black.</w:t>
        <w:br w:type="textWrapping"/>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(List each team member and their role on the project.)</w:t>
      </w:r>
    </w:p>
    <w:p w:rsidR="00000000" w:rsidDel="00000000" w:rsidP="00000000" w:rsidRDefault="00000000" w:rsidRPr="00000000" w14:paraId="0000000C">
      <w:pPr>
        <w:pStyle w:val="Heading1"/>
        <w:spacing w:after="120" w:before="120" w:lineRule="auto"/>
        <w:rPr>
          <w:vertAlign w:val="baseline"/>
        </w:rPr>
      </w:pPr>
      <w:r w:rsidDel="00000000" w:rsidR="00000000" w:rsidRPr="00000000">
        <w:rPr>
          <w:b w:val="1"/>
          <w:vertAlign w:val="baseline"/>
          <w:rtl w:val="0"/>
        </w:rPr>
        <w:t xml:space="preserve">Team Communication</w:t>
      </w:r>
      <w:r w:rsidDel="00000000" w:rsidR="00000000" w:rsidRPr="00000000">
        <w:rPr>
          <w:rtl w:val="0"/>
        </w:rPr>
      </w:r>
    </w:p>
    <w:p w:rsidR="00000000" w:rsidDel="00000000" w:rsidP="00000000" w:rsidRDefault="00000000" w:rsidRPr="00000000" w14:paraId="0000000D">
      <w:pPr>
        <w:spacing w:after="120" w:lineRule="auto"/>
        <w:jc w:val="left"/>
        <w:rPr>
          <w:rFonts w:ascii="Times New Roman" w:cs="Times New Roman" w:eastAsia="Times New Roman" w:hAnsi="Times New Roman"/>
          <w:b w:val="1"/>
          <w:i w:val="1"/>
          <w:color w:val="070fa9"/>
          <w:sz w:val="22"/>
          <w:szCs w:val="22"/>
          <w:vertAlign w:val="baseline"/>
        </w:rPr>
      </w:pPr>
      <w:r w:rsidDel="00000000" w:rsidR="00000000" w:rsidRPr="00000000">
        <w:rPr>
          <w:rFonts w:ascii="Times New Roman" w:cs="Times New Roman" w:eastAsia="Times New Roman" w:hAnsi="Times New Roman"/>
          <w:b w:val="1"/>
          <w:i w:val="1"/>
          <w:color w:val="070fa9"/>
          <w:sz w:val="22"/>
          <w:szCs w:val="22"/>
          <w:vertAlign w:val="baseline"/>
          <w:rtl w:val="0"/>
        </w:rPr>
        <w:t xml:space="preserve">Replace this text and the instructions below with your statement in black. Example recommended forms of communication include:</w:t>
      </w:r>
    </w:p>
    <w:p w:rsidR="00000000" w:rsidDel="00000000" w:rsidP="00000000" w:rsidRDefault="00000000" w:rsidRPr="00000000" w14:paraId="0000000E">
      <w:pPr>
        <w:numPr>
          <w:ilvl w:val="0"/>
          <w:numId w:val="2"/>
        </w:numPr>
        <w:spacing w:after="0" w:afterAutospacing="0" w:lineRule="auto"/>
        <w:ind w:left="720" w:hanging="360"/>
        <w:jc w:val="left"/>
        <w:rPr>
          <w:rFonts w:ascii="Times New Roman" w:cs="Times New Roman" w:eastAsia="Times New Roman" w:hAnsi="Times New Roman"/>
          <w:color w:val="ff0000"/>
          <w:sz w:val="22"/>
          <w:szCs w:val="22"/>
          <w:vertAlign w:val="baseline"/>
        </w:rPr>
      </w:pPr>
      <w:r w:rsidDel="00000000" w:rsidR="00000000" w:rsidRPr="00000000">
        <w:rPr>
          <w:rFonts w:ascii="Times New Roman" w:cs="Times New Roman" w:eastAsia="Times New Roman" w:hAnsi="Times New Roman"/>
          <w:i w:val="1"/>
          <w:color w:val="ff0000"/>
          <w:sz w:val="22"/>
          <w:szCs w:val="22"/>
          <w:rtl w:val="0"/>
        </w:rPr>
        <w:t xml:space="preserve">Face to Face (recommended when possible)</w:t>
      </w:r>
    </w:p>
    <w:p w:rsidR="00000000" w:rsidDel="00000000" w:rsidP="00000000" w:rsidRDefault="00000000" w:rsidRPr="00000000" w14:paraId="0000000F">
      <w:pPr>
        <w:numPr>
          <w:ilvl w:val="0"/>
          <w:numId w:val="2"/>
        </w:numPr>
        <w:spacing w:after="0" w:afterAutospacing="0" w:lineRule="auto"/>
        <w:ind w:left="720" w:hanging="360"/>
        <w:jc w:val="left"/>
        <w:rPr>
          <w:rFonts w:ascii="Times New Roman" w:cs="Times New Roman" w:eastAsia="Times New Roman" w:hAnsi="Times New Roman"/>
          <w:color w:val="ff0000"/>
          <w:sz w:val="22"/>
          <w:szCs w:val="22"/>
          <w:vertAlign w:val="baseline"/>
        </w:rPr>
      </w:pPr>
      <w:r w:rsidDel="00000000" w:rsidR="00000000" w:rsidRPr="00000000">
        <w:rPr>
          <w:rFonts w:ascii="Times New Roman" w:cs="Times New Roman" w:eastAsia="Times New Roman" w:hAnsi="Times New Roman"/>
          <w:i w:val="1"/>
          <w:color w:val="ff0000"/>
          <w:sz w:val="22"/>
          <w:szCs w:val="22"/>
          <w:rtl w:val="0"/>
        </w:rPr>
        <w:t xml:space="preserve">Zoom</w:t>
      </w:r>
    </w:p>
    <w:p w:rsidR="00000000" w:rsidDel="00000000" w:rsidP="00000000" w:rsidRDefault="00000000" w:rsidRPr="00000000" w14:paraId="00000010">
      <w:pPr>
        <w:numPr>
          <w:ilvl w:val="0"/>
          <w:numId w:val="2"/>
        </w:numPr>
        <w:spacing w:after="0" w:afterAutospacing="0" w:lineRule="auto"/>
        <w:ind w:left="720" w:hanging="360"/>
        <w:jc w:val="left"/>
        <w:rPr>
          <w:rFonts w:ascii="Times New Roman" w:cs="Times New Roman" w:eastAsia="Times New Roman" w:hAnsi="Times New Roman"/>
          <w:color w:val="ff0000"/>
          <w:sz w:val="22"/>
          <w:szCs w:val="22"/>
          <w:vertAlign w:val="baseline"/>
        </w:rPr>
      </w:pPr>
      <w:r w:rsidDel="00000000" w:rsidR="00000000" w:rsidRPr="00000000">
        <w:rPr>
          <w:rFonts w:ascii="Times New Roman" w:cs="Times New Roman" w:eastAsia="Times New Roman" w:hAnsi="Times New Roman"/>
          <w:i w:val="1"/>
          <w:color w:val="ff0000"/>
          <w:sz w:val="22"/>
          <w:szCs w:val="22"/>
          <w:rtl w:val="0"/>
        </w:rPr>
        <w:t xml:space="preserve">Slack </w:t>
      </w:r>
    </w:p>
    <w:p w:rsidR="00000000" w:rsidDel="00000000" w:rsidP="00000000" w:rsidRDefault="00000000" w:rsidRPr="00000000" w14:paraId="00000011">
      <w:pPr>
        <w:numPr>
          <w:ilvl w:val="0"/>
          <w:numId w:val="2"/>
        </w:numPr>
        <w:spacing w:after="120" w:lineRule="auto"/>
        <w:ind w:left="720" w:hanging="360"/>
        <w:jc w:val="left"/>
        <w:rPr>
          <w:rFonts w:ascii="Times New Roman" w:cs="Times New Roman" w:eastAsia="Times New Roman" w:hAnsi="Times New Roman"/>
          <w:color w:val="ff0000"/>
          <w:sz w:val="22"/>
          <w:szCs w:val="22"/>
          <w:vertAlign w:val="baseline"/>
        </w:rPr>
      </w:pPr>
      <w:r w:rsidDel="00000000" w:rsidR="00000000" w:rsidRPr="00000000">
        <w:rPr>
          <w:rFonts w:ascii="Times New Roman" w:cs="Times New Roman" w:eastAsia="Times New Roman" w:hAnsi="Times New Roman"/>
          <w:i w:val="1"/>
          <w:color w:val="ff0000"/>
          <w:sz w:val="22"/>
          <w:szCs w:val="22"/>
          <w:rtl w:val="0"/>
        </w:rPr>
        <w:t xml:space="preserve">Bug reporting (GitHub issues?)</w:t>
      </w:r>
      <w:r w:rsidDel="00000000" w:rsidR="00000000" w:rsidRPr="00000000">
        <w:rPr>
          <w:rFonts w:ascii="Times New Roman" w:cs="Times New Roman" w:eastAsia="Times New Roman" w:hAnsi="Times New Roman"/>
          <w:i w:val="1"/>
          <w:color w:val="ff0000"/>
          <w:sz w:val="22"/>
          <w:szCs w:val="22"/>
          <w:vertAlign w:val="baseline"/>
          <w:rtl w:val="0"/>
        </w:rPr>
        <w:br w:type="textWrapping"/>
      </w:r>
      <w:r w:rsidDel="00000000" w:rsidR="00000000" w:rsidRPr="00000000">
        <w:rPr>
          <w:rFonts w:ascii="Times New Roman" w:cs="Times New Roman" w:eastAsia="Times New Roman" w:hAnsi="Times New Roman"/>
          <w:color w:val="ff0000"/>
          <w:sz w:val="22"/>
          <w:szCs w:val="22"/>
          <w:vertAlign w:val="baseline"/>
          <w:rtl w:val="0"/>
        </w:rPr>
        <w:t xml:space="preserve">(Describe when and how the team will meet and communicate.)</w:t>
      </w:r>
    </w:p>
    <w:p w:rsidR="00000000" w:rsidDel="00000000" w:rsidP="00000000" w:rsidRDefault="00000000" w:rsidRPr="00000000" w14:paraId="00000012">
      <w:pPr>
        <w:pStyle w:val="Heading1"/>
        <w:spacing w:after="120" w:before="120" w:lineRule="auto"/>
        <w:rPr>
          <w:vertAlign w:val="baseline"/>
        </w:rPr>
      </w:pPr>
      <w:r w:rsidDel="00000000" w:rsidR="00000000" w:rsidRPr="00000000">
        <w:rPr>
          <w:b w:val="1"/>
          <w:vertAlign w:val="baseline"/>
          <w:rtl w:val="0"/>
        </w:rPr>
        <w:t xml:space="preserve">Development Environment</w:t>
      </w:r>
      <w:r w:rsidDel="00000000" w:rsidR="00000000" w:rsidRPr="00000000">
        <w:rPr>
          <w:rtl w:val="0"/>
        </w:rPr>
      </w:r>
    </w:p>
    <w:p w:rsidR="00000000" w:rsidDel="00000000" w:rsidP="00000000" w:rsidRDefault="00000000" w:rsidRPr="00000000" w14:paraId="00000013">
      <w:pPr>
        <w:spacing w:after="120" w:lineRule="auto"/>
        <w:jc w:val="left"/>
        <w:rPr>
          <w:rFonts w:ascii="Times New Roman" w:cs="Times New Roman" w:eastAsia="Times New Roman" w:hAnsi="Times New Roman"/>
          <w:color w:val="ff0000"/>
          <w:sz w:val="22"/>
          <w:szCs w:val="22"/>
          <w:vertAlign w:val="baseline"/>
        </w:rPr>
      </w:pPr>
      <w:r w:rsidDel="00000000" w:rsidR="00000000" w:rsidRPr="00000000">
        <w:rPr>
          <w:rFonts w:ascii="Times New Roman" w:cs="Times New Roman" w:eastAsia="Times New Roman" w:hAnsi="Times New Roman"/>
          <w:b w:val="1"/>
          <w:i w:val="1"/>
          <w:color w:val="070fa9"/>
          <w:sz w:val="22"/>
          <w:szCs w:val="22"/>
          <w:vertAlign w:val="baseline"/>
          <w:rtl w:val="0"/>
        </w:rPr>
        <w:t xml:space="preserve">Replace this text and the instructions below with your statement in black.</w:t>
      </w:r>
      <w:r w:rsidDel="00000000" w:rsidR="00000000" w:rsidRPr="00000000">
        <w:rPr>
          <w:rFonts w:ascii="Times New Roman" w:cs="Times New Roman" w:eastAsia="Times New Roman" w:hAnsi="Times New Roman"/>
          <w:i w:val="1"/>
          <w:color w:val="070fa9"/>
          <w:sz w:val="22"/>
          <w:szCs w:val="22"/>
          <w:vertAlign w:val="baseline"/>
          <w:rtl w:val="0"/>
        </w:rPr>
        <w:br w:type="textWrapping"/>
      </w:r>
      <w:r w:rsidDel="00000000" w:rsidR="00000000" w:rsidRPr="00000000">
        <w:rPr>
          <w:rFonts w:ascii="Times New Roman" w:cs="Times New Roman" w:eastAsia="Times New Roman" w:hAnsi="Times New Roman"/>
          <w:color w:val="ff0000"/>
          <w:sz w:val="22"/>
          <w:szCs w:val="22"/>
          <w:vertAlign w:val="baseline"/>
          <w:rtl w:val="0"/>
        </w:rPr>
        <w:t xml:space="preserve">(Identify any and all tools that will be used during the development of the projects.  This should include the development environment, programming language, collaboration tools, and any other tools in creating project documentation and the application.)</w:t>
      </w:r>
    </w:p>
    <w:p w:rsidR="00000000" w:rsidDel="00000000" w:rsidP="00000000" w:rsidRDefault="00000000" w:rsidRPr="00000000" w14:paraId="00000014">
      <w:pPr>
        <w:pStyle w:val="Heading1"/>
        <w:spacing w:after="120" w:before="120" w:lineRule="auto"/>
        <w:rPr>
          <w:vertAlign w:val="baseline"/>
        </w:rPr>
      </w:pPr>
      <w:r w:rsidDel="00000000" w:rsidR="00000000" w:rsidRPr="00000000">
        <w:rPr>
          <w:b w:val="1"/>
          <w:vertAlign w:val="baseline"/>
          <w:rtl w:val="0"/>
        </w:rPr>
        <w:t xml:space="preserve">Milestone Schedule</w:t>
      </w:r>
      <w:r w:rsidDel="00000000" w:rsidR="00000000" w:rsidRPr="00000000">
        <w:rPr>
          <w:rtl w:val="0"/>
        </w:rPr>
      </w:r>
    </w:p>
    <w:p w:rsidR="00000000" w:rsidDel="00000000" w:rsidP="00000000" w:rsidRDefault="00000000" w:rsidRPr="00000000" w14:paraId="00000015">
      <w:pPr>
        <w:spacing w:after="120" w:lineRule="auto"/>
        <w:jc w:val="left"/>
        <w:rPr>
          <w:rFonts w:ascii="Times New Roman" w:cs="Times New Roman" w:eastAsia="Times New Roman" w:hAnsi="Times New Roman"/>
          <w:color w:val="ff0000"/>
          <w:sz w:val="22"/>
          <w:szCs w:val="22"/>
          <w:vertAlign w:val="baseline"/>
        </w:rPr>
      </w:pPr>
      <w:r w:rsidDel="00000000" w:rsidR="00000000" w:rsidRPr="00000000">
        <w:rPr>
          <w:rFonts w:ascii="Times New Roman" w:cs="Times New Roman" w:eastAsia="Times New Roman" w:hAnsi="Times New Roman"/>
          <w:b w:val="1"/>
          <w:i w:val="1"/>
          <w:color w:val="070fa9"/>
          <w:sz w:val="22"/>
          <w:szCs w:val="22"/>
          <w:vertAlign w:val="baseline"/>
          <w:rtl w:val="0"/>
        </w:rPr>
        <w:t xml:space="preserve">Replace this text and the instructions below with your statement in black.</w:t>
      </w:r>
      <w:r w:rsidDel="00000000" w:rsidR="00000000" w:rsidRPr="00000000">
        <w:rPr>
          <w:rFonts w:ascii="Times New Roman" w:cs="Times New Roman" w:eastAsia="Times New Roman" w:hAnsi="Times New Roman"/>
          <w:i w:val="1"/>
          <w:color w:val="070fa9"/>
          <w:sz w:val="22"/>
          <w:szCs w:val="22"/>
          <w:vertAlign w:val="baseline"/>
          <w:rtl w:val="0"/>
        </w:rPr>
        <w:br w:type="textWrapping"/>
      </w:r>
      <w:r w:rsidDel="00000000" w:rsidR="00000000" w:rsidRPr="00000000">
        <w:rPr>
          <w:rFonts w:ascii="Times New Roman" w:cs="Times New Roman" w:eastAsia="Times New Roman" w:hAnsi="Times New Roman"/>
          <w:color w:val="ff0000"/>
          <w:sz w:val="22"/>
          <w:szCs w:val="22"/>
          <w:vertAlign w:val="baseline"/>
          <w:rtl w:val="0"/>
        </w:rPr>
        <w:t xml:space="preserve">(Generate a high level milestone schedule that will guide your project.  Include both those items that are deliverables (as specified in the syllabus) as well as the tasks that you will need to do to complete those deliverables (e.g., draft complete, code complete, testing complete, etc.).  For each milestone, identify which release it pertains to.  The first </w:t>
      </w:r>
      <w:r w:rsidDel="00000000" w:rsidR="00000000" w:rsidRPr="00000000">
        <w:rPr>
          <w:rFonts w:ascii="Times New Roman" w:cs="Times New Roman" w:eastAsia="Times New Roman" w:hAnsi="Times New Roman"/>
          <w:color w:val="ff0000"/>
          <w:sz w:val="22"/>
          <w:szCs w:val="22"/>
          <w:rtl w:val="0"/>
        </w:rPr>
        <w:t xml:space="preserve">few</w:t>
      </w:r>
      <w:r w:rsidDel="00000000" w:rsidR="00000000" w:rsidRPr="00000000">
        <w:rPr>
          <w:rFonts w:ascii="Times New Roman" w:cs="Times New Roman" w:eastAsia="Times New Roman" w:hAnsi="Times New Roman"/>
          <w:color w:val="ff0000"/>
          <w:sz w:val="22"/>
          <w:szCs w:val="22"/>
          <w:vertAlign w:val="baseline"/>
          <w:rtl w:val="0"/>
        </w:rPr>
        <w:t xml:space="preserve"> lines are given as examples.). You should plan on some </w:t>
      </w:r>
      <w:r w:rsidDel="00000000" w:rsidR="00000000" w:rsidRPr="00000000">
        <w:rPr>
          <w:rFonts w:ascii="Times New Roman" w:cs="Times New Roman" w:eastAsia="Times New Roman" w:hAnsi="Times New Roman"/>
          <w:color w:val="ff0000"/>
          <w:sz w:val="22"/>
          <w:szCs w:val="22"/>
          <w:rtl w:val="0"/>
        </w:rPr>
        <w:t xml:space="preserve">“internal” deliverables for your project, which are deliverables that you will not be providing to the customer, but are team-specific deliverables/goals.</w:t>
      </w:r>
      <w:r w:rsidDel="00000000" w:rsidR="00000000" w:rsidRPr="00000000">
        <w:rPr>
          <w:rtl w:val="0"/>
        </w:rPr>
      </w:r>
    </w:p>
    <w:p w:rsidR="00000000" w:rsidDel="00000000" w:rsidP="00000000" w:rsidRDefault="00000000" w:rsidRPr="00000000" w14:paraId="00000016">
      <w:pPr>
        <w:spacing w:after="120" w:lineRule="auto"/>
        <w:jc w:val="left"/>
        <w:rPr>
          <w:rFonts w:ascii="Times New Roman" w:cs="Times New Roman" w:eastAsia="Times New Roman" w:hAnsi="Times New Roman"/>
          <w:sz w:val="22"/>
          <w:szCs w:val="22"/>
          <w:vertAlign w:val="baseline"/>
        </w:rPr>
      </w:pPr>
      <w:r w:rsidDel="00000000" w:rsidR="00000000" w:rsidRPr="00000000">
        <w:rPr>
          <w:rtl w:val="0"/>
        </w:rPr>
      </w:r>
    </w:p>
    <w:tbl>
      <w:tblPr>
        <w:tblStyle w:val="Table2"/>
        <w:tblW w:w="90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38"/>
        <w:gridCol w:w="1260"/>
        <w:gridCol w:w="1080"/>
        <w:gridCol w:w="1476"/>
        <w:tblGridChange w:id="0">
          <w:tblGrid>
            <w:gridCol w:w="5238"/>
            <w:gridCol w:w="1260"/>
            <w:gridCol w:w="1080"/>
            <w:gridCol w:w="1476"/>
          </w:tblGrid>
        </w:tblGridChange>
      </w:tblGrid>
      <w:tr>
        <w:trPr>
          <w:cantSplit w:val="0"/>
          <w:tblHeader w:val="0"/>
        </w:trPr>
        <w:tc>
          <w:tcPr>
            <w:vAlign w:val="top"/>
          </w:tcPr>
          <w:p w:rsidR="00000000" w:rsidDel="00000000" w:rsidP="00000000" w:rsidRDefault="00000000" w:rsidRPr="00000000" w14:paraId="00000017">
            <w:pPr>
              <w:spacing w:after="12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Milestone</w:t>
            </w:r>
            <w:r w:rsidDel="00000000" w:rsidR="00000000" w:rsidRPr="00000000">
              <w:rPr>
                <w:rtl w:val="0"/>
              </w:rPr>
            </w:r>
          </w:p>
        </w:tc>
        <w:tc>
          <w:tcPr>
            <w:vAlign w:val="top"/>
          </w:tcPr>
          <w:p w:rsidR="00000000" w:rsidDel="00000000" w:rsidP="00000000" w:rsidRDefault="00000000" w:rsidRPr="00000000" w14:paraId="00000018">
            <w:pPr>
              <w:spacing w:after="12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Due Date</w:t>
            </w:r>
            <w:r w:rsidDel="00000000" w:rsidR="00000000" w:rsidRPr="00000000">
              <w:rPr>
                <w:rtl w:val="0"/>
              </w:rPr>
            </w:r>
          </w:p>
        </w:tc>
        <w:tc>
          <w:tcPr>
            <w:vAlign w:val="top"/>
          </w:tcPr>
          <w:p w:rsidR="00000000" w:rsidDel="00000000" w:rsidP="00000000" w:rsidRDefault="00000000" w:rsidRPr="00000000" w14:paraId="00000019">
            <w:pPr>
              <w:spacing w:after="12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Release</w:t>
            </w:r>
            <w:r w:rsidDel="00000000" w:rsidR="00000000" w:rsidRPr="00000000">
              <w:rPr>
                <w:rtl w:val="0"/>
              </w:rPr>
            </w:r>
          </w:p>
        </w:tc>
        <w:tc>
          <w:tcPr>
            <w:vAlign w:val="top"/>
          </w:tcPr>
          <w:p w:rsidR="00000000" w:rsidDel="00000000" w:rsidP="00000000" w:rsidRDefault="00000000" w:rsidRPr="00000000" w14:paraId="0000001A">
            <w:pPr>
              <w:spacing w:after="120" w:lineRule="auto"/>
              <w:jc w:val="left"/>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b w:val="1"/>
                <w:sz w:val="22"/>
                <w:szCs w:val="22"/>
                <w:vertAlign w:val="baseline"/>
                <w:rtl w:val="0"/>
              </w:rPr>
              <w:t xml:space="preserve">Deliverable?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B">
            <w:pPr>
              <w:spacing w:after="120" w:lineRule="auto"/>
              <w:jc w:val="left"/>
              <w:rPr>
                <w:rFonts w:ascii="Times New Roman" w:cs="Times New Roman" w:eastAsia="Times New Roman" w:hAnsi="Times New Roman"/>
                <w:i w:val="0"/>
                <w:color w:val="ff0000"/>
                <w:sz w:val="22"/>
                <w:szCs w:val="22"/>
                <w:vertAlign w:val="baseline"/>
              </w:rPr>
            </w:pPr>
            <w:r w:rsidDel="00000000" w:rsidR="00000000" w:rsidRPr="00000000">
              <w:rPr>
                <w:rFonts w:ascii="Times New Roman" w:cs="Times New Roman" w:eastAsia="Times New Roman" w:hAnsi="Times New Roman"/>
                <w:i w:val="1"/>
                <w:color w:val="ff0000"/>
                <w:sz w:val="22"/>
                <w:szCs w:val="22"/>
                <w:vertAlign w:val="baseline"/>
                <w:rtl w:val="0"/>
              </w:rPr>
              <w:t xml:space="preserve">Create draft requirements</w:t>
            </w:r>
            <w:r w:rsidDel="00000000" w:rsidR="00000000" w:rsidRPr="00000000">
              <w:rPr>
                <w:rtl w:val="0"/>
              </w:rPr>
            </w:r>
          </w:p>
        </w:tc>
        <w:tc>
          <w:tcPr>
            <w:vAlign w:val="top"/>
          </w:tcPr>
          <w:p w:rsidR="00000000" w:rsidDel="00000000" w:rsidP="00000000" w:rsidRDefault="00000000" w:rsidRPr="00000000" w14:paraId="0000001C">
            <w:pPr>
              <w:spacing w:after="120" w:lineRule="auto"/>
              <w:jc w:val="left"/>
              <w:rPr>
                <w:rFonts w:ascii="Times New Roman" w:cs="Times New Roman" w:eastAsia="Times New Roman" w:hAnsi="Times New Roman"/>
                <w:color w:val="ff0000"/>
                <w:sz w:val="22"/>
                <w:szCs w:val="22"/>
                <w:vertAlign w:val="baseline"/>
              </w:rPr>
            </w:pPr>
            <w:r w:rsidDel="00000000" w:rsidR="00000000" w:rsidRPr="00000000">
              <w:rPr>
                <w:rFonts w:ascii="Times New Roman" w:cs="Times New Roman" w:eastAsia="Times New Roman" w:hAnsi="Times New Roman"/>
                <w:color w:val="ff0000"/>
                <w:sz w:val="22"/>
                <w:szCs w:val="22"/>
                <w:rtl w:val="0"/>
              </w:rPr>
              <w:t xml:space="preserve">1</w:t>
            </w:r>
            <w:r w:rsidDel="00000000" w:rsidR="00000000" w:rsidRPr="00000000">
              <w:rPr>
                <w:rFonts w:ascii="Times New Roman" w:cs="Times New Roman" w:eastAsia="Times New Roman" w:hAnsi="Times New Roman"/>
                <w:color w:val="ff0000"/>
                <w:sz w:val="22"/>
                <w:szCs w:val="22"/>
                <w:vertAlign w:val="baseline"/>
                <w:rtl w:val="0"/>
              </w:rPr>
              <w:t xml:space="preserve">/22/</w:t>
            </w:r>
            <w:r w:rsidDel="00000000" w:rsidR="00000000" w:rsidRPr="00000000">
              <w:rPr>
                <w:rFonts w:ascii="Times New Roman" w:cs="Times New Roman" w:eastAsia="Times New Roman" w:hAnsi="Times New Roman"/>
                <w:color w:val="ff0000"/>
                <w:sz w:val="22"/>
                <w:szCs w:val="22"/>
                <w:rtl w:val="0"/>
              </w:rPr>
              <w:t xml:space="preserve">23</w:t>
            </w:r>
            <w:r w:rsidDel="00000000" w:rsidR="00000000" w:rsidRPr="00000000">
              <w:rPr>
                <w:rtl w:val="0"/>
              </w:rPr>
            </w:r>
          </w:p>
        </w:tc>
        <w:tc>
          <w:tcPr>
            <w:vAlign w:val="top"/>
          </w:tcPr>
          <w:p w:rsidR="00000000" w:rsidDel="00000000" w:rsidP="00000000" w:rsidRDefault="00000000" w:rsidRPr="00000000" w14:paraId="0000001D">
            <w:pPr>
              <w:spacing w:after="120" w:lineRule="auto"/>
              <w:jc w:val="left"/>
              <w:rPr>
                <w:rFonts w:ascii="Times New Roman" w:cs="Times New Roman" w:eastAsia="Times New Roman" w:hAnsi="Times New Roman"/>
                <w:color w:val="ff0000"/>
                <w:sz w:val="22"/>
                <w:szCs w:val="22"/>
                <w:vertAlign w:val="baseline"/>
              </w:rPr>
            </w:pPr>
            <w:r w:rsidDel="00000000" w:rsidR="00000000" w:rsidRPr="00000000">
              <w:rPr>
                <w:rFonts w:ascii="Times New Roman" w:cs="Times New Roman" w:eastAsia="Times New Roman" w:hAnsi="Times New Roman"/>
                <w:color w:val="ff0000"/>
                <w:sz w:val="22"/>
                <w:szCs w:val="22"/>
                <w:vertAlign w:val="baseline"/>
                <w:rtl w:val="0"/>
              </w:rPr>
              <w:t xml:space="preserve">R1</w:t>
            </w:r>
          </w:p>
        </w:tc>
        <w:tc>
          <w:tcPr>
            <w:vAlign w:val="top"/>
          </w:tcPr>
          <w:p w:rsidR="00000000" w:rsidDel="00000000" w:rsidP="00000000" w:rsidRDefault="00000000" w:rsidRPr="00000000" w14:paraId="0000001E">
            <w:pPr>
              <w:spacing w:after="120" w:lineRule="auto"/>
              <w:jc w:val="left"/>
              <w:rPr>
                <w:rFonts w:ascii="Times New Roman" w:cs="Times New Roman" w:eastAsia="Times New Roman" w:hAnsi="Times New Roman"/>
                <w:color w:val="ff0000"/>
                <w:sz w:val="22"/>
                <w:szCs w:val="22"/>
                <w:vertAlign w:val="baseline"/>
              </w:rPr>
            </w:pPr>
            <w:r w:rsidDel="00000000" w:rsidR="00000000" w:rsidRPr="00000000">
              <w:rPr>
                <w:rFonts w:ascii="Times New Roman" w:cs="Times New Roman" w:eastAsia="Times New Roman" w:hAnsi="Times New Roman"/>
                <w:color w:val="ff0000"/>
                <w:sz w:val="22"/>
                <w:szCs w:val="22"/>
                <w:vertAlign w:val="baseline"/>
                <w:rtl w:val="0"/>
              </w:rPr>
              <w:t xml:space="preserve">No</w:t>
            </w:r>
          </w:p>
        </w:tc>
      </w:tr>
      <w:tr>
        <w:trPr>
          <w:cantSplit w:val="0"/>
          <w:tblHeader w:val="0"/>
        </w:trPr>
        <w:tc>
          <w:tcPr>
            <w:vAlign w:val="top"/>
          </w:tcPr>
          <w:p w:rsidR="00000000" w:rsidDel="00000000" w:rsidP="00000000" w:rsidRDefault="00000000" w:rsidRPr="00000000" w14:paraId="0000001F">
            <w:pPr>
              <w:spacing w:after="120" w:lineRule="auto"/>
              <w:jc w:val="left"/>
              <w:rPr>
                <w:rFonts w:ascii="Times New Roman" w:cs="Times New Roman" w:eastAsia="Times New Roman" w:hAnsi="Times New Roman"/>
                <w:i w:val="0"/>
                <w:color w:val="ff0000"/>
                <w:sz w:val="22"/>
                <w:szCs w:val="22"/>
                <w:vertAlign w:val="baseline"/>
              </w:rPr>
            </w:pPr>
            <w:r w:rsidDel="00000000" w:rsidR="00000000" w:rsidRPr="00000000">
              <w:rPr>
                <w:rFonts w:ascii="Times New Roman" w:cs="Times New Roman" w:eastAsia="Times New Roman" w:hAnsi="Times New Roman"/>
                <w:i w:val="1"/>
                <w:color w:val="ff0000"/>
                <w:sz w:val="22"/>
                <w:szCs w:val="22"/>
                <w:vertAlign w:val="baseline"/>
                <w:rtl w:val="0"/>
              </w:rPr>
              <w:t xml:space="preserve">Finalize requirements</w:t>
            </w:r>
            <w:r w:rsidDel="00000000" w:rsidR="00000000" w:rsidRPr="00000000">
              <w:rPr>
                <w:rtl w:val="0"/>
              </w:rPr>
            </w:r>
          </w:p>
        </w:tc>
        <w:tc>
          <w:tcPr>
            <w:vAlign w:val="top"/>
          </w:tcPr>
          <w:p w:rsidR="00000000" w:rsidDel="00000000" w:rsidP="00000000" w:rsidRDefault="00000000" w:rsidRPr="00000000" w14:paraId="00000020">
            <w:pPr>
              <w:spacing w:after="120" w:lineRule="auto"/>
              <w:jc w:val="left"/>
              <w:rPr>
                <w:rFonts w:ascii="Times New Roman" w:cs="Times New Roman" w:eastAsia="Times New Roman" w:hAnsi="Times New Roman"/>
                <w:color w:val="ff0000"/>
                <w:sz w:val="22"/>
                <w:szCs w:val="22"/>
                <w:vertAlign w:val="baseline"/>
              </w:rPr>
            </w:pPr>
            <w:r w:rsidDel="00000000" w:rsidR="00000000" w:rsidRPr="00000000">
              <w:rPr>
                <w:rFonts w:ascii="Times New Roman" w:cs="Times New Roman" w:eastAsia="Times New Roman" w:hAnsi="Times New Roman"/>
                <w:color w:val="ff0000"/>
                <w:sz w:val="22"/>
                <w:szCs w:val="22"/>
                <w:rtl w:val="0"/>
              </w:rPr>
              <w:t xml:space="preserve">2</w:t>
            </w:r>
            <w:r w:rsidDel="00000000" w:rsidR="00000000" w:rsidRPr="00000000">
              <w:rPr>
                <w:rFonts w:ascii="Times New Roman" w:cs="Times New Roman" w:eastAsia="Times New Roman" w:hAnsi="Times New Roman"/>
                <w:color w:val="ff0000"/>
                <w:sz w:val="22"/>
                <w:szCs w:val="22"/>
                <w:vertAlign w:val="baseline"/>
                <w:rtl w:val="0"/>
              </w:rPr>
              <w:t xml:space="preserve">/27/</w:t>
            </w:r>
            <w:r w:rsidDel="00000000" w:rsidR="00000000" w:rsidRPr="00000000">
              <w:rPr>
                <w:rFonts w:ascii="Times New Roman" w:cs="Times New Roman" w:eastAsia="Times New Roman" w:hAnsi="Times New Roman"/>
                <w:color w:val="ff0000"/>
                <w:sz w:val="22"/>
                <w:szCs w:val="22"/>
                <w:rtl w:val="0"/>
              </w:rPr>
              <w:t xml:space="preserve">23</w:t>
            </w:r>
            <w:r w:rsidDel="00000000" w:rsidR="00000000" w:rsidRPr="00000000">
              <w:rPr>
                <w:rtl w:val="0"/>
              </w:rPr>
            </w:r>
          </w:p>
        </w:tc>
        <w:tc>
          <w:tcPr>
            <w:vAlign w:val="top"/>
          </w:tcPr>
          <w:p w:rsidR="00000000" w:rsidDel="00000000" w:rsidP="00000000" w:rsidRDefault="00000000" w:rsidRPr="00000000" w14:paraId="00000021">
            <w:pPr>
              <w:spacing w:after="120" w:lineRule="auto"/>
              <w:jc w:val="left"/>
              <w:rPr>
                <w:rFonts w:ascii="Times New Roman" w:cs="Times New Roman" w:eastAsia="Times New Roman" w:hAnsi="Times New Roman"/>
                <w:color w:val="ff0000"/>
                <w:sz w:val="22"/>
                <w:szCs w:val="22"/>
                <w:vertAlign w:val="baseline"/>
              </w:rPr>
            </w:pPr>
            <w:r w:rsidDel="00000000" w:rsidR="00000000" w:rsidRPr="00000000">
              <w:rPr>
                <w:rFonts w:ascii="Times New Roman" w:cs="Times New Roman" w:eastAsia="Times New Roman" w:hAnsi="Times New Roman"/>
                <w:color w:val="ff0000"/>
                <w:sz w:val="22"/>
                <w:szCs w:val="22"/>
                <w:vertAlign w:val="baseline"/>
                <w:rtl w:val="0"/>
              </w:rPr>
              <w:t xml:space="preserve">R1</w:t>
            </w:r>
          </w:p>
        </w:tc>
        <w:tc>
          <w:tcPr>
            <w:vAlign w:val="top"/>
          </w:tcPr>
          <w:p w:rsidR="00000000" w:rsidDel="00000000" w:rsidP="00000000" w:rsidRDefault="00000000" w:rsidRPr="00000000" w14:paraId="00000022">
            <w:pPr>
              <w:spacing w:after="120" w:lineRule="auto"/>
              <w:jc w:val="left"/>
              <w:rPr>
                <w:rFonts w:ascii="Times New Roman" w:cs="Times New Roman" w:eastAsia="Times New Roman" w:hAnsi="Times New Roman"/>
                <w:color w:val="ff0000"/>
                <w:sz w:val="22"/>
                <w:szCs w:val="22"/>
                <w:vertAlign w:val="baseline"/>
              </w:rPr>
            </w:pPr>
            <w:r w:rsidDel="00000000" w:rsidR="00000000" w:rsidRPr="00000000">
              <w:rPr>
                <w:rFonts w:ascii="Times New Roman" w:cs="Times New Roman" w:eastAsia="Times New Roman" w:hAnsi="Times New Roman"/>
                <w:color w:val="ff0000"/>
                <w:sz w:val="22"/>
                <w:szCs w:val="22"/>
                <w:vertAlign w:val="baseline"/>
                <w:rtl w:val="0"/>
              </w:rPr>
              <w:t xml:space="preserve">Yes</w:t>
            </w:r>
          </w:p>
        </w:tc>
      </w:tr>
      <w:tr>
        <w:trPr>
          <w:cantSplit w:val="0"/>
          <w:tblHeader w:val="0"/>
        </w:trPr>
        <w:tc>
          <w:tcPr>
            <w:vAlign w:val="top"/>
          </w:tcPr>
          <w:p w:rsidR="00000000" w:rsidDel="00000000" w:rsidP="00000000" w:rsidRDefault="00000000" w:rsidRPr="00000000" w14:paraId="00000023">
            <w:pPr>
              <w:spacing w:after="120" w:lineRule="auto"/>
              <w:jc w:val="left"/>
              <w:rPr>
                <w:rFonts w:ascii="Times New Roman" w:cs="Times New Roman" w:eastAsia="Times New Roman" w:hAnsi="Times New Roman"/>
                <w:i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24">
            <w:pPr>
              <w:spacing w:after="120" w:lineRule="auto"/>
              <w:jc w:val="left"/>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25">
            <w:pPr>
              <w:spacing w:after="120" w:lineRule="auto"/>
              <w:jc w:val="left"/>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26">
            <w:pPr>
              <w:spacing w:after="120" w:lineRule="auto"/>
              <w:jc w:val="left"/>
              <w:rPr>
                <w:rFonts w:ascii="Times New Roman" w:cs="Times New Roman" w:eastAsia="Times New Roman" w:hAnsi="Times New Roman"/>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7">
            <w:pPr>
              <w:spacing w:after="120" w:lineRule="auto"/>
              <w:jc w:val="left"/>
              <w:rPr>
                <w:rFonts w:ascii="Times New Roman" w:cs="Times New Roman" w:eastAsia="Times New Roman" w:hAnsi="Times New Roman"/>
                <w:i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28">
            <w:pPr>
              <w:spacing w:after="120" w:lineRule="auto"/>
              <w:jc w:val="left"/>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29">
            <w:pPr>
              <w:spacing w:after="120" w:lineRule="auto"/>
              <w:jc w:val="left"/>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2A">
            <w:pPr>
              <w:spacing w:after="120" w:lineRule="auto"/>
              <w:jc w:val="left"/>
              <w:rPr>
                <w:rFonts w:ascii="Times New Roman" w:cs="Times New Roman" w:eastAsia="Times New Roman" w:hAnsi="Times New Roman"/>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B">
            <w:pPr>
              <w:spacing w:after="120" w:lineRule="auto"/>
              <w:jc w:val="left"/>
              <w:rPr>
                <w:rFonts w:ascii="Times New Roman" w:cs="Times New Roman" w:eastAsia="Times New Roman" w:hAnsi="Times New Roman"/>
                <w:i w:val="0"/>
                <w:sz w:val="22"/>
                <w:szCs w:val="22"/>
                <w:vertAlign w:val="baseline"/>
              </w:rPr>
            </w:pPr>
            <w:r w:rsidDel="00000000" w:rsidR="00000000" w:rsidRPr="00000000">
              <w:rPr>
                <w:rtl w:val="0"/>
              </w:rPr>
            </w:r>
          </w:p>
        </w:tc>
        <w:tc>
          <w:tcPr>
            <w:vAlign w:val="top"/>
          </w:tcPr>
          <w:p w:rsidR="00000000" w:rsidDel="00000000" w:rsidP="00000000" w:rsidRDefault="00000000" w:rsidRPr="00000000" w14:paraId="0000002C">
            <w:pPr>
              <w:spacing w:after="120" w:lineRule="auto"/>
              <w:jc w:val="left"/>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2D">
            <w:pPr>
              <w:spacing w:after="120" w:lineRule="auto"/>
              <w:jc w:val="left"/>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2E">
            <w:pPr>
              <w:spacing w:after="120" w:lineRule="auto"/>
              <w:jc w:val="left"/>
              <w:rPr>
                <w:rFonts w:ascii="Times New Roman" w:cs="Times New Roman" w:eastAsia="Times New Roman" w:hAnsi="Times New Roman"/>
                <w:sz w:val="22"/>
                <w:szCs w:val="22"/>
                <w:vertAlign w:val="baseline"/>
              </w:rPr>
            </w:pPr>
            <w:r w:rsidDel="00000000" w:rsidR="00000000" w:rsidRPr="00000000">
              <w:rPr>
                <w:rtl w:val="0"/>
              </w:rPr>
            </w:r>
          </w:p>
        </w:tc>
      </w:tr>
    </w:tbl>
    <w:p w:rsidR="00000000" w:rsidDel="00000000" w:rsidP="00000000" w:rsidRDefault="00000000" w:rsidRPr="00000000" w14:paraId="0000002F">
      <w:pPr>
        <w:spacing w:after="120" w:lineRule="auto"/>
        <w:jc w:val="left"/>
        <w:rPr>
          <w:b w:val="0"/>
          <w:i w:val="0"/>
          <w:sz w:val="24"/>
          <w:szCs w:val="24"/>
          <w:vertAlign w:val="baseline"/>
        </w:rPr>
      </w:pPr>
      <w:r w:rsidDel="00000000" w:rsidR="00000000" w:rsidRPr="00000000">
        <w:rPr>
          <w:rtl w:val="0"/>
        </w:rPr>
      </w:r>
    </w:p>
    <w:sectPr>
      <w:headerReference r:id="rId9" w:type="default"/>
      <w:footerReference r:id="rId10" w:type="default"/>
      <w:footerReference r:id="rId11" w:type="even"/>
      <w:pgSz w:h="15840" w:w="12240" w:orient="portrait"/>
      <w:pgMar w:bottom="1417" w:top="1417" w:left="1701" w:right="1701"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Krutz" w:id="0" w:date="2023-11-28T11:25:42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updating this document much more if time allows.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36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054.0" w:type="dxa"/>
      <w:jc w:val="left"/>
      <w:tblInd w:w="-108.0" w:type="dxa"/>
      <w:tblLayout w:type="fixed"/>
      <w:tblLook w:val="0000"/>
    </w:tblPr>
    <w:tblGrid>
      <w:gridCol w:w="4527"/>
      <w:gridCol w:w="4527"/>
      <w:tblGridChange w:id="0">
        <w:tblGrid>
          <w:gridCol w:w="4527"/>
          <w:gridCol w:w="4527"/>
        </w:tblGrid>
      </w:tblGridChange>
    </w:tblGrid>
    <w:tr>
      <w:trPr>
        <w:cantSplit w:val="0"/>
        <w:tblHeader w:val="0"/>
      </w:trPr>
      <w:tc>
        <w:tcPr>
          <w:vAlign w:val="top"/>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Requirements</w:t>
          </w:r>
        </w:p>
      </w:tc>
      <w:tc>
        <w:tcPr>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0"/>
        <w:sz w:val="24"/>
        <w:szCs w:val="24"/>
        <w:vertAlign w:val="baseline"/>
      </w:rPr>
    </w:pPr>
    <w:r w:rsidDel="00000000" w:rsidR="00000000" w:rsidRPr="00000000">
      <w:rPr>
        <w:rtl w:val="0"/>
      </w:rPr>
    </w:r>
  </w:p>
  <w:tbl>
    <w:tblPr>
      <w:tblStyle w:val="Table3"/>
      <w:tblW w:w="9054.0" w:type="dxa"/>
      <w:jc w:val="left"/>
      <w:tblInd w:w="-108.0" w:type="dxa"/>
      <w:tblLayout w:type="fixed"/>
      <w:tblLook w:val="0000"/>
    </w:tblPr>
    <w:tblGrid>
      <w:gridCol w:w="4527"/>
      <w:gridCol w:w="4527"/>
      <w:tblGridChange w:id="0">
        <w:tblGrid>
          <w:gridCol w:w="4527"/>
          <w:gridCol w:w="4527"/>
        </w:tblGrid>
      </w:tblGridChange>
    </w:tblGrid>
    <w:tr>
      <w:trPr>
        <w:cantSplit w:val="0"/>
        <w:tblHeader w:val="0"/>
      </w:trPr>
      <w:tc>
        <w:tcPr>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Rochester Institute of Technology</w:t>
          </w:r>
        </w:p>
      </w:tc>
      <w:tc>
        <w:tcPr>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Software Engineering Department</w:t>
          </w:r>
        </w:p>
      </w:tc>
    </w:tr>
  </w:tb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60" w:lineRule="auto"/>
      <w:jc w:val="both"/>
    </w:pPr>
    <w:rPr>
      <w:rFonts w:ascii="Arial" w:cs="Arial" w:eastAsia="Arial" w:hAnsi="Arial"/>
      <w:b w:val="1"/>
      <w:sz w:val="24"/>
      <w:szCs w:val="24"/>
      <w:vertAlign w:val="baseline"/>
    </w:rPr>
  </w:style>
  <w:style w:type="paragraph" w:styleId="Heading2">
    <w:name w:val="heading 2"/>
    <w:basedOn w:val="Normal"/>
    <w:next w:val="Normal"/>
    <w:pPr>
      <w:keepNext w:val="1"/>
      <w:spacing w:after="240" w:lineRule="auto"/>
      <w:jc w:val="both"/>
    </w:pPr>
    <w:rPr>
      <w:rFonts w:ascii="Arial" w:cs="Arial" w:eastAsia="Arial" w:hAnsi="Arial"/>
      <w:b w:val="1"/>
      <w:vertAlign w:val="baseline"/>
    </w:rPr>
  </w:style>
  <w:style w:type="paragraph" w:styleId="Heading3">
    <w:name w:val="heading 3"/>
    <w:basedOn w:val="Normal"/>
    <w:next w:val="Normal"/>
    <w:pPr>
      <w:keepNext w:val="1"/>
      <w:spacing w:after="240" w:lineRule="auto"/>
      <w:jc w:val="both"/>
    </w:pPr>
    <w:rPr>
      <w:rFonts w:ascii="Arial" w:cs="Arial" w:eastAsia="Arial" w:hAnsi="Arial"/>
      <w:b w:val="1"/>
      <w:color w:val="000000"/>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240" w:before="60" w:line="1" w:lineRule="atLeast"/>
      <w:ind w:leftChars="-1" w:rightChars="0" w:firstLineChars="-1"/>
      <w:jc w:val="both"/>
      <w:textDirection w:val="btLr"/>
      <w:textAlignment w:val="top"/>
      <w:outlineLvl w:val="0"/>
    </w:pPr>
    <w:rPr>
      <w:rFonts w:ascii="Arial" w:hAnsi="Arial"/>
      <w:b w:val="1"/>
      <w:w w:val="100"/>
      <w:kern w:val="28"/>
      <w:position w:val="-1"/>
      <w:sz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240" w:line="1" w:lineRule="atLeast"/>
      <w:ind w:leftChars="-1" w:rightChars="0" w:firstLineChars="-1"/>
      <w:jc w:val="both"/>
      <w:textDirection w:val="btLr"/>
      <w:textAlignment w:val="top"/>
      <w:outlineLvl w:val="1"/>
    </w:pPr>
    <w:rPr>
      <w:rFonts w:ascii="Arial" w:hAnsi="Arial"/>
      <w:b w:val="1"/>
      <w:bCs w:val="1"/>
      <w:w w:val="100"/>
      <w:position w:val="-1"/>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240" w:line="1" w:lineRule="atLeast"/>
      <w:ind w:leftChars="-1" w:rightChars="0" w:firstLineChars="-1"/>
      <w:jc w:val="both"/>
      <w:textDirection w:val="btLr"/>
      <w:textAlignment w:val="top"/>
      <w:outlineLvl w:val="2"/>
    </w:pPr>
    <w:rPr>
      <w:rFonts w:ascii="Arial" w:hAnsi="Arial"/>
      <w:b w:val="1"/>
      <w:bCs w:val="1"/>
      <w:snapToGrid w:val="0"/>
      <w:color w:val="000000"/>
      <w:w w:val="100"/>
      <w:position w:val="-1"/>
      <w:effect w:val="none"/>
      <w:vertAlign w:val="baseline"/>
      <w:cs w:val="0"/>
      <w:em w:val="none"/>
      <w:lang w:bidi="ar-SA" w:eastAsia="es-E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252"/>
        <w:tab w:val="right" w:leader="none" w:pos="8504"/>
      </w:tabs>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252"/>
        <w:tab w:val="right" w:leader="none" w:pos="8504"/>
      </w:tabs>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lueText">
    <w:name w:val="Blue Text"/>
    <w:basedOn w:val="Normal"/>
    <w:next w:val="BlueText"/>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bCs w:val="1"/>
      <w:i w:val="1"/>
      <w:color w:val="0000ff"/>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240" w:line="1" w:lineRule="atLeast"/>
      <w:ind w:leftChars="-1" w:rightChars="0" w:firstLineChars="-1"/>
      <w:jc w:val="left"/>
      <w:textDirection w:val="btLr"/>
      <w:textAlignment w:val="top"/>
      <w:outlineLvl w:val="0"/>
    </w:pPr>
    <w:rPr>
      <w:rFonts w:ascii="Arial" w:hAnsi="Arial"/>
      <w:i w:val="1"/>
      <w:iCs w:val="1"/>
      <w:w w:val="100"/>
      <w:position w:val="-1"/>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i w:val="1"/>
      <w:iCs w:val="1"/>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after="240" w:line="1" w:lineRule="atLeast"/>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after="240" w:line="1" w:lineRule="atLeast"/>
      <w:ind w:leftChars="-1" w:rightChars="0" w:firstLineChars="-1"/>
      <w:jc w:val="both"/>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Evrze6Fmk4Dj1ln/5QXQvKFdZQ==">CgMxLjAaJwoBMBIiCiAIBCocCgtBQUFBOXNCWTFHMBAIGgtBQUFBOXNCWTFHMCL9AgoLQUFBQTlzQlkxRzASzQIKC0FBQUE5c0JZMUcwEgtBQUFBOXNCWTFHMBpGCgl0ZXh0L2h0bWwSOUNvbnNpZGVyIHVwZGF0aW5nIHRoaXMgZG9jdW1lbnQgbXVjaCBtb3JlIGlmIHRpbWUgYWxsb3dzLiJHCgp0ZXh0L3BsYWluEjlDb25zaWRlciB1cGRhdGluZyB0aGlzIGRvY3VtZW50IG11Y2ggbW9yZSBpZiB0aW1lIGFsbG93cy4qGyIVMTEzMDM2Mzc0OTc3NzEyOTUwNjE1KAA4ADCRiLatwTE4kYi2rcExShoKCnRleHQvcGxhaW4SDFByb2plY3QgUGxhbloMZnhvZDJzMjVzcDZ5cgIgAHgAmgEGCAAQABgAqgE7EjlDb25zaWRlciB1cGRhdGluZyB0aGlzIGRvY3VtZW50IG11Y2ggbW9yZSBpZiB0aW1lIGFsbG93cy4YkYi2rcExIJGItq3BMUIQa2l4LnY2ZjUzcmM5cDEzbzgAciExRDRUWXEzcGZEOER4bXJXWmxIbVp0eVpYZWk5U09Oa24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2012-03-15T00:44:00Z</dcterms:created>
  <dc:creator/>
</cp:coreProperties>
</file>