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F67D" w14:textId="77777777" w:rsidR="00DB1473" w:rsidRDefault="00DB1473" w:rsidP="00DB1473">
      <w:pPr>
        <w:spacing w:after="0" w:line="240" w:lineRule="auto"/>
        <w:jc w:val="center"/>
      </w:pPr>
    </w:p>
    <w:p w14:paraId="0ADCB4FC" w14:textId="63352BDD" w:rsidR="00DB1473" w:rsidRDefault="001E723F" w:rsidP="00DB1473">
      <w:pPr>
        <w:spacing w:after="0" w:line="240" w:lineRule="auto"/>
        <w:jc w:val="center"/>
        <w:rPr>
          <w:b/>
          <w:sz w:val="44"/>
          <w:lang w:val="en-US"/>
        </w:rPr>
      </w:pPr>
      <w:r>
        <w:rPr>
          <w:noProof/>
        </w:rPr>
        <w:drawing>
          <wp:inline distT="0" distB="0" distL="0" distR="0" wp14:anchorId="781F54D7" wp14:editId="7CA1B8A2">
            <wp:extent cx="2571750" cy="1562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1562100"/>
                    </a:xfrm>
                    <a:prstGeom prst="rect">
                      <a:avLst/>
                    </a:prstGeom>
                    <a:solidFill>
                      <a:srgbClr val="FFFFFF"/>
                    </a:solidFill>
                    <a:ln>
                      <a:noFill/>
                    </a:ln>
                  </pic:spPr>
                </pic:pic>
              </a:graphicData>
            </a:graphic>
          </wp:inline>
        </w:drawing>
      </w:r>
    </w:p>
    <w:p w14:paraId="5017E882" w14:textId="77777777" w:rsidR="00DB1473" w:rsidRDefault="00DB1473" w:rsidP="00DB1473">
      <w:pPr>
        <w:spacing w:after="0" w:line="240" w:lineRule="auto"/>
        <w:jc w:val="center"/>
        <w:rPr>
          <w:b/>
          <w:sz w:val="44"/>
          <w:lang w:val="en-US"/>
        </w:rPr>
      </w:pPr>
    </w:p>
    <w:p w14:paraId="403FAF93" w14:textId="77777777" w:rsidR="00DB1473" w:rsidRDefault="00DB1473" w:rsidP="00DB1473">
      <w:pPr>
        <w:spacing w:after="0" w:line="240" w:lineRule="auto"/>
        <w:jc w:val="center"/>
        <w:rPr>
          <w:b/>
          <w:sz w:val="44"/>
          <w:lang w:val="en-US"/>
        </w:rPr>
      </w:pPr>
      <w:r>
        <w:rPr>
          <w:b/>
          <w:sz w:val="44"/>
          <w:lang w:val="en-US"/>
        </w:rPr>
        <w:t>IES PERE MARIA ORTS I BOSCH</w:t>
      </w:r>
    </w:p>
    <w:p w14:paraId="663F66E7" w14:textId="77777777" w:rsidR="00DB1473" w:rsidRDefault="00DB1473" w:rsidP="00DB1473">
      <w:pPr>
        <w:spacing w:after="0" w:line="240" w:lineRule="auto"/>
        <w:jc w:val="center"/>
        <w:rPr>
          <w:b/>
          <w:sz w:val="40"/>
        </w:rPr>
      </w:pPr>
      <w:r>
        <w:rPr>
          <w:b/>
          <w:sz w:val="40"/>
        </w:rPr>
        <w:t>CICLOS FORMATIVOS DE GRADO SUPERIOR</w:t>
      </w:r>
    </w:p>
    <w:p w14:paraId="295B9738" w14:textId="77777777" w:rsidR="00DB1473" w:rsidRDefault="00DB1473" w:rsidP="00DB1473">
      <w:pPr>
        <w:spacing w:after="0" w:line="240" w:lineRule="auto"/>
        <w:jc w:val="center"/>
      </w:pPr>
    </w:p>
    <w:p w14:paraId="39C4F704" w14:textId="77777777" w:rsidR="00DB1473" w:rsidRDefault="00DB1473" w:rsidP="00DB1473">
      <w:pPr>
        <w:spacing w:after="0" w:line="240" w:lineRule="auto"/>
        <w:jc w:val="center"/>
      </w:pPr>
    </w:p>
    <w:p w14:paraId="54452CB8" w14:textId="77777777" w:rsidR="00DB1473" w:rsidRDefault="00DB1473" w:rsidP="00DB1473">
      <w:pPr>
        <w:spacing w:after="0" w:line="240" w:lineRule="auto"/>
        <w:jc w:val="center"/>
      </w:pPr>
    </w:p>
    <w:p w14:paraId="7CD167A1" w14:textId="3BEC6482" w:rsidR="00DB1473" w:rsidRDefault="001E723F" w:rsidP="00DB1473">
      <w:pPr>
        <w:spacing w:after="0" w:line="240" w:lineRule="auto"/>
        <w:jc w:val="center"/>
      </w:pPr>
      <w:r>
        <w:rPr>
          <w:noProof/>
        </w:rPr>
        <w:drawing>
          <wp:inline distT="0" distB="0" distL="0" distR="0" wp14:anchorId="6506A694" wp14:editId="0B4046E5">
            <wp:extent cx="809625" cy="809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solidFill>
                      <a:srgbClr val="FFFFFF"/>
                    </a:solidFill>
                    <a:ln>
                      <a:noFill/>
                    </a:ln>
                  </pic:spPr>
                </pic:pic>
              </a:graphicData>
            </a:graphic>
          </wp:inline>
        </w:drawing>
      </w:r>
    </w:p>
    <w:p w14:paraId="0881950F" w14:textId="77777777" w:rsidR="00DB1473" w:rsidRDefault="00DB1473" w:rsidP="00DB1473">
      <w:pPr>
        <w:spacing w:after="0" w:line="240" w:lineRule="auto"/>
        <w:jc w:val="center"/>
      </w:pPr>
    </w:p>
    <w:p w14:paraId="6E4026CE" w14:textId="77777777" w:rsidR="00DB1473" w:rsidRDefault="00DB1473" w:rsidP="00DB1473">
      <w:pPr>
        <w:spacing w:after="0" w:line="240" w:lineRule="auto"/>
        <w:jc w:val="center"/>
        <w:rPr>
          <w:b/>
          <w:sz w:val="40"/>
        </w:rPr>
      </w:pPr>
      <w:r>
        <w:rPr>
          <w:b/>
          <w:sz w:val="40"/>
        </w:rPr>
        <w:t>Familia Profesional: Informática y Comunicaciones</w:t>
      </w:r>
    </w:p>
    <w:p w14:paraId="2E1D9C2E" w14:textId="77777777" w:rsidR="00DB1473" w:rsidRDefault="00DB1473" w:rsidP="00DB1473">
      <w:pPr>
        <w:spacing w:after="0" w:line="240" w:lineRule="auto"/>
        <w:jc w:val="center"/>
        <w:rPr>
          <w:b/>
        </w:rPr>
      </w:pPr>
    </w:p>
    <w:p w14:paraId="40FD678E" w14:textId="77777777" w:rsidR="00DB1473" w:rsidRDefault="00DB1473" w:rsidP="00DB1473">
      <w:pPr>
        <w:spacing w:after="0" w:line="240" w:lineRule="auto"/>
        <w:jc w:val="center"/>
        <w:rPr>
          <w:b/>
        </w:rPr>
      </w:pPr>
    </w:p>
    <w:p w14:paraId="547A7A11" w14:textId="77777777" w:rsidR="00DB1473" w:rsidRDefault="00DB1473" w:rsidP="00DB1473">
      <w:pPr>
        <w:spacing w:after="0" w:line="240" w:lineRule="auto"/>
        <w:jc w:val="center"/>
        <w:rPr>
          <w:b/>
        </w:rPr>
      </w:pPr>
    </w:p>
    <w:p w14:paraId="79A9C2F3"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00A8F03F"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6C15600D" w14:textId="4AE75386" w:rsidR="00DB1473" w:rsidRDefault="001D3468" w:rsidP="00DB1473">
      <w:pPr>
        <w:pBdr>
          <w:top w:val="single" w:sz="4" w:space="1" w:color="000000"/>
          <w:bottom w:val="single" w:sz="4" w:space="1" w:color="000000"/>
        </w:pBdr>
        <w:spacing w:after="0" w:line="240" w:lineRule="auto"/>
        <w:ind w:left="1134" w:right="1133"/>
        <w:jc w:val="center"/>
        <w:rPr>
          <w:b/>
          <w:sz w:val="36"/>
        </w:rPr>
      </w:pPr>
      <w:r>
        <w:rPr>
          <w:b/>
          <w:sz w:val="36"/>
        </w:rPr>
        <w:t xml:space="preserve">RED SOCIAL PARA </w:t>
      </w:r>
      <w:r w:rsidR="00D64F4E">
        <w:rPr>
          <w:b/>
          <w:sz w:val="36"/>
        </w:rPr>
        <w:t>D</w:t>
      </w:r>
      <w:r>
        <w:rPr>
          <w:b/>
          <w:sz w:val="36"/>
        </w:rPr>
        <w:t xml:space="preserve">ESEMPLEADOS </w:t>
      </w:r>
      <w:r w:rsidR="00EC0D49">
        <w:rPr>
          <w:b/>
          <w:sz w:val="36"/>
        </w:rPr>
        <w:t>“OFFICIUM”</w:t>
      </w:r>
    </w:p>
    <w:p w14:paraId="0B12B149"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67280560"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05631523" w14:textId="77777777" w:rsidR="00DB1473" w:rsidRDefault="00DB1473" w:rsidP="00DB1473">
      <w:pPr>
        <w:spacing w:after="0" w:line="240" w:lineRule="auto"/>
        <w:rPr>
          <w:b/>
        </w:rPr>
      </w:pPr>
    </w:p>
    <w:p w14:paraId="452E8A59" w14:textId="77777777" w:rsidR="00DB1473" w:rsidRDefault="00DB1473" w:rsidP="00DB1473">
      <w:pPr>
        <w:spacing w:after="0" w:line="240" w:lineRule="auto"/>
        <w:jc w:val="center"/>
        <w:rPr>
          <w:b/>
        </w:rPr>
      </w:pPr>
    </w:p>
    <w:p w14:paraId="257E5FBC" w14:textId="77777777" w:rsidR="00DB1473" w:rsidRDefault="00DB1473" w:rsidP="00DB1473">
      <w:pPr>
        <w:spacing w:after="0" w:line="240" w:lineRule="auto"/>
        <w:jc w:val="center"/>
        <w:rPr>
          <w:b/>
        </w:rPr>
      </w:pPr>
    </w:p>
    <w:p w14:paraId="7C2B7C3F" w14:textId="77777777" w:rsidR="00DB1473" w:rsidRDefault="00DB1473" w:rsidP="00DB1473">
      <w:pPr>
        <w:spacing w:after="0" w:line="240" w:lineRule="auto"/>
        <w:jc w:val="center"/>
        <w:rPr>
          <w:b/>
        </w:rPr>
      </w:pPr>
    </w:p>
    <w:p w14:paraId="2B4A6BA2" w14:textId="77777777" w:rsidR="00DB1473" w:rsidRDefault="00DB1473" w:rsidP="00DB1473">
      <w:pPr>
        <w:spacing w:after="0" w:line="240" w:lineRule="auto"/>
        <w:jc w:val="center"/>
        <w:rPr>
          <w:b/>
        </w:rPr>
      </w:pPr>
    </w:p>
    <w:p w14:paraId="610FEB4F" w14:textId="77777777" w:rsidR="00DB1473" w:rsidRDefault="00DB1473" w:rsidP="00DB1473">
      <w:pPr>
        <w:spacing w:after="0" w:line="240" w:lineRule="auto"/>
        <w:jc w:val="center"/>
        <w:rPr>
          <w:b/>
        </w:rPr>
      </w:pPr>
    </w:p>
    <w:p w14:paraId="3AC31E26" w14:textId="77777777" w:rsidR="00DB1473" w:rsidRDefault="00DB1473" w:rsidP="00DB1473">
      <w:pPr>
        <w:spacing w:after="0" w:line="240" w:lineRule="auto"/>
        <w:jc w:val="center"/>
        <w:rPr>
          <w:b/>
        </w:rPr>
      </w:pPr>
    </w:p>
    <w:p w14:paraId="6A687995" w14:textId="77777777" w:rsidR="00DB1473" w:rsidRDefault="00DB1473" w:rsidP="00DB1473">
      <w:pPr>
        <w:spacing w:after="0" w:line="240" w:lineRule="auto"/>
        <w:jc w:val="center"/>
        <w:rPr>
          <w:b/>
        </w:rPr>
      </w:pPr>
    </w:p>
    <w:p w14:paraId="450D4AE8" w14:textId="77777777" w:rsidR="00DB1473" w:rsidRDefault="00DB1473" w:rsidP="00DB1473">
      <w:pPr>
        <w:spacing w:after="0" w:line="240" w:lineRule="auto"/>
        <w:jc w:val="center"/>
        <w:rPr>
          <w:b/>
        </w:rPr>
      </w:pPr>
    </w:p>
    <w:p w14:paraId="29FF70D6" w14:textId="58A92DB6" w:rsidR="00DB1473" w:rsidRDefault="00DB1473" w:rsidP="00026483">
      <w:pPr>
        <w:pStyle w:val="Titulo2"/>
      </w:pPr>
      <w:r>
        <w:t xml:space="preserve">Alumno: </w:t>
      </w:r>
      <w:r w:rsidR="001D3468">
        <w:t>Leobardo Salvador Ríos Suarez</w:t>
      </w:r>
    </w:p>
    <w:p w14:paraId="47989151" w14:textId="77777777" w:rsidR="00B9692A" w:rsidRDefault="00B9692A" w:rsidP="00DB1473">
      <w:pPr>
        <w:spacing w:after="0" w:line="240" w:lineRule="auto"/>
        <w:jc w:val="center"/>
        <w:rPr>
          <w:b/>
          <w:sz w:val="28"/>
        </w:rPr>
        <w:sectPr w:rsidR="00B9692A" w:rsidSect="008306B1">
          <w:headerReference w:type="even" r:id="rId10"/>
          <w:headerReference w:type="default" r:id="rId11"/>
          <w:pgSz w:w="11906" w:h="16838" w:code="9"/>
          <w:pgMar w:top="1134" w:right="1418" w:bottom="1134" w:left="1701" w:header="709" w:footer="709" w:gutter="0"/>
          <w:pgNumType w:fmt="lowerRoman" w:start="1"/>
          <w:cols w:space="708"/>
          <w:titlePg/>
          <w:docGrid w:linePitch="360"/>
        </w:sectPr>
      </w:pPr>
    </w:p>
    <w:p w14:paraId="31000AD8" w14:textId="77777777" w:rsidR="00DB1473" w:rsidRDefault="00DB1473" w:rsidP="00DB1473">
      <w:pPr>
        <w:spacing w:after="0" w:line="240" w:lineRule="auto"/>
        <w:jc w:val="center"/>
        <w:rPr>
          <w:b/>
        </w:rPr>
      </w:pPr>
    </w:p>
    <w:p w14:paraId="69ACC1BB" w14:textId="77777777" w:rsidR="00DB1473" w:rsidRPr="00DB1473" w:rsidRDefault="00DB1473" w:rsidP="00DB1473">
      <w:pPr>
        <w:spacing w:after="0" w:line="240" w:lineRule="auto"/>
        <w:jc w:val="center"/>
        <w:rPr>
          <w:b/>
          <w:sz w:val="44"/>
          <w:lang w:val="en-GB"/>
        </w:rPr>
      </w:pPr>
      <w:r w:rsidRPr="00DB1473">
        <w:rPr>
          <w:b/>
          <w:sz w:val="44"/>
          <w:lang w:val="en-GB"/>
        </w:rPr>
        <w:t>IES PERE MARIA ORTS I BOSCH</w:t>
      </w:r>
    </w:p>
    <w:p w14:paraId="239104CB" w14:textId="77777777" w:rsidR="00DB1473" w:rsidRDefault="00DB1473" w:rsidP="00DB1473">
      <w:pPr>
        <w:spacing w:after="0" w:line="240" w:lineRule="auto"/>
        <w:jc w:val="center"/>
        <w:rPr>
          <w:b/>
          <w:sz w:val="40"/>
        </w:rPr>
      </w:pPr>
      <w:r>
        <w:rPr>
          <w:b/>
          <w:sz w:val="40"/>
        </w:rPr>
        <w:t>CICLOS FORMATIVOS DE GRADO SUPERIOR</w:t>
      </w:r>
    </w:p>
    <w:p w14:paraId="0D719BC4" w14:textId="0842FBBF" w:rsidR="00DB1473" w:rsidRDefault="001E723F" w:rsidP="00DB1473">
      <w:pPr>
        <w:spacing w:after="0" w:line="240" w:lineRule="auto"/>
        <w:jc w:val="center"/>
      </w:pPr>
      <w:r>
        <w:rPr>
          <w:noProof/>
        </w:rPr>
        <w:drawing>
          <wp:inline distT="0" distB="0" distL="0" distR="0" wp14:anchorId="4B3159F3" wp14:editId="58DF4410">
            <wp:extent cx="809625" cy="809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solidFill>
                      <a:srgbClr val="FFFFFF"/>
                    </a:solidFill>
                    <a:ln>
                      <a:noFill/>
                    </a:ln>
                  </pic:spPr>
                </pic:pic>
              </a:graphicData>
            </a:graphic>
          </wp:inline>
        </w:drawing>
      </w:r>
    </w:p>
    <w:p w14:paraId="5A7174A2" w14:textId="77777777" w:rsidR="00DB1473" w:rsidRDefault="00DB1473" w:rsidP="00DB1473">
      <w:pPr>
        <w:spacing w:after="0" w:line="240" w:lineRule="auto"/>
        <w:jc w:val="center"/>
        <w:rPr>
          <w:b/>
          <w:sz w:val="40"/>
        </w:rPr>
      </w:pPr>
      <w:r>
        <w:rPr>
          <w:b/>
          <w:sz w:val="40"/>
        </w:rPr>
        <w:t>Familia Profesional: Informática y Comunicaciones</w:t>
      </w:r>
    </w:p>
    <w:p w14:paraId="4D94612A" w14:textId="77777777" w:rsidR="00DB1473" w:rsidRDefault="00DB1473" w:rsidP="00DB1473">
      <w:pPr>
        <w:spacing w:after="0" w:line="240" w:lineRule="auto"/>
        <w:rPr>
          <w:b/>
        </w:rPr>
      </w:pPr>
    </w:p>
    <w:p w14:paraId="50605AD4" w14:textId="77777777" w:rsidR="00DB1473" w:rsidRDefault="00DB1473" w:rsidP="00DB1473">
      <w:pPr>
        <w:spacing w:after="0" w:line="240" w:lineRule="auto"/>
        <w:rPr>
          <w:b/>
        </w:rPr>
      </w:pPr>
    </w:p>
    <w:p w14:paraId="1B89574D" w14:textId="77777777" w:rsidR="00DB1473" w:rsidRDefault="00DB1473" w:rsidP="00DB1473">
      <w:pPr>
        <w:spacing w:after="0" w:line="240" w:lineRule="auto"/>
        <w:rPr>
          <w:b/>
        </w:rPr>
      </w:pPr>
    </w:p>
    <w:p w14:paraId="7EE6E81B" w14:textId="3666C9C4" w:rsidR="00DB1473" w:rsidRDefault="001E723F" w:rsidP="00DB1473">
      <w:pPr>
        <w:spacing w:after="0" w:line="240" w:lineRule="auto"/>
        <w:jc w:val="center"/>
        <w:rPr>
          <w:b/>
          <w:lang w:val="en-US"/>
        </w:rPr>
      </w:pPr>
      <w:r>
        <w:rPr>
          <w:noProof/>
        </w:rPr>
        <w:drawing>
          <wp:inline distT="0" distB="0" distL="0" distR="0" wp14:anchorId="3F54A57B" wp14:editId="3FFF0B71">
            <wp:extent cx="2571750" cy="1562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1562100"/>
                    </a:xfrm>
                    <a:prstGeom prst="rect">
                      <a:avLst/>
                    </a:prstGeom>
                    <a:solidFill>
                      <a:srgbClr val="FFFFFF"/>
                    </a:solidFill>
                    <a:ln>
                      <a:noFill/>
                    </a:ln>
                  </pic:spPr>
                </pic:pic>
              </a:graphicData>
            </a:graphic>
          </wp:inline>
        </w:drawing>
      </w:r>
    </w:p>
    <w:p w14:paraId="7B634A6B" w14:textId="77777777" w:rsidR="00DB1473" w:rsidRDefault="00DB1473" w:rsidP="00DB1473">
      <w:pPr>
        <w:spacing w:after="0" w:line="240" w:lineRule="auto"/>
        <w:jc w:val="center"/>
        <w:rPr>
          <w:b/>
          <w:lang w:val="en-US"/>
        </w:rPr>
      </w:pPr>
    </w:p>
    <w:p w14:paraId="2B2AD964" w14:textId="77777777" w:rsidR="00DB1473" w:rsidRDefault="00DB1473" w:rsidP="00DB1473">
      <w:pPr>
        <w:spacing w:after="0" w:line="240" w:lineRule="auto"/>
        <w:jc w:val="center"/>
        <w:rPr>
          <w:b/>
          <w:lang w:val="en-US"/>
        </w:rPr>
      </w:pPr>
    </w:p>
    <w:p w14:paraId="25E2A82C" w14:textId="77777777" w:rsidR="00DB1473" w:rsidRDefault="00DB1473" w:rsidP="00DB1473">
      <w:pPr>
        <w:spacing w:after="0" w:line="240" w:lineRule="auto"/>
        <w:rPr>
          <w:b/>
          <w:lang w:val="en-US"/>
        </w:rPr>
      </w:pPr>
    </w:p>
    <w:p w14:paraId="035A6778" w14:textId="77777777" w:rsidR="00DB1473" w:rsidRDefault="00DB1473" w:rsidP="00DB1473">
      <w:pPr>
        <w:spacing w:after="0" w:line="240" w:lineRule="auto"/>
        <w:jc w:val="center"/>
        <w:rPr>
          <w:b/>
          <w:sz w:val="40"/>
          <w:u w:val="single"/>
        </w:rPr>
      </w:pPr>
      <w:r>
        <w:rPr>
          <w:b/>
          <w:sz w:val="40"/>
          <w:u w:val="single"/>
        </w:rPr>
        <w:t>PROYECTO DE FIN DE CICLO</w:t>
      </w:r>
    </w:p>
    <w:p w14:paraId="3E402502" w14:textId="625FECD7" w:rsidR="00DB1473" w:rsidRDefault="003A2E0D" w:rsidP="00DB1473">
      <w:pPr>
        <w:spacing w:after="0" w:line="240" w:lineRule="auto"/>
        <w:jc w:val="center"/>
        <w:rPr>
          <w:b/>
          <w:sz w:val="30"/>
          <w:szCs w:val="30"/>
        </w:rPr>
      </w:pPr>
      <w:r>
        <w:rPr>
          <w:b/>
          <w:sz w:val="30"/>
          <w:szCs w:val="30"/>
        </w:rPr>
        <w:t>Desarrollo de Aplicaciones Web</w:t>
      </w:r>
    </w:p>
    <w:p w14:paraId="3DD8A354" w14:textId="77777777" w:rsidR="0097007A" w:rsidRDefault="0097007A" w:rsidP="00DB1473">
      <w:pPr>
        <w:spacing w:after="0" w:line="240" w:lineRule="auto"/>
        <w:jc w:val="center"/>
        <w:rPr>
          <w:b/>
          <w:sz w:val="30"/>
          <w:szCs w:val="30"/>
        </w:rPr>
      </w:pPr>
    </w:p>
    <w:p w14:paraId="3AFEB30B" w14:textId="77777777" w:rsidR="00DB1473" w:rsidRDefault="00DB1473" w:rsidP="00DB1473">
      <w:pPr>
        <w:spacing w:after="0" w:line="240" w:lineRule="auto"/>
        <w:rPr>
          <w:b/>
        </w:rPr>
      </w:pPr>
    </w:p>
    <w:p w14:paraId="58278B8E" w14:textId="77777777" w:rsidR="00DB1473" w:rsidRDefault="00DB1473" w:rsidP="00DB1473">
      <w:pPr>
        <w:spacing w:after="0" w:line="240" w:lineRule="auto"/>
        <w:rPr>
          <w:b/>
        </w:rPr>
      </w:pPr>
    </w:p>
    <w:p w14:paraId="0021A945" w14:textId="47DB4763" w:rsidR="00DB1473" w:rsidRDefault="003A2E0D" w:rsidP="00DB1473">
      <w:pPr>
        <w:spacing w:after="0" w:line="240" w:lineRule="auto"/>
        <w:jc w:val="center"/>
        <w:rPr>
          <w:b/>
          <w:sz w:val="36"/>
        </w:rPr>
      </w:pPr>
      <w:r>
        <w:rPr>
          <w:b/>
          <w:sz w:val="36"/>
        </w:rPr>
        <w:t>RED SOCIAL PARA DESEMPLEADOS “OFFICIUM”</w:t>
      </w:r>
    </w:p>
    <w:p w14:paraId="26677803" w14:textId="77777777" w:rsidR="00DB1473" w:rsidRDefault="00DB1473" w:rsidP="00DB1473">
      <w:pPr>
        <w:spacing w:after="0" w:line="240" w:lineRule="auto"/>
        <w:rPr>
          <w:b/>
        </w:rPr>
      </w:pPr>
    </w:p>
    <w:p w14:paraId="6A73CA8E" w14:textId="77777777" w:rsidR="00DB1473" w:rsidRDefault="00DB1473" w:rsidP="00DB1473">
      <w:pPr>
        <w:spacing w:after="0" w:line="240" w:lineRule="auto"/>
        <w:rPr>
          <w:b/>
        </w:rPr>
      </w:pPr>
    </w:p>
    <w:p w14:paraId="772E8C0A" w14:textId="77777777" w:rsidR="00DB1473" w:rsidRDefault="00DB1473" w:rsidP="00DB1473">
      <w:pPr>
        <w:spacing w:after="0" w:line="240" w:lineRule="auto"/>
        <w:rPr>
          <w:b/>
        </w:rPr>
      </w:pPr>
    </w:p>
    <w:p w14:paraId="4FBF4F65" w14:textId="77777777" w:rsidR="00DB1473" w:rsidRDefault="00DB1473" w:rsidP="00DB1473">
      <w:pPr>
        <w:spacing w:after="0" w:line="240" w:lineRule="auto"/>
        <w:rPr>
          <w:b/>
        </w:rPr>
      </w:pPr>
    </w:p>
    <w:p w14:paraId="7955C7F4" w14:textId="77777777" w:rsidR="00DB1473" w:rsidRDefault="00DB1473" w:rsidP="00DB1473">
      <w:pPr>
        <w:spacing w:after="0" w:line="240" w:lineRule="auto"/>
        <w:rPr>
          <w:b/>
        </w:rPr>
      </w:pPr>
    </w:p>
    <w:p w14:paraId="6AE4DBEA" w14:textId="77777777" w:rsidR="00DB1473" w:rsidRDefault="00DB1473" w:rsidP="00DB1473">
      <w:pPr>
        <w:spacing w:after="0" w:line="240" w:lineRule="auto"/>
        <w:rPr>
          <w:b/>
        </w:rPr>
      </w:pPr>
    </w:p>
    <w:p w14:paraId="68D59F02" w14:textId="3FEF922B" w:rsidR="00DB1473" w:rsidRDefault="00DB1473" w:rsidP="00DB1473">
      <w:pPr>
        <w:spacing w:after="0" w:line="240" w:lineRule="auto"/>
        <w:jc w:val="right"/>
        <w:rPr>
          <w:b/>
          <w:sz w:val="32"/>
        </w:rPr>
      </w:pPr>
      <w:r>
        <w:rPr>
          <w:b/>
          <w:sz w:val="32"/>
        </w:rPr>
        <w:t xml:space="preserve">AUTOR: </w:t>
      </w:r>
      <w:r w:rsidR="003A2E0D">
        <w:rPr>
          <w:b/>
          <w:sz w:val="32"/>
        </w:rPr>
        <w:t>Leobardo Salvador Ríos Suárez</w:t>
      </w:r>
    </w:p>
    <w:p w14:paraId="66420B6E" w14:textId="50D78D59" w:rsidR="00DB1473" w:rsidRDefault="00DB1473" w:rsidP="00DB1473">
      <w:pPr>
        <w:spacing w:after="0" w:line="240" w:lineRule="auto"/>
        <w:jc w:val="right"/>
        <w:rPr>
          <w:b/>
          <w:sz w:val="32"/>
        </w:rPr>
      </w:pPr>
      <w:r>
        <w:rPr>
          <w:b/>
          <w:sz w:val="32"/>
        </w:rPr>
        <w:t xml:space="preserve">TUTOR: </w:t>
      </w:r>
      <w:r w:rsidR="003A2E0D" w:rsidRPr="003A2E0D">
        <w:rPr>
          <w:b/>
          <w:sz w:val="32"/>
        </w:rPr>
        <w:t>Juan Bautista Pérez Mingot</w:t>
      </w:r>
      <w:r>
        <w:rPr>
          <w:b/>
          <w:sz w:val="32"/>
        </w:rPr>
        <w:t xml:space="preserve"> </w:t>
      </w:r>
    </w:p>
    <w:p w14:paraId="0EBD76E5" w14:textId="77777777" w:rsidR="00DB1473" w:rsidRDefault="00DB1473" w:rsidP="00DB1473">
      <w:pPr>
        <w:spacing w:after="0" w:line="240" w:lineRule="auto"/>
        <w:rPr>
          <w:b/>
        </w:rPr>
      </w:pPr>
    </w:p>
    <w:p w14:paraId="1586F34E" w14:textId="77777777" w:rsidR="00DB1473" w:rsidRDefault="00DB1473" w:rsidP="00DB1473">
      <w:pPr>
        <w:spacing w:after="0" w:line="240" w:lineRule="auto"/>
        <w:rPr>
          <w:b/>
        </w:rPr>
      </w:pPr>
    </w:p>
    <w:p w14:paraId="2589549B" w14:textId="1F0BAD2A" w:rsidR="003A2E0D" w:rsidRDefault="0059345F" w:rsidP="00DB1473">
      <w:pPr>
        <w:spacing w:after="0" w:line="240" w:lineRule="auto"/>
        <w:rPr>
          <w:b/>
          <w:sz w:val="32"/>
        </w:rPr>
      </w:pPr>
      <w:r>
        <w:rPr>
          <w:b/>
          <w:sz w:val="32"/>
        </w:rPr>
        <w:t>Benidorm</w:t>
      </w:r>
      <w:r w:rsidR="003A2E0D">
        <w:rPr>
          <w:b/>
          <w:sz w:val="32"/>
        </w:rPr>
        <w:t>,</w:t>
      </w:r>
      <w:r w:rsidR="00C547EC">
        <w:rPr>
          <w:b/>
          <w:sz w:val="32"/>
        </w:rPr>
        <w:t xml:space="preserve"> Alicante, 17 de abril de 2020</w:t>
      </w:r>
    </w:p>
    <w:p w14:paraId="67B997DC" w14:textId="77777777" w:rsidR="008306B1" w:rsidRDefault="008306B1" w:rsidP="007A3912">
      <w:pPr>
        <w:ind w:firstLine="0"/>
        <w:sectPr w:rsidR="008306B1" w:rsidSect="00CC06D6">
          <w:headerReference w:type="default" r:id="rId12"/>
          <w:type w:val="evenPage"/>
          <w:pgSz w:w="11906" w:h="16838" w:code="9"/>
          <w:pgMar w:top="1134" w:right="1418" w:bottom="1134" w:left="1701" w:header="709" w:footer="709" w:gutter="0"/>
          <w:pgNumType w:fmt="lowerRoman" w:start="1"/>
          <w:cols w:space="708"/>
          <w:docGrid w:linePitch="360"/>
        </w:sectPr>
      </w:pPr>
    </w:p>
    <w:p w14:paraId="20CE8DE2" w14:textId="216AC09F" w:rsidR="00EF50E0" w:rsidRDefault="00EF50E0" w:rsidP="008A5424">
      <w:pPr>
        <w:ind w:firstLine="0"/>
        <w:jc w:val="center"/>
      </w:pPr>
      <w:r w:rsidRPr="008A5424">
        <w:rPr>
          <w:sz w:val="14"/>
          <w:szCs w:val="14"/>
        </w:rPr>
        <w:lastRenderedPageBreak/>
        <w:t>(PÁGINA/S PARA ÍNDICE O TABLA DE CONTENIDO, LISTA DE FIGURAS, LISTA DE MÁGENES, LISTA DE TABLAS)</w:t>
      </w:r>
    </w:p>
    <w:p w14:paraId="5CDE47A1" w14:textId="7F6D5B26" w:rsidR="0035643C" w:rsidRDefault="00731994" w:rsidP="001502C7">
      <w:pPr>
        <w:pStyle w:val="Ttulo1"/>
      </w:pPr>
      <w:bookmarkStart w:id="0" w:name="_Toc101129010"/>
      <w:r w:rsidRPr="001502C7">
        <w:t>Índice</w:t>
      </w:r>
      <w:bookmarkEnd w:id="0"/>
      <w:r w:rsidRPr="001502C7">
        <w:t xml:space="preserve"> </w:t>
      </w:r>
    </w:p>
    <w:sdt>
      <w:sdtPr>
        <w:rPr>
          <w:rFonts w:ascii="Times New Roman" w:eastAsia="Times New Roman" w:hAnsi="Times New Roman" w:cs="Times New Roman"/>
          <w:color w:val="auto"/>
          <w:sz w:val="24"/>
          <w:szCs w:val="24"/>
        </w:rPr>
        <w:id w:val="165300227"/>
        <w:docPartObj>
          <w:docPartGallery w:val="Table of Contents"/>
          <w:docPartUnique/>
        </w:docPartObj>
      </w:sdtPr>
      <w:sdtEndPr>
        <w:rPr>
          <w:b/>
          <w:bCs/>
        </w:rPr>
      </w:sdtEndPr>
      <w:sdtContent>
        <w:p w14:paraId="5DB41A91" w14:textId="12954E67" w:rsidR="00245165" w:rsidRDefault="00245165">
          <w:pPr>
            <w:pStyle w:val="TtuloTDC"/>
          </w:pPr>
          <w:r>
            <w:t>Contenido</w:t>
          </w:r>
        </w:p>
        <w:p w14:paraId="7D884B37" w14:textId="65FEAD4B" w:rsidR="00026483" w:rsidRDefault="00245165">
          <w:pPr>
            <w:pStyle w:val="TDC1"/>
            <w:tabs>
              <w:tab w:val="right" w:leader="dot" w:pos="8777"/>
            </w:tabs>
            <w:rPr>
              <w:rFonts w:cstheme="minorBidi"/>
              <w:noProof/>
            </w:rPr>
          </w:pPr>
          <w:r>
            <w:fldChar w:fldCharType="begin"/>
          </w:r>
          <w:r>
            <w:instrText xml:space="preserve"> TOC \o "1-3" \h \z \u </w:instrText>
          </w:r>
          <w:r>
            <w:fldChar w:fldCharType="separate"/>
          </w:r>
          <w:hyperlink w:anchor="_Toc101129010" w:history="1">
            <w:r w:rsidR="00026483" w:rsidRPr="00CE61AE">
              <w:rPr>
                <w:rStyle w:val="Hipervnculo"/>
                <w:noProof/>
              </w:rPr>
              <w:t>Índice</w:t>
            </w:r>
            <w:r w:rsidR="00026483">
              <w:rPr>
                <w:noProof/>
                <w:webHidden/>
              </w:rPr>
              <w:tab/>
            </w:r>
            <w:r w:rsidR="00026483">
              <w:rPr>
                <w:noProof/>
                <w:webHidden/>
              </w:rPr>
              <w:fldChar w:fldCharType="begin"/>
            </w:r>
            <w:r w:rsidR="00026483">
              <w:rPr>
                <w:noProof/>
                <w:webHidden/>
              </w:rPr>
              <w:instrText xml:space="preserve"> PAGEREF _Toc101129010 \h </w:instrText>
            </w:r>
            <w:r w:rsidR="00026483">
              <w:rPr>
                <w:noProof/>
                <w:webHidden/>
              </w:rPr>
            </w:r>
            <w:r w:rsidR="00026483">
              <w:rPr>
                <w:noProof/>
                <w:webHidden/>
              </w:rPr>
              <w:fldChar w:fldCharType="separate"/>
            </w:r>
            <w:r w:rsidR="00026483">
              <w:rPr>
                <w:noProof/>
                <w:webHidden/>
              </w:rPr>
              <w:t>i</w:t>
            </w:r>
            <w:r w:rsidR="00026483">
              <w:rPr>
                <w:noProof/>
                <w:webHidden/>
              </w:rPr>
              <w:fldChar w:fldCharType="end"/>
            </w:r>
          </w:hyperlink>
        </w:p>
        <w:p w14:paraId="70BA7E61" w14:textId="3CC858C2" w:rsidR="00026483" w:rsidRDefault="001922DA">
          <w:pPr>
            <w:pStyle w:val="TDC1"/>
            <w:tabs>
              <w:tab w:val="right" w:leader="dot" w:pos="8777"/>
            </w:tabs>
            <w:rPr>
              <w:rFonts w:cstheme="minorBidi"/>
              <w:noProof/>
            </w:rPr>
          </w:pPr>
          <w:hyperlink w:anchor="_Toc101129011" w:history="1">
            <w:r w:rsidR="00026483" w:rsidRPr="00CE61AE">
              <w:rPr>
                <w:rStyle w:val="Hipervnculo"/>
                <w:noProof/>
              </w:rPr>
              <w:t>Resumen / Abstract</w:t>
            </w:r>
            <w:r w:rsidR="00026483">
              <w:rPr>
                <w:noProof/>
                <w:webHidden/>
              </w:rPr>
              <w:tab/>
            </w:r>
            <w:r w:rsidR="00026483">
              <w:rPr>
                <w:noProof/>
                <w:webHidden/>
              </w:rPr>
              <w:fldChar w:fldCharType="begin"/>
            </w:r>
            <w:r w:rsidR="00026483">
              <w:rPr>
                <w:noProof/>
                <w:webHidden/>
              </w:rPr>
              <w:instrText xml:space="preserve"> PAGEREF _Toc101129011 \h </w:instrText>
            </w:r>
            <w:r w:rsidR="00026483">
              <w:rPr>
                <w:noProof/>
                <w:webHidden/>
              </w:rPr>
            </w:r>
            <w:r w:rsidR="00026483">
              <w:rPr>
                <w:noProof/>
                <w:webHidden/>
              </w:rPr>
              <w:fldChar w:fldCharType="separate"/>
            </w:r>
            <w:r w:rsidR="00026483">
              <w:rPr>
                <w:noProof/>
                <w:webHidden/>
              </w:rPr>
              <w:t>ii</w:t>
            </w:r>
            <w:r w:rsidR="00026483">
              <w:rPr>
                <w:noProof/>
                <w:webHidden/>
              </w:rPr>
              <w:fldChar w:fldCharType="end"/>
            </w:r>
          </w:hyperlink>
        </w:p>
        <w:p w14:paraId="3D8F43C1" w14:textId="4A5DDB60" w:rsidR="00026483" w:rsidRDefault="001922DA">
          <w:pPr>
            <w:pStyle w:val="TDC1"/>
            <w:tabs>
              <w:tab w:val="right" w:leader="dot" w:pos="8777"/>
            </w:tabs>
            <w:rPr>
              <w:rFonts w:cstheme="minorBidi"/>
              <w:noProof/>
            </w:rPr>
          </w:pPr>
          <w:hyperlink w:anchor="_Toc101129012" w:history="1">
            <w:r w:rsidR="00026483" w:rsidRPr="00CE61AE">
              <w:rPr>
                <w:rStyle w:val="Hipervnculo"/>
                <w:noProof/>
              </w:rPr>
              <w:t>1. (Apartado 1) Introducción.</w:t>
            </w:r>
            <w:r w:rsidR="00026483">
              <w:rPr>
                <w:noProof/>
                <w:webHidden/>
              </w:rPr>
              <w:tab/>
            </w:r>
            <w:r w:rsidR="00026483">
              <w:rPr>
                <w:noProof/>
                <w:webHidden/>
              </w:rPr>
              <w:fldChar w:fldCharType="begin"/>
            </w:r>
            <w:r w:rsidR="00026483">
              <w:rPr>
                <w:noProof/>
                <w:webHidden/>
              </w:rPr>
              <w:instrText xml:space="preserve"> PAGEREF _Toc101129012 \h </w:instrText>
            </w:r>
            <w:r w:rsidR="00026483">
              <w:rPr>
                <w:noProof/>
                <w:webHidden/>
              </w:rPr>
            </w:r>
            <w:r w:rsidR="00026483">
              <w:rPr>
                <w:noProof/>
                <w:webHidden/>
              </w:rPr>
              <w:fldChar w:fldCharType="separate"/>
            </w:r>
            <w:r w:rsidR="00026483">
              <w:rPr>
                <w:noProof/>
                <w:webHidden/>
              </w:rPr>
              <w:t>2</w:t>
            </w:r>
            <w:r w:rsidR="00026483">
              <w:rPr>
                <w:noProof/>
                <w:webHidden/>
              </w:rPr>
              <w:fldChar w:fldCharType="end"/>
            </w:r>
          </w:hyperlink>
        </w:p>
        <w:p w14:paraId="3C2707F9" w14:textId="3D61E75B" w:rsidR="00026483" w:rsidRDefault="001922DA">
          <w:pPr>
            <w:pStyle w:val="TDC1"/>
            <w:tabs>
              <w:tab w:val="right" w:leader="dot" w:pos="8777"/>
            </w:tabs>
            <w:rPr>
              <w:rFonts w:cstheme="minorBidi"/>
              <w:noProof/>
            </w:rPr>
          </w:pPr>
          <w:hyperlink w:anchor="_Toc101129013" w:history="1">
            <w:r w:rsidR="00026483" w:rsidRPr="00CE61AE">
              <w:rPr>
                <w:rStyle w:val="Hipervnculo"/>
                <w:noProof/>
              </w:rPr>
              <w:t>2. (Apartado 2)</w:t>
            </w:r>
            <w:r w:rsidR="00026483">
              <w:rPr>
                <w:noProof/>
                <w:webHidden/>
              </w:rPr>
              <w:tab/>
            </w:r>
            <w:r w:rsidR="00026483">
              <w:rPr>
                <w:noProof/>
                <w:webHidden/>
              </w:rPr>
              <w:fldChar w:fldCharType="begin"/>
            </w:r>
            <w:r w:rsidR="00026483">
              <w:rPr>
                <w:noProof/>
                <w:webHidden/>
              </w:rPr>
              <w:instrText xml:space="preserve"> PAGEREF _Toc101129013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4069B286" w14:textId="48C175D7" w:rsidR="00026483" w:rsidRDefault="001922DA">
          <w:pPr>
            <w:pStyle w:val="TDC2"/>
            <w:tabs>
              <w:tab w:val="right" w:leader="dot" w:pos="8777"/>
            </w:tabs>
            <w:rPr>
              <w:rFonts w:cstheme="minorBidi"/>
              <w:noProof/>
            </w:rPr>
          </w:pPr>
          <w:hyperlink w:anchor="_Toc101129014" w:history="1">
            <w:r w:rsidR="00026483" w:rsidRPr="00CE61AE">
              <w:rPr>
                <w:rStyle w:val="Hipervnculo"/>
                <w:noProof/>
              </w:rPr>
              <w:t>2.1. (Apartado 2.1 es un título largo para ver cómo quedaría en varias líneas)</w:t>
            </w:r>
            <w:r w:rsidR="00026483">
              <w:rPr>
                <w:noProof/>
                <w:webHidden/>
              </w:rPr>
              <w:tab/>
            </w:r>
            <w:r w:rsidR="00026483">
              <w:rPr>
                <w:noProof/>
                <w:webHidden/>
              </w:rPr>
              <w:fldChar w:fldCharType="begin"/>
            </w:r>
            <w:r w:rsidR="00026483">
              <w:rPr>
                <w:noProof/>
                <w:webHidden/>
              </w:rPr>
              <w:instrText xml:space="preserve"> PAGEREF _Toc101129014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31F29B11" w14:textId="0CD609F9" w:rsidR="00026483" w:rsidRDefault="001922DA">
          <w:pPr>
            <w:pStyle w:val="TDC2"/>
            <w:tabs>
              <w:tab w:val="right" w:leader="dot" w:pos="8777"/>
            </w:tabs>
            <w:rPr>
              <w:rFonts w:cstheme="minorBidi"/>
              <w:noProof/>
            </w:rPr>
          </w:pPr>
          <w:hyperlink w:anchor="_Toc101129015" w:history="1">
            <w:r w:rsidR="00026483" w:rsidRPr="00CE61AE">
              <w:rPr>
                <w:rStyle w:val="Hipervnculo"/>
                <w:noProof/>
              </w:rPr>
              <w:t>2.1.1. (Apartado 2.1.1 es un título largo para ver cómo quedaría en varias líneas)</w:t>
            </w:r>
            <w:r w:rsidR="00026483">
              <w:rPr>
                <w:noProof/>
                <w:webHidden/>
              </w:rPr>
              <w:tab/>
            </w:r>
            <w:r w:rsidR="00026483">
              <w:rPr>
                <w:noProof/>
                <w:webHidden/>
              </w:rPr>
              <w:fldChar w:fldCharType="begin"/>
            </w:r>
            <w:r w:rsidR="00026483">
              <w:rPr>
                <w:noProof/>
                <w:webHidden/>
              </w:rPr>
              <w:instrText xml:space="preserve"> PAGEREF _Toc101129015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4333B397" w14:textId="53FBEEA0" w:rsidR="00026483" w:rsidRDefault="001922DA">
          <w:pPr>
            <w:pStyle w:val="TDC2"/>
            <w:tabs>
              <w:tab w:val="right" w:leader="dot" w:pos="8777"/>
            </w:tabs>
            <w:rPr>
              <w:rFonts w:cstheme="minorBidi"/>
              <w:noProof/>
            </w:rPr>
          </w:pPr>
          <w:hyperlink w:anchor="_Toc101129016" w:history="1">
            <w:r w:rsidR="00026483" w:rsidRPr="00CE61AE">
              <w:rPr>
                <w:rStyle w:val="Hipervnculo"/>
                <w:noProof/>
              </w:rPr>
              <w:t>2.1.1.1. (Apartado 2.1.1.1 es un título largo para ver cómo quedaría en varias líneas)</w:t>
            </w:r>
            <w:r w:rsidR="00026483">
              <w:rPr>
                <w:noProof/>
                <w:webHidden/>
              </w:rPr>
              <w:tab/>
            </w:r>
            <w:r w:rsidR="00026483">
              <w:rPr>
                <w:noProof/>
                <w:webHidden/>
              </w:rPr>
              <w:fldChar w:fldCharType="begin"/>
            </w:r>
            <w:r w:rsidR="00026483">
              <w:rPr>
                <w:noProof/>
                <w:webHidden/>
              </w:rPr>
              <w:instrText xml:space="preserve"> PAGEREF _Toc101129016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317D8E95" w14:textId="42A8C0D5" w:rsidR="00026483" w:rsidRDefault="001922DA">
          <w:pPr>
            <w:pStyle w:val="TDC2"/>
            <w:tabs>
              <w:tab w:val="right" w:leader="dot" w:pos="8777"/>
            </w:tabs>
            <w:rPr>
              <w:rFonts w:cstheme="minorBidi"/>
              <w:noProof/>
            </w:rPr>
          </w:pPr>
          <w:hyperlink w:anchor="_Toc101129017" w:history="1">
            <w:r w:rsidR="00026483" w:rsidRPr="00CE61AE">
              <w:rPr>
                <w:rStyle w:val="Hipervnculo"/>
                <w:noProof/>
              </w:rPr>
              <w:t>2.1.1.1.1. (Apartado 2.1.1.1.1 es un título largo para ver cómo quedaría en varias líneas)</w:t>
            </w:r>
            <w:r w:rsidR="00026483">
              <w:rPr>
                <w:noProof/>
                <w:webHidden/>
              </w:rPr>
              <w:tab/>
            </w:r>
            <w:r w:rsidR="00026483">
              <w:rPr>
                <w:noProof/>
                <w:webHidden/>
              </w:rPr>
              <w:fldChar w:fldCharType="begin"/>
            </w:r>
            <w:r w:rsidR="00026483">
              <w:rPr>
                <w:noProof/>
                <w:webHidden/>
              </w:rPr>
              <w:instrText xml:space="preserve"> PAGEREF _Toc101129017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38D3C518" w14:textId="7EC30E94" w:rsidR="00026483" w:rsidRDefault="001922DA">
          <w:pPr>
            <w:pStyle w:val="TDC1"/>
            <w:tabs>
              <w:tab w:val="right" w:leader="dot" w:pos="8777"/>
            </w:tabs>
            <w:rPr>
              <w:rFonts w:cstheme="minorBidi"/>
              <w:noProof/>
            </w:rPr>
          </w:pPr>
          <w:hyperlink w:anchor="_Toc101129018" w:history="1">
            <w:r w:rsidR="00026483" w:rsidRPr="00CE61AE">
              <w:rPr>
                <w:rStyle w:val="Hipervnculo"/>
                <w:noProof/>
              </w:rPr>
              <w:t>3. (Apartado 3)</w:t>
            </w:r>
            <w:r w:rsidR="00026483">
              <w:rPr>
                <w:noProof/>
                <w:webHidden/>
              </w:rPr>
              <w:tab/>
            </w:r>
            <w:r w:rsidR="00026483">
              <w:rPr>
                <w:noProof/>
                <w:webHidden/>
              </w:rPr>
              <w:fldChar w:fldCharType="begin"/>
            </w:r>
            <w:r w:rsidR="00026483">
              <w:rPr>
                <w:noProof/>
                <w:webHidden/>
              </w:rPr>
              <w:instrText xml:space="preserve"> PAGEREF _Toc101129018 \h </w:instrText>
            </w:r>
            <w:r w:rsidR="00026483">
              <w:rPr>
                <w:noProof/>
                <w:webHidden/>
              </w:rPr>
            </w:r>
            <w:r w:rsidR="00026483">
              <w:rPr>
                <w:noProof/>
                <w:webHidden/>
              </w:rPr>
              <w:fldChar w:fldCharType="separate"/>
            </w:r>
            <w:r w:rsidR="00026483">
              <w:rPr>
                <w:noProof/>
                <w:webHidden/>
              </w:rPr>
              <w:t>6</w:t>
            </w:r>
            <w:r w:rsidR="00026483">
              <w:rPr>
                <w:noProof/>
                <w:webHidden/>
              </w:rPr>
              <w:fldChar w:fldCharType="end"/>
            </w:r>
          </w:hyperlink>
        </w:p>
        <w:p w14:paraId="2F3CF0D4" w14:textId="30B5C2FA" w:rsidR="00026483" w:rsidRDefault="001922DA">
          <w:pPr>
            <w:pStyle w:val="TDC1"/>
            <w:tabs>
              <w:tab w:val="right" w:leader="dot" w:pos="8777"/>
            </w:tabs>
            <w:rPr>
              <w:rFonts w:cstheme="minorBidi"/>
              <w:noProof/>
            </w:rPr>
          </w:pPr>
          <w:hyperlink w:anchor="_Toc101129019" w:history="1">
            <w:r w:rsidR="00026483" w:rsidRPr="00CE61AE">
              <w:rPr>
                <w:rStyle w:val="Hipervnculo"/>
                <w:noProof/>
              </w:rPr>
              <w:t>4. (Apartado 4)</w:t>
            </w:r>
            <w:r w:rsidR="00026483">
              <w:rPr>
                <w:noProof/>
                <w:webHidden/>
              </w:rPr>
              <w:tab/>
            </w:r>
            <w:r w:rsidR="00026483">
              <w:rPr>
                <w:noProof/>
                <w:webHidden/>
              </w:rPr>
              <w:fldChar w:fldCharType="begin"/>
            </w:r>
            <w:r w:rsidR="00026483">
              <w:rPr>
                <w:noProof/>
                <w:webHidden/>
              </w:rPr>
              <w:instrText xml:space="preserve"> PAGEREF _Toc101129019 \h </w:instrText>
            </w:r>
            <w:r w:rsidR="00026483">
              <w:rPr>
                <w:noProof/>
                <w:webHidden/>
              </w:rPr>
            </w:r>
            <w:r w:rsidR="00026483">
              <w:rPr>
                <w:noProof/>
                <w:webHidden/>
              </w:rPr>
              <w:fldChar w:fldCharType="separate"/>
            </w:r>
            <w:r w:rsidR="00026483">
              <w:rPr>
                <w:noProof/>
                <w:webHidden/>
              </w:rPr>
              <w:t>8</w:t>
            </w:r>
            <w:r w:rsidR="00026483">
              <w:rPr>
                <w:noProof/>
                <w:webHidden/>
              </w:rPr>
              <w:fldChar w:fldCharType="end"/>
            </w:r>
          </w:hyperlink>
        </w:p>
        <w:p w14:paraId="4FEFB6F4" w14:textId="61DC271F" w:rsidR="00026483" w:rsidRDefault="001922DA">
          <w:pPr>
            <w:pStyle w:val="TDC1"/>
            <w:tabs>
              <w:tab w:val="right" w:leader="dot" w:pos="8777"/>
            </w:tabs>
            <w:rPr>
              <w:rFonts w:cstheme="minorBidi"/>
              <w:noProof/>
            </w:rPr>
          </w:pPr>
          <w:hyperlink w:anchor="_Toc101129020" w:history="1">
            <w:r w:rsidR="00026483" w:rsidRPr="00CE61AE">
              <w:rPr>
                <w:rStyle w:val="Hipervnculo"/>
                <w:noProof/>
              </w:rPr>
              <w:t>5. (Apartado 5: Ejemplo bibliografía)</w:t>
            </w:r>
            <w:r w:rsidR="00026483">
              <w:rPr>
                <w:noProof/>
                <w:webHidden/>
              </w:rPr>
              <w:tab/>
            </w:r>
            <w:r w:rsidR="00026483">
              <w:rPr>
                <w:noProof/>
                <w:webHidden/>
              </w:rPr>
              <w:fldChar w:fldCharType="begin"/>
            </w:r>
            <w:r w:rsidR="00026483">
              <w:rPr>
                <w:noProof/>
                <w:webHidden/>
              </w:rPr>
              <w:instrText xml:space="preserve"> PAGEREF _Toc101129020 \h </w:instrText>
            </w:r>
            <w:r w:rsidR="00026483">
              <w:rPr>
                <w:noProof/>
                <w:webHidden/>
              </w:rPr>
            </w:r>
            <w:r w:rsidR="00026483">
              <w:rPr>
                <w:noProof/>
                <w:webHidden/>
              </w:rPr>
              <w:fldChar w:fldCharType="separate"/>
            </w:r>
            <w:r w:rsidR="00026483">
              <w:rPr>
                <w:noProof/>
                <w:webHidden/>
              </w:rPr>
              <w:t>10</w:t>
            </w:r>
            <w:r w:rsidR="00026483">
              <w:rPr>
                <w:noProof/>
                <w:webHidden/>
              </w:rPr>
              <w:fldChar w:fldCharType="end"/>
            </w:r>
          </w:hyperlink>
        </w:p>
        <w:p w14:paraId="3A4A827C" w14:textId="5B18791B" w:rsidR="00026483" w:rsidRDefault="001922DA">
          <w:pPr>
            <w:pStyle w:val="TDC1"/>
            <w:tabs>
              <w:tab w:val="right" w:leader="dot" w:pos="8777"/>
            </w:tabs>
            <w:rPr>
              <w:rFonts w:cstheme="minorBidi"/>
              <w:noProof/>
            </w:rPr>
          </w:pPr>
          <w:hyperlink w:anchor="_Toc101129021" w:history="1">
            <w:r w:rsidR="00026483" w:rsidRPr="00CE61AE">
              <w:rPr>
                <w:rStyle w:val="Hipervnculo"/>
                <w:noProof/>
              </w:rPr>
              <w:t>6. (Apartado 6)</w:t>
            </w:r>
            <w:r w:rsidR="00026483">
              <w:rPr>
                <w:noProof/>
                <w:webHidden/>
              </w:rPr>
              <w:tab/>
            </w:r>
            <w:r w:rsidR="00026483">
              <w:rPr>
                <w:noProof/>
                <w:webHidden/>
              </w:rPr>
              <w:fldChar w:fldCharType="begin"/>
            </w:r>
            <w:r w:rsidR="00026483">
              <w:rPr>
                <w:noProof/>
                <w:webHidden/>
              </w:rPr>
              <w:instrText xml:space="preserve"> PAGEREF _Toc101129021 \h </w:instrText>
            </w:r>
            <w:r w:rsidR="00026483">
              <w:rPr>
                <w:noProof/>
                <w:webHidden/>
              </w:rPr>
            </w:r>
            <w:r w:rsidR="00026483">
              <w:rPr>
                <w:noProof/>
                <w:webHidden/>
              </w:rPr>
              <w:fldChar w:fldCharType="separate"/>
            </w:r>
            <w:r w:rsidR="00026483">
              <w:rPr>
                <w:noProof/>
                <w:webHidden/>
              </w:rPr>
              <w:t>12</w:t>
            </w:r>
            <w:r w:rsidR="00026483">
              <w:rPr>
                <w:noProof/>
                <w:webHidden/>
              </w:rPr>
              <w:fldChar w:fldCharType="end"/>
            </w:r>
          </w:hyperlink>
        </w:p>
        <w:p w14:paraId="616C1952" w14:textId="577CB2B3" w:rsidR="00245165" w:rsidRDefault="00245165">
          <w:r>
            <w:rPr>
              <w:b/>
              <w:bCs/>
            </w:rPr>
            <w:fldChar w:fldCharType="end"/>
          </w:r>
        </w:p>
      </w:sdtContent>
    </w:sdt>
    <w:p w14:paraId="566EC434" w14:textId="176C5AA6" w:rsidR="00EF50E0" w:rsidRPr="008A5424" w:rsidRDefault="0035643C" w:rsidP="008A5424">
      <w:pPr>
        <w:ind w:firstLine="0"/>
        <w:jc w:val="center"/>
        <w:rPr>
          <w:sz w:val="16"/>
          <w:szCs w:val="16"/>
        </w:rPr>
      </w:pPr>
      <w:r>
        <w:br w:type="page"/>
      </w:r>
      <w:r w:rsidR="00EF50E0" w:rsidRPr="008A5424">
        <w:rPr>
          <w:sz w:val="16"/>
          <w:szCs w:val="16"/>
        </w:rPr>
        <w:lastRenderedPageBreak/>
        <w:t>(PÁGINA/S PARA RESUMEN Y SUMMARY DEL PROYECTO</w:t>
      </w:r>
      <w:r w:rsidR="008A5424" w:rsidRPr="008A5424">
        <w:rPr>
          <w:sz w:val="16"/>
          <w:szCs w:val="16"/>
        </w:rPr>
        <w:t>)</w:t>
      </w:r>
    </w:p>
    <w:p w14:paraId="3A902D64" w14:textId="77777777" w:rsidR="006700B9" w:rsidRDefault="006700B9" w:rsidP="006700B9">
      <w:pPr>
        <w:widowControl w:val="0"/>
        <w:spacing w:after="0" w:line="240" w:lineRule="auto"/>
        <w:ind w:firstLine="0"/>
        <w:rPr>
          <w:rFonts w:ascii="Garamond" w:eastAsia="Calibri" w:hAnsi="Garamond"/>
          <w:b/>
          <w:bCs/>
          <w:i/>
          <w:sz w:val="20"/>
          <w:szCs w:val="20"/>
          <w:lang w:val="es-CO" w:eastAsia="en-US"/>
        </w:rPr>
      </w:pPr>
    </w:p>
    <w:p w14:paraId="1304B174" w14:textId="77777777" w:rsidR="006700B9" w:rsidRDefault="006700B9" w:rsidP="006700B9">
      <w:pPr>
        <w:widowControl w:val="0"/>
        <w:spacing w:after="0" w:line="240" w:lineRule="auto"/>
        <w:ind w:firstLine="0"/>
        <w:rPr>
          <w:rFonts w:ascii="Garamond" w:eastAsia="Calibri" w:hAnsi="Garamond"/>
          <w:b/>
          <w:bCs/>
          <w:i/>
          <w:sz w:val="20"/>
          <w:szCs w:val="20"/>
          <w:lang w:val="es-CO" w:eastAsia="en-US"/>
        </w:rPr>
      </w:pPr>
    </w:p>
    <w:p w14:paraId="63B0F4DB" w14:textId="77777777" w:rsidR="006700B9" w:rsidRDefault="006700B9" w:rsidP="006700B9">
      <w:pPr>
        <w:widowControl w:val="0"/>
        <w:spacing w:after="0" w:line="240" w:lineRule="auto"/>
        <w:ind w:firstLine="0"/>
        <w:rPr>
          <w:rFonts w:ascii="Garamond" w:eastAsia="Calibri" w:hAnsi="Garamond"/>
          <w:b/>
          <w:bCs/>
          <w:i/>
          <w:sz w:val="20"/>
          <w:szCs w:val="20"/>
          <w:lang w:val="es-CO" w:eastAsia="en-US"/>
        </w:rPr>
      </w:pPr>
    </w:p>
    <w:p w14:paraId="3D645176" w14:textId="77777777" w:rsidR="006700B9" w:rsidRDefault="006700B9" w:rsidP="006700B9">
      <w:pPr>
        <w:widowControl w:val="0"/>
        <w:spacing w:after="0" w:line="240" w:lineRule="auto"/>
        <w:ind w:firstLine="0"/>
        <w:rPr>
          <w:rFonts w:ascii="Garamond" w:eastAsia="Calibri" w:hAnsi="Garamond"/>
          <w:b/>
          <w:bCs/>
          <w:i/>
          <w:sz w:val="20"/>
          <w:szCs w:val="20"/>
          <w:lang w:val="es-CO" w:eastAsia="en-US"/>
        </w:rPr>
      </w:pPr>
    </w:p>
    <w:p w14:paraId="2021FDE0" w14:textId="31EC2CD8" w:rsidR="00A344C4" w:rsidRPr="00A344C4" w:rsidRDefault="00A344C4" w:rsidP="00A344C4">
      <w:pPr>
        <w:widowControl w:val="0"/>
        <w:spacing w:line="276" w:lineRule="auto"/>
        <w:ind w:firstLine="0"/>
        <w:jc w:val="center"/>
        <w:rPr>
          <w:rFonts w:ascii="Garamond" w:eastAsia="Calibri" w:hAnsi="Garamond"/>
          <w:sz w:val="40"/>
          <w:lang w:val="es-CO" w:eastAsia="en-US"/>
        </w:rPr>
      </w:pPr>
      <w:r>
        <w:rPr>
          <w:rFonts w:ascii="Garamond" w:eastAsia="Calibri" w:hAnsi="Garamond"/>
          <w:sz w:val="40"/>
          <w:lang w:val="es-CO" w:eastAsia="en-US"/>
        </w:rPr>
        <w:t>Red Social para Desempleados “OFICCIUM”</w:t>
      </w:r>
    </w:p>
    <w:p w14:paraId="531540CF" w14:textId="666A893B" w:rsidR="00A344C4" w:rsidRPr="00A344C4" w:rsidRDefault="00A344C4" w:rsidP="00A344C4">
      <w:pPr>
        <w:widowControl w:val="0"/>
        <w:spacing w:after="0" w:line="240" w:lineRule="auto"/>
        <w:ind w:firstLine="0"/>
        <w:jc w:val="right"/>
        <w:rPr>
          <w:rFonts w:ascii="Garamond" w:eastAsia="Calibri" w:hAnsi="Garamond"/>
          <w:sz w:val="22"/>
          <w:szCs w:val="22"/>
          <w:lang w:val="en-US" w:eastAsia="en-US"/>
        </w:rPr>
      </w:pPr>
      <w:r>
        <w:rPr>
          <w:rFonts w:ascii="Garamond" w:eastAsia="Calibri" w:hAnsi="Garamond"/>
          <w:sz w:val="22"/>
          <w:szCs w:val="22"/>
          <w:lang w:val="en-US" w:eastAsia="en-US"/>
        </w:rPr>
        <w:t xml:space="preserve">Proyecto Final </w:t>
      </w:r>
      <w:r w:rsidR="00C848EC">
        <w:rPr>
          <w:rFonts w:ascii="Garamond" w:eastAsia="Calibri" w:hAnsi="Garamond"/>
          <w:sz w:val="22"/>
          <w:szCs w:val="22"/>
          <w:lang w:val="en-US" w:eastAsia="en-US"/>
        </w:rPr>
        <w:t xml:space="preserve">|Desarrollo de </w:t>
      </w:r>
      <w:r w:rsidR="00C848EC" w:rsidRPr="00AB555C">
        <w:rPr>
          <w:rFonts w:ascii="Garamond" w:eastAsia="Calibri" w:hAnsi="Garamond"/>
          <w:sz w:val="22"/>
          <w:szCs w:val="22"/>
          <w:lang w:eastAsia="en-US"/>
        </w:rPr>
        <w:t>Aplicaciones</w:t>
      </w:r>
      <w:r w:rsidR="00C848EC">
        <w:rPr>
          <w:rFonts w:ascii="Garamond" w:eastAsia="Calibri" w:hAnsi="Garamond"/>
          <w:sz w:val="22"/>
          <w:szCs w:val="22"/>
          <w:lang w:val="en-US" w:eastAsia="en-US"/>
        </w:rPr>
        <w:t xml:space="preserve"> Web</w:t>
      </w:r>
      <w:r w:rsidR="00944FFA">
        <w:rPr>
          <w:rFonts w:ascii="Garamond" w:eastAsia="Calibri" w:hAnsi="Garamond"/>
          <w:sz w:val="22"/>
          <w:szCs w:val="22"/>
          <w:lang w:val="en-US" w:eastAsia="en-US"/>
        </w:rPr>
        <w:t xml:space="preserve"> | 2 DAW</w:t>
      </w:r>
    </w:p>
    <w:p w14:paraId="71641525" w14:textId="77777777" w:rsidR="00A344C4" w:rsidRPr="00A344C4" w:rsidRDefault="00A344C4" w:rsidP="00A344C4">
      <w:pPr>
        <w:widowControl w:val="0"/>
        <w:spacing w:after="0" w:line="240" w:lineRule="auto"/>
        <w:ind w:firstLine="0"/>
        <w:jc w:val="right"/>
        <w:rPr>
          <w:rFonts w:ascii="Garamond" w:eastAsia="Calibri" w:hAnsi="Garamond"/>
          <w:sz w:val="22"/>
          <w:szCs w:val="22"/>
          <w:lang w:val="pt-BR" w:eastAsia="en-US"/>
        </w:rPr>
      </w:pPr>
    </w:p>
    <w:p w14:paraId="278C2561" w14:textId="77777777" w:rsidR="00A344C4" w:rsidRPr="00A344C4" w:rsidRDefault="00A344C4" w:rsidP="00A344C4">
      <w:pPr>
        <w:widowControl w:val="0"/>
        <w:spacing w:after="0" w:line="240" w:lineRule="auto"/>
        <w:ind w:firstLine="0"/>
        <w:rPr>
          <w:rFonts w:ascii="Garamond" w:eastAsia="Calibri" w:hAnsi="Garamond"/>
          <w:sz w:val="12"/>
          <w:szCs w:val="18"/>
          <w:lang w:val="es-CO" w:eastAsia="en-US"/>
        </w:rPr>
      </w:pPr>
    </w:p>
    <w:tbl>
      <w:tblPr>
        <w:tblW w:w="0" w:type="auto"/>
        <w:tblInd w:w="108" w:type="dxa"/>
        <w:tblLook w:val="04A0" w:firstRow="1" w:lastRow="0" w:firstColumn="1" w:lastColumn="0" w:noHBand="0" w:noVBand="1"/>
      </w:tblPr>
      <w:tblGrid>
        <w:gridCol w:w="2857"/>
        <w:gridCol w:w="2858"/>
        <w:gridCol w:w="3180"/>
      </w:tblGrid>
      <w:tr w:rsidR="0022636D" w:rsidRPr="00A344C4" w14:paraId="4692CA92" w14:textId="77777777" w:rsidTr="005126CB">
        <w:tc>
          <w:tcPr>
            <w:tcW w:w="3492" w:type="dxa"/>
          </w:tcPr>
          <w:p w14:paraId="4682B44F" w14:textId="77777777" w:rsidR="00A344C4" w:rsidRPr="00A344C4" w:rsidRDefault="00A344C4" w:rsidP="00A344C4">
            <w:pPr>
              <w:widowControl w:val="0"/>
              <w:spacing w:after="0" w:line="240" w:lineRule="auto"/>
              <w:ind w:firstLine="0"/>
              <w:jc w:val="right"/>
              <w:rPr>
                <w:rFonts w:ascii="Garamond" w:eastAsia="Calibri" w:hAnsi="Garamond"/>
                <w:sz w:val="18"/>
                <w:szCs w:val="18"/>
                <w:lang w:val="es-CO" w:eastAsia="en-US"/>
              </w:rPr>
            </w:pPr>
          </w:p>
        </w:tc>
        <w:tc>
          <w:tcPr>
            <w:tcW w:w="3492" w:type="dxa"/>
          </w:tcPr>
          <w:p w14:paraId="1F4C0BC6" w14:textId="77777777" w:rsidR="00A344C4" w:rsidRPr="00A344C4" w:rsidRDefault="00A344C4" w:rsidP="00A344C4">
            <w:pPr>
              <w:widowControl w:val="0"/>
              <w:spacing w:after="0" w:line="240" w:lineRule="auto"/>
              <w:ind w:firstLine="0"/>
              <w:jc w:val="right"/>
              <w:rPr>
                <w:rFonts w:ascii="Garamond" w:eastAsia="Calibri" w:hAnsi="Garamond"/>
                <w:sz w:val="18"/>
                <w:szCs w:val="18"/>
                <w:lang w:val="es-CO" w:eastAsia="en-US"/>
              </w:rPr>
            </w:pPr>
          </w:p>
        </w:tc>
        <w:tc>
          <w:tcPr>
            <w:tcW w:w="3492" w:type="dxa"/>
          </w:tcPr>
          <w:p w14:paraId="436C72F0" w14:textId="2393F8A2" w:rsidR="00A344C4" w:rsidRPr="00A344C4" w:rsidRDefault="00AB555C" w:rsidP="0022636D">
            <w:pPr>
              <w:autoSpaceDE w:val="0"/>
              <w:autoSpaceDN w:val="0"/>
              <w:spacing w:after="0" w:line="240" w:lineRule="auto"/>
              <w:ind w:firstLine="0"/>
              <w:rPr>
                <w:rFonts w:ascii="Garamond" w:eastAsia="Calibri" w:hAnsi="Garamond"/>
                <w:szCs w:val="14"/>
                <w:lang w:val="en-US" w:eastAsia="en-US"/>
              </w:rPr>
            </w:pPr>
            <w:r>
              <w:rPr>
                <w:rFonts w:ascii="Garamond" w:eastAsia="Calibri" w:hAnsi="Garamond"/>
                <w:szCs w:val="14"/>
                <w:lang w:val="en-US" w:eastAsia="en-US"/>
              </w:rPr>
              <w:t>Leobardo Salvador R</w:t>
            </w:r>
            <w:r w:rsidR="0022636D">
              <w:rPr>
                <w:rFonts w:ascii="Garamond" w:eastAsia="Calibri" w:hAnsi="Garamond"/>
                <w:szCs w:val="14"/>
                <w:lang w:val="en-US" w:eastAsia="en-US"/>
              </w:rPr>
              <w:t>íos Suárez</w:t>
            </w:r>
          </w:p>
          <w:p w14:paraId="32822A05" w14:textId="35CCC50D" w:rsidR="00A344C4" w:rsidRPr="00A344C4" w:rsidRDefault="0022636D" w:rsidP="00A344C4">
            <w:pPr>
              <w:widowControl w:val="0"/>
              <w:spacing w:after="0" w:line="240" w:lineRule="auto"/>
              <w:ind w:firstLine="0"/>
              <w:jc w:val="right"/>
              <w:rPr>
                <w:rFonts w:ascii="Garamond" w:eastAsia="Calibri" w:hAnsi="Garamond"/>
                <w:sz w:val="18"/>
                <w:szCs w:val="18"/>
                <w:lang w:val="en-US" w:eastAsia="en-US"/>
              </w:rPr>
            </w:pPr>
            <w:r>
              <w:rPr>
                <w:rFonts w:ascii="Garamond" w:eastAsia="Calibri" w:hAnsi="Garamond"/>
                <w:sz w:val="18"/>
                <w:szCs w:val="18"/>
                <w:lang w:val="en-US" w:eastAsia="en-US"/>
              </w:rPr>
              <w:t>sr.leobardo@gmail.com</w:t>
            </w:r>
          </w:p>
        </w:tc>
      </w:tr>
      <w:tr w:rsidR="0022636D" w:rsidRPr="00A344C4" w14:paraId="765A6AB8" w14:textId="77777777" w:rsidTr="005126CB">
        <w:tc>
          <w:tcPr>
            <w:tcW w:w="3492" w:type="dxa"/>
          </w:tcPr>
          <w:p w14:paraId="08722B31" w14:textId="77777777" w:rsidR="00A344C4" w:rsidRPr="00A344C4" w:rsidRDefault="00A344C4" w:rsidP="00A344C4">
            <w:pPr>
              <w:widowControl w:val="0"/>
              <w:spacing w:after="0" w:line="240" w:lineRule="auto"/>
              <w:ind w:firstLine="0"/>
              <w:jc w:val="right"/>
              <w:rPr>
                <w:rFonts w:ascii="Garamond" w:eastAsia="Calibri" w:hAnsi="Garamond"/>
                <w:sz w:val="18"/>
                <w:szCs w:val="18"/>
                <w:lang w:val="en-US" w:eastAsia="en-US"/>
              </w:rPr>
            </w:pPr>
          </w:p>
        </w:tc>
        <w:tc>
          <w:tcPr>
            <w:tcW w:w="3492" w:type="dxa"/>
          </w:tcPr>
          <w:p w14:paraId="1EEFBCB6" w14:textId="77777777" w:rsidR="00A344C4" w:rsidRPr="00A344C4" w:rsidRDefault="00A344C4" w:rsidP="00A344C4">
            <w:pPr>
              <w:widowControl w:val="0"/>
              <w:spacing w:after="0" w:line="240" w:lineRule="auto"/>
              <w:ind w:firstLine="0"/>
              <w:jc w:val="right"/>
              <w:rPr>
                <w:rFonts w:ascii="Garamond" w:eastAsia="Calibri" w:hAnsi="Garamond"/>
                <w:sz w:val="18"/>
                <w:szCs w:val="18"/>
                <w:lang w:val="en-US" w:eastAsia="en-US"/>
              </w:rPr>
            </w:pPr>
          </w:p>
        </w:tc>
        <w:tc>
          <w:tcPr>
            <w:tcW w:w="3492" w:type="dxa"/>
          </w:tcPr>
          <w:p w14:paraId="6E2757A6" w14:textId="77777777" w:rsidR="00A344C4" w:rsidRPr="00A344C4" w:rsidRDefault="00A344C4" w:rsidP="00A344C4">
            <w:pPr>
              <w:widowControl w:val="0"/>
              <w:spacing w:after="0" w:line="240" w:lineRule="auto"/>
              <w:ind w:firstLine="0"/>
              <w:jc w:val="right"/>
              <w:rPr>
                <w:rFonts w:ascii="Garamond" w:eastAsia="Calibri" w:hAnsi="Garamond"/>
                <w:sz w:val="18"/>
                <w:szCs w:val="18"/>
                <w:lang w:val="es-CO" w:eastAsia="en-US"/>
              </w:rPr>
            </w:pPr>
          </w:p>
        </w:tc>
      </w:tr>
    </w:tbl>
    <w:p w14:paraId="0932E148" w14:textId="1FFB89BE" w:rsidR="0022636D" w:rsidRDefault="0022636D" w:rsidP="006A528C">
      <w:pPr>
        <w:widowControl w:val="0"/>
        <w:spacing w:after="0" w:line="240" w:lineRule="auto"/>
        <w:ind w:firstLine="0"/>
        <w:rPr>
          <w:rFonts w:ascii="Garamond" w:eastAsia="Arial" w:hAnsi="Garamond"/>
          <w:b/>
          <w:spacing w:val="2"/>
          <w:sz w:val="18"/>
          <w:szCs w:val="18"/>
          <w:lang w:val="es-CO" w:eastAsia="en-US"/>
        </w:rPr>
      </w:pPr>
    </w:p>
    <w:p w14:paraId="4272B862" w14:textId="1FAD713D" w:rsidR="00A344C4" w:rsidRPr="00A344C4" w:rsidRDefault="0022636D" w:rsidP="00A344C4">
      <w:pPr>
        <w:widowControl w:val="0"/>
        <w:spacing w:after="0" w:line="240" w:lineRule="auto"/>
        <w:ind w:firstLine="0"/>
        <w:jc w:val="right"/>
        <w:rPr>
          <w:rFonts w:ascii="Garamond" w:eastAsia="Arial" w:hAnsi="Garamond"/>
          <w:b/>
          <w:spacing w:val="2"/>
          <w:sz w:val="18"/>
          <w:szCs w:val="18"/>
          <w:lang w:val="es-CO" w:eastAsia="en-US"/>
        </w:rPr>
      </w:pPr>
      <w:r>
        <w:rPr>
          <w:rFonts w:ascii="Garamond" w:eastAsia="Arial" w:hAnsi="Garamond"/>
          <w:b/>
          <w:spacing w:val="2"/>
          <w:sz w:val="18"/>
          <w:szCs w:val="18"/>
          <w:lang w:val="es-CO" w:eastAsia="en-US"/>
        </w:rPr>
        <w:t xml:space="preserve">IES Pere </w:t>
      </w:r>
      <w:r w:rsidR="006A528C">
        <w:rPr>
          <w:rFonts w:ascii="Garamond" w:eastAsia="Arial" w:hAnsi="Garamond"/>
          <w:b/>
          <w:spacing w:val="2"/>
          <w:sz w:val="18"/>
          <w:szCs w:val="18"/>
          <w:lang w:val="es-CO" w:eastAsia="en-US"/>
        </w:rPr>
        <w:t>María</w:t>
      </w:r>
      <w:r>
        <w:rPr>
          <w:rFonts w:ascii="Garamond" w:eastAsia="Arial" w:hAnsi="Garamond"/>
          <w:b/>
          <w:spacing w:val="2"/>
          <w:sz w:val="18"/>
          <w:szCs w:val="18"/>
          <w:lang w:val="es-CO" w:eastAsia="en-US"/>
        </w:rPr>
        <w:t xml:space="preserve"> Orts i Bosch, </w:t>
      </w:r>
      <w:r w:rsidR="006A528C">
        <w:rPr>
          <w:rFonts w:ascii="Garamond" w:eastAsia="Arial" w:hAnsi="Garamond"/>
          <w:b/>
          <w:spacing w:val="2"/>
          <w:sz w:val="18"/>
          <w:szCs w:val="18"/>
          <w:lang w:val="es-CO" w:eastAsia="en-US"/>
        </w:rPr>
        <w:t>Desarrollo de Aplicaciones Web, 2º DAW</w:t>
      </w:r>
    </w:p>
    <w:p w14:paraId="4618517B" w14:textId="77777777" w:rsidR="00A344C4" w:rsidRPr="00A344C4" w:rsidRDefault="00A344C4" w:rsidP="00A344C4">
      <w:pPr>
        <w:widowControl w:val="0"/>
        <w:spacing w:after="0" w:line="240" w:lineRule="auto"/>
        <w:ind w:firstLine="0"/>
        <w:rPr>
          <w:rFonts w:ascii="Garamond" w:eastAsia="Calibri" w:hAnsi="Garamond"/>
          <w:b/>
          <w:bCs/>
          <w:i/>
          <w:sz w:val="20"/>
          <w:szCs w:val="20"/>
          <w:lang w:val="es-CO" w:eastAsia="en-US"/>
        </w:rPr>
      </w:pPr>
      <w:r w:rsidRPr="00A344C4">
        <w:rPr>
          <w:rFonts w:ascii="Garamond" w:eastAsia="Calibri" w:hAnsi="Garamond"/>
          <w:b/>
          <w:bCs/>
          <w:i/>
          <w:sz w:val="20"/>
          <w:szCs w:val="20"/>
          <w:lang w:val="es-CO" w:eastAsia="en-US"/>
        </w:rPr>
        <w:t>Resumen</w:t>
      </w:r>
    </w:p>
    <w:p w14:paraId="2DFAB945" w14:textId="68B022A6" w:rsidR="00A344C4" w:rsidRPr="00A344C4" w:rsidRDefault="006F6CB8" w:rsidP="00A344C4">
      <w:pPr>
        <w:widowControl w:val="0"/>
        <w:spacing w:after="0" w:line="240" w:lineRule="auto"/>
        <w:ind w:firstLine="454"/>
        <w:rPr>
          <w:rFonts w:ascii="Garamond" w:eastAsia="Calibri" w:hAnsi="Garamond"/>
          <w:sz w:val="20"/>
          <w:szCs w:val="20"/>
          <w:lang w:val="en-US" w:eastAsia="en-US"/>
        </w:rPr>
      </w:pPr>
      <w:bookmarkStart w:id="1" w:name="_Hlk101558119"/>
      <w:r>
        <w:rPr>
          <w:rFonts w:ascii="Garamond" w:eastAsia="Calibri" w:hAnsi="Garamond"/>
          <w:sz w:val="20"/>
          <w:szCs w:val="20"/>
          <w:lang w:val="en-US" w:eastAsia="en-US"/>
        </w:rPr>
        <w:t>Pl</w:t>
      </w:r>
      <w:r w:rsidRPr="00C6158C">
        <w:rPr>
          <w:rFonts w:ascii="Garamond" w:eastAsia="Calibri" w:hAnsi="Garamond"/>
          <w:sz w:val="20"/>
          <w:szCs w:val="20"/>
          <w:lang w:val="en-US" w:eastAsia="en-US"/>
        </w:rPr>
        <w:t>ataforma</w:t>
      </w:r>
      <w:r w:rsidR="00C6158C" w:rsidRPr="00C6158C">
        <w:rPr>
          <w:rFonts w:ascii="Garamond" w:eastAsia="Calibri" w:hAnsi="Garamond"/>
          <w:sz w:val="20"/>
          <w:szCs w:val="20"/>
          <w:lang w:val="en-US" w:eastAsia="en-US"/>
        </w:rPr>
        <w:t xml:space="preserve"> tecnológica que </w:t>
      </w:r>
      <w:r w:rsidR="00C6158C" w:rsidRPr="006F6CB8">
        <w:rPr>
          <w:rFonts w:ascii="Garamond" w:eastAsia="Calibri" w:hAnsi="Garamond"/>
          <w:sz w:val="20"/>
          <w:szCs w:val="20"/>
          <w:lang w:eastAsia="en-US"/>
        </w:rPr>
        <w:t>actúa</w:t>
      </w:r>
      <w:r w:rsidR="00C6158C" w:rsidRPr="00C6158C">
        <w:rPr>
          <w:rFonts w:ascii="Garamond" w:eastAsia="Calibri" w:hAnsi="Garamond"/>
          <w:sz w:val="20"/>
          <w:szCs w:val="20"/>
          <w:lang w:val="en-US" w:eastAsia="en-US"/>
        </w:rPr>
        <w:t xml:space="preserve"> como un instrumento de gestión avanzado de recursos humanos para las empresas, y ofrece una serie de servicios online para la búsqueda activa de empleo de los candidatos al puesto de trabajo</w:t>
      </w:r>
      <w:r w:rsidR="00A344C4" w:rsidRPr="00A344C4">
        <w:rPr>
          <w:rFonts w:ascii="Garamond" w:eastAsia="Calibri" w:hAnsi="Garamond"/>
          <w:sz w:val="20"/>
          <w:szCs w:val="20"/>
          <w:lang w:val="en-US" w:eastAsia="en-US"/>
        </w:rPr>
        <w:t>.</w:t>
      </w:r>
    </w:p>
    <w:bookmarkEnd w:id="1"/>
    <w:p w14:paraId="06A260E4" w14:textId="77777777" w:rsidR="00A344C4" w:rsidRPr="006F6CB8" w:rsidRDefault="00A344C4" w:rsidP="00A344C4">
      <w:pPr>
        <w:widowControl w:val="0"/>
        <w:spacing w:after="0" w:line="240" w:lineRule="auto"/>
        <w:ind w:firstLine="454"/>
        <w:rPr>
          <w:rFonts w:ascii="Garamond" w:eastAsia="Calibri" w:hAnsi="Garamond"/>
          <w:sz w:val="20"/>
          <w:szCs w:val="20"/>
          <w:lang w:eastAsia="en-US"/>
        </w:rPr>
      </w:pPr>
    </w:p>
    <w:p w14:paraId="1E6BAF9F" w14:textId="77777777" w:rsidR="00A344C4" w:rsidRPr="00A344C4" w:rsidRDefault="00A344C4" w:rsidP="00A344C4">
      <w:pPr>
        <w:widowControl w:val="0"/>
        <w:spacing w:after="0" w:line="240" w:lineRule="auto"/>
        <w:ind w:firstLine="454"/>
        <w:rPr>
          <w:rFonts w:ascii="Garamond" w:eastAsia="Calibri" w:hAnsi="Garamond"/>
          <w:sz w:val="20"/>
          <w:szCs w:val="20"/>
          <w:lang w:val="en-US" w:eastAsia="en-US"/>
        </w:rPr>
      </w:pPr>
      <w:r w:rsidRPr="00A344C4">
        <w:rPr>
          <w:rFonts w:ascii="Garamond" w:eastAsia="Calibri" w:hAnsi="Garamond"/>
          <w:i/>
          <w:sz w:val="20"/>
          <w:szCs w:val="20"/>
          <w:lang w:val="en-US" w:eastAsia="en-US"/>
        </w:rPr>
        <w:t>Palabras Clave:</w:t>
      </w:r>
      <w:r w:rsidRPr="00A344C4">
        <w:rPr>
          <w:rFonts w:ascii="Garamond" w:eastAsia="Calibri" w:hAnsi="Garamond"/>
          <w:sz w:val="20"/>
          <w:szCs w:val="20"/>
          <w:lang w:val="en-US" w:eastAsia="en-US"/>
        </w:rPr>
        <w:t xml:space="preserve"> SNP, mutación, polimorfismo, SARS-CoV-2</w:t>
      </w:r>
    </w:p>
    <w:p w14:paraId="243D215C" w14:textId="77777777" w:rsidR="00A344C4" w:rsidRPr="00A344C4" w:rsidRDefault="00A344C4" w:rsidP="00A344C4">
      <w:pPr>
        <w:widowControl w:val="0"/>
        <w:spacing w:after="0" w:line="240" w:lineRule="auto"/>
        <w:ind w:firstLine="0"/>
        <w:rPr>
          <w:rFonts w:ascii="Garamond" w:eastAsia="Calibri" w:hAnsi="Garamond"/>
          <w:b/>
          <w:bCs/>
          <w:i/>
          <w:sz w:val="20"/>
          <w:szCs w:val="20"/>
          <w:lang w:val="en-US" w:eastAsia="en-US"/>
        </w:rPr>
      </w:pPr>
    </w:p>
    <w:p w14:paraId="58357B8B" w14:textId="77777777" w:rsidR="00A344C4" w:rsidRPr="00A344C4" w:rsidRDefault="00A344C4" w:rsidP="00A344C4">
      <w:pPr>
        <w:widowControl w:val="0"/>
        <w:spacing w:after="0" w:line="240" w:lineRule="auto"/>
        <w:ind w:firstLine="0"/>
        <w:rPr>
          <w:rFonts w:ascii="Garamond" w:eastAsia="Calibri" w:hAnsi="Garamond"/>
          <w:b/>
          <w:bCs/>
          <w:i/>
          <w:sz w:val="20"/>
          <w:szCs w:val="20"/>
          <w:lang w:val="en-US" w:eastAsia="en-US"/>
        </w:rPr>
      </w:pPr>
      <w:r w:rsidRPr="00A344C4">
        <w:rPr>
          <w:rFonts w:ascii="Garamond" w:eastAsia="Calibri" w:hAnsi="Garamond"/>
          <w:b/>
          <w:bCs/>
          <w:i/>
          <w:sz w:val="20"/>
          <w:szCs w:val="20"/>
          <w:lang w:val="en-US" w:eastAsia="en-US"/>
        </w:rPr>
        <w:t>Abstrac</w:t>
      </w:r>
    </w:p>
    <w:p w14:paraId="16D17B62" w14:textId="77777777" w:rsidR="00A344C4" w:rsidRPr="00A344C4" w:rsidRDefault="00A344C4" w:rsidP="00A344C4">
      <w:pPr>
        <w:widowControl w:val="0"/>
        <w:spacing w:after="0" w:line="240" w:lineRule="auto"/>
        <w:ind w:firstLine="0"/>
        <w:rPr>
          <w:rFonts w:ascii="Garamond" w:eastAsia="Calibri" w:hAnsi="Garamond"/>
          <w:b/>
          <w:bCs/>
          <w:i/>
          <w:sz w:val="20"/>
          <w:szCs w:val="20"/>
          <w:lang w:val="en-US" w:eastAsia="en-US"/>
        </w:rPr>
      </w:pPr>
      <w:r w:rsidRPr="00A344C4">
        <w:rPr>
          <w:rFonts w:ascii="Garamond" w:eastAsia="Calibri" w:hAnsi="Garamond"/>
          <w:b/>
          <w:bCs/>
          <w:i/>
          <w:sz w:val="20"/>
          <w:szCs w:val="20"/>
          <w:lang w:val="en-US" w:eastAsia="en-US"/>
        </w:rPr>
        <w:t>Ç-0</w:t>
      </w:r>
    </w:p>
    <w:p w14:paraId="7D772A0D" w14:textId="77777777" w:rsidR="00A344C4" w:rsidRPr="00A344C4" w:rsidRDefault="00A344C4" w:rsidP="00A344C4">
      <w:pPr>
        <w:keepNext/>
        <w:widowControl w:val="0"/>
        <w:spacing w:line="276" w:lineRule="auto"/>
        <w:ind w:firstLine="0"/>
        <w:jc w:val="center"/>
        <w:outlineLvl w:val="0"/>
        <w:rPr>
          <w:rFonts w:ascii="Garamond" w:eastAsia="Calibri" w:hAnsi="Garamond"/>
          <w:b/>
          <w:smallCaps/>
          <w:kern w:val="28"/>
          <w:sz w:val="22"/>
          <w:szCs w:val="16"/>
          <w:lang w:val="es-CO" w:eastAsia="en-US"/>
        </w:rPr>
      </w:pPr>
      <w:r w:rsidRPr="00A344C4">
        <w:rPr>
          <w:rFonts w:ascii="Garamond" w:eastAsia="Calibri" w:hAnsi="Garamond"/>
          <w:b/>
          <w:smallCaps/>
          <w:kern w:val="28"/>
          <w:sz w:val="22"/>
          <w:szCs w:val="16"/>
          <w:lang w:val="es-CO" w:eastAsia="en-US"/>
        </w:rPr>
        <w:t>0The rapid spread of SARS-Cov-2 and its effects on the world population has made research and sequencing of this virus necessary, since it is necessary to know its mutation pattern in order to develop new defense techniques for public health. One way to know the mutation pattern of the virus would be to study its polymorphisms (SNPs). The massive genomic sequencing that has been carried out around the world has made it possible to detect new SARAS-CoV-2 variants that share common mutations that have arisen independently. Some of these changes may provide a phenotypic advantage to the virus. As the various polymorphisms and the properties they confer on the virus are studied, phenotypic aspects could be deduced, as well as the risk they may pose to the public. Using different tools such as bwa, samtools, bcftools and SNPer, it has been possible to verify that SARS-CoV-2 conserves those mutations that provide them with some advantage. A high rate of mutations has been observed in ORF1ab, on those genes that perform functions related to viral mRNA replication and transcription, as well as the N and S genes related to virion release and virion binding to the host cell. All the observations made indicate that the virus is in an adaptive period to a new host.</w:t>
      </w:r>
    </w:p>
    <w:p w14:paraId="41CEA9F8" w14:textId="77777777" w:rsidR="0030131D" w:rsidRDefault="0030131D" w:rsidP="00EF50E0">
      <w:pPr>
        <w:ind w:firstLine="0"/>
      </w:pPr>
    </w:p>
    <w:p w14:paraId="305B6D81" w14:textId="77777777" w:rsidR="0030131D" w:rsidRDefault="0030131D" w:rsidP="00EF50E0">
      <w:pPr>
        <w:ind w:firstLine="0"/>
      </w:pPr>
    </w:p>
    <w:p w14:paraId="3E84C29C" w14:textId="77777777" w:rsidR="0030131D" w:rsidRDefault="0030131D" w:rsidP="00681A30">
      <w:pPr>
        <w:pStyle w:val="Ttulo01"/>
        <w:sectPr w:rsidR="0030131D" w:rsidSect="00135512">
          <w:headerReference w:type="even" r:id="rId13"/>
          <w:headerReference w:type="default" r:id="rId14"/>
          <w:footerReference w:type="even" r:id="rId15"/>
          <w:footerReference w:type="default" r:id="rId16"/>
          <w:pgSz w:w="11906" w:h="16838" w:code="9"/>
          <w:pgMar w:top="1134" w:right="1418" w:bottom="1134" w:left="1701" w:header="709" w:footer="709" w:gutter="0"/>
          <w:pgNumType w:fmt="lowerRoman" w:start="1"/>
          <w:cols w:space="708"/>
          <w:docGrid w:linePitch="360"/>
        </w:sectPr>
      </w:pPr>
    </w:p>
    <w:p w14:paraId="062A9EDC" w14:textId="562CA72D" w:rsidR="007A3912" w:rsidRDefault="00A05EF7" w:rsidP="00681A30">
      <w:pPr>
        <w:pStyle w:val="Ttulo01"/>
      </w:pPr>
      <w:bookmarkStart w:id="2" w:name="_Toc101129012"/>
      <w:r>
        <w:lastRenderedPageBreak/>
        <w:t>Introducción.</w:t>
      </w:r>
      <w:bookmarkEnd w:id="2"/>
      <w:r>
        <w:t xml:space="preserve"> </w:t>
      </w:r>
    </w:p>
    <w:p w14:paraId="2C1D1CA3" w14:textId="1ABC88A6" w:rsidR="007A3912" w:rsidRDefault="00DF6469" w:rsidP="008156CE">
      <w:pPr>
        <w:ind w:firstLine="708"/>
      </w:pPr>
      <w:r>
        <w:t>Este Proyecto Fin de Curso consiste en un Plan de Empresa para desplegar una plataforma tecnológica “OFICCIUM”. Una Red Social para Desempleados que ofrece un servicio online para la búsqueda activa de empleo, siendo Benidorm sede donde se ubicara la base de esta organización. Esta empresa se dedicara a generar intermediación de oferta y demanda de empleo, dando posibilidad  de empleo y herramientas de marketing personal,</w:t>
      </w:r>
    </w:p>
    <w:p w14:paraId="73E07453" w14:textId="77777777" w:rsidR="00177C5A" w:rsidRDefault="00177C5A" w:rsidP="00AC2897"/>
    <w:p w14:paraId="04DB8F90" w14:textId="77777777" w:rsidR="009D1122" w:rsidRDefault="009D1122" w:rsidP="00AC2897"/>
    <w:p w14:paraId="761F4114" w14:textId="77777777" w:rsidR="00B51799" w:rsidRDefault="00B51799" w:rsidP="00681A30">
      <w:pPr>
        <w:pStyle w:val="Ttulo01"/>
        <w:sectPr w:rsidR="00B51799" w:rsidSect="00903328">
          <w:footerReference w:type="default" r:id="rId17"/>
          <w:type w:val="evenPage"/>
          <w:pgSz w:w="11906" w:h="16838" w:code="9"/>
          <w:pgMar w:top="1134" w:right="1418" w:bottom="1134" w:left="1701" w:header="709" w:footer="709" w:gutter="0"/>
          <w:pgNumType w:start="1"/>
          <w:cols w:space="708"/>
          <w:docGrid w:linePitch="360"/>
        </w:sectPr>
      </w:pPr>
    </w:p>
    <w:p w14:paraId="28109E31" w14:textId="77777777" w:rsidR="00681A30" w:rsidRDefault="00681A30" w:rsidP="003F1266">
      <w:pPr>
        <w:pStyle w:val="Ttulo01"/>
      </w:pPr>
      <w:bookmarkStart w:id="3" w:name="_Toc101129013"/>
      <w:r>
        <w:lastRenderedPageBreak/>
        <w:t xml:space="preserve">(Apartado </w:t>
      </w:r>
      <w:r w:rsidR="00416944">
        <w:t>2</w:t>
      </w:r>
      <w:r>
        <w:t>)</w:t>
      </w:r>
      <w:bookmarkEnd w:id="3"/>
    </w:p>
    <w:p w14:paraId="20919671" w14:textId="77777777" w:rsidR="00BC76A9" w:rsidRDefault="00855383" w:rsidP="00252760">
      <w:pPr>
        <w:pStyle w:val="Ttulo02"/>
      </w:pPr>
      <w:bookmarkStart w:id="4" w:name="_Toc101129014"/>
      <w:r>
        <w:t xml:space="preserve">(Apartado </w:t>
      </w:r>
      <w:r w:rsidR="00416944">
        <w:t>2</w:t>
      </w:r>
      <w:r>
        <w:t>.1</w:t>
      </w:r>
      <w:r w:rsidR="006E5604">
        <w:t xml:space="preserve"> es un </w:t>
      </w:r>
      <w:r w:rsidR="00B51799">
        <w:t>título</w:t>
      </w:r>
      <w:r w:rsidR="006E5604">
        <w:t xml:space="preserve"> largo para ver c</w:t>
      </w:r>
      <w:r w:rsidR="00B51799">
        <w:t>ó</w:t>
      </w:r>
      <w:r w:rsidR="006E5604">
        <w:t xml:space="preserve">mo </w:t>
      </w:r>
      <w:r w:rsidR="00B51799">
        <w:t>quedaría en varias líneas</w:t>
      </w:r>
      <w:r>
        <w:t>)</w:t>
      </w:r>
      <w:bookmarkEnd w:id="4"/>
    </w:p>
    <w:p w14:paraId="0C454253" w14:textId="77777777" w:rsidR="00BC76A9" w:rsidRDefault="00855383" w:rsidP="00BC76A9">
      <w:pPr>
        <w:pStyle w:val="Ttulo03"/>
      </w:pPr>
      <w:bookmarkStart w:id="5" w:name="_Toc101129015"/>
      <w:r>
        <w:t xml:space="preserve">(Apartado </w:t>
      </w:r>
      <w:r w:rsidR="00416944">
        <w:t>2</w:t>
      </w:r>
      <w:r>
        <w:t>.1.1</w:t>
      </w:r>
      <w:r w:rsidR="006E5604">
        <w:t xml:space="preserve"> es un </w:t>
      </w:r>
      <w:r w:rsidR="00B51799">
        <w:t>título</w:t>
      </w:r>
      <w:r w:rsidR="006E5604">
        <w:t xml:space="preserve"> largo para ver </w:t>
      </w:r>
      <w:r w:rsidR="00B51799">
        <w:t>cómo quedaría en varias líneas</w:t>
      </w:r>
      <w:r>
        <w:t>)</w:t>
      </w:r>
      <w:bookmarkEnd w:id="5"/>
    </w:p>
    <w:p w14:paraId="580E1263" w14:textId="77777777" w:rsidR="003F1266" w:rsidRDefault="003F1266" w:rsidP="003F1266">
      <w:pPr>
        <w:pStyle w:val="Ttulo04"/>
      </w:pPr>
      <w:bookmarkStart w:id="6" w:name="_Toc101129016"/>
      <w:r>
        <w:t xml:space="preserve">(Apartado </w:t>
      </w:r>
      <w:r w:rsidR="00416944">
        <w:t>2</w:t>
      </w:r>
      <w:r>
        <w:t>.1.1.1</w:t>
      </w:r>
      <w:r w:rsidR="006E5604">
        <w:t xml:space="preserve"> es un </w:t>
      </w:r>
      <w:r w:rsidR="00B51799">
        <w:t>título</w:t>
      </w:r>
      <w:r w:rsidR="006E5604">
        <w:t xml:space="preserve"> largo para ver </w:t>
      </w:r>
      <w:r w:rsidR="00B51799">
        <w:t>cómo quedaría en varias líneas</w:t>
      </w:r>
      <w:r>
        <w:t>)</w:t>
      </w:r>
      <w:bookmarkEnd w:id="6"/>
    </w:p>
    <w:p w14:paraId="2EE44E8F" w14:textId="77777777" w:rsidR="00252760" w:rsidRPr="00252760" w:rsidRDefault="00252760" w:rsidP="006511B6">
      <w:pPr>
        <w:pStyle w:val="Ttulo05"/>
      </w:pPr>
      <w:bookmarkStart w:id="7" w:name="_Toc101129017"/>
      <w:r>
        <w:t>(Apartado 2.1.1.1.1</w:t>
      </w:r>
      <w:r w:rsidR="006E5604">
        <w:t xml:space="preserve"> es un </w:t>
      </w:r>
      <w:r w:rsidR="00B51799">
        <w:t>título</w:t>
      </w:r>
      <w:r w:rsidR="006E5604">
        <w:t xml:space="preserve"> largo para ver c</w:t>
      </w:r>
      <w:r w:rsidR="00B51799">
        <w:t>ó</w:t>
      </w:r>
      <w:r w:rsidR="006E5604">
        <w:t>mo queda</w:t>
      </w:r>
      <w:r w:rsidR="00B51799">
        <w:t>ría en varias líneas</w:t>
      </w:r>
      <w:r>
        <w:t>)</w:t>
      </w:r>
      <w:bookmarkEnd w:id="7"/>
    </w:p>
    <w:p w14:paraId="07A6A1B0" w14:textId="77777777" w:rsidR="00235633" w:rsidRDefault="00235633" w:rsidP="00C73231"/>
    <w:p w14:paraId="1E959955" w14:textId="77777777" w:rsidR="00681A30" w:rsidRDefault="00681A30" w:rsidP="00C73231"/>
    <w:p w14:paraId="6C2814CA" w14:textId="77777777"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14:paraId="58B26B17" w14:textId="77777777" w:rsidR="00886822" w:rsidRDefault="00235633" w:rsidP="00235633">
      <w:pPr>
        <w:pStyle w:val="Ttulo01"/>
      </w:pPr>
      <w:bookmarkStart w:id="8" w:name="_Toc101129018"/>
      <w:r>
        <w:lastRenderedPageBreak/>
        <w:t>(Apartado 3)</w:t>
      </w:r>
      <w:bookmarkEnd w:id="8"/>
    </w:p>
    <w:p w14:paraId="4FC325CD" w14:textId="77777777" w:rsidR="00886822" w:rsidRDefault="00886822" w:rsidP="00C73231"/>
    <w:p w14:paraId="0C8DF827" w14:textId="77777777" w:rsidR="00886822" w:rsidRDefault="00886822" w:rsidP="00C73231"/>
    <w:p w14:paraId="3D759901" w14:textId="77777777" w:rsidR="007A3912" w:rsidRDefault="007A3912" w:rsidP="00C73231"/>
    <w:p w14:paraId="637B94FA" w14:textId="77777777"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14:paraId="170F1DF4" w14:textId="77777777" w:rsidR="00235633" w:rsidRDefault="00235633" w:rsidP="00235633">
      <w:pPr>
        <w:pStyle w:val="Ttulo01"/>
      </w:pPr>
      <w:bookmarkStart w:id="9" w:name="_Toc101129019"/>
      <w:r>
        <w:lastRenderedPageBreak/>
        <w:t>(Apartado 4)</w:t>
      </w:r>
      <w:bookmarkEnd w:id="9"/>
    </w:p>
    <w:p w14:paraId="39FCD908" w14:textId="77777777" w:rsidR="00235633" w:rsidRDefault="00235633" w:rsidP="00C73231"/>
    <w:p w14:paraId="341ED502" w14:textId="77777777" w:rsidR="00235633" w:rsidRDefault="00235633" w:rsidP="00C73231"/>
    <w:p w14:paraId="1DDE840C" w14:textId="77777777" w:rsidR="00534E2B" w:rsidRDefault="00534E2B" w:rsidP="00C73231"/>
    <w:p w14:paraId="7C7C7D6C"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4EE499DC" w14:textId="77777777" w:rsidR="00534E2B" w:rsidRDefault="00534E2B" w:rsidP="00534E2B">
      <w:pPr>
        <w:pStyle w:val="Ttulo01"/>
      </w:pPr>
      <w:bookmarkStart w:id="10" w:name="_Toc101129020"/>
      <w:r>
        <w:lastRenderedPageBreak/>
        <w:t>(Apartado 5</w:t>
      </w:r>
      <w:r w:rsidR="00D41595">
        <w:t>: Ejemplo bibliografía</w:t>
      </w:r>
      <w:r>
        <w:t>)</w:t>
      </w:r>
      <w:bookmarkEnd w:id="10"/>
    </w:p>
    <w:p w14:paraId="32EF700E" w14:textId="77777777" w:rsidR="00AE042A" w:rsidRPr="006C2A9C" w:rsidRDefault="00AE042A" w:rsidP="00AE042A">
      <w:pPr>
        <w:autoSpaceDE w:val="0"/>
        <w:spacing w:after="0" w:line="240" w:lineRule="auto"/>
        <w:ind w:left="1134" w:hanging="567"/>
        <w:rPr>
          <w:rFonts w:cs="TimesNewRoman"/>
        </w:rPr>
      </w:pPr>
      <w:r w:rsidRPr="006C2A9C">
        <w:rPr>
          <w:rFonts w:cs="TimesNewRoman"/>
        </w:rPr>
        <w:t xml:space="preserve">[Identificador] Inicial Nombre 1er Autor. Apellido 1º Autor, Inicial Nombre 2º Autor. Apellido 2º. Autor, , ... y Inicial Nombre Último Autor. Apellido Último Autor, </w:t>
      </w:r>
      <w:r w:rsidRPr="006C2A9C">
        <w:rPr>
          <w:rFonts w:cs="TimesNewRoman"/>
          <w:i/>
          <w:iCs/>
        </w:rPr>
        <w:t>Nombre Completo del Libro en cursiva</w:t>
      </w:r>
      <w:r w:rsidRPr="006C2A9C">
        <w:rPr>
          <w:rFonts w:cs="TimesNewRoman"/>
        </w:rPr>
        <w:t>. Ciudad de edición: Editorial, Año.</w:t>
      </w:r>
    </w:p>
    <w:p w14:paraId="26AA887A" w14:textId="77777777" w:rsidR="00235633" w:rsidRDefault="00235633" w:rsidP="00C73231"/>
    <w:p w14:paraId="77427D6B" w14:textId="77777777" w:rsidR="00534E2B" w:rsidRDefault="00534E2B" w:rsidP="00C73231"/>
    <w:p w14:paraId="4CD26E8D"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3FE7FAA7" w14:textId="77777777" w:rsidR="00534E2B" w:rsidRDefault="00534E2B" w:rsidP="00534E2B">
      <w:pPr>
        <w:pStyle w:val="Ttulo01"/>
      </w:pPr>
      <w:bookmarkStart w:id="11" w:name="_Toc101129021"/>
      <w:r>
        <w:lastRenderedPageBreak/>
        <w:t>(Apartado 6)</w:t>
      </w:r>
      <w:bookmarkEnd w:id="11"/>
    </w:p>
    <w:p w14:paraId="4187B3EE" w14:textId="77777777" w:rsidR="00534E2B" w:rsidRDefault="00534E2B" w:rsidP="00C73231"/>
    <w:p w14:paraId="0E0E9472" w14:textId="77777777" w:rsidR="00534E2B" w:rsidRDefault="00534E2B" w:rsidP="00C73231"/>
    <w:p w14:paraId="60618ADD" w14:textId="77777777" w:rsidR="00534E2B" w:rsidRDefault="00534E2B" w:rsidP="00C73231"/>
    <w:p w14:paraId="19193BFF" w14:textId="77777777" w:rsidR="00534E2B" w:rsidRDefault="00534E2B" w:rsidP="00C73231"/>
    <w:sectPr w:rsidR="00534E2B" w:rsidSect="00903328">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815A6" w14:textId="77777777" w:rsidR="001922DA" w:rsidRDefault="001922DA">
      <w:r>
        <w:separator/>
      </w:r>
    </w:p>
  </w:endnote>
  <w:endnote w:type="continuationSeparator" w:id="0">
    <w:p w14:paraId="4919E170" w14:textId="77777777" w:rsidR="001922DA" w:rsidRDefault="00192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3F3F" w14:textId="77777777" w:rsidR="00534E2B" w:rsidRDefault="00534E2B" w:rsidP="00085B58">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41595">
      <w:rPr>
        <w:rStyle w:val="Nmerodepgina"/>
        <w:noProof/>
      </w:rPr>
      <w:t>10</w:t>
    </w:r>
    <w:r>
      <w:rPr>
        <w:rStyle w:val="Nmerodepgina"/>
      </w:rPr>
      <w:fldChar w:fldCharType="end"/>
    </w:r>
  </w:p>
  <w:p w14:paraId="4C9A2E06" w14:textId="77777777" w:rsidR="00534E2B" w:rsidRPr="00135512" w:rsidRDefault="00534E2B" w:rsidP="00135512">
    <w:pPr>
      <w:pStyle w:val="Piedepgina"/>
      <w:tabs>
        <w:tab w:val="clear" w:pos="8504"/>
        <w:tab w:val="right" w:pos="8820"/>
      </w:tabs>
      <w:ind w:right="-33" w:firstLine="360"/>
      <w:rPr>
        <w:lang w:val="en-GB"/>
      </w:rPr>
    </w:pPr>
    <w:r>
      <w:tab/>
    </w:r>
    <w: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46D7A" w14:textId="77777777" w:rsidR="00534E2B" w:rsidRDefault="00534E2B" w:rsidP="00085B58">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41595">
      <w:rPr>
        <w:rStyle w:val="Nmerodepgina"/>
        <w:noProof/>
      </w:rPr>
      <w:t>iii</w:t>
    </w:r>
    <w:r>
      <w:rPr>
        <w:rStyle w:val="Nmerodepgina"/>
      </w:rPr>
      <w:fldChar w:fldCharType="end"/>
    </w:r>
  </w:p>
  <w:p w14:paraId="3E68B10B" w14:textId="77777777" w:rsidR="00534E2B" w:rsidRPr="00B9692A" w:rsidRDefault="00534E2B" w:rsidP="000726BD">
    <w:pPr>
      <w:pStyle w:val="Piedepgina"/>
      <w:rPr>
        <w:lang w:val="en-GB"/>
      </w:rPr>
    </w:pPr>
    <w:r w:rsidRPr="00B9692A">
      <w:rPr>
        <w:lang w:val="en-GB"/>
      </w:rPr>
      <w:t xml:space="preserve">IES PERE MARIA ORTS I </w:t>
    </w:r>
    <w:r w:rsidRPr="000726BD">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EDD3" w14:textId="77777777" w:rsidR="00534E2B" w:rsidRDefault="00534E2B" w:rsidP="00085B5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41595">
      <w:rPr>
        <w:rStyle w:val="Nmerodepgina"/>
        <w:noProof/>
      </w:rPr>
      <w:t>9</w:t>
    </w:r>
    <w:r>
      <w:rPr>
        <w:rStyle w:val="Nmerodepgina"/>
      </w:rPr>
      <w:fldChar w:fldCharType="end"/>
    </w:r>
  </w:p>
  <w:p w14:paraId="51FDA007" w14:textId="77777777" w:rsidR="00534E2B" w:rsidRPr="00886822" w:rsidRDefault="00534E2B" w:rsidP="00886822">
    <w:pPr>
      <w:pStyle w:val="Piedepgina"/>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76902" w14:textId="77777777" w:rsidR="001922DA" w:rsidRDefault="001922DA">
      <w:r>
        <w:separator/>
      </w:r>
    </w:p>
  </w:footnote>
  <w:footnote w:type="continuationSeparator" w:id="0">
    <w:p w14:paraId="11FA3922" w14:textId="77777777" w:rsidR="001922DA" w:rsidRDefault="00192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5F90" w14:textId="77777777" w:rsidR="00534E2B" w:rsidRDefault="00534E2B" w:rsidP="000517A6">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B7C54" w14:textId="77777777" w:rsidR="00534E2B" w:rsidRDefault="00534E2B" w:rsidP="00B9692A">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A2EE" w14:textId="77777777" w:rsidR="00534E2B" w:rsidRDefault="00534E2B" w:rsidP="00B9692A">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4DCE" w14:textId="03BC215D" w:rsidR="00534E2B" w:rsidRPr="000517A6" w:rsidRDefault="001502C7" w:rsidP="00B9692A">
    <w:pPr>
      <w:pStyle w:val="Encabezado"/>
      <w:tabs>
        <w:tab w:val="clear" w:pos="8504"/>
        <w:tab w:val="right" w:pos="8820"/>
      </w:tabs>
    </w:pPr>
    <w:r>
      <w:t>Red Social para Desempleado “OFICCIUM”</w:t>
    </w:r>
    <w:r w:rsidR="00534E2B" w:rsidRPr="000517A6">
      <w:tab/>
    </w:r>
    <w:r w:rsidR="00534E2B" w:rsidRPr="000517A6">
      <w:tab/>
    </w:r>
    <w:r w:rsidR="0097007A">
      <w:t>Ciclo Formativo</w:t>
    </w:r>
  </w:p>
  <w:p w14:paraId="1C078E9C" w14:textId="77777777" w:rsidR="00534E2B" w:rsidRDefault="00534E2B" w:rsidP="000517A6">
    <w:pPr>
      <w:pStyle w:val="Encabezado"/>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531E0" w14:textId="4D190905" w:rsidR="00534E2B" w:rsidRPr="000517A6" w:rsidRDefault="008C2FFF" w:rsidP="000517A6">
    <w:pPr>
      <w:pStyle w:val="Encabezado"/>
      <w:tabs>
        <w:tab w:val="clear" w:pos="8504"/>
        <w:tab w:val="right" w:pos="8820"/>
      </w:tabs>
    </w:pPr>
    <w:r>
      <w:t>Desarrollo de Aplicaciones Web</w:t>
    </w:r>
    <w:r w:rsidR="00534E2B" w:rsidRPr="000517A6">
      <w:tab/>
    </w:r>
    <w:r w:rsidR="00534E2B" w:rsidRPr="000517A6">
      <w:tab/>
    </w:r>
    <w:r>
      <w:t>Red Social para Desempleados “OFFICIUM”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4"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6"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7"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9"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1"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2"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3"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4"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6"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8" w15:restartNumberingAfterBreak="0">
    <w:nsid w:val="467E06F7"/>
    <w:multiLevelType w:val="multilevel"/>
    <w:tmpl w:val="C10C8778"/>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rPr>
    </w:lvl>
    <w:lvl w:ilvl="2">
      <w:start w:val="1"/>
      <w:numFmt w:val="decimal"/>
      <w:pStyle w:val="Ttulo03"/>
      <w:suff w:val="space"/>
      <w:lvlText w:val="%1.%2.%3."/>
      <w:lvlJc w:val="left"/>
      <w:pPr>
        <w:ind w:left="0" w:firstLine="0"/>
      </w:pPr>
      <w:rPr>
        <w:rFonts w:hint="default"/>
      </w:rPr>
    </w:lvl>
    <w:lvl w:ilvl="3">
      <w:start w:val="1"/>
      <w:numFmt w:val="decimal"/>
      <w:pStyle w:val="Ttulo04"/>
      <w:suff w:val="space"/>
      <w:lvlText w:val="%1.%2.%3.%4."/>
      <w:lvlJc w:val="left"/>
      <w:pPr>
        <w:ind w:left="0" w:firstLine="0"/>
      </w:pPr>
      <w:rPr>
        <w:rFonts w:hint="default"/>
      </w:rPr>
    </w:lvl>
    <w:lvl w:ilvl="4">
      <w:start w:val="1"/>
      <w:numFmt w:val="decimal"/>
      <w:pStyle w:val="Ttulo05"/>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9" w15:restartNumberingAfterBreak="0">
    <w:nsid w:val="4C4D794C"/>
    <w:multiLevelType w:val="multilevel"/>
    <w:tmpl w:val="EC2C04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3"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6"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7"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8"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30"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num w:numId="1" w16cid:durableId="414934764">
    <w:abstractNumId w:val="13"/>
  </w:num>
  <w:num w:numId="2" w16cid:durableId="1793556037">
    <w:abstractNumId w:val="1"/>
  </w:num>
  <w:num w:numId="3" w16cid:durableId="1957131963">
    <w:abstractNumId w:val="21"/>
  </w:num>
  <w:num w:numId="4" w16cid:durableId="1286426282">
    <w:abstractNumId w:val="24"/>
  </w:num>
  <w:num w:numId="5" w16cid:durableId="1638754976">
    <w:abstractNumId w:val="29"/>
  </w:num>
  <w:num w:numId="6" w16cid:durableId="140003780">
    <w:abstractNumId w:val="8"/>
  </w:num>
  <w:num w:numId="7" w16cid:durableId="110520371">
    <w:abstractNumId w:val="28"/>
  </w:num>
  <w:num w:numId="8" w16cid:durableId="945428354">
    <w:abstractNumId w:val="2"/>
  </w:num>
  <w:num w:numId="9" w16cid:durableId="1759131098">
    <w:abstractNumId w:val="10"/>
  </w:num>
  <w:num w:numId="10" w16cid:durableId="789323636">
    <w:abstractNumId w:val="22"/>
  </w:num>
  <w:num w:numId="11" w16cid:durableId="394596088">
    <w:abstractNumId w:val="25"/>
  </w:num>
  <w:num w:numId="12" w16cid:durableId="6717137">
    <w:abstractNumId w:val="30"/>
  </w:num>
  <w:num w:numId="13" w16cid:durableId="1443064461">
    <w:abstractNumId w:val="15"/>
  </w:num>
  <w:num w:numId="14" w16cid:durableId="97725167">
    <w:abstractNumId w:val="14"/>
  </w:num>
  <w:num w:numId="15" w16cid:durableId="1236210235">
    <w:abstractNumId w:val="5"/>
  </w:num>
  <w:num w:numId="16" w16cid:durableId="1478961033">
    <w:abstractNumId w:val="23"/>
  </w:num>
  <w:num w:numId="17" w16cid:durableId="588537992">
    <w:abstractNumId w:val="9"/>
  </w:num>
  <w:num w:numId="18" w16cid:durableId="1857159298">
    <w:abstractNumId w:val="11"/>
  </w:num>
  <w:num w:numId="19" w16cid:durableId="2134589750">
    <w:abstractNumId w:val="16"/>
  </w:num>
  <w:num w:numId="20" w16cid:durableId="429355308">
    <w:abstractNumId w:val="27"/>
  </w:num>
  <w:num w:numId="21" w16cid:durableId="1940526376">
    <w:abstractNumId w:val="6"/>
  </w:num>
  <w:num w:numId="22" w16cid:durableId="1975518825">
    <w:abstractNumId w:val="0"/>
  </w:num>
  <w:num w:numId="23" w16cid:durableId="600720289">
    <w:abstractNumId w:val="12"/>
  </w:num>
  <w:num w:numId="24" w16cid:durableId="1386104765">
    <w:abstractNumId w:val="17"/>
  </w:num>
  <w:num w:numId="25" w16cid:durableId="1272394424">
    <w:abstractNumId w:val="4"/>
  </w:num>
  <w:num w:numId="26" w16cid:durableId="695691797">
    <w:abstractNumId w:val="7"/>
  </w:num>
  <w:num w:numId="27" w16cid:durableId="1228031726">
    <w:abstractNumId w:val="20"/>
  </w:num>
  <w:num w:numId="28" w16cid:durableId="291447036">
    <w:abstractNumId w:val="18"/>
  </w:num>
  <w:num w:numId="29" w16cid:durableId="1902934412">
    <w:abstractNumId w:val="3"/>
  </w:num>
  <w:num w:numId="30" w16cid:durableId="1798334792">
    <w:abstractNumId w:val="26"/>
  </w:num>
  <w:num w:numId="31" w16cid:durableId="13650578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3468"/>
    <w:rsid w:val="00016A06"/>
    <w:rsid w:val="00026483"/>
    <w:rsid w:val="000374D0"/>
    <w:rsid w:val="000517A6"/>
    <w:rsid w:val="00055527"/>
    <w:rsid w:val="000726BD"/>
    <w:rsid w:val="00085B58"/>
    <w:rsid w:val="00090036"/>
    <w:rsid w:val="00092312"/>
    <w:rsid w:val="00135512"/>
    <w:rsid w:val="001502C7"/>
    <w:rsid w:val="00177C5A"/>
    <w:rsid w:val="001922DA"/>
    <w:rsid w:val="001C4E2D"/>
    <w:rsid w:val="001D3468"/>
    <w:rsid w:val="001E723F"/>
    <w:rsid w:val="0022636D"/>
    <w:rsid w:val="00235633"/>
    <w:rsid w:val="00245165"/>
    <w:rsid w:val="00252760"/>
    <w:rsid w:val="002D38F9"/>
    <w:rsid w:val="0030131D"/>
    <w:rsid w:val="003231DA"/>
    <w:rsid w:val="0035643C"/>
    <w:rsid w:val="003A2E0D"/>
    <w:rsid w:val="003A52EE"/>
    <w:rsid w:val="003F1266"/>
    <w:rsid w:val="00416944"/>
    <w:rsid w:val="00457619"/>
    <w:rsid w:val="005126CB"/>
    <w:rsid w:val="00513F07"/>
    <w:rsid w:val="00534E2B"/>
    <w:rsid w:val="0057046C"/>
    <w:rsid w:val="0059345F"/>
    <w:rsid w:val="005E0408"/>
    <w:rsid w:val="006504C6"/>
    <w:rsid w:val="006511B6"/>
    <w:rsid w:val="006700B9"/>
    <w:rsid w:val="00681A30"/>
    <w:rsid w:val="006A528C"/>
    <w:rsid w:val="006A6D7A"/>
    <w:rsid w:val="006E5604"/>
    <w:rsid w:val="006F6CB8"/>
    <w:rsid w:val="00731994"/>
    <w:rsid w:val="007631C3"/>
    <w:rsid w:val="007708AA"/>
    <w:rsid w:val="007A3912"/>
    <w:rsid w:val="007A5084"/>
    <w:rsid w:val="008156CE"/>
    <w:rsid w:val="008306B1"/>
    <w:rsid w:val="00832F93"/>
    <w:rsid w:val="00855383"/>
    <w:rsid w:val="00866DA5"/>
    <w:rsid w:val="00886822"/>
    <w:rsid w:val="008A5424"/>
    <w:rsid w:val="008C2FFF"/>
    <w:rsid w:val="00903328"/>
    <w:rsid w:val="00933513"/>
    <w:rsid w:val="00944FFA"/>
    <w:rsid w:val="00954F12"/>
    <w:rsid w:val="0097007A"/>
    <w:rsid w:val="009D1122"/>
    <w:rsid w:val="00A05EF7"/>
    <w:rsid w:val="00A335CE"/>
    <w:rsid w:val="00A33925"/>
    <w:rsid w:val="00A344C4"/>
    <w:rsid w:val="00A41436"/>
    <w:rsid w:val="00A61549"/>
    <w:rsid w:val="00A87F49"/>
    <w:rsid w:val="00AA2728"/>
    <w:rsid w:val="00AB555C"/>
    <w:rsid w:val="00AC2897"/>
    <w:rsid w:val="00AE042A"/>
    <w:rsid w:val="00B51799"/>
    <w:rsid w:val="00B9692A"/>
    <w:rsid w:val="00BC76A9"/>
    <w:rsid w:val="00BD5DE9"/>
    <w:rsid w:val="00C547EC"/>
    <w:rsid w:val="00C6158C"/>
    <w:rsid w:val="00C6263B"/>
    <w:rsid w:val="00C73231"/>
    <w:rsid w:val="00C83869"/>
    <w:rsid w:val="00C848EC"/>
    <w:rsid w:val="00CC06D6"/>
    <w:rsid w:val="00CC081D"/>
    <w:rsid w:val="00D41595"/>
    <w:rsid w:val="00D64F4E"/>
    <w:rsid w:val="00D835D5"/>
    <w:rsid w:val="00DB1473"/>
    <w:rsid w:val="00DE3A17"/>
    <w:rsid w:val="00DF6469"/>
    <w:rsid w:val="00E72AB9"/>
    <w:rsid w:val="00EB4007"/>
    <w:rsid w:val="00EC0D49"/>
    <w:rsid w:val="00EC6824"/>
    <w:rsid w:val="00EF50E0"/>
    <w:rsid w:val="00F64EC3"/>
    <w:rsid w:val="00F7073F"/>
    <w:rsid w:val="00F815C7"/>
    <w:rsid w:val="00FB4EE4"/>
    <w:rsid w:val="00FC1DFE"/>
    <w:rsid w:val="00FC5B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14E6D"/>
  <w15:docId w15:val="{81D5139C-83F0-4A61-8505-C82309B1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C73231"/>
    <w:pPr>
      <w:spacing w:after="120" w:line="360" w:lineRule="auto"/>
      <w:ind w:firstLine="284"/>
      <w:jc w:val="both"/>
    </w:pPr>
    <w:rPr>
      <w:sz w:val="24"/>
      <w:szCs w:val="24"/>
    </w:rPr>
  </w:style>
  <w:style w:type="paragraph" w:styleId="Ttulo1">
    <w:name w:val="heading 1"/>
    <w:basedOn w:val="Normal"/>
    <w:next w:val="Normal"/>
    <w:qFormat/>
    <w:rsid w:val="009D1122"/>
    <w:pPr>
      <w:keepNext/>
      <w:spacing w:before="120" w:line="240" w:lineRule="auto"/>
      <w:ind w:firstLine="0"/>
      <w:outlineLvl w:val="0"/>
    </w:pPr>
    <w:rPr>
      <w:rFonts w:ascii="Arial" w:hAnsi="Arial" w:cs="Arial"/>
      <w:b/>
      <w:bCs/>
      <w:kern w:val="32"/>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517A6"/>
    <w:pPr>
      <w:tabs>
        <w:tab w:val="center" w:pos="4252"/>
        <w:tab w:val="right" w:pos="8504"/>
      </w:tabs>
      <w:spacing w:after="0" w:line="240" w:lineRule="auto"/>
      <w:ind w:firstLine="0"/>
    </w:pPr>
    <w:rPr>
      <w:sz w:val="20"/>
      <w:szCs w:val="20"/>
    </w:rPr>
  </w:style>
  <w:style w:type="character" w:styleId="Nmerodepgina">
    <w:name w:val="page number"/>
    <w:basedOn w:val="Fuentedeprrafopredeter"/>
    <w:semiHidden/>
    <w:rsid w:val="007631C3"/>
  </w:style>
  <w:style w:type="paragraph" w:styleId="Encabezado">
    <w:name w:val="header"/>
    <w:basedOn w:val="Normal"/>
    <w:rsid w:val="000517A6"/>
    <w:pPr>
      <w:pBdr>
        <w:bottom w:val="single" w:sz="4" w:space="1" w:color="auto"/>
      </w:pBdr>
      <w:tabs>
        <w:tab w:val="center" w:pos="4252"/>
        <w:tab w:val="right" w:pos="8504"/>
      </w:tabs>
      <w:spacing w:after="0" w:line="240" w:lineRule="auto"/>
      <w:ind w:firstLine="0"/>
    </w:pPr>
    <w:rPr>
      <w:sz w:val="20"/>
      <w:szCs w:val="20"/>
    </w:rPr>
  </w:style>
  <w:style w:type="paragraph" w:customStyle="1" w:styleId="Ttulo01">
    <w:name w:val="Título01"/>
    <w:basedOn w:val="Ttulo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252760"/>
    <w:pPr>
      <w:numPr>
        <w:ilvl w:val="3"/>
      </w:numPr>
    </w:pPr>
    <w:rPr>
      <w:sz w:val="28"/>
    </w:rPr>
  </w:style>
  <w:style w:type="paragraph" w:customStyle="1" w:styleId="Ttulo05">
    <w:name w:val="Título05"/>
    <w:basedOn w:val="Ttulo04"/>
    <w:next w:val="Normal"/>
    <w:rsid w:val="006511B6"/>
    <w:pPr>
      <w:numPr>
        <w:ilvl w:val="4"/>
      </w:numPr>
    </w:pPr>
    <w:rPr>
      <w:sz w:val="24"/>
    </w:rPr>
  </w:style>
  <w:style w:type="paragraph" w:styleId="Bibliografa">
    <w:name w:val="Bibliography"/>
    <w:basedOn w:val="Normal"/>
    <w:rsid w:val="00AE042A"/>
    <w:pPr>
      <w:autoSpaceDE w:val="0"/>
      <w:spacing w:after="0" w:line="240" w:lineRule="auto"/>
      <w:ind w:left="1134" w:hanging="567"/>
    </w:pPr>
    <w:rPr>
      <w:rFonts w:cs="TimesNewRoman"/>
    </w:rPr>
  </w:style>
  <w:style w:type="paragraph" w:styleId="Subttulo">
    <w:name w:val="Subtitle"/>
    <w:basedOn w:val="Normal"/>
    <w:next w:val="Normal"/>
    <w:link w:val="SubttuloCar"/>
    <w:qFormat/>
    <w:rsid w:val="00731994"/>
    <w:pPr>
      <w:numPr>
        <w:ilvl w:val="1"/>
      </w:numPr>
      <w:spacing w:after="160"/>
      <w:ind w:firstLine="284"/>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731994"/>
    <w:rPr>
      <w:rFonts w:asciiTheme="minorHAnsi" w:eastAsiaTheme="minorEastAsia" w:hAnsiTheme="minorHAnsi" w:cstheme="minorBidi"/>
      <w:color w:val="5A5A5A" w:themeColor="text1" w:themeTint="A5"/>
      <w:spacing w:val="15"/>
      <w:sz w:val="22"/>
      <w:szCs w:val="22"/>
    </w:rPr>
  </w:style>
  <w:style w:type="paragraph" w:styleId="TtuloTDC">
    <w:name w:val="TOC Heading"/>
    <w:basedOn w:val="Ttulo1"/>
    <w:next w:val="Normal"/>
    <w:uiPriority w:val="39"/>
    <w:unhideWhenUsed/>
    <w:qFormat/>
    <w:rsid w:val="00A05EF7"/>
    <w:pPr>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A05EF7"/>
    <w:pPr>
      <w:spacing w:after="100" w:line="259" w:lineRule="auto"/>
      <w:ind w:left="220" w:firstLine="0"/>
      <w:jc w:val="left"/>
    </w:pPr>
    <w:rPr>
      <w:rFonts w:asciiTheme="minorHAnsi" w:eastAsiaTheme="minorEastAsia" w:hAnsiTheme="minorHAnsi"/>
      <w:sz w:val="22"/>
      <w:szCs w:val="22"/>
    </w:rPr>
  </w:style>
  <w:style w:type="paragraph" w:styleId="TDC1">
    <w:name w:val="toc 1"/>
    <w:basedOn w:val="Normal"/>
    <w:next w:val="Normal"/>
    <w:autoRedefine/>
    <w:uiPriority w:val="39"/>
    <w:unhideWhenUsed/>
    <w:rsid w:val="00A05EF7"/>
    <w:pPr>
      <w:spacing w:after="100" w:line="259" w:lineRule="auto"/>
      <w:ind w:firstLine="0"/>
      <w:jc w:val="left"/>
    </w:pPr>
    <w:rPr>
      <w:rFonts w:asciiTheme="minorHAnsi" w:eastAsiaTheme="minorEastAsia" w:hAnsiTheme="minorHAnsi"/>
      <w:sz w:val="22"/>
      <w:szCs w:val="22"/>
    </w:rPr>
  </w:style>
  <w:style w:type="paragraph" w:styleId="TDC3">
    <w:name w:val="toc 3"/>
    <w:basedOn w:val="Normal"/>
    <w:next w:val="Normal"/>
    <w:autoRedefine/>
    <w:uiPriority w:val="39"/>
    <w:unhideWhenUsed/>
    <w:rsid w:val="00A05EF7"/>
    <w:pPr>
      <w:spacing w:after="100" w:line="259" w:lineRule="auto"/>
      <w:ind w:left="440" w:firstLine="0"/>
      <w:jc w:val="left"/>
    </w:pPr>
    <w:rPr>
      <w:rFonts w:asciiTheme="minorHAnsi" w:eastAsiaTheme="minorEastAsia" w:hAnsiTheme="minorHAnsi"/>
      <w:sz w:val="22"/>
      <w:szCs w:val="22"/>
    </w:rPr>
  </w:style>
  <w:style w:type="character" w:styleId="Hipervnculo">
    <w:name w:val="Hyperlink"/>
    <w:basedOn w:val="Fuentedeprrafopredeter"/>
    <w:uiPriority w:val="99"/>
    <w:unhideWhenUsed/>
    <w:rsid w:val="001502C7"/>
    <w:rPr>
      <w:color w:val="0563C1" w:themeColor="hyperlink"/>
      <w:u w:val="single"/>
    </w:rPr>
  </w:style>
  <w:style w:type="paragraph" w:styleId="Ttulo">
    <w:name w:val="Title"/>
    <w:basedOn w:val="Normal"/>
    <w:next w:val="Normal"/>
    <w:link w:val="TtuloCar"/>
    <w:qFormat/>
    <w:rsid w:val="001502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1502C7"/>
    <w:rPr>
      <w:rFonts w:asciiTheme="majorHAnsi" w:eastAsiaTheme="majorEastAsia" w:hAnsiTheme="majorHAnsi" w:cstheme="majorBidi"/>
      <w:spacing w:val="-10"/>
      <w:kern w:val="28"/>
      <w:sz w:val="56"/>
      <w:szCs w:val="56"/>
    </w:rPr>
  </w:style>
  <w:style w:type="paragraph" w:styleId="ndice1">
    <w:name w:val="index 1"/>
    <w:basedOn w:val="Normal"/>
    <w:next w:val="Normal"/>
    <w:autoRedefine/>
    <w:rsid w:val="00C83869"/>
    <w:pPr>
      <w:spacing w:after="0"/>
      <w:ind w:left="240" w:hanging="240"/>
      <w:jc w:val="left"/>
    </w:pPr>
    <w:rPr>
      <w:rFonts w:asciiTheme="minorHAnsi" w:hAnsiTheme="minorHAnsi" w:cstheme="minorHAnsi"/>
      <w:sz w:val="18"/>
      <w:szCs w:val="18"/>
    </w:rPr>
  </w:style>
  <w:style w:type="paragraph" w:styleId="ndice2">
    <w:name w:val="index 2"/>
    <w:basedOn w:val="Normal"/>
    <w:next w:val="Normal"/>
    <w:autoRedefine/>
    <w:rsid w:val="00C83869"/>
    <w:pPr>
      <w:spacing w:after="0"/>
      <w:ind w:left="480" w:hanging="240"/>
      <w:jc w:val="left"/>
    </w:pPr>
    <w:rPr>
      <w:rFonts w:asciiTheme="minorHAnsi" w:hAnsiTheme="minorHAnsi" w:cstheme="minorHAnsi"/>
      <w:sz w:val="18"/>
      <w:szCs w:val="18"/>
    </w:rPr>
  </w:style>
  <w:style w:type="paragraph" w:styleId="ndice3">
    <w:name w:val="index 3"/>
    <w:basedOn w:val="Normal"/>
    <w:next w:val="Normal"/>
    <w:autoRedefine/>
    <w:rsid w:val="00C83869"/>
    <w:pPr>
      <w:spacing w:after="0"/>
      <w:ind w:left="720" w:hanging="240"/>
      <w:jc w:val="left"/>
    </w:pPr>
    <w:rPr>
      <w:rFonts w:asciiTheme="minorHAnsi" w:hAnsiTheme="minorHAnsi" w:cstheme="minorHAnsi"/>
      <w:sz w:val="18"/>
      <w:szCs w:val="18"/>
    </w:rPr>
  </w:style>
  <w:style w:type="paragraph" w:styleId="ndice4">
    <w:name w:val="index 4"/>
    <w:basedOn w:val="Normal"/>
    <w:next w:val="Normal"/>
    <w:autoRedefine/>
    <w:rsid w:val="00C83869"/>
    <w:pPr>
      <w:spacing w:after="0"/>
      <w:ind w:left="960" w:hanging="240"/>
      <w:jc w:val="left"/>
    </w:pPr>
    <w:rPr>
      <w:rFonts w:asciiTheme="minorHAnsi" w:hAnsiTheme="minorHAnsi" w:cstheme="minorHAnsi"/>
      <w:sz w:val="18"/>
      <w:szCs w:val="18"/>
    </w:rPr>
  </w:style>
  <w:style w:type="paragraph" w:styleId="ndice5">
    <w:name w:val="index 5"/>
    <w:basedOn w:val="Normal"/>
    <w:next w:val="Normal"/>
    <w:autoRedefine/>
    <w:rsid w:val="00C83869"/>
    <w:pPr>
      <w:spacing w:after="0"/>
      <w:ind w:left="1200" w:hanging="240"/>
      <w:jc w:val="left"/>
    </w:pPr>
    <w:rPr>
      <w:rFonts w:asciiTheme="minorHAnsi" w:hAnsiTheme="minorHAnsi" w:cstheme="minorHAnsi"/>
      <w:sz w:val="18"/>
      <w:szCs w:val="18"/>
    </w:rPr>
  </w:style>
  <w:style w:type="paragraph" w:styleId="ndice6">
    <w:name w:val="index 6"/>
    <w:basedOn w:val="Normal"/>
    <w:next w:val="Normal"/>
    <w:autoRedefine/>
    <w:rsid w:val="00C83869"/>
    <w:pPr>
      <w:spacing w:after="0"/>
      <w:ind w:left="1440" w:hanging="240"/>
      <w:jc w:val="left"/>
    </w:pPr>
    <w:rPr>
      <w:rFonts w:asciiTheme="minorHAnsi" w:hAnsiTheme="minorHAnsi" w:cstheme="minorHAnsi"/>
      <w:sz w:val="18"/>
      <w:szCs w:val="18"/>
    </w:rPr>
  </w:style>
  <w:style w:type="paragraph" w:styleId="ndice7">
    <w:name w:val="index 7"/>
    <w:basedOn w:val="Normal"/>
    <w:next w:val="Normal"/>
    <w:autoRedefine/>
    <w:rsid w:val="00C83869"/>
    <w:pPr>
      <w:spacing w:after="0"/>
      <w:ind w:left="1680" w:hanging="240"/>
      <w:jc w:val="left"/>
    </w:pPr>
    <w:rPr>
      <w:rFonts w:asciiTheme="minorHAnsi" w:hAnsiTheme="minorHAnsi" w:cstheme="minorHAnsi"/>
      <w:sz w:val="18"/>
      <w:szCs w:val="18"/>
    </w:rPr>
  </w:style>
  <w:style w:type="paragraph" w:styleId="ndice8">
    <w:name w:val="index 8"/>
    <w:basedOn w:val="Normal"/>
    <w:next w:val="Normal"/>
    <w:autoRedefine/>
    <w:rsid w:val="00C83869"/>
    <w:pPr>
      <w:spacing w:after="0"/>
      <w:ind w:left="1920" w:hanging="240"/>
      <w:jc w:val="left"/>
    </w:pPr>
    <w:rPr>
      <w:rFonts w:asciiTheme="minorHAnsi" w:hAnsiTheme="minorHAnsi" w:cstheme="minorHAnsi"/>
      <w:sz w:val="18"/>
      <w:szCs w:val="18"/>
    </w:rPr>
  </w:style>
  <w:style w:type="paragraph" w:styleId="ndice9">
    <w:name w:val="index 9"/>
    <w:basedOn w:val="Normal"/>
    <w:next w:val="Normal"/>
    <w:autoRedefine/>
    <w:rsid w:val="00C83869"/>
    <w:pPr>
      <w:spacing w:after="0"/>
      <w:ind w:left="2160" w:hanging="240"/>
      <w:jc w:val="left"/>
    </w:pPr>
    <w:rPr>
      <w:rFonts w:asciiTheme="minorHAnsi" w:hAnsiTheme="minorHAnsi" w:cstheme="minorHAnsi"/>
      <w:sz w:val="18"/>
      <w:szCs w:val="18"/>
    </w:rPr>
  </w:style>
  <w:style w:type="paragraph" w:styleId="Ttulodendice">
    <w:name w:val="index heading"/>
    <w:basedOn w:val="Normal"/>
    <w:next w:val="ndice1"/>
    <w:rsid w:val="00C83869"/>
    <w:pPr>
      <w:spacing w:before="240"/>
      <w:jc w:val="center"/>
    </w:pPr>
    <w:rPr>
      <w:rFonts w:asciiTheme="minorHAnsi" w:hAnsiTheme="minorHAnsi" w:cstheme="minorHAnsi"/>
      <w:b/>
      <w:bCs/>
      <w:sz w:val="26"/>
      <w:szCs w:val="26"/>
    </w:rPr>
  </w:style>
  <w:style w:type="paragraph" w:customStyle="1" w:styleId="Titulo2">
    <w:name w:val="Titulo 2"/>
    <w:basedOn w:val="Normal"/>
    <w:link w:val="Titulo2Car"/>
    <w:qFormat/>
    <w:rsid w:val="00026483"/>
    <w:pPr>
      <w:spacing w:after="0" w:line="240" w:lineRule="auto"/>
      <w:jc w:val="right"/>
    </w:pPr>
    <w:rPr>
      <w:b/>
      <w:sz w:val="32"/>
    </w:rPr>
  </w:style>
  <w:style w:type="character" w:customStyle="1" w:styleId="Titulo2Car">
    <w:name w:val="Titulo 2 Car"/>
    <w:basedOn w:val="Fuentedeprrafopredeter"/>
    <w:link w:val="Titulo2"/>
    <w:rsid w:val="00026483"/>
    <w:rPr>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Downloads\PMO_PlantillaProyecto%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5E7E1-6092-4B26-9DB8-3D62918C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PMO_PlantillaProyecto (1)</Template>
  <TotalTime>66</TotalTime>
  <Pages>16</Pages>
  <Words>760</Words>
  <Characters>4182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Amoasii ...</dc:creator>
  <cp:keywords/>
  <dc:description/>
  <cp:lastModifiedBy>Leo Rios</cp:lastModifiedBy>
  <cp:revision>4</cp:revision>
  <dcterms:created xsi:type="dcterms:W3CDTF">2022-04-20T19:42:00Z</dcterms:created>
  <dcterms:modified xsi:type="dcterms:W3CDTF">2022-05-05T22:43:00Z</dcterms:modified>
</cp:coreProperties>
</file>