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60CAB" w14:textId="5DDC5838" w:rsidR="007671D7" w:rsidRDefault="007671D7">
      <w:pPr>
        <w:rPr>
          <w:sz w:val="24"/>
          <w:szCs w:val="24"/>
        </w:rPr>
      </w:pPr>
      <w:r w:rsidRPr="00476B54">
        <w:rPr>
          <w:sz w:val="24"/>
          <w:szCs w:val="24"/>
        </w:rPr>
        <w:t>MUSEU DEL RENAIXEMENT _ TEXTOS DE SALA</w:t>
      </w:r>
    </w:p>
    <w:p w14:paraId="69313F9F" w14:textId="2162AA74" w:rsidR="002176B3" w:rsidRDefault="002176B3">
      <w:pPr>
        <w:rPr>
          <w:sz w:val="24"/>
          <w:szCs w:val="24"/>
        </w:rPr>
      </w:pPr>
    </w:p>
    <w:p w14:paraId="6131E8FF" w14:textId="77777777" w:rsidR="002176B3" w:rsidRPr="00476B54" w:rsidRDefault="002176B3">
      <w:pPr>
        <w:rPr>
          <w:sz w:val="24"/>
          <w:szCs w:val="24"/>
        </w:rPr>
      </w:pPr>
    </w:p>
    <w:p w14:paraId="6EF58877" w14:textId="69BEAF63" w:rsidR="007671D7" w:rsidRPr="00476B54" w:rsidRDefault="007671D7">
      <w:pPr>
        <w:rPr>
          <w:b/>
          <w:bCs/>
          <w:color w:val="FF0000"/>
          <w:sz w:val="24"/>
          <w:szCs w:val="24"/>
        </w:rPr>
      </w:pPr>
      <w:r w:rsidRPr="00476B54">
        <w:rPr>
          <w:b/>
          <w:bCs/>
          <w:color w:val="FF0000"/>
          <w:sz w:val="24"/>
          <w:szCs w:val="24"/>
        </w:rPr>
        <w:t>Text 1</w:t>
      </w:r>
      <w:r w:rsidR="0004589E" w:rsidRPr="00476B54">
        <w:rPr>
          <w:b/>
          <w:bCs/>
          <w:color w:val="FF0000"/>
          <w:sz w:val="24"/>
          <w:szCs w:val="24"/>
        </w:rPr>
        <w:t xml:space="preserve"> – PB 0</w:t>
      </w:r>
    </w:p>
    <w:p w14:paraId="5B9A326F" w14:textId="08FA4793" w:rsidR="00D01632" w:rsidRDefault="00574B24" w:rsidP="00734B2B">
      <w:pPr>
        <w:jc w:val="both"/>
        <w:rPr>
          <w:sz w:val="24"/>
          <w:szCs w:val="24"/>
        </w:rPr>
      </w:pPr>
      <w:r>
        <w:rPr>
          <w:sz w:val="24"/>
          <w:szCs w:val="24"/>
        </w:rPr>
        <w:t>Aquest palau va ser un escenari important</w:t>
      </w:r>
      <w:r w:rsidR="001D3A4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 la història </w:t>
      </w:r>
      <w:r w:rsidR="00E83979">
        <w:rPr>
          <w:sz w:val="24"/>
          <w:szCs w:val="24"/>
        </w:rPr>
        <w:t>en l’època d</w:t>
      </w:r>
      <w:r>
        <w:rPr>
          <w:sz w:val="24"/>
          <w:szCs w:val="24"/>
        </w:rPr>
        <w:t xml:space="preserve">el Renaixement. </w:t>
      </w:r>
      <w:r w:rsidR="00B3084E">
        <w:rPr>
          <w:sz w:val="24"/>
          <w:szCs w:val="24"/>
        </w:rPr>
        <w:t xml:space="preserve">Galceran de </w:t>
      </w:r>
      <w:proofErr w:type="spellStart"/>
      <w:r w:rsidR="00B3084E">
        <w:rPr>
          <w:sz w:val="24"/>
          <w:szCs w:val="24"/>
        </w:rPr>
        <w:t>Requesens</w:t>
      </w:r>
      <w:proofErr w:type="spellEnd"/>
      <w:r w:rsidR="00486BC2">
        <w:rPr>
          <w:sz w:val="24"/>
          <w:szCs w:val="24"/>
        </w:rPr>
        <w:t xml:space="preserve"> </w:t>
      </w:r>
      <w:r w:rsidR="00DE2E8B">
        <w:rPr>
          <w:sz w:val="24"/>
          <w:szCs w:val="24"/>
        </w:rPr>
        <w:t>en va</w:t>
      </w:r>
      <w:r w:rsidR="00D541B7">
        <w:rPr>
          <w:sz w:val="24"/>
          <w:szCs w:val="24"/>
        </w:rPr>
        <w:t xml:space="preserve"> iniciar la seva </w:t>
      </w:r>
      <w:r w:rsidR="00D541B7" w:rsidRPr="00476B54">
        <w:rPr>
          <w:sz w:val="24"/>
          <w:szCs w:val="24"/>
        </w:rPr>
        <w:t xml:space="preserve">construcció </w:t>
      </w:r>
      <w:r>
        <w:rPr>
          <w:sz w:val="24"/>
          <w:szCs w:val="24"/>
        </w:rPr>
        <w:t>l’any</w:t>
      </w:r>
      <w:r w:rsidR="00486BC2">
        <w:rPr>
          <w:sz w:val="24"/>
          <w:szCs w:val="24"/>
        </w:rPr>
        <w:t xml:space="preserve"> 1430</w:t>
      </w:r>
      <w:r w:rsidR="00734B2B" w:rsidRPr="00476B54">
        <w:rPr>
          <w:sz w:val="24"/>
          <w:szCs w:val="24"/>
        </w:rPr>
        <w:t xml:space="preserve">, però fou al segle XVI quan assolí el seu màxim esplendor. </w:t>
      </w:r>
      <w:r w:rsidR="00B3084E">
        <w:rPr>
          <w:sz w:val="24"/>
          <w:szCs w:val="24"/>
        </w:rPr>
        <w:t>Era un</w:t>
      </w:r>
      <w:r w:rsidR="001D3A40">
        <w:rPr>
          <w:sz w:val="24"/>
          <w:szCs w:val="24"/>
        </w:rPr>
        <w:t xml:space="preserve"> magnífic</w:t>
      </w:r>
      <w:r w:rsidR="00734B2B" w:rsidRPr="00476B54">
        <w:rPr>
          <w:sz w:val="24"/>
          <w:szCs w:val="24"/>
        </w:rPr>
        <w:t xml:space="preserve"> edifici amb</w:t>
      </w:r>
      <w:r w:rsidR="009F399C" w:rsidRPr="00476B54">
        <w:rPr>
          <w:sz w:val="24"/>
          <w:szCs w:val="24"/>
        </w:rPr>
        <w:t xml:space="preserve"> </w:t>
      </w:r>
      <w:r w:rsidR="00B3084E">
        <w:rPr>
          <w:sz w:val="24"/>
          <w:szCs w:val="24"/>
        </w:rPr>
        <w:t xml:space="preserve">totes les comoditats: </w:t>
      </w:r>
      <w:r w:rsidR="00486BC2">
        <w:rPr>
          <w:sz w:val="24"/>
          <w:szCs w:val="24"/>
        </w:rPr>
        <w:t xml:space="preserve">un gran </w:t>
      </w:r>
      <w:r w:rsidR="00117569" w:rsidRPr="00476B54">
        <w:rPr>
          <w:sz w:val="24"/>
          <w:szCs w:val="24"/>
        </w:rPr>
        <w:t>pat</w:t>
      </w:r>
      <w:r w:rsidR="00D01632" w:rsidRPr="00476B54">
        <w:rPr>
          <w:sz w:val="24"/>
          <w:szCs w:val="24"/>
        </w:rPr>
        <w:t>i</w:t>
      </w:r>
      <w:r w:rsidR="001D3A40">
        <w:rPr>
          <w:sz w:val="24"/>
          <w:szCs w:val="24"/>
        </w:rPr>
        <w:t>,</w:t>
      </w:r>
      <w:r w:rsidR="00734B2B" w:rsidRPr="00476B54">
        <w:rPr>
          <w:sz w:val="24"/>
          <w:szCs w:val="24"/>
        </w:rPr>
        <w:t xml:space="preserve"> </w:t>
      </w:r>
      <w:r w:rsidR="00A67260">
        <w:rPr>
          <w:sz w:val="24"/>
          <w:szCs w:val="24"/>
        </w:rPr>
        <w:t>nombroses</w:t>
      </w:r>
      <w:r w:rsidR="00B34631">
        <w:rPr>
          <w:sz w:val="24"/>
          <w:szCs w:val="24"/>
        </w:rPr>
        <w:t xml:space="preserve"> estances, </w:t>
      </w:r>
      <w:r w:rsidR="00B3084E">
        <w:rPr>
          <w:sz w:val="24"/>
          <w:szCs w:val="24"/>
        </w:rPr>
        <w:t>hort i jardí amb aigua abundant</w:t>
      </w:r>
      <w:r w:rsidR="0033531A" w:rsidRPr="00476B54">
        <w:rPr>
          <w:sz w:val="24"/>
          <w:szCs w:val="24"/>
        </w:rPr>
        <w:t>. A</w:t>
      </w:r>
      <w:r w:rsidR="00734B2B" w:rsidRPr="00476B54">
        <w:rPr>
          <w:sz w:val="24"/>
          <w:szCs w:val="24"/>
        </w:rPr>
        <w:t>quí</w:t>
      </w:r>
      <w:r w:rsidR="00E120EE" w:rsidRPr="00476B54">
        <w:rPr>
          <w:sz w:val="24"/>
          <w:szCs w:val="24"/>
        </w:rPr>
        <w:t xml:space="preserve"> </w:t>
      </w:r>
      <w:r w:rsidR="00734B2B" w:rsidRPr="00476B54">
        <w:rPr>
          <w:sz w:val="24"/>
          <w:szCs w:val="24"/>
        </w:rPr>
        <w:t>s’allotjaren molts viatgers</w:t>
      </w:r>
      <w:r>
        <w:rPr>
          <w:sz w:val="24"/>
          <w:szCs w:val="24"/>
        </w:rPr>
        <w:t xml:space="preserve"> il·lustres</w:t>
      </w:r>
      <w:r w:rsidR="00734B2B" w:rsidRPr="00476B54">
        <w:rPr>
          <w:sz w:val="24"/>
          <w:szCs w:val="24"/>
        </w:rPr>
        <w:t xml:space="preserve"> que hi feien parada</w:t>
      </w:r>
      <w:r w:rsidR="00B34631">
        <w:rPr>
          <w:sz w:val="24"/>
          <w:szCs w:val="24"/>
        </w:rPr>
        <w:t xml:space="preserve"> seguint el curs del riu Llobregat</w:t>
      </w:r>
      <w:r w:rsidR="00B3084E">
        <w:rPr>
          <w:sz w:val="24"/>
          <w:szCs w:val="24"/>
        </w:rPr>
        <w:t xml:space="preserve"> </w:t>
      </w:r>
      <w:r w:rsidR="00734B2B" w:rsidRPr="00476B54">
        <w:rPr>
          <w:sz w:val="24"/>
          <w:szCs w:val="24"/>
        </w:rPr>
        <w:t>en el camí de Barcelona</w:t>
      </w:r>
      <w:r w:rsidR="00B3084E">
        <w:rPr>
          <w:sz w:val="24"/>
          <w:szCs w:val="24"/>
        </w:rPr>
        <w:t xml:space="preserve"> com els </w:t>
      </w:r>
      <w:r w:rsidR="00734B2B" w:rsidRPr="00476B54">
        <w:rPr>
          <w:sz w:val="24"/>
          <w:szCs w:val="24"/>
        </w:rPr>
        <w:t>Reis Catòlics</w:t>
      </w:r>
      <w:r w:rsidR="00B34631">
        <w:rPr>
          <w:sz w:val="24"/>
          <w:szCs w:val="24"/>
        </w:rPr>
        <w:t>,</w:t>
      </w:r>
      <w:r>
        <w:rPr>
          <w:sz w:val="24"/>
          <w:szCs w:val="24"/>
        </w:rPr>
        <w:t xml:space="preserve"> Colom</w:t>
      </w:r>
      <w:r w:rsidR="001D3A40">
        <w:rPr>
          <w:sz w:val="24"/>
          <w:szCs w:val="24"/>
        </w:rPr>
        <w:t>,</w:t>
      </w:r>
      <w:r w:rsidR="00B3084E">
        <w:rPr>
          <w:sz w:val="24"/>
          <w:szCs w:val="24"/>
        </w:rPr>
        <w:t xml:space="preserve"> Carles V o Felip II, entre d’altres.</w:t>
      </w:r>
    </w:p>
    <w:p w14:paraId="073BA2AE" w14:textId="77777777" w:rsidR="00476B54" w:rsidRDefault="00476B54" w:rsidP="00734B2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proofErr w:type="spellStart"/>
      <w:r>
        <w:rPr>
          <w:sz w:val="24"/>
          <w:szCs w:val="24"/>
        </w:rPr>
        <w:t>info</w:t>
      </w:r>
      <w:proofErr w:type="spellEnd"/>
      <w:r>
        <w:rPr>
          <w:sz w:val="24"/>
          <w:szCs w:val="24"/>
        </w:rPr>
        <w:t xml:space="preserve"> -&gt; [QR] </w:t>
      </w:r>
    </w:p>
    <w:p w14:paraId="729CB095" w14:textId="3F35D46B" w:rsidR="0004589E" w:rsidRDefault="00B56B31" w:rsidP="00734B2B">
      <w:pPr>
        <w:jc w:val="both"/>
        <w:rPr>
          <w:i/>
          <w:iCs/>
          <w:color w:val="808080" w:themeColor="background1" w:themeShade="80"/>
          <w:sz w:val="24"/>
          <w:szCs w:val="24"/>
        </w:rPr>
      </w:pPr>
      <w:proofErr w:type="spellStart"/>
      <w:r w:rsidRPr="00B56B31">
        <w:rPr>
          <w:i/>
          <w:iCs/>
          <w:color w:val="808080" w:themeColor="background1" w:themeShade="80"/>
          <w:sz w:val="24"/>
          <w:szCs w:val="24"/>
          <w:u w:val="single"/>
        </w:rPr>
        <w:t>NOTA:</w:t>
      </w:r>
      <w:r w:rsidR="005A78FD">
        <w:rPr>
          <w:i/>
          <w:iCs/>
          <w:color w:val="808080" w:themeColor="background1" w:themeShade="80"/>
          <w:sz w:val="24"/>
          <w:szCs w:val="24"/>
        </w:rPr>
        <w:t>Aquest</w:t>
      </w:r>
      <w:proofErr w:type="spellEnd"/>
      <w:r w:rsidR="005A78FD">
        <w:rPr>
          <w:i/>
          <w:iCs/>
          <w:color w:val="808080" w:themeColor="background1" w:themeShade="80"/>
          <w:sz w:val="24"/>
          <w:szCs w:val="24"/>
        </w:rPr>
        <w:t xml:space="preserve"> conjunt d’icones </w:t>
      </w:r>
      <w:r>
        <w:rPr>
          <w:i/>
          <w:iCs/>
          <w:color w:val="808080" w:themeColor="background1" w:themeShade="80"/>
          <w:sz w:val="24"/>
          <w:szCs w:val="24"/>
        </w:rPr>
        <w:t>que hauria de venir a dir</w:t>
      </w:r>
      <w:r w:rsidR="005A78FD">
        <w:rPr>
          <w:i/>
          <w:iCs/>
          <w:color w:val="808080" w:themeColor="background1" w:themeShade="80"/>
          <w:sz w:val="24"/>
          <w:szCs w:val="24"/>
        </w:rPr>
        <w:t xml:space="preserve"> “per més </w:t>
      </w:r>
      <w:proofErr w:type="spellStart"/>
      <w:r w:rsidR="005A78FD">
        <w:rPr>
          <w:i/>
          <w:iCs/>
          <w:color w:val="808080" w:themeColor="background1" w:themeShade="80"/>
          <w:sz w:val="24"/>
          <w:szCs w:val="24"/>
        </w:rPr>
        <w:t>info</w:t>
      </w:r>
      <w:proofErr w:type="spellEnd"/>
      <w:r w:rsidR="005A78FD">
        <w:rPr>
          <w:i/>
          <w:iCs/>
          <w:color w:val="808080" w:themeColor="background1" w:themeShade="80"/>
          <w:sz w:val="24"/>
          <w:szCs w:val="24"/>
        </w:rPr>
        <w:t xml:space="preserve"> escanejar </w:t>
      </w:r>
      <w:r>
        <w:rPr>
          <w:i/>
          <w:iCs/>
          <w:color w:val="808080" w:themeColor="background1" w:themeShade="80"/>
          <w:sz w:val="24"/>
          <w:szCs w:val="24"/>
        </w:rPr>
        <w:t xml:space="preserve">el </w:t>
      </w:r>
      <w:r w:rsidR="005A78FD">
        <w:rPr>
          <w:i/>
          <w:iCs/>
          <w:color w:val="808080" w:themeColor="background1" w:themeShade="80"/>
          <w:sz w:val="24"/>
          <w:szCs w:val="24"/>
        </w:rPr>
        <w:t>codi QR” s’hauria de posar de manera esquemàtica, amb pictogrames “+” “i”</w:t>
      </w:r>
      <w:r>
        <w:rPr>
          <w:i/>
          <w:iCs/>
          <w:color w:val="808080" w:themeColor="background1" w:themeShade="80"/>
          <w:sz w:val="24"/>
          <w:szCs w:val="24"/>
        </w:rPr>
        <w:t xml:space="preserve"> “fletxa” i codi QR</w:t>
      </w:r>
      <w:r w:rsidR="005A78FD">
        <w:rPr>
          <w:i/>
          <w:iCs/>
          <w:color w:val="808080" w:themeColor="background1" w:themeShade="80"/>
          <w:sz w:val="24"/>
          <w:szCs w:val="24"/>
        </w:rPr>
        <w:t xml:space="preserve"> o similar, que no calgui traduir-lo</w:t>
      </w:r>
      <w:r w:rsidR="00476B54" w:rsidRPr="00476B54">
        <w:rPr>
          <w:i/>
          <w:iCs/>
          <w:color w:val="808080" w:themeColor="background1" w:themeShade="80"/>
          <w:sz w:val="24"/>
          <w:szCs w:val="24"/>
        </w:rPr>
        <w:t xml:space="preserve"> tres cops i pot anar a baix al final de tot</w:t>
      </w:r>
      <w:r>
        <w:rPr>
          <w:i/>
          <w:iCs/>
          <w:color w:val="808080" w:themeColor="background1" w:themeShade="80"/>
          <w:sz w:val="24"/>
          <w:szCs w:val="24"/>
        </w:rPr>
        <w:t xml:space="preserve"> de cada text, per a qui vulgui pugui ampliar.</w:t>
      </w:r>
    </w:p>
    <w:p w14:paraId="56D87490" w14:textId="001FF7F2" w:rsidR="002176B3" w:rsidRDefault="002176B3" w:rsidP="00734B2B">
      <w:pPr>
        <w:jc w:val="both"/>
        <w:rPr>
          <w:i/>
          <w:iCs/>
          <w:color w:val="808080" w:themeColor="background1" w:themeShade="80"/>
          <w:sz w:val="24"/>
          <w:szCs w:val="24"/>
        </w:rPr>
      </w:pPr>
    </w:p>
    <w:p w14:paraId="65779E02" w14:textId="77777777" w:rsidR="002176B3" w:rsidRPr="00476B54" w:rsidRDefault="002176B3" w:rsidP="00734B2B">
      <w:pPr>
        <w:jc w:val="both"/>
        <w:rPr>
          <w:i/>
          <w:iCs/>
          <w:color w:val="808080" w:themeColor="background1" w:themeShade="80"/>
          <w:sz w:val="24"/>
          <w:szCs w:val="24"/>
        </w:rPr>
      </w:pPr>
    </w:p>
    <w:p w14:paraId="1C6A3B2A" w14:textId="553C4970" w:rsidR="00E01D63" w:rsidRPr="00476B54" w:rsidRDefault="007671D7" w:rsidP="00E01D63">
      <w:pPr>
        <w:rPr>
          <w:b/>
          <w:bCs/>
          <w:color w:val="FF0000"/>
          <w:sz w:val="24"/>
          <w:szCs w:val="24"/>
        </w:rPr>
      </w:pPr>
      <w:r w:rsidRPr="00476B54">
        <w:rPr>
          <w:b/>
          <w:bCs/>
          <w:color w:val="FF0000"/>
          <w:sz w:val="24"/>
          <w:szCs w:val="24"/>
        </w:rPr>
        <w:t>Text 2</w:t>
      </w:r>
      <w:r w:rsidR="003C6319" w:rsidRPr="00476B54">
        <w:rPr>
          <w:b/>
          <w:bCs/>
          <w:color w:val="FF0000"/>
          <w:sz w:val="24"/>
          <w:szCs w:val="24"/>
        </w:rPr>
        <w:t xml:space="preserve"> </w:t>
      </w:r>
      <w:r w:rsidR="0004589E" w:rsidRPr="00476B54">
        <w:rPr>
          <w:b/>
          <w:bCs/>
          <w:color w:val="FF0000"/>
          <w:sz w:val="24"/>
          <w:szCs w:val="24"/>
        </w:rPr>
        <w:t>– PB 0</w:t>
      </w:r>
    </w:p>
    <w:p w14:paraId="5F94B6BD" w14:textId="17401E9B" w:rsidR="001D3A40" w:rsidRDefault="00734B2B" w:rsidP="00207052">
      <w:pPr>
        <w:jc w:val="both"/>
        <w:rPr>
          <w:sz w:val="24"/>
          <w:szCs w:val="24"/>
        </w:rPr>
      </w:pPr>
      <w:r w:rsidRPr="00476B54">
        <w:rPr>
          <w:sz w:val="24"/>
          <w:szCs w:val="24"/>
        </w:rPr>
        <w:t>L’escut</w:t>
      </w:r>
      <w:r w:rsidR="0033531A" w:rsidRPr="00476B54">
        <w:rPr>
          <w:sz w:val="24"/>
          <w:szCs w:val="24"/>
        </w:rPr>
        <w:t xml:space="preserve"> dels </w:t>
      </w:r>
      <w:proofErr w:type="spellStart"/>
      <w:r w:rsidR="0033531A" w:rsidRPr="00476B54">
        <w:rPr>
          <w:sz w:val="24"/>
          <w:szCs w:val="24"/>
        </w:rPr>
        <w:t>Requesens</w:t>
      </w:r>
      <w:proofErr w:type="spellEnd"/>
      <w:r w:rsidR="0033531A" w:rsidRPr="00476B54">
        <w:rPr>
          <w:sz w:val="24"/>
          <w:szCs w:val="24"/>
        </w:rPr>
        <w:t>,</w:t>
      </w:r>
      <w:r w:rsidRPr="00476B54">
        <w:rPr>
          <w:sz w:val="24"/>
          <w:szCs w:val="24"/>
        </w:rPr>
        <w:t xml:space="preserve"> </w:t>
      </w:r>
      <w:r w:rsidR="00DE2E8B">
        <w:rPr>
          <w:sz w:val="24"/>
          <w:szCs w:val="24"/>
        </w:rPr>
        <w:t xml:space="preserve">amb les seves tres característiques torres, </w:t>
      </w:r>
      <w:r w:rsidRPr="00476B54">
        <w:rPr>
          <w:sz w:val="24"/>
          <w:szCs w:val="24"/>
        </w:rPr>
        <w:t xml:space="preserve">era el símbol </w:t>
      </w:r>
      <w:r w:rsidR="00E01D63" w:rsidRPr="00476B54">
        <w:rPr>
          <w:sz w:val="24"/>
          <w:szCs w:val="24"/>
        </w:rPr>
        <w:t>d’u</w:t>
      </w:r>
      <w:r w:rsidR="0033531A" w:rsidRPr="00476B54">
        <w:rPr>
          <w:sz w:val="24"/>
          <w:szCs w:val="24"/>
        </w:rPr>
        <w:t>na de les famílies</w:t>
      </w:r>
      <w:r w:rsidRPr="00476B54">
        <w:rPr>
          <w:sz w:val="24"/>
          <w:szCs w:val="24"/>
        </w:rPr>
        <w:t xml:space="preserve"> </w:t>
      </w:r>
      <w:r w:rsidR="00E01D63" w:rsidRPr="00476B54">
        <w:rPr>
          <w:sz w:val="24"/>
          <w:szCs w:val="24"/>
        </w:rPr>
        <w:t xml:space="preserve">catalanes </w:t>
      </w:r>
      <w:r w:rsidRPr="00476B54">
        <w:rPr>
          <w:sz w:val="24"/>
          <w:szCs w:val="24"/>
        </w:rPr>
        <w:t xml:space="preserve">més </w:t>
      </w:r>
      <w:r w:rsidR="001D3A40">
        <w:rPr>
          <w:sz w:val="24"/>
          <w:szCs w:val="24"/>
        </w:rPr>
        <w:t>poderoses</w:t>
      </w:r>
      <w:r w:rsidRPr="00476B54">
        <w:rPr>
          <w:sz w:val="24"/>
          <w:szCs w:val="24"/>
        </w:rPr>
        <w:t xml:space="preserve"> del </w:t>
      </w:r>
      <w:r w:rsidR="00207052" w:rsidRPr="00476B54">
        <w:rPr>
          <w:sz w:val="24"/>
          <w:szCs w:val="24"/>
        </w:rPr>
        <w:t>Renaixement</w:t>
      </w:r>
      <w:r w:rsidR="00E01D63" w:rsidRPr="00476B54">
        <w:rPr>
          <w:sz w:val="24"/>
          <w:szCs w:val="24"/>
        </w:rPr>
        <w:t>.</w:t>
      </w:r>
      <w:r w:rsidRPr="00476B54">
        <w:rPr>
          <w:sz w:val="24"/>
          <w:szCs w:val="24"/>
        </w:rPr>
        <w:t xml:space="preserve"> Lluís de </w:t>
      </w:r>
      <w:proofErr w:type="spellStart"/>
      <w:r w:rsidRPr="00476B54">
        <w:rPr>
          <w:sz w:val="24"/>
          <w:szCs w:val="24"/>
        </w:rPr>
        <w:t>Requesens</w:t>
      </w:r>
      <w:proofErr w:type="spellEnd"/>
      <w:r w:rsidRPr="00476B54">
        <w:rPr>
          <w:sz w:val="24"/>
          <w:szCs w:val="24"/>
        </w:rPr>
        <w:t xml:space="preserve"> i Zúñiga</w:t>
      </w:r>
      <w:r w:rsidR="001D3A40">
        <w:rPr>
          <w:sz w:val="24"/>
          <w:szCs w:val="24"/>
        </w:rPr>
        <w:t xml:space="preserve"> va ser un dels seus membres </w:t>
      </w:r>
      <w:r w:rsidR="002176B3">
        <w:rPr>
          <w:sz w:val="24"/>
          <w:szCs w:val="24"/>
        </w:rPr>
        <w:t>de més llarga i famosa trajectòria. Va ser lloctinent de Joan d’Àustria</w:t>
      </w:r>
      <w:r w:rsidR="001D3A40">
        <w:rPr>
          <w:sz w:val="24"/>
          <w:szCs w:val="24"/>
        </w:rPr>
        <w:t xml:space="preserve"> a la batalla de </w:t>
      </w:r>
      <w:proofErr w:type="spellStart"/>
      <w:r w:rsidR="001D3A40">
        <w:rPr>
          <w:sz w:val="24"/>
          <w:szCs w:val="24"/>
        </w:rPr>
        <w:t>Lepan</w:t>
      </w:r>
      <w:r w:rsidR="002176B3">
        <w:rPr>
          <w:sz w:val="24"/>
          <w:szCs w:val="24"/>
        </w:rPr>
        <w:t>t</w:t>
      </w:r>
      <w:proofErr w:type="spellEnd"/>
      <w:r w:rsidR="002176B3">
        <w:rPr>
          <w:sz w:val="24"/>
          <w:szCs w:val="24"/>
        </w:rPr>
        <w:t xml:space="preserve">, </w:t>
      </w:r>
      <w:r w:rsidR="00AE737B" w:rsidRPr="00476B54">
        <w:rPr>
          <w:sz w:val="24"/>
          <w:szCs w:val="24"/>
        </w:rPr>
        <w:t>governador de</w:t>
      </w:r>
      <w:r w:rsidR="002176B3">
        <w:rPr>
          <w:sz w:val="24"/>
          <w:szCs w:val="24"/>
        </w:rPr>
        <w:t xml:space="preserve">l </w:t>
      </w:r>
      <w:proofErr w:type="spellStart"/>
      <w:r w:rsidR="002176B3">
        <w:rPr>
          <w:sz w:val="24"/>
          <w:szCs w:val="24"/>
        </w:rPr>
        <w:t>Milanesat</w:t>
      </w:r>
      <w:proofErr w:type="spellEnd"/>
      <w:r w:rsidR="002176B3">
        <w:rPr>
          <w:sz w:val="24"/>
          <w:szCs w:val="24"/>
        </w:rPr>
        <w:t xml:space="preserve"> i</w:t>
      </w:r>
      <w:r w:rsidR="00DE2E8B">
        <w:rPr>
          <w:sz w:val="24"/>
          <w:szCs w:val="24"/>
        </w:rPr>
        <w:t xml:space="preserve"> </w:t>
      </w:r>
      <w:r w:rsidR="00AE737B" w:rsidRPr="00476B54">
        <w:rPr>
          <w:sz w:val="24"/>
          <w:szCs w:val="24"/>
        </w:rPr>
        <w:t>dels Països Baixo</w:t>
      </w:r>
      <w:r w:rsidR="001D3A40">
        <w:rPr>
          <w:sz w:val="24"/>
          <w:szCs w:val="24"/>
        </w:rPr>
        <w:t>s</w:t>
      </w:r>
      <w:r w:rsidR="00AE737B" w:rsidRPr="00476B54">
        <w:rPr>
          <w:sz w:val="24"/>
          <w:szCs w:val="24"/>
        </w:rPr>
        <w:t>.</w:t>
      </w:r>
      <w:r w:rsidRPr="00476B54">
        <w:rPr>
          <w:sz w:val="24"/>
          <w:szCs w:val="24"/>
        </w:rPr>
        <w:t xml:space="preserve"> </w:t>
      </w:r>
      <w:r w:rsidR="001D3A40">
        <w:rPr>
          <w:sz w:val="24"/>
          <w:szCs w:val="24"/>
        </w:rPr>
        <w:t xml:space="preserve">La seva mare, Estefania de </w:t>
      </w:r>
      <w:proofErr w:type="spellStart"/>
      <w:r w:rsidR="001D3A40">
        <w:rPr>
          <w:sz w:val="24"/>
          <w:szCs w:val="24"/>
        </w:rPr>
        <w:t>Requesens</w:t>
      </w:r>
      <w:proofErr w:type="spellEnd"/>
      <w:r w:rsidR="001D3A40">
        <w:rPr>
          <w:sz w:val="24"/>
          <w:szCs w:val="24"/>
        </w:rPr>
        <w:t xml:space="preserve">, i la seva àvia, </w:t>
      </w:r>
      <w:proofErr w:type="spellStart"/>
      <w:r w:rsidR="001D3A40">
        <w:rPr>
          <w:sz w:val="24"/>
          <w:szCs w:val="24"/>
        </w:rPr>
        <w:t>Hipòlita</w:t>
      </w:r>
      <w:proofErr w:type="spellEnd"/>
      <w:r w:rsidR="001D3A40">
        <w:rPr>
          <w:sz w:val="24"/>
          <w:szCs w:val="24"/>
        </w:rPr>
        <w:t xml:space="preserve"> Roís de </w:t>
      </w:r>
      <w:proofErr w:type="spellStart"/>
      <w:r w:rsidR="001D3A40">
        <w:rPr>
          <w:sz w:val="24"/>
          <w:szCs w:val="24"/>
        </w:rPr>
        <w:t>Liori</w:t>
      </w:r>
      <w:proofErr w:type="spellEnd"/>
      <w:r w:rsidR="005A78FD">
        <w:rPr>
          <w:sz w:val="24"/>
          <w:szCs w:val="24"/>
        </w:rPr>
        <w:t>,</w:t>
      </w:r>
      <w:r w:rsidR="001D3A40">
        <w:rPr>
          <w:sz w:val="24"/>
          <w:szCs w:val="24"/>
        </w:rPr>
        <w:t xml:space="preserve"> va</w:t>
      </w:r>
      <w:r w:rsidR="00DE2E8B">
        <w:rPr>
          <w:sz w:val="24"/>
          <w:szCs w:val="24"/>
        </w:rPr>
        <w:t>re</w:t>
      </w:r>
      <w:r w:rsidR="001D3A40">
        <w:rPr>
          <w:sz w:val="24"/>
          <w:szCs w:val="24"/>
        </w:rPr>
        <w:t>n tenir una</w:t>
      </w:r>
      <w:r w:rsidR="005A78FD">
        <w:rPr>
          <w:sz w:val="24"/>
          <w:szCs w:val="24"/>
        </w:rPr>
        <w:t xml:space="preserve"> </w:t>
      </w:r>
      <w:r w:rsidR="00DE2E8B">
        <w:rPr>
          <w:sz w:val="24"/>
          <w:szCs w:val="24"/>
        </w:rPr>
        <w:t>relació molt estreta amb Molins de Rei i una gran importància en la història</w:t>
      </w:r>
      <w:r w:rsidR="001D3A40">
        <w:rPr>
          <w:sz w:val="24"/>
          <w:szCs w:val="24"/>
        </w:rPr>
        <w:t xml:space="preserve"> d’aquest palau</w:t>
      </w:r>
      <w:r w:rsidR="00B3084E">
        <w:rPr>
          <w:sz w:val="24"/>
          <w:szCs w:val="24"/>
        </w:rPr>
        <w:t>.</w:t>
      </w:r>
    </w:p>
    <w:p w14:paraId="26CCA48D" w14:textId="16CDD455" w:rsidR="00476B54" w:rsidRDefault="00476B54" w:rsidP="0020705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proofErr w:type="spellStart"/>
      <w:r>
        <w:rPr>
          <w:sz w:val="24"/>
          <w:szCs w:val="24"/>
        </w:rPr>
        <w:t>info</w:t>
      </w:r>
      <w:proofErr w:type="spellEnd"/>
      <w:r>
        <w:rPr>
          <w:sz w:val="24"/>
          <w:szCs w:val="24"/>
        </w:rPr>
        <w:t xml:space="preserve"> -&gt; [QR] </w:t>
      </w:r>
    </w:p>
    <w:p w14:paraId="71577FBE" w14:textId="44CC8513" w:rsidR="002176B3" w:rsidRDefault="002176B3" w:rsidP="00207052">
      <w:pPr>
        <w:jc w:val="both"/>
        <w:rPr>
          <w:sz w:val="24"/>
          <w:szCs w:val="24"/>
        </w:rPr>
      </w:pPr>
    </w:p>
    <w:p w14:paraId="7519F6DA" w14:textId="77777777" w:rsidR="002176B3" w:rsidRPr="00476B54" w:rsidRDefault="002176B3" w:rsidP="00207052">
      <w:pPr>
        <w:jc w:val="both"/>
        <w:rPr>
          <w:sz w:val="24"/>
          <w:szCs w:val="24"/>
        </w:rPr>
      </w:pPr>
    </w:p>
    <w:p w14:paraId="18C73BFF" w14:textId="5046FCB7" w:rsidR="007671D7" w:rsidRPr="00476B54" w:rsidRDefault="007671D7">
      <w:pPr>
        <w:rPr>
          <w:b/>
          <w:bCs/>
          <w:color w:val="FF0000"/>
          <w:sz w:val="24"/>
          <w:szCs w:val="24"/>
        </w:rPr>
      </w:pPr>
      <w:r w:rsidRPr="00476B54">
        <w:rPr>
          <w:b/>
          <w:bCs/>
          <w:color w:val="FF0000"/>
          <w:sz w:val="24"/>
          <w:szCs w:val="24"/>
        </w:rPr>
        <w:t>Text 2.b</w:t>
      </w:r>
      <w:r w:rsidR="003C6319" w:rsidRPr="00476B54">
        <w:rPr>
          <w:b/>
          <w:bCs/>
          <w:color w:val="FF0000"/>
          <w:sz w:val="24"/>
          <w:szCs w:val="24"/>
        </w:rPr>
        <w:t xml:space="preserve"> </w:t>
      </w:r>
      <w:r w:rsidR="0004589E" w:rsidRPr="00476B54">
        <w:rPr>
          <w:b/>
          <w:bCs/>
          <w:color w:val="FF0000"/>
          <w:sz w:val="24"/>
          <w:szCs w:val="24"/>
        </w:rPr>
        <w:t xml:space="preserve">– PB 1 </w:t>
      </w:r>
      <w:r w:rsidR="00B56B31">
        <w:rPr>
          <w:b/>
          <w:bCs/>
          <w:color w:val="FF0000"/>
          <w:sz w:val="24"/>
          <w:szCs w:val="24"/>
        </w:rPr>
        <w:t>(</w:t>
      </w:r>
      <w:r w:rsidR="004B259A">
        <w:rPr>
          <w:b/>
          <w:bCs/>
          <w:color w:val="FF0000"/>
          <w:sz w:val="24"/>
          <w:szCs w:val="24"/>
        </w:rPr>
        <w:t xml:space="preserve">només </w:t>
      </w:r>
      <w:r w:rsidR="00B56B31">
        <w:rPr>
          <w:b/>
          <w:bCs/>
          <w:color w:val="FF0000"/>
          <w:sz w:val="24"/>
          <w:szCs w:val="24"/>
        </w:rPr>
        <w:t xml:space="preserve">va </w:t>
      </w:r>
      <w:r w:rsidR="004B259A">
        <w:rPr>
          <w:b/>
          <w:bCs/>
          <w:color w:val="FF0000"/>
          <w:sz w:val="24"/>
          <w:szCs w:val="24"/>
        </w:rPr>
        <w:t>un títol</w:t>
      </w:r>
      <w:r w:rsidR="003C6319" w:rsidRPr="00476B54">
        <w:rPr>
          <w:b/>
          <w:bCs/>
          <w:color w:val="FF0000"/>
          <w:sz w:val="24"/>
          <w:szCs w:val="24"/>
        </w:rPr>
        <w:t>)</w:t>
      </w:r>
    </w:p>
    <w:p w14:paraId="2DC8205F" w14:textId="3AE93C93" w:rsidR="0004589E" w:rsidRDefault="001D3A40">
      <w:pPr>
        <w:rPr>
          <w:sz w:val="24"/>
          <w:szCs w:val="24"/>
        </w:rPr>
      </w:pPr>
      <w:r>
        <w:rPr>
          <w:sz w:val="24"/>
          <w:szCs w:val="24"/>
        </w:rPr>
        <w:t>E</w:t>
      </w:r>
      <w:r w:rsidR="00887D50">
        <w:rPr>
          <w:sz w:val="24"/>
          <w:szCs w:val="24"/>
        </w:rPr>
        <w:t xml:space="preserve">l </w:t>
      </w:r>
      <w:r w:rsidR="00574B24">
        <w:rPr>
          <w:sz w:val="24"/>
          <w:szCs w:val="24"/>
        </w:rPr>
        <w:t xml:space="preserve">Palau de </w:t>
      </w:r>
      <w:proofErr w:type="spellStart"/>
      <w:r w:rsidR="00574B24">
        <w:rPr>
          <w:sz w:val="24"/>
          <w:szCs w:val="24"/>
        </w:rPr>
        <w:t>Requesens</w:t>
      </w:r>
      <w:proofErr w:type="spellEnd"/>
      <w:r w:rsidR="00574B24">
        <w:rPr>
          <w:sz w:val="24"/>
          <w:szCs w:val="24"/>
        </w:rPr>
        <w:t xml:space="preserve"> i Molins de Rei</w:t>
      </w:r>
    </w:p>
    <w:p w14:paraId="20C59A83" w14:textId="57C55587" w:rsidR="002176B3" w:rsidRDefault="002176B3">
      <w:pPr>
        <w:rPr>
          <w:sz w:val="24"/>
          <w:szCs w:val="24"/>
        </w:rPr>
      </w:pPr>
    </w:p>
    <w:p w14:paraId="486EEFE3" w14:textId="62F5BB1E" w:rsidR="002176B3" w:rsidRDefault="002176B3">
      <w:pPr>
        <w:rPr>
          <w:sz w:val="24"/>
          <w:szCs w:val="24"/>
        </w:rPr>
      </w:pPr>
    </w:p>
    <w:p w14:paraId="08185E12" w14:textId="29DD88CB" w:rsidR="002176B3" w:rsidRDefault="002176B3">
      <w:pPr>
        <w:rPr>
          <w:sz w:val="24"/>
          <w:szCs w:val="24"/>
        </w:rPr>
      </w:pPr>
    </w:p>
    <w:p w14:paraId="32D5ACB0" w14:textId="4A4EA6B7" w:rsidR="002176B3" w:rsidRDefault="002176B3">
      <w:pPr>
        <w:rPr>
          <w:sz w:val="24"/>
          <w:szCs w:val="24"/>
        </w:rPr>
      </w:pPr>
    </w:p>
    <w:p w14:paraId="6D635557" w14:textId="77777777" w:rsidR="002176B3" w:rsidRPr="00476B54" w:rsidRDefault="002176B3">
      <w:pPr>
        <w:rPr>
          <w:sz w:val="24"/>
          <w:szCs w:val="24"/>
        </w:rPr>
      </w:pPr>
    </w:p>
    <w:p w14:paraId="3E4B6A71" w14:textId="171D882B" w:rsidR="007671D7" w:rsidRPr="00476B54" w:rsidRDefault="007671D7">
      <w:pPr>
        <w:rPr>
          <w:b/>
          <w:bCs/>
          <w:color w:val="FF0000"/>
          <w:sz w:val="24"/>
          <w:szCs w:val="24"/>
        </w:rPr>
      </w:pPr>
      <w:r w:rsidRPr="00476B54">
        <w:rPr>
          <w:b/>
          <w:bCs/>
          <w:color w:val="FF0000"/>
          <w:sz w:val="24"/>
          <w:szCs w:val="24"/>
        </w:rPr>
        <w:lastRenderedPageBreak/>
        <w:t>Text 3</w:t>
      </w:r>
      <w:r w:rsidR="003C6319" w:rsidRPr="00476B54">
        <w:rPr>
          <w:b/>
          <w:bCs/>
          <w:color w:val="FF0000"/>
          <w:sz w:val="24"/>
          <w:szCs w:val="24"/>
        </w:rPr>
        <w:t xml:space="preserve"> </w:t>
      </w:r>
      <w:r w:rsidR="0004589E" w:rsidRPr="00476B54">
        <w:rPr>
          <w:b/>
          <w:bCs/>
          <w:color w:val="FF0000"/>
          <w:sz w:val="24"/>
          <w:szCs w:val="24"/>
        </w:rPr>
        <w:t>– P1 S1</w:t>
      </w:r>
    </w:p>
    <w:p w14:paraId="34785835" w14:textId="512CCE5E" w:rsidR="00574B24" w:rsidRPr="00A67260" w:rsidRDefault="00574B24" w:rsidP="00A67260">
      <w:pPr>
        <w:jc w:val="both"/>
        <w:rPr>
          <w:sz w:val="24"/>
          <w:szCs w:val="24"/>
        </w:rPr>
      </w:pPr>
      <w:r w:rsidRPr="00A67260">
        <w:rPr>
          <w:sz w:val="24"/>
          <w:szCs w:val="24"/>
        </w:rPr>
        <w:t xml:space="preserve">El Renaixement </w:t>
      </w:r>
      <w:r w:rsidR="00A67260">
        <w:rPr>
          <w:sz w:val="24"/>
          <w:szCs w:val="24"/>
        </w:rPr>
        <w:t>va ser</w:t>
      </w:r>
      <w:r w:rsidRPr="00A67260">
        <w:rPr>
          <w:sz w:val="24"/>
          <w:szCs w:val="24"/>
        </w:rPr>
        <w:t xml:space="preserve"> una època formidable </w:t>
      </w:r>
      <w:r w:rsidR="00A67260">
        <w:rPr>
          <w:sz w:val="24"/>
          <w:szCs w:val="24"/>
        </w:rPr>
        <w:t>amb un gran</w:t>
      </w:r>
      <w:r w:rsidRPr="00A67260">
        <w:rPr>
          <w:sz w:val="24"/>
          <w:szCs w:val="24"/>
        </w:rPr>
        <w:t xml:space="preserve"> impacte transformador a tot</w:t>
      </w:r>
      <w:r w:rsidR="001D3A40">
        <w:rPr>
          <w:sz w:val="24"/>
          <w:szCs w:val="24"/>
        </w:rPr>
        <w:t>a</w:t>
      </w:r>
      <w:r w:rsidRPr="00A67260">
        <w:rPr>
          <w:sz w:val="24"/>
          <w:szCs w:val="24"/>
        </w:rPr>
        <w:t xml:space="preserve"> Europa</w:t>
      </w:r>
      <w:r w:rsidR="001D3A40">
        <w:rPr>
          <w:sz w:val="24"/>
          <w:szCs w:val="24"/>
        </w:rPr>
        <w:t xml:space="preserve"> en</w:t>
      </w:r>
      <w:r w:rsidR="00A67260" w:rsidRPr="00A67260">
        <w:rPr>
          <w:sz w:val="24"/>
          <w:szCs w:val="24"/>
        </w:rPr>
        <w:t xml:space="preserve"> l’art, la literatura i el pensament</w:t>
      </w:r>
      <w:r w:rsidR="001D3A40">
        <w:rPr>
          <w:sz w:val="24"/>
          <w:szCs w:val="24"/>
        </w:rPr>
        <w:t>. U</w:t>
      </w:r>
      <w:r w:rsidR="00A67260" w:rsidRPr="00A67260">
        <w:rPr>
          <w:sz w:val="24"/>
          <w:szCs w:val="24"/>
        </w:rPr>
        <w:t>na de les seves principals característiques va ser la recuperació del món clàssic</w:t>
      </w:r>
      <w:r w:rsidR="001D3A40">
        <w:rPr>
          <w:sz w:val="24"/>
          <w:szCs w:val="24"/>
        </w:rPr>
        <w:t>:</w:t>
      </w:r>
      <w:r w:rsidR="00A67260" w:rsidRPr="00A67260">
        <w:rPr>
          <w:sz w:val="24"/>
          <w:szCs w:val="24"/>
        </w:rPr>
        <w:t xml:space="preserve"> allò antic</w:t>
      </w:r>
      <w:r w:rsidR="001D3A40">
        <w:rPr>
          <w:sz w:val="24"/>
          <w:szCs w:val="24"/>
        </w:rPr>
        <w:t xml:space="preserve"> torna</w:t>
      </w:r>
      <w:r w:rsidR="00E83979">
        <w:rPr>
          <w:sz w:val="24"/>
          <w:szCs w:val="24"/>
        </w:rPr>
        <w:t>va</w:t>
      </w:r>
      <w:r w:rsidR="001D3A40">
        <w:rPr>
          <w:sz w:val="24"/>
          <w:szCs w:val="24"/>
        </w:rPr>
        <w:t xml:space="preserve"> a néixer</w:t>
      </w:r>
      <w:r w:rsidR="005A78FD">
        <w:rPr>
          <w:sz w:val="24"/>
          <w:szCs w:val="24"/>
        </w:rPr>
        <w:t>, s’adaptava als nous temps</w:t>
      </w:r>
      <w:r w:rsidR="001D3A40">
        <w:rPr>
          <w:sz w:val="24"/>
          <w:szCs w:val="24"/>
        </w:rPr>
        <w:t xml:space="preserve"> i esdev</w:t>
      </w:r>
      <w:r w:rsidR="00E83979">
        <w:rPr>
          <w:sz w:val="24"/>
          <w:szCs w:val="24"/>
        </w:rPr>
        <w:t>enia</w:t>
      </w:r>
      <w:r w:rsidR="001D3A40">
        <w:rPr>
          <w:sz w:val="24"/>
          <w:szCs w:val="24"/>
        </w:rPr>
        <w:t xml:space="preserve"> modern</w:t>
      </w:r>
      <w:r w:rsidR="00A67260" w:rsidRPr="00A67260">
        <w:rPr>
          <w:sz w:val="24"/>
          <w:szCs w:val="24"/>
        </w:rPr>
        <w:t xml:space="preserve">. </w:t>
      </w:r>
      <w:r w:rsidRPr="00A67260">
        <w:rPr>
          <w:sz w:val="24"/>
          <w:szCs w:val="24"/>
        </w:rPr>
        <w:t>Aquests relleus</w:t>
      </w:r>
      <w:r w:rsidR="00DE2E8B">
        <w:rPr>
          <w:sz w:val="24"/>
          <w:szCs w:val="24"/>
        </w:rPr>
        <w:t xml:space="preserve"> en forma de medalló</w:t>
      </w:r>
      <w:r w:rsidR="00A67260" w:rsidRPr="00A67260">
        <w:rPr>
          <w:sz w:val="24"/>
          <w:szCs w:val="24"/>
        </w:rPr>
        <w:t>, amb</w:t>
      </w:r>
      <w:r w:rsidRPr="00A67260">
        <w:rPr>
          <w:sz w:val="24"/>
          <w:szCs w:val="24"/>
        </w:rPr>
        <w:t xml:space="preserve"> representacions d’emperadors i dones nobles d’època romana</w:t>
      </w:r>
      <w:r w:rsidR="00A67260" w:rsidRPr="00A67260">
        <w:rPr>
          <w:sz w:val="24"/>
          <w:szCs w:val="24"/>
        </w:rPr>
        <w:t xml:space="preserve">, seguien el gust italià del segle XVI </w:t>
      </w:r>
      <w:r w:rsidR="001D3A40">
        <w:rPr>
          <w:sz w:val="24"/>
          <w:szCs w:val="24"/>
        </w:rPr>
        <w:t>i</w:t>
      </w:r>
      <w:r w:rsidR="00A67260" w:rsidRPr="00A67260">
        <w:rPr>
          <w:sz w:val="24"/>
          <w:szCs w:val="24"/>
        </w:rPr>
        <w:t xml:space="preserve"> d</w:t>
      </w:r>
      <w:r w:rsidRPr="00A67260">
        <w:rPr>
          <w:sz w:val="24"/>
          <w:szCs w:val="24"/>
        </w:rPr>
        <w:t xml:space="preserve">ecoraven la casa barcelonina de Miquel Mai, </w:t>
      </w:r>
      <w:r w:rsidR="00A67260" w:rsidRPr="00A67260">
        <w:rPr>
          <w:sz w:val="24"/>
          <w:szCs w:val="24"/>
        </w:rPr>
        <w:t xml:space="preserve">un </w:t>
      </w:r>
      <w:r w:rsidRPr="00A67260">
        <w:rPr>
          <w:sz w:val="24"/>
          <w:szCs w:val="24"/>
        </w:rPr>
        <w:t xml:space="preserve">destacat humanista i advocat de la família </w:t>
      </w:r>
      <w:proofErr w:type="spellStart"/>
      <w:r w:rsidRPr="00A67260">
        <w:rPr>
          <w:sz w:val="24"/>
          <w:szCs w:val="24"/>
        </w:rPr>
        <w:t>Requesens</w:t>
      </w:r>
      <w:proofErr w:type="spellEnd"/>
      <w:r w:rsidRPr="00A67260">
        <w:rPr>
          <w:sz w:val="24"/>
          <w:szCs w:val="24"/>
        </w:rPr>
        <w:t xml:space="preserve">. </w:t>
      </w:r>
    </w:p>
    <w:p w14:paraId="23041365" w14:textId="16468C01" w:rsidR="00574B24" w:rsidRPr="00515BB2" w:rsidRDefault="00574B24" w:rsidP="00C17DE2">
      <w:pPr>
        <w:jc w:val="both"/>
        <w:rPr>
          <w:color w:val="0070C0"/>
          <w:sz w:val="24"/>
          <w:szCs w:val="24"/>
        </w:rPr>
      </w:pPr>
      <w:r w:rsidRPr="00A67260">
        <w:rPr>
          <w:color w:val="0070C0"/>
          <w:sz w:val="24"/>
          <w:szCs w:val="24"/>
        </w:rPr>
        <w:t xml:space="preserve">+ </w:t>
      </w:r>
      <w:proofErr w:type="spellStart"/>
      <w:r w:rsidRPr="00A67260">
        <w:rPr>
          <w:color w:val="0070C0"/>
          <w:sz w:val="24"/>
          <w:szCs w:val="24"/>
        </w:rPr>
        <w:t>info</w:t>
      </w:r>
      <w:proofErr w:type="spellEnd"/>
      <w:r w:rsidRPr="00A67260">
        <w:rPr>
          <w:color w:val="0070C0"/>
          <w:sz w:val="24"/>
          <w:szCs w:val="24"/>
        </w:rPr>
        <w:t xml:space="preserve"> -&gt; [QR] </w:t>
      </w:r>
    </w:p>
    <w:p w14:paraId="414EFD84" w14:textId="77777777" w:rsidR="002176B3" w:rsidRDefault="002176B3">
      <w:pPr>
        <w:rPr>
          <w:b/>
          <w:bCs/>
          <w:color w:val="FF0000"/>
          <w:sz w:val="24"/>
          <w:szCs w:val="24"/>
        </w:rPr>
      </w:pPr>
    </w:p>
    <w:p w14:paraId="10CED0B0" w14:textId="77777777" w:rsidR="00B56B31" w:rsidRDefault="007671D7" w:rsidP="00B56B31">
      <w:pPr>
        <w:rPr>
          <w:b/>
          <w:bCs/>
          <w:color w:val="FF0000"/>
          <w:sz w:val="24"/>
          <w:szCs w:val="24"/>
        </w:rPr>
      </w:pPr>
      <w:r w:rsidRPr="00476B54">
        <w:rPr>
          <w:b/>
          <w:bCs/>
          <w:color w:val="FF0000"/>
          <w:sz w:val="24"/>
          <w:szCs w:val="24"/>
        </w:rPr>
        <w:t>Text 4</w:t>
      </w:r>
      <w:r w:rsidR="003C6319" w:rsidRPr="00476B54">
        <w:rPr>
          <w:b/>
          <w:bCs/>
          <w:color w:val="FF0000"/>
          <w:sz w:val="24"/>
          <w:szCs w:val="24"/>
        </w:rPr>
        <w:t xml:space="preserve"> </w:t>
      </w:r>
      <w:r w:rsidR="0004589E" w:rsidRPr="00476B54">
        <w:rPr>
          <w:b/>
          <w:bCs/>
          <w:color w:val="FF0000"/>
          <w:sz w:val="24"/>
          <w:szCs w:val="24"/>
        </w:rPr>
        <w:t>– P1 S1</w:t>
      </w:r>
    </w:p>
    <w:p w14:paraId="50303B1B" w14:textId="58CB7831" w:rsidR="00F06F88" w:rsidRDefault="00A67260" w:rsidP="00B56B31">
      <w:pPr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9F399C" w:rsidRPr="00476B54">
        <w:rPr>
          <w:sz w:val="24"/>
          <w:szCs w:val="24"/>
        </w:rPr>
        <w:t xml:space="preserve">ls temes mitològics </w:t>
      </w:r>
      <w:r>
        <w:rPr>
          <w:sz w:val="24"/>
          <w:szCs w:val="24"/>
        </w:rPr>
        <w:t>i</w:t>
      </w:r>
      <w:r w:rsidR="009F399C" w:rsidRPr="00476B54">
        <w:rPr>
          <w:sz w:val="24"/>
          <w:szCs w:val="24"/>
        </w:rPr>
        <w:t xml:space="preserve"> la representació d’arquitectures </w:t>
      </w:r>
      <w:r w:rsidR="00515BB2">
        <w:rPr>
          <w:sz w:val="24"/>
          <w:szCs w:val="24"/>
        </w:rPr>
        <w:t>amb columnes i capitells clàssics</w:t>
      </w:r>
      <w:r>
        <w:rPr>
          <w:sz w:val="24"/>
          <w:szCs w:val="24"/>
        </w:rPr>
        <w:t xml:space="preserve">, </w:t>
      </w:r>
      <w:r w:rsidR="009F399C" w:rsidRPr="00476B54">
        <w:rPr>
          <w:sz w:val="24"/>
          <w:szCs w:val="24"/>
        </w:rPr>
        <w:t>cada cop fo</w:t>
      </w:r>
      <w:r>
        <w:rPr>
          <w:sz w:val="24"/>
          <w:szCs w:val="24"/>
        </w:rPr>
        <w:t>re</w:t>
      </w:r>
      <w:r w:rsidR="009F399C" w:rsidRPr="00476B54">
        <w:rPr>
          <w:sz w:val="24"/>
          <w:szCs w:val="24"/>
        </w:rPr>
        <w:t>n més habituals</w:t>
      </w:r>
      <w:r w:rsidR="00515BB2">
        <w:rPr>
          <w:sz w:val="24"/>
          <w:szCs w:val="24"/>
        </w:rPr>
        <w:t xml:space="preserve"> en l’art</w:t>
      </w:r>
      <w:r w:rsidR="009F399C" w:rsidRPr="00476B54">
        <w:rPr>
          <w:sz w:val="24"/>
          <w:szCs w:val="24"/>
        </w:rPr>
        <w:t>.</w:t>
      </w:r>
      <w:r w:rsidR="00515BB2">
        <w:rPr>
          <w:sz w:val="24"/>
          <w:szCs w:val="24"/>
        </w:rPr>
        <w:t xml:space="preserve"> E</w:t>
      </w:r>
      <w:r w:rsidR="00515BB2" w:rsidRPr="00476B54">
        <w:rPr>
          <w:sz w:val="24"/>
          <w:szCs w:val="24"/>
        </w:rPr>
        <w:t>l naturalisme</w:t>
      </w:r>
      <w:r w:rsidR="00515BB2">
        <w:rPr>
          <w:sz w:val="24"/>
          <w:szCs w:val="24"/>
        </w:rPr>
        <w:t xml:space="preserve"> en el tractament del cos humà sumat a les possibilitats de les n</w:t>
      </w:r>
      <w:r w:rsidR="00515BB2" w:rsidRPr="00476B54">
        <w:rPr>
          <w:sz w:val="24"/>
          <w:szCs w:val="24"/>
        </w:rPr>
        <w:t>ove</w:t>
      </w:r>
      <w:r w:rsidR="00515BB2">
        <w:rPr>
          <w:sz w:val="24"/>
          <w:szCs w:val="24"/>
        </w:rPr>
        <w:t>s</w:t>
      </w:r>
      <w:r w:rsidR="00515BB2" w:rsidRPr="00476B54">
        <w:rPr>
          <w:sz w:val="24"/>
          <w:szCs w:val="24"/>
        </w:rPr>
        <w:t xml:space="preserve"> </w:t>
      </w:r>
      <w:r w:rsidR="00515BB2">
        <w:rPr>
          <w:sz w:val="24"/>
          <w:szCs w:val="24"/>
        </w:rPr>
        <w:t xml:space="preserve">i revolucionàries </w:t>
      </w:r>
      <w:r w:rsidR="00515BB2" w:rsidRPr="00476B54">
        <w:rPr>
          <w:sz w:val="24"/>
          <w:szCs w:val="24"/>
        </w:rPr>
        <w:t>tècniques</w:t>
      </w:r>
      <w:r w:rsidR="00515BB2">
        <w:rPr>
          <w:sz w:val="24"/>
          <w:szCs w:val="24"/>
        </w:rPr>
        <w:t>, com l</w:t>
      </w:r>
      <w:r w:rsidR="00515BB2" w:rsidRPr="00476B54">
        <w:rPr>
          <w:sz w:val="24"/>
          <w:szCs w:val="24"/>
        </w:rPr>
        <w:t>a pintura a l’oli</w:t>
      </w:r>
      <w:r w:rsidR="00515BB2">
        <w:rPr>
          <w:sz w:val="24"/>
          <w:szCs w:val="24"/>
        </w:rPr>
        <w:t xml:space="preserve"> i l’ús de la perspectiva ajudaren a renovar el llenguatge figuratiu.</w:t>
      </w:r>
      <w:r w:rsidR="00DE2E8B">
        <w:rPr>
          <w:sz w:val="24"/>
          <w:szCs w:val="24"/>
        </w:rPr>
        <w:t xml:space="preserve"> </w:t>
      </w:r>
      <w:r w:rsidR="00515BB2">
        <w:rPr>
          <w:sz w:val="24"/>
          <w:szCs w:val="24"/>
        </w:rPr>
        <w:t>L</w:t>
      </w:r>
      <w:r w:rsidR="00DE2E8B">
        <w:rPr>
          <w:sz w:val="24"/>
          <w:szCs w:val="24"/>
        </w:rPr>
        <w:t>a pintura renaixentista, malgrat tot,</w:t>
      </w:r>
      <w:r w:rsidR="00515BB2">
        <w:rPr>
          <w:sz w:val="24"/>
          <w:szCs w:val="24"/>
        </w:rPr>
        <w:t xml:space="preserve"> continuava essent majoritàriament religi</w:t>
      </w:r>
      <w:r w:rsidR="00DE2E8B">
        <w:rPr>
          <w:sz w:val="24"/>
          <w:szCs w:val="24"/>
        </w:rPr>
        <w:t>o</w:t>
      </w:r>
      <w:r w:rsidR="00515BB2">
        <w:rPr>
          <w:sz w:val="24"/>
          <w:szCs w:val="24"/>
        </w:rPr>
        <w:t>s</w:t>
      </w:r>
      <w:r w:rsidR="00DE2E8B">
        <w:rPr>
          <w:sz w:val="24"/>
          <w:szCs w:val="24"/>
        </w:rPr>
        <w:t>a</w:t>
      </w:r>
      <w:r w:rsidR="0041775C">
        <w:rPr>
          <w:sz w:val="24"/>
          <w:szCs w:val="24"/>
        </w:rPr>
        <w:t>, amb un clar protagonisme d</w:t>
      </w:r>
      <w:r w:rsidR="00515BB2">
        <w:rPr>
          <w:sz w:val="24"/>
          <w:szCs w:val="24"/>
        </w:rPr>
        <w:t xml:space="preserve">’escenes </w:t>
      </w:r>
      <w:r w:rsidR="005A78FD">
        <w:rPr>
          <w:sz w:val="24"/>
          <w:szCs w:val="24"/>
        </w:rPr>
        <w:t>de la Bíblia</w:t>
      </w:r>
      <w:r w:rsidR="00515BB2">
        <w:rPr>
          <w:sz w:val="24"/>
          <w:szCs w:val="24"/>
        </w:rPr>
        <w:t xml:space="preserve"> i </w:t>
      </w:r>
      <w:r w:rsidR="00E16568">
        <w:rPr>
          <w:sz w:val="24"/>
          <w:szCs w:val="24"/>
        </w:rPr>
        <w:t xml:space="preserve">de </w:t>
      </w:r>
      <w:r w:rsidR="005A78FD">
        <w:rPr>
          <w:sz w:val="24"/>
          <w:szCs w:val="24"/>
        </w:rPr>
        <w:t xml:space="preserve">les </w:t>
      </w:r>
      <w:r w:rsidR="00ED56B4">
        <w:rPr>
          <w:sz w:val="24"/>
          <w:szCs w:val="24"/>
        </w:rPr>
        <w:t xml:space="preserve">vides de </w:t>
      </w:r>
      <w:r w:rsidR="00515BB2">
        <w:rPr>
          <w:sz w:val="24"/>
          <w:szCs w:val="24"/>
        </w:rPr>
        <w:t>sant</w:t>
      </w:r>
      <w:r w:rsidR="0041775C">
        <w:rPr>
          <w:sz w:val="24"/>
          <w:szCs w:val="24"/>
        </w:rPr>
        <w:t>s.</w:t>
      </w:r>
    </w:p>
    <w:p w14:paraId="3E20B7D3" w14:textId="0CDFC274" w:rsidR="00574B24" w:rsidRDefault="00476B54" w:rsidP="00476B5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proofErr w:type="spellStart"/>
      <w:r>
        <w:rPr>
          <w:sz w:val="24"/>
          <w:szCs w:val="24"/>
        </w:rPr>
        <w:t>info</w:t>
      </w:r>
      <w:proofErr w:type="spellEnd"/>
      <w:r>
        <w:rPr>
          <w:sz w:val="24"/>
          <w:szCs w:val="24"/>
        </w:rPr>
        <w:t xml:space="preserve"> -&gt; [QR] </w:t>
      </w:r>
    </w:p>
    <w:p w14:paraId="38CC006C" w14:textId="77777777" w:rsidR="00B34631" w:rsidRDefault="00B34631" w:rsidP="00476B54">
      <w:pPr>
        <w:jc w:val="both"/>
        <w:rPr>
          <w:sz w:val="24"/>
          <w:szCs w:val="24"/>
        </w:rPr>
      </w:pPr>
    </w:p>
    <w:p w14:paraId="26DCC9C8" w14:textId="189A1849" w:rsidR="005A78FD" w:rsidRPr="00476B54" w:rsidRDefault="005A78FD" w:rsidP="005A78FD">
      <w:pPr>
        <w:rPr>
          <w:b/>
          <w:bCs/>
          <w:color w:val="FF0000"/>
          <w:sz w:val="24"/>
          <w:szCs w:val="24"/>
        </w:rPr>
      </w:pPr>
      <w:r w:rsidRPr="00476B54">
        <w:rPr>
          <w:b/>
          <w:bCs/>
          <w:color w:val="FF0000"/>
          <w:sz w:val="24"/>
          <w:szCs w:val="24"/>
        </w:rPr>
        <w:t>Text 5 – P1 S2</w:t>
      </w:r>
    </w:p>
    <w:p w14:paraId="7246A6A0" w14:textId="0DD5BC28" w:rsidR="00DE2E8B" w:rsidRDefault="00DE2E8B" w:rsidP="00B34631">
      <w:pPr>
        <w:jc w:val="both"/>
        <w:rPr>
          <w:sz w:val="24"/>
          <w:szCs w:val="24"/>
        </w:rPr>
      </w:pPr>
      <w:r>
        <w:rPr>
          <w:sz w:val="24"/>
          <w:szCs w:val="24"/>
        </w:rPr>
        <w:t>L</w:t>
      </w:r>
      <w:r w:rsidR="00583544">
        <w:rPr>
          <w:sz w:val="24"/>
          <w:szCs w:val="24"/>
        </w:rPr>
        <w:t>es</w:t>
      </w:r>
      <w:r w:rsidR="00515BB2">
        <w:rPr>
          <w:sz w:val="24"/>
          <w:szCs w:val="24"/>
        </w:rPr>
        <w:t xml:space="preserve"> obres d’ar</w:t>
      </w:r>
      <w:r w:rsidR="00DE228B">
        <w:rPr>
          <w:sz w:val="24"/>
          <w:szCs w:val="24"/>
        </w:rPr>
        <w:t>t</w:t>
      </w:r>
      <w:r>
        <w:rPr>
          <w:sz w:val="24"/>
          <w:szCs w:val="24"/>
        </w:rPr>
        <w:t xml:space="preserve"> </w:t>
      </w:r>
      <w:r w:rsidR="00515BB2">
        <w:rPr>
          <w:sz w:val="24"/>
          <w:szCs w:val="24"/>
        </w:rPr>
        <w:t>que avui contemplem</w:t>
      </w:r>
      <w:r>
        <w:rPr>
          <w:sz w:val="24"/>
          <w:szCs w:val="24"/>
        </w:rPr>
        <w:t>,</w:t>
      </w:r>
      <w:r w:rsidR="00515BB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molt sovint, </w:t>
      </w:r>
      <w:r w:rsidR="00515BB2">
        <w:rPr>
          <w:sz w:val="24"/>
          <w:szCs w:val="24"/>
        </w:rPr>
        <w:t xml:space="preserve">estan </w:t>
      </w:r>
      <w:r w:rsidR="00583544">
        <w:rPr>
          <w:sz w:val="24"/>
          <w:szCs w:val="24"/>
        </w:rPr>
        <w:t>deslligades</w:t>
      </w:r>
      <w:r w:rsidR="00515BB2">
        <w:rPr>
          <w:sz w:val="24"/>
          <w:szCs w:val="24"/>
        </w:rPr>
        <w:t xml:space="preserve"> del seu context</w:t>
      </w:r>
      <w:r w:rsidR="00583544">
        <w:rPr>
          <w:sz w:val="24"/>
          <w:szCs w:val="24"/>
        </w:rPr>
        <w:t xml:space="preserve"> i de la seva funció</w:t>
      </w:r>
      <w:r w:rsidR="00515BB2">
        <w:rPr>
          <w:sz w:val="24"/>
          <w:szCs w:val="24"/>
        </w:rPr>
        <w:t xml:space="preserve"> original</w:t>
      </w:r>
      <w:r w:rsidR="00583544">
        <w:rPr>
          <w:sz w:val="24"/>
          <w:szCs w:val="24"/>
        </w:rPr>
        <w:t>s</w:t>
      </w:r>
      <w:r w:rsidR="00515BB2">
        <w:rPr>
          <w:sz w:val="24"/>
          <w:szCs w:val="24"/>
        </w:rPr>
        <w:t xml:space="preserve">. </w:t>
      </w:r>
      <w:r w:rsidR="00583544">
        <w:rPr>
          <w:sz w:val="24"/>
          <w:szCs w:val="24"/>
        </w:rPr>
        <w:t xml:space="preserve">Podien formar part </w:t>
      </w:r>
      <w:r w:rsidR="00A67260">
        <w:rPr>
          <w:sz w:val="24"/>
          <w:szCs w:val="24"/>
        </w:rPr>
        <w:t>de conjunts més grans i complexos, com els retaules</w:t>
      </w:r>
      <w:r w:rsidR="00583544">
        <w:rPr>
          <w:sz w:val="24"/>
          <w:szCs w:val="24"/>
        </w:rPr>
        <w:t>, o podien estar fetes per a localitzacions específiques que avui han canviat o desaparegut</w:t>
      </w:r>
      <w:r>
        <w:rPr>
          <w:sz w:val="24"/>
          <w:szCs w:val="24"/>
        </w:rPr>
        <w:t xml:space="preserve"> per sempre</w:t>
      </w:r>
      <w:r w:rsidR="00A67260">
        <w:rPr>
          <w:sz w:val="24"/>
          <w:szCs w:val="24"/>
        </w:rPr>
        <w:t xml:space="preserve">. </w:t>
      </w:r>
      <w:r>
        <w:rPr>
          <w:sz w:val="24"/>
          <w:szCs w:val="24"/>
        </w:rPr>
        <w:t>Pe</w:t>
      </w:r>
      <w:r w:rsidR="00DE228B">
        <w:rPr>
          <w:sz w:val="24"/>
          <w:szCs w:val="24"/>
        </w:rPr>
        <w:t>rò ens continuen</w:t>
      </w:r>
      <w:r>
        <w:rPr>
          <w:sz w:val="24"/>
          <w:szCs w:val="24"/>
        </w:rPr>
        <w:t xml:space="preserve"> fascinant per la seva capacitat d’explicar-nos històries amb imatges de gran bellesa. </w:t>
      </w:r>
      <w:r w:rsidR="00DE228B">
        <w:rPr>
          <w:sz w:val="24"/>
          <w:szCs w:val="24"/>
        </w:rPr>
        <w:t>Al Renaixement, ja fos a Itàlia, a Flandes o a Catalunya una de les històries més representades va continuar sent</w:t>
      </w:r>
      <w:r>
        <w:rPr>
          <w:sz w:val="24"/>
          <w:szCs w:val="24"/>
        </w:rPr>
        <w:t xml:space="preserve"> la vida de Crist.</w:t>
      </w:r>
    </w:p>
    <w:p w14:paraId="360BFBF6" w14:textId="77777777" w:rsidR="00DE228B" w:rsidRDefault="00DE228B" w:rsidP="00DE22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proofErr w:type="spellStart"/>
      <w:r>
        <w:rPr>
          <w:sz w:val="24"/>
          <w:szCs w:val="24"/>
        </w:rPr>
        <w:t>info</w:t>
      </w:r>
      <w:proofErr w:type="spellEnd"/>
      <w:r>
        <w:rPr>
          <w:sz w:val="24"/>
          <w:szCs w:val="24"/>
        </w:rPr>
        <w:t xml:space="preserve"> -&gt; [QR] </w:t>
      </w:r>
    </w:p>
    <w:p w14:paraId="7B1BA0CB" w14:textId="77777777" w:rsidR="0004589E" w:rsidRPr="00476B54" w:rsidRDefault="0004589E" w:rsidP="000223C7">
      <w:pPr>
        <w:jc w:val="both"/>
        <w:rPr>
          <w:sz w:val="24"/>
          <w:szCs w:val="24"/>
        </w:rPr>
      </w:pPr>
    </w:p>
    <w:p w14:paraId="757B1BFE" w14:textId="334C5A49" w:rsidR="007671D7" w:rsidRPr="00476B54" w:rsidRDefault="007671D7">
      <w:pPr>
        <w:rPr>
          <w:b/>
          <w:bCs/>
          <w:color w:val="FF0000"/>
          <w:sz w:val="24"/>
          <w:szCs w:val="24"/>
        </w:rPr>
      </w:pPr>
      <w:r w:rsidRPr="00476B54">
        <w:rPr>
          <w:b/>
          <w:bCs/>
          <w:color w:val="FF0000"/>
          <w:sz w:val="24"/>
          <w:szCs w:val="24"/>
        </w:rPr>
        <w:t xml:space="preserve">Text </w:t>
      </w:r>
      <w:r w:rsidR="005A78FD">
        <w:rPr>
          <w:b/>
          <w:bCs/>
          <w:color w:val="FF0000"/>
          <w:sz w:val="24"/>
          <w:szCs w:val="24"/>
        </w:rPr>
        <w:t>6</w:t>
      </w:r>
      <w:r w:rsidR="003C6319" w:rsidRPr="00476B54">
        <w:rPr>
          <w:b/>
          <w:bCs/>
          <w:color w:val="FF0000"/>
          <w:sz w:val="24"/>
          <w:szCs w:val="24"/>
        </w:rPr>
        <w:t xml:space="preserve"> </w:t>
      </w:r>
      <w:r w:rsidR="0004589E" w:rsidRPr="00476B54">
        <w:rPr>
          <w:b/>
          <w:bCs/>
          <w:color w:val="FF0000"/>
          <w:sz w:val="24"/>
          <w:szCs w:val="24"/>
        </w:rPr>
        <w:t>– P1 S2</w:t>
      </w:r>
    </w:p>
    <w:p w14:paraId="77DB6327" w14:textId="1EF0F676" w:rsidR="00C42DB8" w:rsidRPr="00476B54" w:rsidRDefault="00E01D63" w:rsidP="00E01D63">
      <w:pPr>
        <w:jc w:val="both"/>
        <w:rPr>
          <w:sz w:val="24"/>
          <w:szCs w:val="24"/>
        </w:rPr>
      </w:pPr>
      <w:r w:rsidRPr="00476B54">
        <w:rPr>
          <w:sz w:val="24"/>
          <w:szCs w:val="24"/>
        </w:rPr>
        <w:t xml:space="preserve">El gravat </w:t>
      </w:r>
      <w:r w:rsidR="00207052" w:rsidRPr="00476B54">
        <w:rPr>
          <w:sz w:val="24"/>
          <w:szCs w:val="24"/>
        </w:rPr>
        <w:t>és una tècnica artística d’estampació que assolí nivells de perfecció i refinament extraordinaris</w:t>
      </w:r>
      <w:r w:rsidR="000223C7" w:rsidRPr="00476B54">
        <w:rPr>
          <w:sz w:val="24"/>
          <w:szCs w:val="24"/>
        </w:rPr>
        <w:t xml:space="preserve"> al segle XVI</w:t>
      </w:r>
      <w:r w:rsidR="00207052" w:rsidRPr="00476B54">
        <w:rPr>
          <w:sz w:val="24"/>
          <w:szCs w:val="24"/>
        </w:rPr>
        <w:t xml:space="preserve">. Però, a més, </w:t>
      </w:r>
      <w:r w:rsidRPr="00476B54">
        <w:rPr>
          <w:sz w:val="24"/>
          <w:szCs w:val="24"/>
        </w:rPr>
        <w:t>tingué un paper molt important en la difusió de models i fórmules renaixentiste</w:t>
      </w:r>
      <w:r w:rsidR="00515BB2">
        <w:rPr>
          <w:sz w:val="24"/>
          <w:szCs w:val="24"/>
        </w:rPr>
        <w:t>s</w:t>
      </w:r>
      <w:r w:rsidRPr="00476B54">
        <w:rPr>
          <w:sz w:val="24"/>
          <w:szCs w:val="24"/>
        </w:rPr>
        <w:t xml:space="preserve">. </w:t>
      </w:r>
      <w:r w:rsidR="00C42DB8" w:rsidRPr="00476B54">
        <w:rPr>
          <w:sz w:val="24"/>
          <w:szCs w:val="24"/>
        </w:rPr>
        <w:t>S</w:t>
      </w:r>
      <w:r w:rsidRPr="00476B54">
        <w:rPr>
          <w:sz w:val="24"/>
          <w:szCs w:val="24"/>
        </w:rPr>
        <w:t>ovint</w:t>
      </w:r>
      <w:r w:rsidR="00C42DB8" w:rsidRPr="00476B54">
        <w:rPr>
          <w:sz w:val="24"/>
          <w:szCs w:val="24"/>
        </w:rPr>
        <w:t>,</w:t>
      </w:r>
      <w:r w:rsidRPr="00476B54">
        <w:rPr>
          <w:sz w:val="24"/>
          <w:szCs w:val="24"/>
        </w:rPr>
        <w:t xml:space="preserve"> els artistes locals feien servir aquestes reproduccions</w:t>
      </w:r>
      <w:r w:rsidR="00C42DB8" w:rsidRPr="00476B54">
        <w:rPr>
          <w:sz w:val="24"/>
          <w:szCs w:val="24"/>
        </w:rPr>
        <w:t xml:space="preserve"> com a font d’inspiració pels seus encàrrecs o </w:t>
      </w:r>
      <w:r w:rsidR="00B86327" w:rsidRPr="00476B54">
        <w:rPr>
          <w:sz w:val="24"/>
          <w:szCs w:val="24"/>
        </w:rPr>
        <w:t>les copiaven</w:t>
      </w:r>
      <w:r w:rsidR="00C42DB8" w:rsidRPr="00476B54">
        <w:rPr>
          <w:sz w:val="24"/>
          <w:szCs w:val="24"/>
        </w:rPr>
        <w:t xml:space="preserve"> directament</w:t>
      </w:r>
      <w:r w:rsidR="00A67260">
        <w:rPr>
          <w:sz w:val="24"/>
          <w:szCs w:val="24"/>
        </w:rPr>
        <w:t>: u</w:t>
      </w:r>
      <w:r w:rsidR="00B86327" w:rsidRPr="00476B54">
        <w:rPr>
          <w:sz w:val="24"/>
          <w:szCs w:val="24"/>
        </w:rPr>
        <w:t>na petita obra de devoció particular</w:t>
      </w:r>
      <w:r w:rsidR="00A67260">
        <w:rPr>
          <w:sz w:val="24"/>
          <w:szCs w:val="24"/>
        </w:rPr>
        <w:t>, per exemple,</w:t>
      </w:r>
      <w:r w:rsidR="00B86327" w:rsidRPr="00476B54">
        <w:rPr>
          <w:sz w:val="24"/>
          <w:szCs w:val="24"/>
        </w:rPr>
        <w:t xml:space="preserve"> podia </w:t>
      </w:r>
      <w:r w:rsidR="00C27B56">
        <w:rPr>
          <w:sz w:val="24"/>
          <w:szCs w:val="24"/>
        </w:rPr>
        <w:t>incorporar</w:t>
      </w:r>
      <w:r w:rsidR="00B86327" w:rsidRPr="00476B54">
        <w:rPr>
          <w:sz w:val="24"/>
          <w:szCs w:val="24"/>
        </w:rPr>
        <w:t xml:space="preserve"> </w:t>
      </w:r>
      <w:r w:rsidR="00583544">
        <w:rPr>
          <w:sz w:val="24"/>
          <w:szCs w:val="24"/>
        </w:rPr>
        <w:t>a l’exterior de les seves portes</w:t>
      </w:r>
      <w:r w:rsidR="00ED56B4">
        <w:rPr>
          <w:sz w:val="24"/>
          <w:szCs w:val="24"/>
        </w:rPr>
        <w:t xml:space="preserve"> </w:t>
      </w:r>
      <w:r w:rsidR="00E16568">
        <w:rPr>
          <w:sz w:val="24"/>
          <w:szCs w:val="24"/>
        </w:rPr>
        <w:t>la</w:t>
      </w:r>
      <w:r w:rsidR="00B86327" w:rsidRPr="00476B54">
        <w:rPr>
          <w:sz w:val="24"/>
          <w:szCs w:val="24"/>
        </w:rPr>
        <w:t xml:space="preserve"> </w:t>
      </w:r>
      <w:r w:rsidR="00515BB2">
        <w:rPr>
          <w:sz w:val="24"/>
          <w:szCs w:val="24"/>
        </w:rPr>
        <w:t>còpia</w:t>
      </w:r>
      <w:r w:rsidR="00875267">
        <w:rPr>
          <w:sz w:val="24"/>
          <w:szCs w:val="24"/>
        </w:rPr>
        <w:t xml:space="preserve"> d’un </w:t>
      </w:r>
      <w:r w:rsidR="00843ACF" w:rsidRPr="00476B54">
        <w:rPr>
          <w:sz w:val="24"/>
          <w:szCs w:val="24"/>
        </w:rPr>
        <w:t>grava</w:t>
      </w:r>
      <w:r w:rsidR="00875267">
        <w:rPr>
          <w:sz w:val="24"/>
          <w:szCs w:val="24"/>
        </w:rPr>
        <w:t xml:space="preserve">t del gran </w:t>
      </w:r>
      <w:r w:rsidR="00B86327" w:rsidRPr="00476B54">
        <w:rPr>
          <w:sz w:val="24"/>
          <w:szCs w:val="24"/>
        </w:rPr>
        <w:t xml:space="preserve">Albert </w:t>
      </w:r>
      <w:proofErr w:type="spellStart"/>
      <w:r w:rsidR="00B86327" w:rsidRPr="00476B54">
        <w:rPr>
          <w:sz w:val="24"/>
          <w:szCs w:val="24"/>
        </w:rPr>
        <w:t>Dürer</w:t>
      </w:r>
      <w:proofErr w:type="spellEnd"/>
      <w:r w:rsidR="00B86327" w:rsidRPr="00476B54">
        <w:rPr>
          <w:sz w:val="24"/>
          <w:szCs w:val="24"/>
        </w:rPr>
        <w:t>.</w:t>
      </w:r>
    </w:p>
    <w:p w14:paraId="208A7D83" w14:textId="5400A988" w:rsidR="007671D7" w:rsidRDefault="00476B54" w:rsidP="00476B5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proofErr w:type="spellStart"/>
      <w:r>
        <w:rPr>
          <w:sz w:val="24"/>
          <w:szCs w:val="24"/>
        </w:rPr>
        <w:t>info</w:t>
      </w:r>
      <w:proofErr w:type="spellEnd"/>
      <w:r>
        <w:rPr>
          <w:sz w:val="24"/>
          <w:szCs w:val="24"/>
        </w:rPr>
        <w:t xml:space="preserve"> -&gt; [QR] </w:t>
      </w:r>
    </w:p>
    <w:p w14:paraId="3874AD35" w14:textId="77777777" w:rsidR="00583544" w:rsidRPr="00476B54" w:rsidRDefault="00583544" w:rsidP="00476B54">
      <w:pPr>
        <w:jc w:val="both"/>
        <w:rPr>
          <w:sz w:val="24"/>
          <w:szCs w:val="24"/>
        </w:rPr>
      </w:pPr>
    </w:p>
    <w:p w14:paraId="1C2499A9" w14:textId="245877CC" w:rsidR="007671D7" w:rsidRPr="00476B54" w:rsidRDefault="007671D7">
      <w:pPr>
        <w:rPr>
          <w:b/>
          <w:bCs/>
          <w:color w:val="FF0000"/>
          <w:sz w:val="24"/>
          <w:szCs w:val="24"/>
        </w:rPr>
      </w:pPr>
      <w:r w:rsidRPr="00476B54">
        <w:rPr>
          <w:b/>
          <w:bCs/>
          <w:color w:val="FF0000"/>
          <w:sz w:val="24"/>
          <w:szCs w:val="24"/>
        </w:rPr>
        <w:t xml:space="preserve">Text </w:t>
      </w:r>
      <w:r w:rsidR="005A78FD">
        <w:rPr>
          <w:b/>
          <w:bCs/>
          <w:color w:val="FF0000"/>
          <w:sz w:val="24"/>
          <w:szCs w:val="24"/>
        </w:rPr>
        <w:t xml:space="preserve">7 </w:t>
      </w:r>
      <w:r w:rsidR="0004589E" w:rsidRPr="00476B54">
        <w:rPr>
          <w:b/>
          <w:bCs/>
          <w:color w:val="FF0000"/>
          <w:sz w:val="24"/>
          <w:szCs w:val="24"/>
        </w:rPr>
        <w:t>– P2 S1</w:t>
      </w:r>
    </w:p>
    <w:p w14:paraId="13D46A7E" w14:textId="7E0D1E2B" w:rsidR="00E21904" w:rsidRDefault="00721794" w:rsidP="005638AB">
      <w:pPr>
        <w:jc w:val="both"/>
        <w:rPr>
          <w:sz w:val="24"/>
          <w:szCs w:val="24"/>
        </w:rPr>
      </w:pPr>
      <w:r>
        <w:rPr>
          <w:sz w:val="24"/>
          <w:szCs w:val="24"/>
        </w:rPr>
        <w:t>Una</w:t>
      </w:r>
      <w:r w:rsidR="00887D50">
        <w:rPr>
          <w:sz w:val="24"/>
          <w:szCs w:val="24"/>
        </w:rPr>
        <w:t xml:space="preserve"> jove</w:t>
      </w:r>
      <w:r>
        <w:rPr>
          <w:sz w:val="24"/>
          <w:szCs w:val="24"/>
        </w:rPr>
        <w:t xml:space="preserve"> de gran bellesa</w:t>
      </w:r>
      <w:r w:rsidR="005638AB">
        <w:rPr>
          <w:sz w:val="24"/>
          <w:szCs w:val="24"/>
        </w:rPr>
        <w:t xml:space="preserve"> i elegantment vestida fulleja un llibre, recolzada </w:t>
      </w:r>
      <w:r w:rsidR="00583544">
        <w:rPr>
          <w:sz w:val="24"/>
          <w:szCs w:val="24"/>
        </w:rPr>
        <w:t>en</w:t>
      </w:r>
      <w:r w:rsidR="005638AB">
        <w:rPr>
          <w:sz w:val="24"/>
          <w:szCs w:val="24"/>
        </w:rPr>
        <w:t xml:space="preserve"> una taula amb un pot ricament decorat </w:t>
      </w:r>
      <w:r w:rsidR="00DE2E8B">
        <w:rPr>
          <w:sz w:val="24"/>
          <w:szCs w:val="24"/>
        </w:rPr>
        <w:t>al seu davant.</w:t>
      </w:r>
      <w:r w:rsidR="005638AB">
        <w:rPr>
          <w:sz w:val="24"/>
          <w:szCs w:val="24"/>
        </w:rPr>
        <w:t xml:space="preserve"> Sabem que, en realitat, es tracta d’un ungüentari i que ella és Maria Magdalena, la </w:t>
      </w:r>
      <w:r w:rsidR="00887D50">
        <w:rPr>
          <w:sz w:val="24"/>
          <w:szCs w:val="24"/>
        </w:rPr>
        <w:t>dona</w:t>
      </w:r>
      <w:r w:rsidR="005638AB">
        <w:rPr>
          <w:sz w:val="24"/>
          <w:szCs w:val="24"/>
        </w:rPr>
        <w:t xml:space="preserve"> que va </w:t>
      </w:r>
      <w:r w:rsidR="0074297A">
        <w:rPr>
          <w:sz w:val="24"/>
          <w:szCs w:val="24"/>
        </w:rPr>
        <w:t>perfumar</w:t>
      </w:r>
      <w:r w:rsidR="005638AB">
        <w:rPr>
          <w:sz w:val="24"/>
          <w:szCs w:val="24"/>
        </w:rPr>
        <w:t xml:space="preserve"> els peus de Crist. Els objectes</w:t>
      </w:r>
      <w:r w:rsidR="00E21904">
        <w:rPr>
          <w:sz w:val="24"/>
          <w:szCs w:val="24"/>
        </w:rPr>
        <w:t xml:space="preserve"> són interessants per ells mateixos però també per</w:t>
      </w:r>
      <w:r w:rsidR="00DE2E8B">
        <w:rPr>
          <w:sz w:val="24"/>
          <w:szCs w:val="24"/>
        </w:rPr>
        <w:t xml:space="preserve"> tota</w:t>
      </w:r>
      <w:r w:rsidR="00E21904">
        <w:rPr>
          <w:sz w:val="24"/>
          <w:szCs w:val="24"/>
        </w:rPr>
        <w:t xml:space="preserve"> la informació que ens donen. Ens permeten entendre millor l’ar</w:t>
      </w:r>
      <w:r w:rsidR="00DE2E8B">
        <w:rPr>
          <w:sz w:val="24"/>
          <w:szCs w:val="24"/>
        </w:rPr>
        <w:t xml:space="preserve">t i </w:t>
      </w:r>
      <w:r w:rsidR="00E21904">
        <w:rPr>
          <w:sz w:val="24"/>
          <w:szCs w:val="24"/>
        </w:rPr>
        <w:t xml:space="preserve">com era la vida quotidiana </w:t>
      </w:r>
      <w:r w:rsidR="00583544">
        <w:rPr>
          <w:sz w:val="24"/>
          <w:szCs w:val="24"/>
        </w:rPr>
        <w:t>en el</w:t>
      </w:r>
      <w:r w:rsidR="00E21904">
        <w:rPr>
          <w:sz w:val="24"/>
          <w:szCs w:val="24"/>
        </w:rPr>
        <w:t xml:space="preserve"> moment quan foren fets o pintats.</w:t>
      </w:r>
    </w:p>
    <w:p w14:paraId="02938AC7" w14:textId="63B37328" w:rsidR="0004589E" w:rsidRPr="00476B54" w:rsidRDefault="00476B54" w:rsidP="008E645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proofErr w:type="spellStart"/>
      <w:r>
        <w:rPr>
          <w:sz w:val="24"/>
          <w:szCs w:val="24"/>
        </w:rPr>
        <w:t>info</w:t>
      </w:r>
      <w:proofErr w:type="spellEnd"/>
      <w:r>
        <w:rPr>
          <w:sz w:val="24"/>
          <w:szCs w:val="24"/>
        </w:rPr>
        <w:t xml:space="preserve"> -&gt; [QR] </w:t>
      </w:r>
    </w:p>
    <w:p w14:paraId="283DC4FB" w14:textId="77777777" w:rsidR="002176B3" w:rsidRDefault="002176B3">
      <w:pPr>
        <w:rPr>
          <w:b/>
          <w:bCs/>
          <w:color w:val="FF0000"/>
          <w:sz w:val="24"/>
          <w:szCs w:val="24"/>
        </w:rPr>
      </w:pPr>
    </w:p>
    <w:p w14:paraId="1F39D5E3" w14:textId="4300A371" w:rsidR="007671D7" w:rsidRPr="00476B54" w:rsidRDefault="007671D7">
      <w:pPr>
        <w:rPr>
          <w:b/>
          <w:bCs/>
          <w:color w:val="FF0000"/>
          <w:sz w:val="24"/>
          <w:szCs w:val="24"/>
        </w:rPr>
      </w:pPr>
      <w:r w:rsidRPr="00476B54">
        <w:rPr>
          <w:b/>
          <w:bCs/>
          <w:color w:val="FF0000"/>
          <w:sz w:val="24"/>
          <w:szCs w:val="24"/>
        </w:rPr>
        <w:t xml:space="preserve">Text </w:t>
      </w:r>
      <w:r w:rsidR="005A78FD">
        <w:rPr>
          <w:b/>
          <w:bCs/>
          <w:color w:val="FF0000"/>
          <w:sz w:val="24"/>
          <w:szCs w:val="24"/>
        </w:rPr>
        <w:t xml:space="preserve">8 </w:t>
      </w:r>
      <w:r w:rsidR="0004589E" w:rsidRPr="00476B54">
        <w:rPr>
          <w:b/>
          <w:bCs/>
          <w:color w:val="FF0000"/>
          <w:sz w:val="24"/>
          <w:szCs w:val="24"/>
        </w:rPr>
        <w:t>– P2 S1</w:t>
      </w:r>
    </w:p>
    <w:p w14:paraId="68782B18" w14:textId="4DAE8386" w:rsidR="00E16568" w:rsidRDefault="009F399C" w:rsidP="00C128CC">
      <w:pPr>
        <w:jc w:val="both"/>
        <w:rPr>
          <w:sz w:val="24"/>
          <w:szCs w:val="24"/>
        </w:rPr>
      </w:pPr>
      <w:r w:rsidRPr="00476B54">
        <w:rPr>
          <w:sz w:val="24"/>
          <w:szCs w:val="24"/>
        </w:rPr>
        <w:t>El Renaixement és un</w:t>
      </w:r>
      <w:r w:rsidR="00DA04F9">
        <w:rPr>
          <w:sz w:val="24"/>
          <w:szCs w:val="24"/>
        </w:rPr>
        <w:t>a</w:t>
      </w:r>
      <w:r w:rsidRPr="00476B54">
        <w:rPr>
          <w:sz w:val="24"/>
          <w:szCs w:val="24"/>
        </w:rPr>
        <w:t xml:space="preserve"> </w:t>
      </w:r>
      <w:r w:rsidR="00E16568">
        <w:rPr>
          <w:sz w:val="24"/>
          <w:szCs w:val="24"/>
        </w:rPr>
        <w:t xml:space="preserve">època de </w:t>
      </w:r>
      <w:r w:rsidR="00C128CC">
        <w:rPr>
          <w:sz w:val="24"/>
          <w:szCs w:val="24"/>
        </w:rPr>
        <w:t xml:space="preserve">grans </w:t>
      </w:r>
      <w:r w:rsidR="00E16568">
        <w:rPr>
          <w:sz w:val="24"/>
          <w:szCs w:val="24"/>
        </w:rPr>
        <w:t>canvis</w:t>
      </w:r>
      <w:r w:rsidR="00583544">
        <w:rPr>
          <w:sz w:val="24"/>
          <w:szCs w:val="24"/>
        </w:rPr>
        <w:t>, de</w:t>
      </w:r>
      <w:r w:rsidR="00C128CC">
        <w:rPr>
          <w:sz w:val="24"/>
          <w:szCs w:val="24"/>
        </w:rPr>
        <w:t xml:space="preserve"> </w:t>
      </w:r>
      <w:r w:rsidR="00583544">
        <w:rPr>
          <w:sz w:val="24"/>
          <w:szCs w:val="24"/>
        </w:rPr>
        <w:t>viatges</w:t>
      </w:r>
      <w:r w:rsidR="00C128CC">
        <w:rPr>
          <w:sz w:val="24"/>
          <w:szCs w:val="24"/>
        </w:rPr>
        <w:t xml:space="preserve"> i</w:t>
      </w:r>
      <w:r w:rsidR="00583544">
        <w:rPr>
          <w:sz w:val="24"/>
          <w:szCs w:val="24"/>
        </w:rPr>
        <w:t xml:space="preserve"> descobriments</w:t>
      </w:r>
      <w:r w:rsidR="00B151B1">
        <w:rPr>
          <w:sz w:val="24"/>
          <w:szCs w:val="24"/>
        </w:rPr>
        <w:t>. Un moment clau en la modernització d’Europa</w:t>
      </w:r>
      <w:r w:rsidR="00C128CC">
        <w:rPr>
          <w:sz w:val="24"/>
          <w:szCs w:val="24"/>
        </w:rPr>
        <w:t xml:space="preserve"> protagonitzat per</w:t>
      </w:r>
      <w:r w:rsidR="00B151B1">
        <w:rPr>
          <w:sz w:val="24"/>
          <w:szCs w:val="24"/>
        </w:rPr>
        <w:t xml:space="preserve"> </w:t>
      </w:r>
      <w:r w:rsidR="00C128CC">
        <w:rPr>
          <w:sz w:val="24"/>
          <w:szCs w:val="24"/>
        </w:rPr>
        <w:t>l’humanisme i per una</w:t>
      </w:r>
      <w:r w:rsidR="00B151B1">
        <w:rPr>
          <w:sz w:val="24"/>
          <w:szCs w:val="24"/>
        </w:rPr>
        <w:t xml:space="preserve"> divulgació del coneixement</w:t>
      </w:r>
      <w:r w:rsidR="00C128CC">
        <w:rPr>
          <w:sz w:val="24"/>
          <w:szCs w:val="24"/>
        </w:rPr>
        <w:t>,</w:t>
      </w:r>
      <w:r w:rsidR="00B151B1">
        <w:rPr>
          <w:sz w:val="24"/>
          <w:szCs w:val="24"/>
        </w:rPr>
        <w:t xml:space="preserve"> </w:t>
      </w:r>
      <w:r w:rsidR="00C128CC">
        <w:rPr>
          <w:sz w:val="24"/>
          <w:szCs w:val="24"/>
        </w:rPr>
        <w:t>gràcies a</w:t>
      </w:r>
      <w:r w:rsidR="00B151B1">
        <w:rPr>
          <w:sz w:val="24"/>
          <w:szCs w:val="24"/>
        </w:rPr>
        <w:t xml:space="preserve"> la impremta</w:t>
      </w:r>
      <w:r w:rsidR="00C128CC">
        <w:rPr>
          <w:sz w:val="24"/>
          <w:szCs w:val="24"/>
        </w:rPr>
        <w:t xml:space="preserve">, com mai abans </w:t>
      </w:r>
      <w:r w:rsidR="00713E3D">
        <w:rPr>
          <w:sz w:val="24"/>
          <w:szCs w:val="24"/>
        </w:rPr>
        <w:t xml:space="preserve">s’havia donat </w:t>
      </w:r>
      <w:r w:rsidR="00C128CC">
        <w:rPr>
          <w:sz w:val="24"/>
          <w:szCs w:val="24"/>
        </w:rPr>
        <w:t>en tota la història de la humanitat. Però va ser també un moment de llargues guerres entre les principals potències.</w:t>
      </w:r>
      <w:r w:rsidR="00B151B1">
        <w:rPr>
          <w:sz w:val="24"/>
          <w:szCs w:val="24"/>
        </w:rPr>
        <w:t xml:space="preserve"> La vida quotidiana, ja fos en l’àmbit cortesà, militar, eclesiàstic o artístic </w:t>
      </w:r>
      <w:r w:rsidR="00DE2E8B">
        <w:rPr>
          <w:sz w:val="24"/>
          <w:szCs w:val="24"/>
        </w:rPr>
        <w:t>va acusar tots aquests canvis.</w:t>
      </w:r>
      <w:r w:rsidR="00B151B1">
        <w:rPr>
          <w:sz w:val="24"/>
          <w:szCs w:val="24"/>
        </w:rPr>
        <w:t xml:space="preserve"> </w:t>
      </w:r>
      <w:r w:rsidR="006B4539">
        <w:rPr>
          <w:sz w:val="24"/>
          <w:szCs w:val="24"/>
        </w:rPr>
        <w:t>Reis i polítics, p</w:t>
      </w:r>
      <w:r w:rsidR="000E4FC0">
        <w:rPr>
          <w:sz w:val="24"/>
          <w:szCs w:val="24"/>
        </w:rPr>
        <w:t>ensadors</w:t>
      </w:r>
      <w:r w:rsidR="006B4539">
        <w:rPr>
          <w:sz w:val="24"/>
          <w:szCs w:val="24"/>
        </w:rPr>
        <w:t xml:space="preserve"> i</w:t>
      </w:r>
      <w:r w:rsidR="000E4FC0">
        <w:rPr>
          <w:sz w:val="24"/>
          <w:szCs w:val="24"/>
        </w:rPr>
        <w:t xml:space="preserve"> artistes</w:t>
      </w:r>
      <w:r w:rsidR="006B4539">
        <w:rPr>
          <w:sz w:val="24"/>
          <w:szCs w:val="24"/>
        </w:rPr>
        <w:t xml:space="preserve">, personatges famosos i altres </w:t>
      </w:r>
      <w:r w:rsidR="00DA04F9">
        <w:rPr>
          <w:sz w:val="24"/>
          <w:szCs w:val="24"/>
        </w:rPr>
        <w:t>d’</w:t>
      </w:r>
      <w:r w:rsidR="006B4539">
        <w:rPr>
          <w:sz w:val="24"/>
          <w:szCs w:val="24"/>
        </w:rPr>
        <w:t xml:space="preserve">anònims </w:t>
      </w:r>
      <w:r w:rsidR="00DA04F9">
        <w:rPr>
          <w:sz w:val="24"/>
          <w:szCs w:val="24"/>
        </w:rPr>
        <w:t>feren d’</w:t>
      </w:r>
      <w:r w:rsidR="006B4539">
        <w:rPr>
          <w:sz w:val="24"/>
          <w:szCs w:val="24"/>
        </w:rPr>
        <w:t xml:space="preserve">aquesta </w:t>
      </w:r>
      <w:r w:rsidR="000E4FC0">
        <w:rPr>
          <w:sz w:val="24"/>
          <w:szCs w:val="24"/>
        </w:rPr>
        <w:t>època</w:t>
      </w:r>
      <w:r w:rsidR="006B4539">
        <w:rPr>
          <w:sz w:val="24"/>
          <w:szCs w:val="24"/>
        </w:rPr>
        <w:t xml:space="preserve"> </w:t>
      </w:r>
      <w:r w:rsidR="00DA04F9">
        <w:rPr>
          <w:sz w:val="24"/>
          <w:szCs w:val="24"/>
        </w:rPr>
        <w:t>un moment històric excepcional.</w:t>
      </w:r>
      <w:r w:rsidR="000E4FC0">
        <w:rPr>
          <w:sz w:val="24"/>
          <w:szCs w:val="24"/>
        </w:rPr>
        <w:t xml:space="preserve"> </w:t>
      </w:r>
    </w:p>
    <w:p w14:paraId="33C8EE96" w14:textId="7655B300" w:rsidR="0004589E" w:rsidRPr="00476B54" w:rsidRDefault="00476B54" w:rsidP="00921BE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proofErr w:type="spellStart"/>
      <w:r>
        <w:rPr>
          <w:sz w:val="24"/>
          <w:szCs w:val="24"/>
        </w:rPr>
        <w:t>info</w:t>
      </w:r>
      <w:proofErr w:type="spellEnd"/>
      <w:r>
        <w:rPr>
          <w:sz w:val="24"/>
          <w:szCs w:val="24"/>
        </w:rPr>
        <w:t xml:space="preserve"> -&gt; [QR] </w:t>
      </w:r>
    </w:p>
    <w:p w14:paraId="65FE10D8" w14:textId="77777777" w:rsidR="002176B3" w:rsidRDefault="002176B3">
      <w:pPr>
        <w:rPr>
          <w:b/>
          <w:bCs/>
          <w:color w:val="FF0000"/>
          <w:sz w:val="24"/>
          <w:szCs w:val="24"/>
        </w:rPr>
      </w:pPr>
    </w:p>
    <w:p w14:paraId="69FA6645" w14:textId="30C6A593" w:rsidR="007671D7" w:rsidRPr="00476B54" w:rsidRDefault="007671D7">
      <w:pPr>
        <w:rPr>
          <w:b/>
          <w:bCs/>
          <w:color w:val="FF0000"/>
          <w:sz w:val="24"/>
          <w:szCs w:val="24"/>
        </w:rPr>
      </w:pPr>
      <w:r w:rsidRPr="00476B54">
        <w:rPr>
          <w:b/>
          <w:bCs/>
          <w:color w:val="FF0000"/>
          <w:sz w:val="24"/>
          <w:szCs w:val="24"/>
        </w:rPr>
        <w:t xml:space="preserve">Text </w:t>
      </w:r>
      <w:r w:rsidR="005A78FD">
        <w:rPr>
          <w:b/>
          <w:bCs/>
          <w:color w:val="FF0000"/>
          <w:sz w:val="24"/>
          <w:szCs w:val="24"/>
        </w:rPr>
        <w:t>9</w:t>
      </w:r>
      <w:r w:rsidR="003C6319" w:rsidRPr="00476B54">
        <w:rPr>
          <w:b/>
          <w:bCs/>
          <w:color w:val="FF0000"/>
          <w:sz w:val="24"/>
          <w:szCs w:val="24"/>
        </w:rPr>
        <w:t xml:space="preserve"> </w:t>
      </w:r>
      <w:r w:rsidR="0004589E" w:rsidRPr="00476B54">
        <w:rPr>
          <w:b/>
          <w:bCs/>
          <w:color w:val="FF0000"/>
          <w:sz w:val="24"/>
          <w:szCs w:val="24"/>
        </w:rPr>
        <w:t>– P2 S2</w:t>
      </w:r>
    </w:p>
    <w:p w14:paraId="7F297FA8" w14:textId="4A3AAE4C" w:rsidR="00583544" w:rsidRDefault="00EA75AC" w:rsidP="00EA75AC">
      <w:pPr>
        <w:jc w:val="both"/>
        <w:rPr>
          <w:sz w:val="24"/>
          <w:szCs w:val="24"/>
        </w:rPr>
      </w:pPr>
      <w:r w:rsidRPr="00476B54">
        <w:rPr>
          <w:sz w:val="24"/>
          <w:szCs w:val="24"/>
        </w:rPr>
        <w:t xml:space="preserve">Aquest és un dels quatre tapissos que </w:t>
      </w:r>
      <w:r w:rsidR="00E120EE" w:rsidRPr="00476B54">
        <w:rPr>
          <w:sz w:val="24"/>
          <w:szCs w:val="24"/>
        </w:rPr>
        <w:t>la Generalitat va</w:t>
      </w:r>
      <w:r w:rsidR="00583544">
        <w:rPr>
          <w:sz w:val="24"/>
          <w:szCs w:val="24"/>
        </w:rPr>
        <w:t xml:space="preserve"> fer</w:t>
      </w:r>
      <w:r w:rsidRPr="00476B54">
        <w:rPr>
          <w:sz w:val="24"/>
          <w:szCs w:val="24"/>
        </w:rPr>
        <w:t xml:space="preserve"> comprar a </w:t>
      </w:r>
      <w:r w:rsidR="006B4539" w:rsidRPr="00476B54">
        <w:rPr>
          <w:sz w:val="24"/>
          <w:szCs w:val="24"/>
        </w:rPr>
        <w:t>Brussel·les</w:t>
      </w:r>
      <w:r w:rsidRPr="00476B54">
        <w:rPr>
          <w:sz w:val="24"/>
          <w:szCs w:val="24"/>
        </w:rPr>
        <w:t xml:space="preserve">, l’any 1557, per </w:t>
      </w:r>
      <w:r w:rsidR="00E120EE" w:rsidRPr="00476B54">
        <w:rPr>
          <w:sz w:val="24"/>
          <w:szCs w:val="24"/>
        </w:rPr>
        <w:t xml:space="preserve">decorar el seu palau a Barcelona. </w:t>
      </w:r>
      <w:r w:rsidRPr="00476B54">
        <w:rPr>
          <w:sz w:val="24"/>
          <w:szCs w:val="24"/>
        </w:rPr>
        <w:t>Formava part d’una sèrie que il·lustrav</w:t>
      </w:r>
      <w:r w:rsidR="00B3084E">
        <w:rPr>
          <w:sz w:val="24"/>
          <w:szCs w:val="24"/>
        </w:rPr>
        <w:t>a</w:t>
      </w:r>
      <w:r w:rsidRPr="00476B54">
        <w:rPr>
          <w:sz w:val="24"/>
          <w:szCs w:val="24"/>
        </w:rPr>
        <w:t xml:space="preserve"> </w:t>
      </w:r>
      <w:r w:rsidR="003C6319" w:rsidRPr="00476B54">
        <w:rPr>
          <w:sz w:val="24"/>
          <w:szCs w:val="24"/>
        </w:rPr>
        <w:t>un</w:t>
      </w:r>
      <w:r w:rsidRPr="00476B54">
        <w:rPr>
          <w:sz w:val="24"/>
          <w:szCs w:val="24"/>
        </w:rPr>
        <w:t xml:space="preserve"> poema de Petrarca</w:t>
      </w:r>
      <w:r w:rsidR="00583544">
        <w:rPr>
          <w:sz w:val="24"/>
          <w:szCs w:val="24"/>
        </w:rPr>
        <w:t xml:space="preserve"> molt </w:t>
      </w:r>
      <w:r w:rsidR="00713E3D">
        <w:rPr>
          <w:sz w:val="24"/>
          <w:szCs w:val="24"/>
        </w:rPr>
        <w:t xml:space="preserve">conegut </w:t>
      </w:r>
      <w:r w:rsidR="00583544">
        <w:rPr>
          <w:sz w:val="24"/>
          <w:szCs w:val="24"/>
        </w:rPr>
        <w:t>en l’època: els</w:t>
      </w:r>
      <w:r w:rsidR="006B4539">
        <w:rPr>
          <w:sz w:val="24"/>
          <w:szCs w:val="24"/>
        </w:rPr>
        <w:t xml:space="preserve"> </w:t>
      </w:r>
      <w:r w:rsidR="00E16568" w:rsidRPr="00E16568">
        <w:rPr>
          <w:i/>
          <w:iCs/>
          <w:sz w:val="24"/>
          <w:szCs w:val="24"/>
        </w:rPr>
        <w:t>Triomfs</w:t>
      </w:r>
      <w:r w:rsidRPr="00476B54">
        <w:rPr>
          <w:sz w:val="24"/>
          <w:szCs w:val="24"/>
        </w:rPr>
        <w:t xml:space="preserve">. </w:t>
      </w:r>
      <w:r w:rsidR="00710012">
        <w:rPr>
          <w:sz w:val="24"/>
          <w:szCs w:val="24"/>
        </w:rPr>
        <w:t xml:space="preserve">Aquestes </w:t>
      </w:r>
      <w:r w:rsidR="00DE228B">
        <w:rPr>
          <w:sz w:val="24"/>
          <w:szCs w:val="24"/>
        </w:rPr>
        <w:t>tipus d’</w:t>
      </w:r>
      <w:r w:rsidR="00710012">
        <w:rPr>
          <w:sz w:val="24"/>
          <w:szCs w:val="24"/>
        </w:rPr>
        <w:t>obres</w:t>
      </w:r>
      <w:r w:rsidR="00DE228B">
        <w:rPr>
          <w:sz w:val="24"/>
          <w:szCs w:val="24"/>
        </w:rPr>
        <w:t xml:space="preserve"> </w:t>
      </w:r>
      <w:r w:rsidRPr="00476B54">
        <w:rPr>
          <w:sz w:val="24"/>
          <w:szCs w:val="24"/>
        </w:rPr>
        <w:t xml:space="preserve">eren </w:t>
      </w:r>
      <w:r w:rsidR="00616316">
        <w:rPr>
          <w:sz w:val="24"/>
          <w:szCs w:val="24"/>
        </w:rPr>
        <w:t>objectes de</w:t>
      </w:r>
      <w:r w:rsidRPr="00476B54">
        <w:rPr>
          <w:sz w:val="24"/>
          <w:szCs w:val="24"/>
        </w:rPr>
        <w:t xml:space="preserve"> luxe pel seu elevat cost, </w:t>
      </w:r>
      <w:r w:rsidR="00DA2D8C" w:rsidRPr="00476B54">
        <w:rPr>
          <w:sz w:val="24"/>
          <w:szCs w:val="24"/>
        </w:rPr>
        <w:t xml:space="preserve">que superava </w:t>
      </w:r>
      <w:r w:rsidRPr="00476B54">
        <w:rPr>
          <w:sz w:val="24"/>
          <w:szCs w:val="24"/>
        </w:rPr>
        <w:t>fins i tot el de pintures i retaules</w:t>
      </w:r>
      <w:r w:rsidR="00713E3D">
        <w:rPr>
          <w:sz w:val="24"/>
          <w:szCs w:val="24"/>
        </w:rPr>
        <w:t xml:space="preserve"> per les seves enormes dimensions, per la quantitat d’artistes i artesans que intervenien en </w:t>
      </w:r>
      <w:r w:rsidR="00710012">
        <w:rPr>
          <w:sz w:val="24"/>
          <w:szCs w:val="24"/>
        </w:rPr>
        <w:t xml:space="preserve">la seva </w:t>
      </w:r>
      <w:r w:rsidR="00713E3D">
        <w:rPr>
          <w:sz w:val="24"/>
          <w:szCs w:val="24"/>
        </w:rPr>
        <w:t xml:space="preserve">elaboració, </w:t>
      </w:r>
      <w:r w:rsidR="00710012">
        <w:rPr>
          <w:sz w:val="24"/>
          <w:szCs w:val="24"/>
        </w:rPr>
        <w:t xml:space="preserve">pel temps emprat en fer-los, </w:t>
      </w:r>
      <w:r w:rsidR="00713E3D">
        <w:rPr>
          <w:sz w:val="24"/>
          <w:szCs w:val="24"/>
        </w:rPr>
        <w:t xml:space="preserve">així com per la riquesa dels </w:t>
      </w:r>
      <w:r w:rsidR="00710012">
        <w:rPr>
          <w:sz w:val="24"/>
          <w:szCs w:val="24"/>
        </w:rPr>
        <w:t xml:space="preserve">fils </w:t>
      </w:r>
      <w:r w:rsidR="00713E3D">
        <w:rPr>
          <w:sz w:val="24"/>
          <w:szCs w:val="24"/>
        </w:rPr>
        <w:t>emprats</w:t>
      </w:r>
      <w:r w:rsidR="00710012">
        <w:rPr>
          <w:sz w:val="24"/>
          <w:szCs w:val="24"/>
        </w:rPr>
        <w:t xml:space="preserve">: </w:t>
      </w:r>
      <w:r w:rsidR="00DE228B">
        <w:rPr>
          <w:sz w:val="24"/>
          <w:szCs w:val="24"/>
        </w:rPr>
        <w:t>llana i seda, principalment, però també or i plata</w:t>
      </w:r>
      <w:r w:rsidR="00713E3D">
        <w:rPr>
          <w:sz w:val="24"/>
          <w:szCs w:val="24"/>
        </w:rPr>
        <w:t>.</w:t>
      </w:r>
    </w:p>
    <w:p w14:paraId="75E90AF3" w14:textId="77777777" w:rsidR="00476B54" w:rsidRDefault="00476B54" w:rsidP="00476B5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proofErr w:type="spellStart"/>
      <w:r>
        <w:rPr>
          <w:sz w:val="24"/>
          <w:szCs w:val="24"/>
        </w:rPr>
        <w:t>info</w:t>
      </w:r>
      <w:proofErr w:type="spellEnd"/>
      <w:r>
        <w:rPr>
          <w:sz w:val="24"/>
          <w:szCs w:val="24"/>
        </w:rPr>
        <w:t xml:space="preserve"> -&gt; [QR] </w:t>
      </w:r>
    </w:p>
    <w:p w14:paraId="630946AB" w14:textId="77777777" w:rsidR="00476B54" w:rsidRPr="00476B54" w:rsidRDefault="00476B54" w:rsidP="00EA75AC">
      <w:pPr>
        <w:jc w:val="both"/>
        <w:rPr>
          <w:sz w:val="24"/>
          <w:szCs w:val="24"/>
        </w:rPr>
      </w:pPr>
    </w:p>
    <w:p w14:paraId="74AA2B09" w14:textId="77777777" w:rsidR="00E120EE" w:rsidRPr="00476B54" w:rsidRDefault="00E120EE">
      <w:pPr>
        <w:rPr>
          <w:b/>
          <w:bCs/>
          <w:sz w:val="24"/>
          <w:szCs w:val="24"/>
          <w:u w:val="single"/>
        </w:rPr>
      </w:pPr>
    </w:p>
    <w:sectPr w:rsidR="00E120EE" w:rsidRPr="00476B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274F8"/>
    <w:multiLevelType w:val="hybridMultilevel"/>
    <w:tmpl w:val="C2003432"/>
    <w:lvl w:ilvl="0" w:tplc="A212048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40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D7"/>
    <w:rsid w:val="00021F51"/>
    <w:rsid w:val="000223C7"/>
    <w:rsid w:val="0004589E"/>
    <w:rsid w:val="00075956"/>
    <w:rsid w:val="000E02B6"/>
    <w:rsid w:val="000E4FC0"/>
    <w:rsid w:val="00117569"/>
    <w:rsid w:val="001606A4"/>
    <w:rsid w:val="001D3A40"/>
    <w:rsid w:val="00207052"/>
    <w:rsid w:val="002176B3"/>
    <w:rsid w:val="002249FF"/>
    <w:rsid w:val="002650BD"/>
    <w:rsid w:val="0028680F"/>
    <w:rsid w:val="00322F7D"/>
    <w:rsid w:val="00334C32"/>
    <w:rsid w:val="0033531A"/>
    <w:rsid w:val="00354421"/>
    <w:rsid w:val="003A5C62"/>
    <w:rsid w:val="003C6319"/>
    <w:rsid w:val="0041775C"/>
    <w:rsid w:val="0046265F"/>
    <w:rsid w:val="00476B54"/>
    <w:rsid w:val="00486BC2"/>
    <w:rsid w:val="004B259A"/>
    <w:rsid w:val="004D158C"/>
    <w:rsid w:val="00515BB2"/>
    <w:rsid w:val="005479F0"/>
    <w:rsid w:val="005638AB"/>
    <w:rsid w:val="00574B24"/>
    <w:rsid w:val="00583544"/>
    <w:rsid w:val="005A5F93"/>
    <w:rsid w:val="005A78FD"/>
    <w:rsid w:val="00616316"/>
    <w:rsid w:val="00620094"/>
    <w:rsid w:val="006313FC"/>
    <w:rsid w:val="006B4539"/>
    <w:rsid w:val="006D2FE5"/>
    <w:rsid w:val="00710012"/>
    <w:rsid w:val="00713E3D"/>
    <w:rsid w:val="00721794"/>
    <w:rsid w:val="00724320"/>
    <w:rsid w:val="00734B2B"/>
    <w:rsid w:val="0074297A"/>
    <w:rsid w:val="007671D7"/>
    <w:rsid w:val="00843ACF"/>
    <w:rsid w:val="00875267"/>
    <w:rsid w:val="00887D50"/>
    <w:rsid w:val="008E6456"/>
    <w:rsid w:val="00921BE1"/>
    <w:rsid w:val="009A218D"/>
    <w:rsid w:val="009E12C8"/>
    <w:rsid w:val="009F399C"/>
    <w:rsid w:val="00A30925"/>
    <w:rsid w:val="00A507E7"/>
    <w:rsid w:val="00A67260"/>
    <w:rsid w:val="00AE737B"/>
    <w:rsid w:val="00B151B1"/>
    <w:rsid w:val="00B3084E"/>
    <w:rsid w:val="00B34631"/>
    <w:rsid w:val="00B56B31"/>
    <w:rsid w:val="00B86327"/>
    <w:rsid w:val="00C128CC"/>
    <w:rsid w:val="00C17DE2"/>
    <w:rsid w:val="00C27B56"/>
    <w:rsid w:val="00C42DB8"/>
    <w:rsid w:val="00CC0EBB"/>
    <w:rsid w:val="00CD2162"/>
    <w:rsid w:val="00CD4A9B"/>
    <w:rsid w:val="00D01632"/>
    <w:rsid w:val="00D019AA"/>
    <w:rsid w:val="00D541B7"/>
    <w:rsid w:val="00DA04F9"/>
    <w:rsid w:val="00DA2D8C"/>
    <w:rsid w:val="00DD4061"/>
    <w:rsid w:val="00DE228B"/>
    <w:rsid w:val="00DE2E8B"/>
    <w:rsid w:val="00E01D63"/>
    <w:rsid w:val="00E120EE"/>
    <w:rsid w:val="00E16568"/>
    <w:rsid w:val="00E21904"/>
    <w:rsid w:val="00E83979"/>
    <w:rsid w:val="00EA75AC"/>
    <w:rsid w:val="00ED56B4"/>
    <w:rsid w:val="00F06F88"/>
    <w:rsid w:val="00F93F0A"/>
    <w:rsid w:val="00FA29BB"/>
    <w:rsid w:val="00FB78A5"/>
    <w:rsid w:val="00FC704D"/>
    <w:rsid w:val="00FF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DA648"/>
  <w15:chartTrackingRefBased/>
  <w15:docId w15:val="{DD721140-E41C-4E82-AB9E-CF827A2D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574B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3A4AC-E9D8-4F66-B791-E16344708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Damià Martinez</dc:creator>
  <cp:keywords/>
  <dc:description/>
  <cp:lastModifiedBy>Damià Martinez</cp:lastModifiedBy>
  <cp:revision>7</cp:revision>
  <cp:lastPrinted>2023-10-04T14:32:00Z</cp:lastPrinted>
  <dcterms:created xsi:type="dcterms:W3CDTF">2023-10-04T18:51:00Z</dcterms:created>
  <dcterms:modified xsi:type="dcterms:W3CDTF">2023-10-05T09:14:00Z</dcterms:modified>
</cp:coreProperties>
</file>