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210C8A">
        <w:rPr>
          <w:rFonts w:ascii="华文行楷" w:eastAsia="华文行楷" w:hAnsi="宋体" w:hint="eastAsia"/>
          <w:sz w:val="36"/>
          <w:szCs w:val="36"/>
        </w:rPr>
        <w:t>6</w:t>
      </w:r>
      <w:r>
        <w:rPr>
          <w:rFonts w:ascii="华文行楷" w:eastAsia="华文行楷" w:hAnsi="宋体" w:hint="eastAsia"/>
          <w:sz w:val="36"/>
          <w:szCs w:val="36"/>
        </w:rPr>
        <w:t>~ 201</w:t>
      </w:r>
      <w:r w:rsidR="00210C8A">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210C8A">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210C8A">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210C8A">
        <w:rPr>
          <w:rFonts w:ascii="宋体" w:hAnsi="宋体" w:hint="eastAsia"/>
          <w:sz w:val="32"/>
          <w:szCs w:val="32"/>
        </w:rPr>
        <w:t>软件工程</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984243"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tbl>
      <w:tblPr>
        <w:tblpPr w:leftFromText="180" w:rightFromText="180" w:vertAnchor="text" w:horzAnchor="page" w:tblpX="11608"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（共</w:t>
      </w:r>
      <w:r w:rsidRPr="00984243">
        <w:rPr>
          <w:rFonts w:ascii="宋体" w:hAnsi="宋体" w:hint="eastAsia"/>
          <w:sz w:val="24"/>
          <w:lang w:eastAsia="zh-CN"/>
        </w:rPr>
        <w:t>10</w:t>
      </w:r>
      <w:r w:rsidR="00A51683" w:rsidRPr="00984243">
        <w:rPr>
          <w:rFonts w:ascii="宋体" w:hAnsi="宋体" w:hint="eastAsia"/>
          <w:sz w:val="24"/>
          <w:lang w:eastAsia="zh-CN"/>
        </w:rPr>
        <w:t>分,每小题</w:t>
      </w:r>
      <w:r w:rsidRPr="00984243">
        <w:rPr>
          <w:rFonts w:ascii="宋体" w:hAnsi="宋体" w:hint="eastAsia"/>
          <w:sz w:val="24"/>
          <w:lang w:eastAsia="zh-CN"/>
        </w:rPr>
        <w:t>2</w:t>
      </w:r>
      <w:r w:rsidR="00A51683" w:rsidRPr="00984243">
        <w:rPr>
          <w:rFonts w:ascii="宋体" w:hAnsi="宋体" w:hint="eastAsia"/>
          <w:sz w:val="24"/>
          <w:lang w:eastAsia="zh-CN"/>
        </w:rPr>
        <w:t>分）</w:t>
      </w:r>
    </w:p>
    <w:p w:rsidR="006D31F4" w:rsidRDefault="006D31F4" w:rsidP="006D31F4">
      <w:pPr>
        <w:spacing w:line="400" w:lineRule="exact"/>
        <w:ind w:left="899"/>
        <w:rPr>
          <w:rFonts w:ascii="宋体" w:hAnsi="宋体"/>
          <w:b/>
          <w:sz w:val="22"/>
          <w:szCs w:val="22"/>
        </w:rPr>
      </w:pP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关于软件项目的生命周期，下列哪项</w:t>
      </w:r>
      <w:r w:rsidRPr="009650B5">
        <w:rPr>
          <w:rFonts w:ascii="宋体" w:hAnsi="宋体" w:hint="eastAsia"/>
          <w:b/>
          <w:sz w:val="22"/>
          <w:szCs w:val="28"/>
        </w:rPr>
        <w:t>不属于</w:t>
      </w:r>
      <w:r w:rsidRPr="009650B5">
        <w:rPr>
          <w:rFonts w:ascii="宋体" w:hAnsi="宋体" w:hint="eastAsia"/>
          <w:sz w:val="22"/>
          <w:szCs w:val="28"/>
        </w:rPr>
        <w:t>开发阶段？（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需求分析</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测试</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概要设计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运行与维护</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关于软件开发模型，下列说法中</w:t>
      </w:r>
      <w:r w:rsidRPr="009650B5">
        <w:rPr>
          <w:rFonts w:ascii="宋体" w:hAnsi="宋体" w:hint="eastAsia"/>
          <w:b/>
          <w:sz w:val="22"/>
          <w:szCs w:val="28"/>
        </w:rPr>
        <w:t>不正确</w:t>
      </w:r>
      <w:r w:rsidRPr="009650B5">
        <w:rPr>
          <w:rFonts w:ascii="宋体" w:hAnsi="宋体" w:hint="eastAsia"/>
          <w:sz w:val="22"/>
          <w:szCs w:val="28"/>
        </w:rPr>
        <w:t>的是 （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常见的软件开发模型有瀑布模型、原型模型和螺旋模型等</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面向对象模型并不是一种软件开发模型</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现代软件开发模型强调尽早测试及快速迭代</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不采用任何软件开发模型的软件开发项目往往随着项目复杂性的增大而很难成功</w:t>
      </w:r>
      <w:r w:rsidRPr="009650B5">
        <w:rPr>
          <w:rFonts w:ascii="宋体" w:hAnsi="宋体"/>
          <w:sz w:val="22"/>
          <w:szCs w:val="28"/>
        </w:rPr>
        <w:t xml:space="preserve"> </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关于软件系统的设计方法，下列说法中</w:t>
      </w:r>
      <w:r w:rsidRPr="009650B5">
        <w:rPr>
          <w:rFonts w:ascii="宋体" w:hAnsi="宋体" w:hint="eastAsia"/>
          <w:b/>
          <w:sz w:val="22"/>
          <w:szCs w:val="28"/>
        </w:rPr>
        <w:t>不正确</w:t>
      </w:r>
      <w:r w:rsidRPr="009650B5">
        <w:rPr>
          <w:rFonts w:ascii="宋体" w:hAnsi="宋体" w:hint="eastAsia"/>
          <w:sz w:val="22"/>
          <w:szCs w:val="28"/>
        </w:rPr>
        <w:t>的是（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软件设计的过程总体可分为概要设计和详细设计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软件设计的大致经历了结构化的软件设计和面向对象的软件设计两个大的发展阶段</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面向对象的设计模型也是由需求分析阶段建立的分析模型导出的</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面向对象设计中模块设计的原则是高耦合、低内聚</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lastRenderedPageBreak/>
        <w:t>描述类之间的关系，最恰当的UML视图是（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用例图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顺序图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状态图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类图</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关于软件工程标准，下列说法</w:t>
      </w:r>
      <w:r w:rsidRPr="009650B5">
        <w:rPr>
          <w:rFonts w:ascii="宋体" w:hAnsi="宋体" w:hint="eastAsia"/>
          <w:b/>
          <w:sz w:val="22"/>
          <w:szCs w:val="28"/>
        </w:rPr>
        <w:t>正确</w:t>
      </w:r>
      <w:r w:rsidRPr="009650B5">
        <w:rPr>
          <w:rFonts w:ascii="宋体" w:hAnsi="宋体" w:hint="eastAsia"/>
          <w:sz w:val="22"/>
          <w:szCs w:val="28"/>
        </w:rPr>
        <w:t>的是（）</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任何时候软件开发都只需要遵循一个软件工程标准就可以了</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国际标准在软件工程的标准层次中处于最底层</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GB代表的是Great Britain，即英国国家标准</w:t>
      </w:r>
    </w:p>
    <w:p w:rsidR="006D31F4" w:rsidRPr="009650B5" w:rsidRDefault="00210C8A" w:rsidP="009650B5">
      <w:pPr>
        <w:numPr>
          <w:ilvl w:val="2"/>
          <w:numId w:val="12"/>
        </w:numPr>
        <w:rPr>
          <w:rFonts w:ascii="宋体" w:hAnsi="宋体"/>
          <w:sz w:val="22"/>
          <w:szCs w:val="28"/>
        </w:rPr>
      </w:pPr>
      <w:r w:rsidRPr="009650B5">
        <w:rPr>
          <w:rFonts w:ascii="宋体" w:hAnsi="宋体" w:hint="eastAsia"/>
          <w:sz w:val="22"/>
          <w:szCs w:val="28"/>
        </w:rPr>
        <w:t>ISO代表的是国际标准化组织，ISO/TC97专门负责与计算机有关的标准化工作</w:t>
      </w:r>
    </w:p>
    <w:p w:rsidR="00210C8A" w:rsidRDefault="00210C8A" w:rsidP="00210C8A">
      <w:pPr>
        <w:spacing w:line="400" w:lineRule="exact"/>
        <w:ind w:left="899"/>
        <w:rPr>
          <w:rFonts w:ascii="宋体" w:hAnsi="宋体"/>
          <w:sz w:val="22"/>
          <w:szCs w:val="22"/>
        </w:rPr>
      </w:pPr>
    </w:p>
    <w:p w:rsidR="006D31F4" w:rsidRPr="00760A01" w:rsidRDefault="00210C8A" w:rsidP="00984243">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984243">
        <w:rPr>
          <w:rFonts w:ascii="黑体" w:eastAsia="黑体" w:hAnsi="宋体" w:hint="eastAsia"/>
          <w:b/>
          <w:sz w:val="28"/>
          <w:szCs w:val="28"/>
          <w:lang w:eastAsia="zh-CN"/>
        </w:rPr>
        <w:t>不定项选择题</w:t>
      </w:r>
      <w:r w:rsidR="00A51683" w:rsidRPr="00984243">
        <w:rPr>
          <w:rFonts w:ascii="宋体" w:hAnsi="宋体" w:hint="eastAsia"/>
          <w:sz w:val="24"/>
          <w:lang w:eastAsia="zh-CN"/>
        </w:rPr>
        <w:t>（共</w:t>
      </w:r>
      <w:r w:rsidRPr="00984243">
        <w:rPr>
          <w:rFonts w:ascii="宋体" w:hAnsi="宋体" w:hint="eastAsia"/>
          <w:sz w:val="24"/>
          <w:lang w:eastAsia="zh-CN"/>
        </w:rPr>
        <w:t>20</w:t>
      </w:r>
      <w:r w:rsidR="00A51683" w:rsidRPr="00984243">
        <w:rPr>
          <w:rFonts w:ascii="宋体" w:hAnsi="宋体" w:hint="eastAsia"/>
          <w:sz w:val="24"/>
          <w:lang w:eastAsia="zh-CN"/>
        </w:rPr>
        <w:t>分,每小题</w:t>
      </w:r>
      <w:r w:rsidRPr="00984243">
        <w:rPr>
          <w:rFonts w:ascii="宋体" w:hAnsi="宋体" w:hint="eastAsia"/>
          <w:sz w:val="24"/>
          <w:lang w:eastAsia="zh-CN"/>
        </w:rPr>
        <w:t>5</w:t>
      </w:r>
      <w:r w:rsidR="00A51683" w:rsidRPr="00984243">
        <w:rPr>
          <w:rFonts w:ascii="宋体" w:hAnsi="宋体" w:hint="eastAsia"/>
          <w:sz w:val="24"/>
          <w:lang w:eastAsia="zh-CN"/>
        </w:rPr>
        <w:t>分）</w:t>
      </w:r>
    </w:p>
    <w:p w:rsidR="00760A01" w:rsidRPr="00760A01" w:rsidRDefault="00760A01" w:rsidP="00760A01">
      <w:pPr>
        <w:tabs>
          <w:tab w:val="left" w:pos="142"/>
          <w:tab w:val="left" w:pos="284"/>
          <w:tab w:val="left" w:pos="567"/>
        </w:tabs>
        <w:spacing w:line="400" w:lineRule="exact"/>
        <w:rPr>
          <w:rFonts w:ascii="宋体" w:hAnsi="宋体"/>
          <w:b/>
        </w:rPr>
      </w:pP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需求分析的任务包括下面哪几项？（     ）</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建立分析模型</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编写软件需求规格说明书</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制定测试计划</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设计系统原型</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关于需求分析评审，下列说法</w:t>
      </w:r>
      <w:r w:rsidRPr="009650B5">
        <w:rPr>
          <w:rFonts w:ascii="宋体" w:hAnsi="宋体" w:hint="eastAsia"/>
          <w:b/>
          <w:sz w:val="22"/>
          <w:szCs w:val="28"/>
        </w:rPr>
        <w:t>不正确</w:t>
      </w:r>
      <w:r w:rsidRPr="009650B5">
        <w:rPr>
          <w:rFonts w:ascii="宋体" w:hAnsi="宋体" w:hint="eastAsia"/>
          <w:sz w:val="22"/>
          <w:szCs w:val="28"/>
        </w:rPr>
        <w:t>的有（       ）</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需求分析评审应由用户和系统分析人员（开发人员）共同进行</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需求分析评审不能包含在软件开发合同中</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需求分析评审的一个功能是验证需求的一致性</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需求分析评审需要经过规划、准备、召开审查大会、修改缺陷与重审等阶段</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关于测试用例，下列说法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测试用例={测试数据+期望结果+实际结果}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测试结果={测试数据+实际结果}</w:t>
      </w:r>
    </w:p>
    <w:p w:rsidR="00210C8A" w:rsidRDefault="00210C8A" w:rsidP="00760A01">
      <w:pPr>
        <w:numPr>
          <w:ilvl w:val="2"/>
          <w:numId w:val="9"/>
        </w:numPr>
        <w:spacing w:line="288" w:lineRule="auto"/>
        <w:ind w:left="851" w:firstLine="0"/>
        <w:rPr>
          <w:rFonts w:ascii="宋体" w:hAnsi="宋体"/>
          <w:sz w:val="22"/>
          <w:szCs w:val="28"/>
        </w:rPr>
      </w:pPr>
      <w:r w:rsidRPr="009650B5">
        <w:rPr>
          <w:rFonts w:ascii="宋体" w:hAnsi="宋体" w:hint="eastAsia"/>
          <w:sz w:val="22"/>
          <w:szCs w:val="28"/>
        </w:rPr>
        <w:t>测试结果={测试用例+实际结果}</w:t>
      </w:r>
    </w:p>
    <w:p w:rsidR="00760A01" w:rsidRDefault="00760A01" w:rsidP="00760A01">
      <w:pPr>
        <w:spacing w:line="288" w:lineRule="auto"/>
        <w:ind w:left="851"/>
        <w:rPr>
          <w:rFonts w:ascii="宋体" w:hAnsi="宋体"/>
          <w:sz w:val="22"/>
          <w:szCs w:val="28"/>
        </w:rPr>
      </w:pPr>
    </w:p>
    <w:p w:rsidR="00760A01" w:rsidRPr="009650B5" w:rsidRDefault="00760A01" w:rsidP="00760A01">
      <w:pPr>
        <w:spacing w:line="288" w:lineRule="auto"/>
        <w:ind w:left="851"/>
        <w:rPr>
          <w:rFonts w:ascii="宋体" w:hAnsi="宋体"/>
          <w:sz w:val="22"/>
          <w:szCs w:val="28"/>
        </w:rPr>
      </w:pPr>
    </w:p>
    <w:p w:rsidR="00210C8A" w:rsidRPr="009650B5" w:rsidRDefault="00210C8A" w:rsidP="00760A01">
      <w:pPr>
        <w:numPr>
          <w:ilvl w:val="1"/>
          <w:numId w:val="8"/>
        </w:numPr>
        <w:spacing w:line="288" w:lineRule="auto"/>
        <w:ind w:left="1418" w:firstLine="0"/>
        <w:rPr>
          <w:rFonts w:ascii="宋体" w:hAnsi="宋体"/>
          <w:sz w:val="22"/>
          <w:szCs w:val="28"/>
        </w:rPr>
      </w:pPr>
      <w:r w:rsidRPr="009650B5">
        <w:rPr>
          <w:rFonts w:ascii="宋体" w:hAnsi="宋体" w:hint="eastAsia"/>
          <w:sz w:val="22"/>
          <w:szCs w:val="28"/>
        </w:rPr>
        <w:lastRenderedPageBreak/>
        <w:t>关于程序的编码风格，下列说法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编码风格就是指使用结构化的程序语言编码</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避免使用</w:t>
      </w:r>
      <w:proofErr w:type="spellStart"/>
      <w:r w:rsidRPr="00760A01">
        <w:rPr>
          <w:rFonts w:ascii="宋体" w:hAnsi="宋体" w:hint="eastAsia"/>
          <w:szCs w:val="28"/>
          <w:lang w:eastAsia="zh-CN"/>
        </w:rPr>
        <w:t>goto</w:t>
      </w:r>
      <w:proofErr w:type="spellEnd"/>
      <w:r w:rsidRPr="00760A01">
        <w:rPr>
          <w:rFonts w:ascii="宋体" w:hAnsi="宋体" w:hint="eastAsia"/>
          <w:szCs w:val="28"/>
          <w:lang w:eastAsia="zh-CN"/>
        </w:rPr>
        <w:t>语句这种跳转语句是一种良好的编码风格</w:t>
      </w:r>
    </w:p>
    <w:p w:rsidR="009650B5"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编码风格是通过程序设计语言的语法得到保证的，使用特定语言，编码风格就是统一的</w:t>
      </w:r>
    </w:p>
    <w:p w:rsidR="006D31F4"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程序的注释是不会被执行的，因而是无关紧要的，写不写都可以</w:t>
      </w:r>
    </w:p>
    <w:p w:rsidR="006D31F4" w:rsidRDefault="006D31F4" w:rsidP="00760A01">
      <w:pPr>
        <w:spacing w:line="400" w:lineRule="exact"/>
        <w:ind w:leftChars="171" w:left="359"/>
        <w:rPr>
          <w:rFonts w:ascii="宋体" w:hAnsi="宋体"/>
          <w:b/>
          <w:sz w:val="22"/>
          <w:szCs w:val="22"/>
        </w:rPr>
      </w:pPr>
    </w:p>
    <w:tbl>
      <w:tblPr>
        <w:tblpPr w:leftFromText="180" w:rightFromText="180" w:vertAnchor="text" w:horzAnchor="page" w:tblpX="2311"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7D6FC7">
        <w:trPr>
          <w:trHeight w:val="462"/>
        </w:trPr>
        <w:tc>
          <w:tcPr>
            <w:tcW w:w="828" w:type="dxa"/>
            <w:vAlign w:val="center"/>
          </w:tcPr>
          <w:p w:rsidR="00210C8A" w:rsidRPr="00C93855" w:rsidRDefault="00210C8A" w:rsidP="00760A01">
            <w:pPr>
              <w:jc w:val="center"/>
              <w:rPr>
                <w:rFonts w:ascii="宋体" w:hAnsi="宋体"/>
                <w:sz w:val="24"/>
              </w:rPr>
            </w:pPr>
            <w:r w:rsidRPr="00C93855">
              <w:rPr>
                <w:rFonts w:ascii="宋体" w:hAnsi="宋体" w:hint="eastAsia"/>
                <w:sz w:val="24"/>
              </w:rPr>
              <w:t>得分</w:t>
            </w:r>
          </w:p>
        </w:tc>
        <w:tc>
          <w:tcPr>
            <w:tcW w:w="1080" w:type="dxa"/>
            <w:vAlign w:val="center"/>
          </w:tcPr>
          <w:p w:rsidR="00210C8A" w:rsidRPr="00C93855" w:rsidRDefault="00210C8A" w:rsidP="00760A01">
            <w:pPr>
              <w:ind w:left="23"/>
              <w:jc w:val="center"/>
              <w:rPr>
                <w:rFonts w:ascii="宋体" w:hAnsi="宋体"/>
                <w:sz w:val="24"/>
              </w:rPr>
            </w:pPr>
            <w:r w:rsidRPr="00C93855">
              <w:rPr>
                <w:rFonts w:ascii="宋体" w:hAnsi="宋体" w:hint="eastAsia"/>
                <w:sz w:val="24"/>
              </w:rPr>
              <w:t>评卷人</w:t>
            </w:r>
          </w:p>
        </w:tc>
        <w:tc>
          <w:tcPr>
            <w:tcW w:w="1080" w:type="dxa"/>
            <w:vAlign w:val="center"/>
          </w:tcPr>
          <w:p w:rsidR="00210C8A" w:rsidRPr="00C93855" w:rsidRDefault="00210C8A" w:rsidP="00760A01">
            <w:pPr>
              <w:ind w:left="77"/>
              <w:jc w:val="center"/>
              <w:rPr>
                <w:rFonts w:ascii="宋体" w:hAnsi="宋体"/>
                <w:sz w:val="24"/>
              </w:rPr>
            </w:pPr>
            <w:r w:rsidRPr="00C93855">
              <w:rPr>
                <w:rFonts w:ascii="宋体" w:hAnsi="宋体" w:hint="eastAsia"/>
                <w:sz w:val="24"/>
              </w:rPr>
              <w:t>复查人</w:t>
            </w:r>
          </w:p>
        </w:tc>
      </w:tr>
      <w:tr w:rsidR="00210C8A" w:rsidRPr="00C93855" w:rsidTr="007D6FC7">
        <w:trPr>
          <w:trHeight w:val="438"/>
        </w:trPr>
        <w:tc>
          <w:tcPr>
            <w:tcW w:w="828"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r>
    </w:tbl>
    <w:tbl>
      <w:tblPr>
        <w:tblpPr w:leftFromText="180" w:rightFromText="180" w:vertAnchor="text" w:horzAnchor="page" w:tblpX="11335"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1A35FA">
        <w:trPr>
          <w:trHeight w:val="420"/>
        </w:trPr>
        <w:tc>
          <w:tcPr>
            <w:tcW w:w="828" w:type="dxa"/>
            <w:vAlign w:val="center"/>
          </w:tcPr>
          <w:p w:rsidR="00760A01" w:rsidRPr="00C93855" w:rsidRDefault="00760A01" w:rsidP="001A35FA">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1A35FA">
            <w:pPr>
              <w:jc w:val="center"/>
              <w:rPr>
                <w:rFonts w:ascii="宋体" w:hAnsi="宋体"/>
                <w:sz w:val="24"/>
              </w:rPr>
            </w:pPr>
            <w:r w:rsidRPr="00C93855">
              <w:rPr>
                <w:rFonts w:ascii="宋体" w:hAnsi="宋体" w:hint="eastAsia"/>
                <w:sz w:val="24"/>
              </w:rPr>
              <w:t>复查人</w:t>
            </w:r>
          </w:p>
        </w:tc>
      </w:tr>
      <w:tr w:rsidR="00760A01" w:rsidRPr="00C93855" w:rsidTr="001A35FA">
        <w:trPr>
          <w:trHeight w:val="438"/>
        </w:trPr>
        <w:tc>
          <w:tcPr>
            <w:tcW w:w="828"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c>
          <w:tcPr>
            <w:tcW w:w="1080" w:type="dxa"/>
            <w:vAlign w:val="center"/>
          </w:tcPr>
          <w:p w:rsidR="00760A01" w:rsidRPr="00C93855" w:rsidRDefault="00760A01" w:rsidP="001A35FA">
            <w:pPr>
              <w:jc w:val="center"/>
              <w:rPr>
                <w:rFonts w:ascii="宋体" w:hAnsi="宋体"/>
                <w:sz w:val="24"/>
              </w:rPr>
            </w:pPr>
          </w:p>
        </w:tc>
      </w:tr>
    </w:tbl>
    <w:p w:rsidR="006D31F4" w:rsidRPr="00760A01"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984243" w:rsidRPr="00760A01">
        <w:rPr>
          <w:rFonts w:ascii="宋体" w:hAnsi="宋体" w:hint="eastAsia"/>
          <w:sz w:val="24"/>
          <w:lang w:eastAsia="zh-CN"/>
        </w:rPr>
        <w:t>20</w:t>
      </w:r>
      <w:r w:rsidR="00F60D92" w:rsidRPr="00760A01">
        <w:rPr>
          <w:rFonts w:ascii="宋体" w:hAnsi="宋体" w:hint="eastAsia"/>
          <w:sz w:val="24"/>
          <w:lang w:eastAsia="zh-CN"/>
        </w:rPr>
        <w:t>分,</w:t>
      </w:r>
      <w:r w:rsidR="00984243" w:rsidRPr="00760A01">
        <w:rPr>
          <w:rFonts w:ascii="宋体" w:hAnsi="宋体" w:hint="eastAsia"/>
          <w:sz w:val="24"/>
          <w:lang w:eastAsia="zh-CN"/>
        </w:rPr>
        <w:t>第一</w:t>
      </w:r>
      <w:r w:rsidR="00F60D92" w:rsidRPr="00760A01">
        <w:rPr>
          <w:rFonts w:ascii="宋体" w:hAnsi="宋体" w:hint="eastAsia"/>
          <w:sz w:val="24"/>
          <w:lang w:eastAsia="zh-CN"/>
        </w:rPr>
        <w:t>题</w:t>
      </w:r>
      <w:r w:rsidR="00984243" w:rsidRPr="00760A01">
        <w:rPr>
          <w:rFonts w:ascii="宋体" w:hAnsi="宋体" w:hint="eastAsia"/>
          <w:sz w:val="24"/>
          <w:lang w:eastAsia="zh-CN"/>
        </w:rPr>
        <w:t>8</w:t>
      </w:r>
      <w:r w:rsidR="00F60D92" w:rsidRPr="00760A01">
        <w:rPr>
          <w:rFonts w:ascii="宋体" w:hAnsi="宋体" w:hint="eastAsia"/>
          <w:sz w:val="24"/>
          <w:lang w:eastAsia="zh-CN"/>
        </w:rPr>
        <w:t>分</w:t>
      </w:r>
      <w:r w:rsidR="00984243" w:rsidRPr="00760A01">
        <w:rPr>
          <w:rFonts w:ascii="宋体" w:hAnsi="宋体" w:hint="eastAsia"/>
          <w:sz w:val="24"/>
          <w:lang w:eastAsia="zh-CN"/>
        </w:rPr>
        <w:t>，第二题12分</w:t>
      </w:r>
      <w:r w:rsidR="00F60D92" w:rsidRPr="00760A01">
        <w:rPr>
          <w:rFonts w:ascii="宋体" w:hAnsi="宋体" w:hint="eastAsia"/>
          <w:sz w:val="24"/>
          <w:lang w:eastAsia="zh-CN"/>
        </w:rPr>
        <w:t>）</w:t>
      </w:r>
    </w:p>
    <w:p w:rsidR="006D31F4" w:rsidRPr="00210C8A" w:rsidRDefault="0099041C"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请根据下列标准的UML模型元素的图形</w:t>
      </w:r>
      <w:r w:rsidR="001A35FA">
        <w:rPr>
          <w:rFonts w:ascii="宋体" w:hAnsi="宋体" w:hint="eastAsia"/>
          <w:lang w:eastAsia="zh-CN"/>
        </w:rPr>
        <w:t>符号</w:t>
      </w:r>
      <w:r>
        <w:rPr>
          <w:rFonts w:ascii="宋体" w:hAnsi="宋体" w:hint="eastAsia"/>
          <w:lang w:eastAsia="zh-CN"/>
        </w:rPr>
        <w:t>，将其所对应的元素名称填充完整,</w:t>
      </w:r>
      <w:r w:rsidR="00984243">
        <w:rPr>
          <w:rFonts w:ascii="宋体" w:hAnsi="宋体" w:hint="eastAsia"/>
          <w:lang w:eastAsia="zh-CN"/>
        </w:rPr>
        <w:t>并解释</w:t>
      </w:r>
      <w:r>
        <w:rPr>
          <w:rFonts w:ascii="宋体" w:hAnsi="宋体" w:hint="eastAsia"/>
          <w:lang w:eastAsia="zh-CN"/>
        </w:rPr>
        <w:t>表示元素之间</w:t>
      </w:r>
      <w:r w:rsidR="00984243">
        <w:rPr>
          <w:rFonts w:ascii="宋体" w:hAnsi="宋体" w:hint="eastAsia"/>
          <w:lang w:eastAsia="zh-CN"/>
        </w:rPr>
        <w:t>连接</w:t>
      </w:r>
      <w:r>
        <w:rPr>
          <w:rFonts w:ascii="宋体" w:hAnsi="宋体" w:hint="eastAsia"/>
          <w:lang w:eastAsia="zh-CN"/>
        </w:rPr>
        <w:t>关系的</w:t>
      </w:r>
      <w:r w:rsidR="00984243">
        <w:rPr>
          <w:rFonts w:ascii="宋体" w:hAnsi="宋体" w:hint="eastAsia"/>
          <w:lang w:eastAsia="zh-CN"/>
        </w:rPr>
        <w:t>符号含义：</w:t>
      </w:r>
    </w:p>
    <w:p w:rsidR="006D31F4" w:rsidRDefault="005E2364" w:rsidP="00760A01">
      <w:pPr>
        <w:spacing w:line="400" w:lineRule="exact"/>
        <w:ind w:leftChars="675" w:left="1418"/>
        <w:rPr>
          <w:rFonts w:ascii="宋体" w:hAnsi="宋体"/>
          <w:b/>
          <w:sz w:val="22"/>
          <w:szCs w:val="22"/>
        </w:rPr>
      </w:pPr>
      <w:r>
        <w:rPr>
          <w:rFonts w:ascii="宋体" w:hAnsi="宋体"/>
          <w:b/>
          <w:noProof/>
          <w:sz w:val="22"/>
          <w:szCs w:val="22"/>
        </w:rPr>
        <w:pict>
          <v:group id="_x0000_s1845" style="position:absolute;left:0;text-align:left;margin-left:283.75pt;margin-top:10.5pt;width:67.5pt;height:62.4pt;z-index:251664384" coordorigin="2850,7345" coordsize="1350,1248">
            <v:rect id="_x0000_s1842" style="position:absolute;left:2850;top:7345;width:1350;height:1248">
              <v:textbox style="mso-next-textbox:#_x0000_s1842">
                <w:txbxContent>
                  <w:p w:rsidR="009F657A" w:rsidRPr="0099041C" w:rsidRDefault="009F657A">
                    <w:pPr>
                      <w:rPr>
                        <w:sz w:val="24"/>
                      </w:rPr>
                    </w:pPr>
                    <w:r w:rsidRPr="0099041C">
                      <w:rPr>
                        <w:rFonts w:hint="eastAsia"/>
                        <w:sz w:val="24"/>
                      </w:rPr>
                      <w:t>类</w:t>
                    </w:r>
                  </w:p>
                  <w:p w:rsidR="009F657A" w:rsidRPr="0099041C" w:rsidRDefault="009F657A" w:rsidP="0099041C">
                    <w:pPr>
                      <w:spacing w:line="276" w:lineRule="auto"/>
                      <w:rPr>
                        <w:sz w:val="24"/>
                      </w:rPr>
                    </w:pPr>
                    <w:r w:rsidRPr="0099041C">
                      <w:rPr>
                        <w:rFonts w:hint="eastAsia"/>
                        <w:sz w:val="24"/>
                      </w:rPr>
                      <w:sym w:font="Wingdings" w:char="F083"/>
                    </w:r>
                    <w:r w:rsidRPr="0099041C">
                      <w:rPr>
                        <w:rFonts w:hint="eastAsia"/>
                        <w:sz w:val="24"/>
                      </w:rPr>
                      <w:t>______</w:t>
                    </w:r>
                  </w:p>
                  <w:p w:rsidR="009F657A" w:rsidRPr="0099041C" w:rsidRDefault="009F657A" w:rsidP="0099041C">
                    <w:pPr>
                      <w:rPr>
                        <w:sz w:val="24"/>
                      </w:rPr>
                    </w:pPr>
                    <w:r>
                      <w:rPr>
                        <w:rFonts w:hint="eastAsia"/>
                        <w:sz w:val="24"/>
                      </w:rPr>
                      <w:sym w:font="Wingdings" w:char="F084"/>
                    </w:r>
                    <w:r>
                      <w:rPr>
                        <w:rFonts w:hint="eastAsia"/>
                        <w:sz w:val="24"/>
                      </w:rPr>
                      <w:t>______</w:t>
                    </w:r>
                  </w:p>
                </w:txbxContent>
              </v:textbox>
            </v:rect>
            <v:shapetype id="_x0000_t32" coordsize="21600,21600" o:spt="32" o:oned="t" path="m,l21600,21600e" filled="f">
              <v:path arrowok="t" fillok="f" o:connecttype="none"/>
              <o:lock v:ext="edit" shapetype="t"/>
            </v:shapetype>
            <v:shape id="_x0000_s1843" type="#_x0000_t32" style="position:absolute;left:2850;top:7749;width:1350;height:1" o:connectortype="straight"/>
            <v:shape id="_x0000_s1844" type="#_x0000_t32" style="position:absolute;left:2850;top:8139;width:1350;height:1" o:connectortype="straight"/>
          </v:group>
        </w:pict>
      </w:r>
      <w:r>
        <w:rPr>
          <w:rFonts w:ascii="宋体" w:hAnsi="宋体"/>
          <w:b/>
          <w:noProof/>
          <w:sz w:val="22"/>
          <w:szCs w:val="22"/>
        </w:rPr>
        <w:pict>
          <v:oval id="_x0000_s1841" style="position:absolute;left:0;text-align:left;margin-left:173.1pt;margin-top:10.5pt;width:80.25pt;height:41.25pt;z-index:251660288">
            <v:textbox style="mso-next-textbox:#_x0000_s1841">
              <w:txbxContent>
                <w:p w:rsidR="009F657A" w:rsidRPr="0099041C" w:rsidRDefault="009F657A" w:rsidP="0099041C">
                  <w:pPr>
                    <w:rPr>
                      <w:sz w:val="24"/>
                    </w:rPr>
                  </w:pPr>
                  <w:r w:rsidRPr="0099041C">
                    <w:rPr>
                      <w:sz w:val="24"/>
                    </w:rPr>
                    <w:sym w:font="Wingdings" w:char="F082"/>
                  </w:r>
                  <w:r w:rsidRPr="0099041C">
                    <w:rPr>
                      <w:rFonts w:hint="eastAsia"/>
                      <w:sz w:val="24"/>
                    </w:rPr>
                    <w:t>______</w:t>
                  </w:r>
                </w:p>
              </w:txbxContent>
            </v:textbox>
          </v:oval>
        </w:pict>
      </w:r>
      <w:r>
        <w:rPr>
          <w:rFonts w:ascii="宋体" w:hAnsi="宋体"/>
          <w:b/>
          <w:noProof/>
          <w:sz w:val="22"/>
          <w:szCs w:val="2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40" type="#_x0000_t176" style="position:absolute;left:0;text-align:left;margin-left:71.5pt;margin-top:9.7pt;width:71.25pt;height:40.5pt;z-index:251659264">
            <v:textbox style="mso-next-textbox:#_x0000_s1840">
              <w:txbxContent>
                <w:p w:rsidR="009F657A" w:rsidRPr="0099041C" w:rsidRDefault="009F657A">
                  <w:pPr>
                    <w:rPr>
                      <w:sz w:val="24"/>
                    </w:rPr>
                  </w:pPr>
                  <w:r w:rsidRPr="0099041C">
                    <w:rPr>
                      <w:sz w:val="24"/>
                    </w:rPr>
                    <w:sym w:font="Wingdings" w:char="F081"/>
                  </w:r>
                  <w:r w:rsidRPr="0099041C">
                    <w:rPr>
                      <w:rFonts w:hint="eastAsia"/>
                      <w:sz w:val="24"/>
                    </w:rPr>
                    <w:t>_____</w:t>
                  </w:r>
                </w:p>
              </w:txbxContent>
            </v:textbox>
          </v:shape>
        </w:pict>
      </w:r>
    </w:p>
    <w:p w:rsidR="006D31F4" w:rsidRDefault="006D31F4" w:rsidP="00760A01">
      <w:pPr>
        <w:spacing w:line="400" w:lineRule="exact"/>
        <w:ind w:leftChars="675" w:left="1418"/>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5E2364" w:rsidP="00760A01">
      <w:pPr>
        <w:spacing w:line="400" w:lineRule="exact"/>
        <w:ind w:leftChars="1417" w:left="2976"/>
        <w:rPr>
          <w:rFonts w:ascii="宋体" w:hAnsi="宋体"/>
          <w:b/>
          <w:sz w:val="22"/>
          <w:szCs w:val="22"/>
        </w:rPr>
      </w:pPr>
      <w:r>
        <w:rPr>
          <w:rFonts w:ascii="宋体" w:hAnsi="宋体"/>
          <w:b/>
          <w:noProof/>
          <w:sz w:val="22"/>
          <w:szCs w:val="22"/>
        </w:rPr>
        <w:pict>
          <v:group id="_x0000_s1956" style="position:absolute;left:0;text-align:left;margin-left:61.75pt;margin-top:14.55pt;width:77.25pt;height:56.1pt;z-index:251666944" coordorigin="1716,8886" coordsize="1545,1122">
            <v:shape id="_x0000_s1846" type="#_x0000_t32" style="position:absolute;left:1716;top:8886;width:1545;height:0" o:connectortype="straight" strokecolor="black [3213]" strokeweight="1pt">
              <v:stroke dashstyle="dash" endarrow="block"/>
            </v:shape>
            <v:shape id="_x0000_s1847" type="#_x0000_t32" style="position:absolute;left:1716;top:9235;width:1545;height:0" o:connectortype="straight" strokeweight="1pt"/>
            <v:shape id="_x0000_s1848" type="#_x0000_t32" style="position:absolute;left:1716;top:9610;width:1545;height:0" o:connectortype="straight" strokeweight="1pt">
              <v:stroke endarrow="block"/>
            </v:shape>
            <v:shape id="_x0000_s1849" type="#_x0000_t32" style="position:absolute;left:1716;top:10008;width:1545;height:0" o:connectortype="straight" strokeweight="1pt">
              <v:stroke endarrow="diamond" endarrowwidth="wide" endarrowlength="long"/>
            </v:shape>
          </v:group>
        </w:pict>
      </w:r>
      <w:r w:rsidR="00984243">
        <w:rPr>
          <w:rFonts w:ascii="宋体" w:hAnsi="宋体" w:hint="eastAsia"/>
          <w:b/>
          <w:sz w:val="22"/>
          <w:szCs w:val="22"/>
        </w:rPr>
        <w:t>依赖：</w:t>
      </w:r>
      <w:r w:rsidR="00984243" w:rsidRPr="00984243">
        <w:rPr>
          <w:rFonts w:ascii="宋体" w:hAnsi="宋体" w:hint="eastAsia"/>
          <w:sz w:val="28"/>
          <w:szCs w:val="22"/>
        </w:rPr>
        <w:sym w:font="Wingdings 2" w:char="F06E"/>
      </w:r>
      <w:r w:rsidR="00984243" w:rsidRPr="00984243">
        <w:rPr>
          <w:rFonts w:ascii="宋体" w:hAnsi="宋体" w:hint="eastAsia"/>
          <w:sz w:val="28"/>
          <w:szCs w:val="22"/>
        </w:rPr>
        <w:t>______________________________</w:t>
      </w:r>
      <w:r w:rsidR="00760A01">
        <w:rPr>
          <w:rFonts w:ascii="宋体" w:hAnsi="宋体" w:hint="eastAsia"/>
          <w:sz w:val="28"/>
          <w:szCs w:val="22"/>
        </w:rPr>
        <w:t>_</w:t>
      </w:r>
    </w:p>
    <w:p w:rsidR="0099041C" w:rsidRDefault="00984243" w:rsidP="00760A01">
      <w:pPr>
        <w:spacing w:line="400" w:lineRule="exact"/>
        <w:ind w:leftChars="1417" w:left="2976"/>
        <w:rPr>
          <w:rFonts w:ascii="宋体" w:hAnsi="宋体"/>
          <w:b/>
          <w:sz w:val="22"/>
          <w:szCs w:val="22"/>
        </w:rPr>
      </w:pPr>
      <w:r>
        <w:rPr>
          <w:rFonts w:ascii="宋体" w:hAnsi="宋体" w:hint="eastAsia"/>
          <w:b/>
          <w:sz w:val="22"/>
          <w:szCs w:val="22"/>
        </w:rPr>
        <w:t>关联：</w:t>
      </w:r>
      <w:r w:rsidRPr="00984243">
        <w:rPr>
          <w:rFonts w:ascii="宋体" w:hAnsi="宋体" w:hint="eastAsia"/>
          <w:sz w:val="28"/>
          <w:szCs w:val="22"/>
        </w:rPr>
        <w:sym w:font="Wingdings 2" w:char="F06F"/>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泛化：</w:t>
      </w:r>
      <w:r>
        <w:rPr>
          <w:rFonts w:ascii="宋体" w:hAnsi="宋体" w:hint="eastAsia"/>
          <w:sz w:val="28"/>
          <w:szCs w:val="22"/>
        </w:rPr>
        <w:sym w:font="Wingdings 2" w:char="F070"/>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b/>
          <w:sz w:val="22"/>
          <w:szCs w:val="22"/>
        </w:rPr>
      </w:pPr>
      <w:r>
        <w:rPr>
          <w:rFonts w:ascii="宋体" w:hAnsi="宋体" w:hint="eastAsia"/>
          <w:b/>
          <w:sz w:val="22"/>
          <w:szCs w:val="22"/>
        </w:rPr>
        <w:t>聚集：</w:t>
      </w:r>
      <w:r>
        <w:rPr>
          <w:rFonts w:ascii="宋体" w:hAnsi="宋体" w:hint="eastAsia"/>
          <w:sz w:val="28"/>
          <w:szCs w:val="22"/>
        </w:rPr>
        <w:sym w:font="Wingdings 2" w:char="F071"/>
      </w:r>
      <w:r>
        <w:rPr>
          <w:rFonts w:ascii="宋体" w:hAnsi="宋体" w:hint="eastAsia"/>
          <w:sz w:val="28"/>
          <w:szCs w:val="22"/>
        </w:rPr>
        <w:t>_______________________________</w:t>
      </w:r>
    </w:p>
    <w:p w:rsidR="006D31F4" w:rsidRDefault="00360019"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任何一个项目都是由若干任务组成，任务之间存在一定的相关性（或依赖性），请根据描述信息将下表中任务的相关性描述补充完整，或是解释某个相关性的含义：</w:t>
      </w:r>
    </w:p>
    <w:tbl>
      <w:tblPr>
        <w:tblStyle w:val="a3"/>
        <w:tblW w:w="7116" w:type="dxa"/>
        <w:tblInd w:w="1299" w:type="dxa"/>
        <w:tblLayout w:type="fixed"/>
        <w:tblLook w:val="04A0"/>
      </w:tblPr>
      <w:tblGrid>
        <w:gridCol w:w="1771"/>
        <w:gridCol w:w="1743"/>
        <w:gridCol w:w="3602"/>
      </w:tblGrid>
      <w:tr w:rsidR="00760A01" w:rsidTr="00215C04">
        <w:tc>
          <w:tcPr>
            <w:tcW w:w="1771" w:type="dxa"/>
          </w:tcPr>
          <w:p w:rsidR="00360019" w:rsidRDefault="00360019" w:rsidP="00760A01">
            <w:pPr>
              <w:spacing w:line="400" w:lineRule="exact"/>
              <w:rPr>
                <w:rFonts w:ascii="宋体" w:hAnsi="宋体"/>
              </w:rPr>
            </w:pPr>
            <w:r>
              <w:rPr>
                <w:rFonts w:ascii="宋体" w:hAnsi="宋体" w:hint="eastAsia"/>
              </w:rPr>
              <w:t>任务相关性</w:t>
            </w:r>
          </w:p>
        </w:tc>
        <w:tc>
          <w:tcPr>
            <w:tcW w:w="1743" w:type="dxa"/>
          </w:tcPr>
          <w:p w:rsidR="00360019" w:rsidRDefault="00360019" w:rsidP="00760A01">
            <w:pPr>
              <w:spacing w:line="400" w:lineRule="exact"/>
              <w:ind w:left="322"/>
              <w:rPr>
                <w:rFonts w:ascii="宋体" w:hAnsi="宋体"/>
              </w:rPr>
            </w:pPr>
            <w:r>
              <w:rPr>
                <w:rFonts w:ascii="宋体" w:hAnsi="宋体" w:hint="eastAsia"/>
              </w:rPr>
              <w:t>范例</w:t>
            </w:r>
          </w:p>
        </w:tc>
        <w:tc>
          <w:tcPr>
            <w:tcW w:w="3602" w:type="dxa"/>
          </w:tcPr>
          <w:p w:rsidR="00360019" w:rsidRDefault="00360019" w:rsidP="00760A01">
            <w:pPr>
              <w:spacing w:line="400" w:lineRule="exact"/>
              <w:ind w:left="1418" w:rightChars="43" w:right="90"/>
              <w:rPr>
                <w:rFonts w:ascii="宋体" w:hAnsi="宋体"/>
              </w:rPr>
            </w:pPr>
            <w:r>
              <w:rPr>
                <w:rFonts w:ascii="宋体" w:hAnsi="宋体" w:hint="eastAsia"/>
              </w:rPr>
              <w:t>描述</w:t>
            </w:r>
          </w:p>
        </w:tc>
      </w:tr>
      <w:tr w:rsidR="00760A01" w:rsidTr="00215C04">
        <w:trPr>
          <w:trHeight w:val="779"/>
        </w:trPr>
        <w:tc>
          <w:tcPr>
            <w:tcW w:w="1771" w:type="dxa"/>
          </w:tcPr>
          <w:p w:rsidR="00360019" w:rsidRDefault="00360019" w:rsidP="00760A01">
            <w:pPr>
              <w:spacing w:line="400" w:lineRule="exact"/>
              <w:rPr>
                <w:rFonts w:ascii="宋体" w:hAnsi="宋体"/>
              </w:rPr>
            </w:pPr>
            <w:r>
              <w:rPr>
                <w:rFonts w:ascii="宋体" w:hAnsi="宋体" w:hint="eastAsia"/>
              </w:rPr>
              <w:t>完成—开始（FS）</w:t>
            </w:r>
          </w:p>
        </w:tc>
        <w:tc>
          <w:tcPr>
            <w:tcW w:w="1743" w:type="dxa"/>
          </w:tcPr>
          <w:p w:rsidR="00360019" w:rsidRDefault="005E2364" w:rsidP="00760A01">
            <w:pPr>
              <w:spacing w:line="400" w:lineRule="exact"/>
              <w:ind w:left="1418"/>
              <w:rPr>
                <w:rFonts w:ascii="宋体" w:hAnsi="宋体"/>
              </w:rPr>
            </w:pPr>
            <w:r>
              <w:rPr>
                <w:rFonts w:ascii="宋体" w:hAnsi="宋体"/>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2" type="#_x0000_t34" style="position:absolute;left:0;text-align:left;margin-left:31.75pt;margin-top:9.15pt;width:19.5pt;height:13.65pt;z-index:251671552;mso-position-horizontal-relative:text;mso-position-vertical-relative:text" o:connectortype="elbow" adj=",-1020422,-278308">
                  <v:stroke endarrow="block"/>
                </v:shape>
              </w:pict>
            </w:r>
            <w:r>
              <w:rPr>
                <w:rFonts w:ascii="宋体" w:hAnsi="宋体"/>
                <w:noProof/>
              </w:rPr>
              <w:pict>
                <v:rect id="_x0000_s1851" style="position:absolute;left:0;text-align:left;margin-left:51.25pt;margin-top:15.9pt;width:24.75pt;height:18.9pt;z-index:251670528;mso-position-horizontal-relative:text;mso-position-vertical-relative:text">
                  <v:textbox style="mso-next-textbox:#_x0000_s1851">
                    <w:txbxContent>
                      <w:p w:rsidR="009F657A" w:rsidRDefault="009F657A" w:rsidP="00360019">
                        <w:r>
                          <w:rPr>
                            <w:rFonts w:hint="eastAsia"/>
                          </w:rPr>
                          <w:t>B</w:t>
                        </w:r>
                      </w:p>
                    </w:txbxContent>
                  </v:textbox>
                </v:rect>
              </w:pict>
            </w:r>
            <w:r>
              <w:rPr>
                <w:rFonts w:ascii="宋体" w:hAnsi="宋体"/>
                <w:noProof/>
              </w:rPr>
              <w:pict>
                <v:rect id="_x0000_s1850" style="position:absolute;left:0;text-align:left;margin-left:7pt;margin-top:3.9pt;width:24.75pt;height:18.9pt;z-index:251669504;mso-position-horizontal-relative:text;mso-position-vertical-relative:text">
                  <v:textbox style="mso-next-textbox:#_x0000_s1850">
                    <w:txbxContent>
                      <w:p w:rsidR="009F657A" w:rsidRDefault="009F657A">
                        <w:r>
                          <w:rPr>
                            <w:rFonts w:hint="eastAsia"/>
                          </w:rPr>
                          <w:t>A</w:t>
                        </w:r>
                      </w:p>
                    </w:txbxContent>
                  </v:textbox>
                </v:rect>
              </w:pict>
            </w:r>
          </w:p>
        </w:tc>
        <w:tc>
          <w:tcPr>
            <w:tcW w:w="3602" w:type="dxa"/>
          </w:tcPr>
          <w:p w:rsidR="00360019" w:rsidRDefault="00360019" w:rsidP="00760A01">
            <w:pPr>
              <w:spacing w:line="400" w:lineRule="exact"/>
              <w:ind w:left="38"/>
              <w:rPr>
                <w:rFonts w:ascii="宋体" w:hAnsi="宋体"/>
              </w:rPr>
            </w:pPr>
            <w:r w:rsidRPr="00360019">
              <w:rPr>
                <w:rFonts w:ascii="宋体" w:hAnsi="宋体" w:hint="eastAsia"/>
                <w:sz w:val="24"/>
              </w:rPr>
              <w:sym w:font="Wingdings" w:char="F081"/>
            </w:r>
            <w:r>
              <w:rPr>
                <w:rFonts w:ascii="宋体" w:hAnsi="宋体" w:hint="eastAsia"/>
                <w:sz w:val="24"/>
              </w:rPr>
              <w:t>___________________________</w:t>
            </w:r>
            <w:r w:rsidR="00760A01">
              <w:rPr>
                <w:rFonts w:ascii="宋体" w:hAnsi="宋体" w:hint="eastAsia"/>
                <w:sz w:val="24"/>
              </w:rPr>
              <w:t>______________________</w:t>
            </w:r>
          </w:p>
        </w:tc>
      </w:tr>
      <w:tr w:rsidR="00760A01" w:rsidTr="00215C04">
        <w:trPr>
          <w:trHeight w:val="1068"/>
        </w:trPr>
        <w:tc>
          <w:tcPr>
            <w:tcW w:w="1771" w:type="dxa"/>
          </w:tcPr>
          <w:p w:rsidR="00360019" w:rsidRDefault="00360019" w:rsidP="00760A01">
            <w:pPr>
              <w:spacing w:line="400" w:lineRule="exact"/>
              <w:rPr>
                <w:rFonts w:ascii="宋体" w:hAnsi="宋体"/>
              </w:rPr>
            </w:pPr>
            <w:r>
              <w:rPr>
                <w:rFonts w:ascii="宋体" w:hAnsi="宋体" w:hint="eastAsia"/>
                <w:sz w:val="24"/>
              </w:rPr>
              <w:sym w:font="Wingdings" w:char="F082"/>
            </w:r>
            <w:r>
              <w:rPr>
                <w:rFonts w:ascii="宋体" w:hAnsi="宋体" w:hint="eastAsia"/>
                <w:sz w:val="24"/>
              </w:rPr>
              <w:t>___________</w:t>
            </w:r>
          </w:p>
        </w:tc>
        <w:tc>
          <w:tcPr>
            <w:tcW w:w="1743" w:type="dxa"/>
          </w:tcPr>
          <w:p w:rsidR="00360019" w:rsidRDefault="005E2364" w:rsidP="00760A01">
            <w:pPr>
              <w:spacing w:line="400" w:lineRule="exact"/>
              <w:ind w:left="1418"/>
              <w:rPr>
                <w:rFonts w:ascii="宋体" w:hAnsi="宋体"/>
              </w:rPr>
            </w:pPr>
            <w:r>
              <w:rPr>
                <w:rFonts w:ascii="宋体" w:hAnsi="宋体"/>
                <w:noProof/>
              </w:rPr>
              <w:pict>
                <v:group id="_x0000_s1985" style="position:absolute;left:0;text-align:left;margin-left:-2.05pt;margin-top:3pt;width:78.05pt;height:45.15pt;flip:x;z-index:251678720;mso-position-horizontal-relative:text;mso-position-vertical-relative:text" coordorigin="4050,11607" coordsize="1561,903">
                  <v:rect id="_x0000_s1986" style="position:absolute;left:4483;top:11607;width:872;height:378">
                    <v:textbox style="mso-next-textbox:#_x0000_s1986">
                      <w:txbxContent>
                        <w:p w:rsidR="009F657A" w:rsidRDefault="009F657A" w:rsidP="00760A01">
                          <w:r>
                            <w:rPr>
                              <w:rFonts w:hint="eastAsia"/>
                            </w:rPr>
                            <w:t>A</w:t>
                          </w:r>
                        </w:p>
                      </w:txbxContent>
                    </v:textbox>
                  </v:rect>
                  <v:rect id="_x0000_s1987" style="position:absolute;left:4483;top:12132;width:1128;height:378">
                    <v:textbox style="mso-next-textbox:#_x0000_s1987">
                      <w:txbxContent>
                        <w:p w:rsidR="009F657A" w:rsidRDefault="009F657A" w:rsidP="00760A01">
                          <w:r>
                            <w:rPr>
                              <w:rFonts w:hint="eastAsia"/>
                            </w:rPr>
                            <w:t>B</w:t>
                          </w:r>
                        </w:p>
                      </w:txbxContent>
                    </v:textbox>
                  </v:rect>
                  <v:group id="_x0000_s1988" style="position:absolute;left:4050;top:11760;width:433;height:495" coordorigin="4050,11760" coordsize="433,495">
                    <v:shape id="_x0000_s1989" type="#_x0000_t32" style="position:absolute;left:4050;top:12254;width:433;height:1" o:connectortype="straight">
                      <v:stroke endarrow="block"/>
                    </v:shape>
                    <v:shape id="_x0000_s1990" type="#_x0000_t32" style="position:absolute;left:4050;top:11760;width:433;height:0" o:connectortype="straight"/>
                    <v:shape id="_x0000_s1991" type="#_x0000_t32" style="position:absolute;left:4050;top:11760;width:0;height:495" o:connectortype="straight"/>
                  </v:group>
                </v:group>
              </w:pict>
            </w:r>
          </w:p>
        </w:tc>
        <w:tc>
          <w:tcPr>
            <w:tcW w:w="3602" w:type="dxa"/>
          </w:tcPr>
          <w:p w:rsidR="00360019" w:rsidRDefault="00360019" w:rsidP="00760A01">
            <w:pPr>
              <w:spacing w:line="400" w:lineRule="exact"/>
              <w:ind w:left="38"/>
              <w:rPr>
                <w:rFonts w:ascii="宋体" w:hAnsi="宋体"/>
              </w:rPr>
            </w:pPr>
            <w:r>
              <w:rPr>
                <w:rFonts w:ascii="宋体" w:hAnsi="宋体" w:hint="eastAsia"/>
              </w:rPr>
              <w:t>只有在任务A完成</w:t>
            </w:r>
            <w:proofErr w:type="gramStart"/>
            <w:r>
              <w:rPr>
                <w:rFonts w:ascii="宋体" w:hAnsi="宋体" w:hint="eastAsia"/>
              </w:rPr>
              <w:t>后任务</w:t>
            </w:r>
            <w:proofErr w:type="gramEnd"/>
            <w:r>
              <w:rPr>
                <w:rFonts w:ascii="宋体" w:hAnsi="宋体" w:hint="eastAsia"/>
              </w:rPr>
              <w:t>B才能够完成</w:t>
            </w:r>
          </w:p>
        </w:tc>
      </w:tr>
      <w:tr w:rsidR="00760A01" w:rsidTr="00215C04">
        <w:trPr>
          <w:trHeight w:val="1126"/>
        </w:trPr>
        <w:tc>
          <w:tcPr>
            <w:tcW w:w="1771" w:type="dxa"/>
          </w:tcPr>
          <w:p w:rsidR="00760A01" w:rsidRDefault="00760A01" w:rsidP="00360019">
            <w:pPr>
              <w:spacing w:line="400" w:lineRule="exact"/>
              <w:rPr>
                <w:rFonts w:ascii="宋体" w:hAnsi="宋体"/>
              </w:rPr>
            </w:pPr>
            <w:r>
              <w:rPr>
                <w:rFonts w:ascii="宋体" w:hAnsi="宋体" w:hint="eastAsia"/>
              </w:rPr>
              <w:lastRenderedPageBreak/>
              <w:t>开始—完成(SF)</w:t>
            </w:r>
          </w:p>
        </w:tc>
        <w:tc>
          <w:tcPr>
            <w:tcW w:w="1743" w:type="dxa"/>
          </w:tcPr>
          <w:p w:rsidR="00760A01" w:rsidRDefault="005E2364" w:rsidP="00360019">
            <w:pPr>
              <w:spacing w:line="400" w:lineRule="exact"/>
              <w:rPr>
                <w:rFonts w:ascii="宋体" w:hAnsi="宋体"/>
              </w:rPr>
            </w:pPr>
            <w:r>
              <w:rPr>
                <w:rFonts w:ascii="宋体" w:hAnsi="宋体"/>
                <w:noProof/>
              </w:rPr>
              <w:pict>
                <v:shape id="_x0000_s1994" type="#_x0000_t34" style="position:absolute;left:0;text-align:left;margin-left:24.45pt;margin-top:17.6pt;width:27.5pt;height:24.75pt;rotation:180;flip:y;z-index:251681792;mso-position-horizontal-relative:text;mso-position-vertical-relative:text" o:connectortype="elbow" adj=",63491,-553628">
                  <v:stroke endarrow="block"/>
                </v:shape>
              </w:pict>
            </w:r>
            <w:r>
              <w:rPr>
                <w:rFonts w:ascii="宋体" w:hAnsi="宋体"/>
                <w:noProof/>
              </w:rPr>
              <w:pict>
                <v:rect id="_x0000_s1993" style="position:absolute;left:0;text-align:left;margin-left:-.45pt;margin-top:31.7pt;width:24.9pt;height:18.9pt;z-index:251680768;mso-position-horizontal-relative:text;mso-position-vertical-relative:text">
                  <v:textbox style="mso-next-textbox:#_x0000_s1993">
                    <w:txbxContent>
                      <w:p w:rsidR="009F657A" w:rsidRDefault="009F657A" w:rsidP="00760A01">
                        <w:r>
                          <w:rPr>
                            <w:rFonts w:hint="eastAsia"/>
                          </w:rPr>
                          <w:t>B</w:t>
                        </w:r>
                      </w:p>
                    </w:txbxContent>
                  </v:textbox>
                </v:rect>
              </w:pict>
            </w:r>
            <w:r>
              <w:rPr>
                <w:rFonts w:ascii="宋体" w:hAnsi="宋体"/>
                <w:noProof/>
              </w:rPr>
              <w:pict>
                <v:rect id="_x0000_s1992" style="position:absolute;left:0;text-align:left;margin-left:51.95pt;margin-top:5.45pt;width:25.65pt;height:18.9pt;z-index:251679744;mso-position-horizontal-relative:text;mso-position-vertical-relative:text">
                  <v:textbox style="mso-next-textbox:#_x0000_s1992">
                    <w:txbxContent>
                      <w:p w:rsidR="009F657A" w:rsidRDefault="009F657A" w:rsidP="00760A01">
                        <w:r>
                          <w:rPr>
                            <w:rFonts w:hint="eastAsia"/>
                          </w:rPr>
                          <w:t>A</w:t>
                        </w:r>
                      </w:p>
                    </w:txbxContent>
                  </v:textbox>
                </v:rect>
              </w:pict>
            </w:r>
          </w:p>
        </w:tc>
        <w:tc>
          <w:tcPr>
            <w:tcW w:w="3602" w:type="dxa"/>
          </w:tcPr>
          <w:p w:rsidR="00760A01" w:rsidRDefault="00760A01" w:rsidP="001A35FA">
            <w:pPr>
              <w:spacing w:line="400" w:lineRule="exact"/>
              <w:ind w:rightChars="-78" w:right="-164"/>
              <w:rPr>
                <w:rFonts w:ascii="宋体" w:hAnsi="宋体"/>
              </w:rPr>
            </w:pPr>
            <w:r w:rsidRPr="00360019">
              <w:rPr>
                <w:rFonts w:ascii="宋体" w:hAnsi="宋体" w:hint="eastAsia"/>
                <w:sz w:val="24"/>
              </w:rPr>
              <w:sym w:font="Wingdings" w:char="F083"/>
            </w:r>
            <w:r>
              <w:rPr>
                <w:rFonts w:ascii="宋体" w:hAnsi="宋体" w:hint="eastAsia"/>
                <w:sz w:val="24"/>
              </w:rPr>
              <w:t>____________________________________________</w:t>
            </w:r>
          </w:p>
        </w:tc>
      </w:tr>
      <w:tr w:rsidR="00760A01" w:rsidTr="00215C04">
        <w:trPr>
          <w:trHeight w:val="1126"/>
        </w:trPr>
        <w:tc>
          <w:tcPr>
            <w:tcW w:w="1771" w:type="dxa"/>
          </w:tcPr>
          <w:p w:rsidR="00760A01" w:rsidRDefault="00760A01" w:rsidP="00360019">
            <w:pPr>
              <w:spacing w:line="400" w:lineRule="exact"/>
              <w:rPr>
                <w:rFonts w:ascii="宋体" w:hAnsi="宋体"/>
              </w:rPr>
            </w:pPr>
            <w:r w:rsidRPr="00760A01">
              <w:rPr>
                <w:rFonts w:ascii="宋体" w:hAnsi="宋体" w:hint="eastAsia"/>
                <w:sz w:val="24"/>
              </w:rPr>
              <w:sym w:font="Wingdings" w:char="F084"/>
            </w:r>
            <w:r>
              <w:rPr>
                <w:rFonts w:ascii="宋体" w:hAnsi="宋体" w:hint="eastAsia"/>
                <w:sz w:val="24"/>
              </w:rPr>
              <w:t>___________</w:t>
            </w:r>
          </w:p>
        </w:tc>
        <w:tc>
          <w:tcPr>
            <w:tcW w:w="1743" w:type="dxa"/>
          </w:tcPr>
          <w:p w:rsidR="00760A01" w:rsidRDefault="005E2364" w:rsidP="00360019">
            <w:pPr>
              <w:spacing w:line="400" w:lineRule="exact"/>
              <w:rPr>
                <w:rFonts w:ascii="宋体" w:hAnsi="宋体"/>
              </w:rPr>
            </w:pPr>
            <w:r>
              <w:rPr>
                <w:rFonts w:ascii="宋体" w:hAnsi="宋体"/>
                <w:noProof/>
              </w:rPr>
              <w:pict>
                <v:group id="_x0000_s1995" style="position:absolute;left:0;text-align:left;margin-left:-.45pt;margin-top:7.3pt;width:78.05pt;height:45.15pt;z-index:251682816;mso-position-horizontal-relative:text;mso-position-vertical-relative:text" coordorigin="4050,11607" coordsize="1561,903">
                  <v:rect id="_x0000_s1996" style="position:absolute;left:4483;top:11607;width:872;height:378">
                    <v:textbox style="mso-next-textbox:#_x0000_s1996">
                      <w:txbxContent>
                        <w:p w:rsidR="009F657A" w:rsidRDefault="009F657A" w:rsidP="00760A01">
                          <w:r>
                            <w:rPr>
                              <w:rFonts w:hint="eastAsia"/>
                            </w:rPr>
                            <w:t>A</w:t>
                          </w:r>
                        </w:p>
                      </w:txbxContent>
                    </v:textbox>
                  </v:rect>
                  <v:rect id="_x0000_s1997" style="position:absolute;left:4483;top:12132;width:1128;height:378">
                    <v:textbox style="mso-next-textbox:#_x0000_s1997">
                      <w:txbxContent>
                        <w:p w:rsidR="009F657A" w:rsidRDefault="009F657A" w:rsidP="00760A01">
                          <w:r>
                            <w:rPr>
                              <w:rFonts w:hint="eastAsia"/>
                            </w:rPr>
                            <w:t>B</w:t>
                          </w:r>
                        </w:p>
                      </w:txbxContent>
                    </v:textbox>
                  </v:rect>
                  <v:group id="_x0000_s1998" style="position:absolute;left:4050;top:11760;width:433;height:495" coordorigin="4050,11760" coordsize="433,495">
                    <v:shape id="_x0000_s1999" type="#_x0000_t32" style="position:absolute;left:4050;top:12254;width:433;height:1" o:connectortype="straight">
                      <v:stroke endarrow="block"/>
                    </v:shape>
                    <v:shape id="_x0000_s2000" type="#_x0000_t32" style="position:absolute;left:4050;top:11760;width:433;height:0" o:connectortype="straight"/>
                    <v:shape id="_x0000_s2001" type="#_x0000_t32" style="position:absolute;left:4050;top:11760;width:0;height:495" o:connectortype="straight"/>
                  </v:group>
                </v:group>
              </w:pict>
            </w:r>
          </w:p>
        </w:tc>
        <w:tc>
          <w:tcPr>
            <w:tcW w:w="3602" w:type="dxa"/>
          </w:tcPr>
          <w:p w:rsidR="00760A01" w:rsidRDefault="00760A01" w:rsidP="00360019">
            <w:pPr>
              <w:spacing w:line="400" w:lineRule="exact"/>
              <w:rPr>
                <w:rFonts w:ascii="宋体" w:hAnsi="宋体"/>
              </w:rPr>
            </w:pPr>
            <w:r>
              <w:rPr>
                <w:rFonts w:ascii="宋体" w:hAnsi="宋体" w:hint="eastAsia"/>
              </w:rPr>
              <w:t>只有在任务A开始</w:t>
            </w:r>
            <w:proofErr w:type="gramStart"/>
            <w:r>
              <w:rPr>
                <w:rFonts w:ascii="宋体" w:hAnsi="宋体" w:hint="eastAsia"/>
              </w:rPr>
              <w:t>后任务</w:t>
            </w:r>
            <w:proofErr w:type="gramEnd"/>
            <w:r>
              <w:rPr>
                <w:rFonts w:ascii="宋体" w:hAnsi="宋体" w:hint="eastAsia"/>
              </w:rPr>
              <w:t>B才能够开始</w:t>
            </w:r>
          </w:p>
        </w:tc>
      </w:tr>
    </w:tbl>
    <w:p w:rsidR="00360019" w:rsidRPr="00360019" w:rsidRDefault="00360019" w:rsidP="00760A01">
      <w:pPr>
        <w:spacing w:line="400" w:lineRule="exact"/>
        <w:ind w:left="567"/>
        <w:rPr>
          <w:rFonts w:ascii="宋体" w:hAnsi="宋体"/>
        </w:rPr>
      </w:pPr>
    </w:p>
    <w:p w:rsidR="00F60D92" w:rsidRPr="001A35FA" w:rsidRDefault="00984243" w:rsidP="001A35FA">
      <w:pPr>
        <w:pStyle w:val="ab"/>
        <w:numPr>
          <w:ilvl w:val="0"/>
          <w:numId w:val="15"/>
        </w:numPr>
        <w:tabs>
          <w:tab w:val="left" w:pos="567"/>
        </w:tabs>
        <w:spacing w:line="400" w:lineRule="exact"/>
        <w:ind w:left="426" w:rightChars="-307" w:right="-645" w:firstLine="0"/>
        <w:rPr>
          <w:rFonts w:ascii="宋体" w:hAnsi="宋体" w:hint="eastAsia"/>
          <w:b/>
          <w:sz w:val="24"/>
          <w:lang w:eastAsia="zh-CN"/>
        </w:rPr>
      </w:pPr>
      <w:r w:rsidRPr="00984243">
        <w:rPr>
          <w:rFonts w:ascii="黑体" w:eastAsia="黑体" w:hAnsi="宋体" w:hint="eastAsia"/>
          <w:b/>
          <w:sz w:val="28"/>
          <w:szCs w:val="28"/>
          <w:lang w:eastAsia="zh-CN"/>
        </w:rPr>
        <w:t>简答题</w:t>
      </w:r>
      <w:r w:rsidR="00F60D92" w:rsidRPr="00984243">
        <w:rPr>
          <w:rFonts w:ascii="宋体" w:hAnsi="宋体" w:hint="eastAsia"/>
          <w:sz w:val="24"/>
          <w:lang w:eastAsia="zh-CN"/>
        </w:rPr>
        <w:t>（共</w:t>
      </w:r>
      <w:r w:rsidR="009650B5">
        <w:rPr>
          <w:rFonts w:ascii="宋体" w:hAnsi="宋体" w:hint="eastAsia"/>
          <w:sz w:val="24"/>
          <w:lang w:eastAsia="zh-CN"/>
        </w:rPr>
        <w:t>20</w:t>
      </w:r>
      <w:r w:rsidR="00F60D92" w:rsidRPr="00984243">
        <w:rPr>
          <w:rFonts w:ascii="宋体" w:hAnsi="宋体" w:hint="eastAsia"/>
          <w:sz w:val="24"/>
          <w:lang w:eastAsia="zh-CN"/>
        </w:rPr>
        <w:t>分,每小题</w:t>
      </w:r>
      <w:r w:rsidR="009650B5">
        <w:rPr>
          <w:rFonts w:ascii="宋体" w:hAnsi="宋体" w:hint="eastAsia"/>
          <w:sz w:val="24"/>
          <w:lang w:eastAsia="zh-CN"/>
        </w:rPr>
        <w:t>5</w:t>
      </w:r>
      <w:r w:rsidR="00F60D92" w:rsidRPr="00984243">
        <w:rPr>
          <w:rFonts w:ascii="宋体" w:hAnsi="宋体" w:hint="eastAsia"/>
          <w:sz w:val="24"/>
          <w:lang w:eastAsia="zh-CN"/>
        </w:rPr>
        <w:t>分）</w:t>
      </w:r>
    </w:p>
    <w:p w:rsidR="001A35FA" w:rsidRPr="001A35FA" w:rsidRDefault="001A35FA" w:rsidP="001A35FA">
      <w:pPr>
        <w:tabs>
          <w:tab w:val="left" w:pos="567"/>
        </w:tabs>
        <w:spacing w:line="400" w:lineRule="exact"/>
        <w:ind w:left="426" w:rightChars="-307" w:right="-645"/>
        <w:rPr>
          <w:rFonts w:ascii="宋体" w:hAnsi="宋体"/>
          <w:b/>
          <w:sz w:val="24"/>
        </w:rPr>
      </w:pPr>
    </w:p>
    <w:p w:rsidR="00760A01" w:rsidRDefault="00760A01" w:rsidP="00760A01">
      <w:pPr>
        <w:pStyle w:val="ab"/>
        <w:spacing w:line="400" w:lineRule="exact"/>
        <w:ind w:left="779"/>
        <w:rPr>
          <w:rFonts w:ascii="宋体" w:hAnsi="宋体"/>
          <w:lang w:eastAsia="zh-CN"/>
        </w:rPr>
      </w:pPr>
    </w:p>
    <w:p w:rsidR="006D31F4" w:rsidRPr="009650B5" w:rsidRDefault="009650B5" w:rsidP="001A35FA">
      <w:pPr>
        <w:pStyle w:val="ab"/>
        <w:numPr>
          <w:ilvl w:val="0"/>
          <w:numId w:val="19"/>
        </w:numPr>
        <w:spacing w:line="400" w:lineRule="exact"/>
        <w:ind w:left="709" w:rightChars="-404" w:right="-848" w:firstLine="0"/>
        <w:rPr>
          <w:rFonts w:ascii="宋体" w:hAnsi="宋体"/>
          <w:lang w:eastAsia="zh-CN"/>
        </w:rPr>
      </w:pPr>
      <w:r>
        <w:rPr>
          <w:rFonts w:ascii="宋体" w:hAnsi="宋体" w:hint="eastAsia"/>
          <w:lang w:eastAsia="zh-CN"/>
        </w:rPr>
        <w:t>请简要说明一份好的测试缺陷报告应该包含哪些内容？</w:t>
      </w:r>
    </w:p>
    <w:p w:rsidR="006D31F4" w:rsidRPr="00810103" w:rsidRDefault="006D31F4" w:rsidP="00760A01">
      <w:pPr>
        <w:spacing w:line="400" w:lineRule="exact"/>
        <w:ind w:left="709" w:rightChars="-149" w:right="-313"/>
        <w:rPr>
          <w:rFonts w:ascii="宋体" w:hAnsi="宋体"/>
          <w:sz w:val="22"/>
          <w:szCs w:val="22"/>
        </w:rPr>
      </w:pPr>
    </w:p>
    <w:p w:rsidR="006D31F4" w:rsidRDefault="006D31F4" w:rsidP="00760A01">
      <w:pPr>
        <w:spacing w:line="400" w:lineRule="exact"/>
        <w:ind w:left="709"/>
        <w:rPr>
          <w:rFonts w:ascii="宋体" w:hAnsi="宋体"/>
          <w:b/>
          <w:sz w:val="22"/>
          <w:szCs w:val="22"/>
        </w:rPr>
      </w:pPr>
    </w:p>
    <w:p w:rsidR="00760A01" w:rsidRDefault="00760A01" w:rsidP="00760A01">
      <w:pPr>
        <w:spacing w:line="400" w:lineRule="exact"/>
        <w:ind w:left="709"/>
        <w:rPr>
          <w:rFonts w:ascii="宋体" w:hAnsi="宋体"/>
          <w:b/>
          <w:sz w:val="22"/>
          <w:szCs w:val="22"/>
        </w:rPr>
      </w:pPr>
    </w:p>
    <w:p w:rsidR="006D31F4" w:rsidRPr="009650B5" w:rsidRDefault="009650B5" w:rsidP="00760A01">
      <w:pPr>
        <w:pStyle w:val="ab"/>
        <w:numPr>
          <w:ilvl w:val="0"/>
          <w:numId w:val="19"/>
        </w:numPr>
        <w:spacing w:line="400" w:lineRule="exact"/>
        <w:ind w:left="709" w:firstLine="0"/>
        <w:rPr>
          <w:rFonts w:ascii="宋体" w:hAnsi="宋体"/>
          <w:lang w:eastAsia="zh-CN"/>
        </w:rPr>
      </w:pPr>
      <w:r w:rsidRPr="009650B5">
        <w:rPr>
          <w:rFonts w:ascii="宋体" w:hAnsi="宋体" w:hint="eastAsia"/>
          <w:lang w:eastAsia="zh-CN"/>
        </w:rPr>
        <w:t>请简要说明软件文档在软件开发中的作用</w:t>
      </w:r>
      <w:r>
        <w:rPr>
          <w:rFonts w:ascii="宋体" w:hAnsi="宋体" w:hint="eastAsia"/>
          <w:lang w:eastAsia="zh-CN"/>
        </w:rPr>
        <w:t>。</w:t>
      </w:r>
    </w:p>
    <w:p w:rsidR="006D31F4" w:rsidRDefault="006D31F4" w:rsidP="00760A01">
      <w:pPr>
        <w:spacing w:line="400" w:lineRule="exact"/>
        <w:ind w:leftChars="337" w:left="708"/>
        <w:rPr>
          <w:rFonts w:ascii="宋体" w:hAnsi="宋体"/>
          <w:b/>
          <w:sz w:val="22"/>
          <w:szCs w:val="22"/>
        </w:rPr>
      </w:pPr>
    </w:p>
    <w:p w:rsidR="00760A01" w:rsidRDefault="00760A01" w:rsidP="00760A01">
      <w:pPr>
        <w:spacing w:line="400" w:lineRule="exact"/>
        <w:ind w:leftChars="337" w:left="708"/>
        <w:rPr>
          <w:rFonts w:ascii="宋体" w:hAnsi="宋体"/>
          <w:b/>
          <w:sz w:val="22"/>
          <w:szCs w:val="22"/>
        </w:rPr>
      </w:pPr>
    </w:p>
    <w:p w:rsidR="006D31F4" w:rsidRDefault="006D31F4" w:rsidP="00760A01">
      <w:pPr>
        <w:spacing w:line="400" w:lineRule="exact"/>
        <w:ind w:leftChars="337" w:left="708"/>
        <w:rPr>
          <w:rFonts w:ascii="宋体" w:hAnsi="宋体"/>
          <w:b/>
          <w:sz w:val="22"/>
          <w:szCs w:val="22"/>
        </w:rPr>
      </w:pPr>
    </w:p>
    <w:p w:rsidR="006D31F4" w:rsidRPr="009650B5" w:rsidRDefault="0001766F" w:rsidP="001A35FA">
      <w:pPr>
        <w:pStyle w:val="ab"/>
        <w:numPr>
          <w:ilvl w:val="0"/>
          <w:numId w:val="19"/>
        </w:numPr>
        <w:spacing w:line="400" w:lineRule="exact"/>
        <w:ind w:left="709" w:rightChars="-268" w:right="-563" w:firstLine="0"/>
        <w:rPr>
          <w:rFonts w:ascii="宋体" w:hAnsi="宋体"/>
          <w:lang w:eastAsia="zh-CN"/>
        </w:rPr>
      </w:pPr>
      <w:r>
        <w:rPr>
          <w:rFonts w:ascii="宋体" w:hAnsi="宋体" w:hint="eastAsia"/>
          <w:lang w:eastAsia="zh-CN"/>
        </w:rPr>
        <w:t>程序的注释是程序的重要组成部分，请问良好的注释应该满足哪些要求？</w:t>
      </w:r>
    </w:p>
    <w:p w:rsidR="006D31F4" w:rsidRDefault="006D31F4" w:rsidP="00760A01">
      <w:pPr>
        <w:spacing w:line="400" w:lineRule="exact"/>
        <w:ind w:leftChars="337" w:left="708"/>
        <w:rPr>
          <w:rFonts w:ascii="宋体" w:hAnsi="宋体"/>
          <w:sz w:val="22"/>
          <w:szCs w:val="22"/>
        </w:rPr>
      </w:pPr>
    </w:p>
    <w:p w:rsidR="0001766F" w:rsidRPr="0001766F" w:rsidRDefault="0001766F" w:rsidP="00760A01">
      <w:pPr>
        <w:spacing w:line="400" w:lineRule="exact"/>
        <w:ind w:leftChars="337" w:left="708"/>
        <w:rPr>
          <w:rFonts w:ascii="宋体" w:hAnsi="宋体"/>
          <w:sz w:val="22"/>
          <w:szCs w:val="22"/>
        </w:rPr>
      </w:pPr>
    </w:p>
    <w:p w:rsidR="0001766F" w:rsidRDefault="0001766F" w:rsidP="00760A01">
      <w:pPr>
        <w:spacing w:line="400" w:lineRule="exact"/>
        <w:ind w:leftChars="337" w:left="708"/>
        <w:rPr>
          <w:rFonts w:ascii="宋体" w:hAnsi="宋体"/>
          <w:sz w:val="22"/>
          <w:szCs w:val="22"/>
        </w:rPr>
      </w:pPr>
    </w:p>
    <w:p w:rsidR="0001766F" w:rsidRDefault="00760A01" w:rsidP="001A35FA">
      <w:pPr>
        <w:pStyle w:val="ab"/>
        <w:numPr>
          <w:ilvl w:val="0"/>
          <w:numId w:val="19"/>
        </w:numPr>
        <w:spacing w:line="400" w:lineRule="exact"/>
        <w:ind w:left="709" w:rightChars="-268" w:right="-563" w:firstLine="0"/>
        <w:rPr>
          <w:rFonts w:ascii="宋体" w:hAnsi="宋体"/>
          <w:lang w:eastAsia="zh-CN"/>
        </w:rPr>
      </w:pPr>
      <w:r>
        <w:rPr>
          <w:rFonts w:ascii="宋体" w:hAnsi="宋体" w:hint="eastAsia"/>
          <w:lang w:eastAsia="zh-CN"/>
        </w:rPr>
        <w:t>请简要说明</w:t>
      </w:r>
      <w:r w:rsidR="0001766F">
        <w:rPr>
          <w:rFonts w:ascii="宋体" w:hAnsi="宋体" w:hint="eastAsia"/>
          <w:lang w:eastAsia="zh-CN"/>
        </w:rPr>
        <w:t>为什么需要制定软件工程标准，亦即软件工程标准化所带来的好处是什么？</w:t>
      </w:r>
    </w:p>
    <w:p w:rsidR="0001766F" w:rsidRDefault="0001766F" w:rsidP="00760A01">
      <w:pPr>
        <w:spacing w:line="400" w:lineRule="exact"/>
        <w:ind w:left="709"/>
        <w:rPr>
          <w:rFonts w:ascii="宋体" w:hAnsi="宋体"/>
        </w:rPr>
      </w:pPr>
    </w:p>
    <w:p w:rsidR="00760A01" w:rsidRPr="0001766F" w:rsidRDefault="00760A01" w:rsidP="00760A01">
      <w:pPr>
        <w:spacing w:line="400" w:lineRule="exact"/>
        <w:ind w:left="709"/>
        <w:rPr>
          <w:rFonts w:ascii="宋体" w:hAnsi="宋体"/>
        </w:rPr>
      </w:pPr>
    </w:p>
    <w:p w:rsidR="00A51683" w:rsidRPr="00810103" w:rsidRDefault="00A51683" w:rsidP="00760A01">
      <w:pPr>
        <w:spacing w:line="400" w:lineRule="exact"/>
        <w:ind w:leftChars="337" w:left="708"/>
        <w:rPr>
          <w:rFonts w:ascii="宋体" w:hAnsi="宋体"/>
          <w:sz w:val="22"/>
          <w:szCs w:val="22"/>
        </w:rPr>
      </w:pPr>
    </w:p>
    <w:tbl>
      <w:tblPr>
        <w:tblpPr w:leftFromText="180" w:rightFromText="180" w:vertAnchor="text" w:horzAnchor="page" w:tblpX="2293"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lastRenderedPageBreak/>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F60D92" w:rsidRPr="009650B5" w:rsidRDefault="009650B5" w:rsidP="009650B5">
      <w:pPr>
        <w:pStyle w:val="ab"/>
        <w:numPr>
          <w:ilvl w:val="0"/>
          <w:numId w:val="15"/>
        </w:numPr>
        <w:tabs>
          <w:tab w:val="left" w:pos="284"/>
          <w:tab w:val="left" w:pos="567"/>
        </w:tabs>
        <w:spacing w:line="400" w:lineRule="exact"/>
        <w:ind w:left="0" w:firstLine="0"/>
        <w:rPr>
          <w:rFonts w:ascii="宋体" w:hAnsi="宋体"/>
          <w:b/>
          <w:sz w:val="24"/>
          <w:lang w:eastAsia="zh-CN"/>
        </w:rPr>
      </w:pPr>
      <w:r w:rsidRPr="009650B5">
        <w:rPr>
          <w:rFonts w:ascii="黑体" w:eastAsia="黑体" w:hAnsi="宋体" w:hint="eastAsia"/>
          <w:b/>
          <w:sz w:val="28"/>
          <w:szCs w:val="28"/>
          <w:lang w:eastAsia="zh-CN"/>
        </w:rPr>
        <w:lastRenderedPageBreak/>
        <w:t>应用题</w:t>
      </w:r>
      <w:r w:rsidR="00F60D92" w:rsidRPr="009650B5">
        <w:rPr>
          <w:rFonts w:ascii="宋体" w:hAnsi="宋体" w:hint="eastAsia"/>
          <w:sz w:val="24"/>
          <w:lang w:eastAsia="zh-CN"/>
        </w:rPr>
        <w:t>（共</w:t>
      </w:r>
      <w:r>
        <w:rPr>
          <w:rFonts w:ascii="宋体" w:hAnsi="宋体" w:hint="eastAsia"/>
          <w:sz w:val="24"/>
          <w:lang w:eastAsia="zh-CN"/>
        </w:rPr>
        <w:t>30</w:t>
      </w:r>
      <w:r w:rsidR="00F60D92" w:rsidRPr="009650B5">
        <w:rPr>
          <w:rFonts w:ascii="宋体" w:hAnsi="宋体" w:hint="eastAsia"/>
          <w:sz w:val="24"/>
          <w:lang w:eastAsia="zh-CN"/>
        </w:rPr>
        <w:t>分）</w:t>
      </w:r>
    </w:p>
    <w:p w:rsidR="00C03E3A" w:rsidRPr="00C03E3A" w:rsidRDefault="00C03E3A" w:rsidP="00C03E3A">
      <w:pPr>
        <w:spacing w:line="400" w:lineRule="exact"/>
        <w:ind w:leftChars="171" w:left="359"/>
        <w:rPr>
          <w:rFonts w:ascii="宋体" w:hAnsi="宋体"/>
          <w:sz w:val="22"/>
        </w:rPr>
      </w:pPr>
      <w:r w:rsidRPr="00C03E3A">
        <w:rPr>
          <w:rFonts w:ascii="宋体" w:hAnsi="宋体" w:hint="eastAsia"/>
          <w:sz w:val="22"/>
        </w:rPr>
        <w:t>现有</w:t>
      </w:r>
      <w:proofErr w:type="gramStart"/>
      <w:r w:rsidRPr="00C03E3A">
        <w:rPr>
          <w:rFonts w:ascii="宋体" w:hAnsi="宋体" w:hint="eastAsia"/>
          <w:sz w:val="22"/>
        </w:rPr>
        <w:t>一</w:t>
      </w:r>
      <w:proofErr w:type="gramEnd"/>
      <w:r w:rsidRPr="00C03E3A">
        <w:rPr>
          <w:rFonts w:ascii="宋体" w:hAnsi="宋体" w:hint="eastAsia"/>
          <w:sz w:val="22"/>
        </w:rPr>
        <w:t>Web浏览器的开发项目。通过需求分析得到的主要功能为：</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浏览网页，保证所查看Web网页能够正确渲染；</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缓存，能够将所浏览网站的原貌保存下来；</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离线浏览，能够定义下载层数、下载文件类型以及是否跨网站下载；</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网页内容分析，能够根据用户的兴趣提取网页中的部分内容</w:t>
      </w:r>
    </w:p>
    <w:p w:rsidR="00C03E3A" w:rsidRPr="00C03E3A" w:rsidRDefault="00C03E3A" w:rsidP="00C03E3A">
      <w:pPr>
        <w:spacing w:line="400" w:lineRule="exact"/>
        <w:ind w:leftChars="171" w:left="359"/>
        <w:rPr>
          <w:rFonts w:ascii="宋体" w:hAnsi="宋体"/>
          <w:sz w:val="22"/>
        </w:rPr>
      </w:pPr>
      <w:r w:rsidRPr="00C03E3A">
        <w:rPr>
          <w:rFonts w:ascii="宋体" w:hAnsi="宋体" w:hint="eastAsia"/>
          <w:sz w:val="22"/>
        </w:rPr>
        <w:t>根据以上功能需求，得出该浏览器的具体行为模型包括但不限于：</w:t>
      </w:r>
    </w:p>
    <w:p w:rsidR="006D31F4"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在URL栏中输入地址并按Enter后 ，在显示框中显示网页，同时在Cache文件夹中按网站的组织结构保存网页；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用户单击超链接时，显示所链接页面，同时将该页面按网站结构缓存到Cache文件夹，同时在URL显示该页面URL地址；</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单击“Cache”按钮，则在显示框右侧打开显示Cache文件夹结构的树形目录，单击其中的网页文件名则在显示框中显示该网页；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单击“Offline”按钮，则在浏览时从Cache中获取网页；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要求尽可能使用本地Cache的网页以提高浏览速度。</w:t>
      </w:r>
    </w:p>
    <w:p w:rsidR="001D57C4" w:rsidRPr="001D57C4" w:rsidRDefault="001D57C4" w:rsidP="00215C04">
      <w:pPr>
        <w:spacing w:line="400" w:lineRule="exact"/>
        <w:rPr>
          <w:rFonts w:ascii="宋体" w:hAnsi="宋体"/>
        </w:rPr>
      </w:pPr>
      <w:r>
        <w:rPr>
          <w:rFonts w:ascii="宋体" w:hAnsi="宋体" w:hint="eastAsia"/>
        </w:rPr>
        <w:t>请根据以上需求回答下列系统设计问题：</w:t>
      </w:r>
    </w:p>
    <w:p w:rsidR="0001766F" w:rsidRPr="001D57C4" w:rsidRDefault="001D57C4" w:rsidP="001D57C4">
      <w:pPr>
        <w:pStyle w:val="ab"/>
        <w:numPr>
          <w:ilvl w:val="0"/>
          <w:numId w:val="28"/>
        </w:numPr>
        <w:rPr>
          <w:rFonts w:ascii="宋体" w:hAnsi="宋体"/>
          <w:lang w:eastAsia="zh-CN"/>
        </w:rPr>
      </w:pPr>
      <w:r>
        <w:rPr>
          <w:rFonts w:ascii="宋体" w:hAnsi="宋体" w:hint="eastAsia"/>
          <w:lang w:eastAsia="zh-CN"/>
        </w:rPr>
        <w:t>（5分）前端软件设计多采用MVC架构，即Model-View-Controller架构，请按照MVC架构对以下子模块功能进行划分，并归入相应的MVC模块中（第一个模块已填入）：</w:t>
      </w:r>
    </w:p>
    <w:p w:rsidR="00760A01" w:rsidRPr="001D57C4" w:rsidRDefault="001D57C4" w:rsidP="001D57C4">
      <w:pPr>
        <w:jc w:val="center"/>
        <w:rPr>
          <w:sz w:val="22"/>
        </w:rPr>
      </w:pPr>
      <w:r w:rsidRPr="001D57C4">
        <w:rPr>
          <w:rFonts w:hint="eastAsia"/>
          <w:sz w:val="22"/>
        </w:rPr>
        <w:sym w:font="Wingdings" w:char="F081"/>
      </w:r>
      <w:r>
        <w:rPr>
          <w:rFonts w:hint="eastAsia"/>
          <w:sz w:val="22"/>
        </w:rPr>
        <w:t>系统控制；</w:t>
      </w:r>
      <w:r>
        <w:rPr>
          <w:rFonts w:hint="eastAsia"/>
          <w:sz w:val="22"/>
        </w:rPr>
        <w:sym w:font="Wingdings" w:char="F082"/>
      </w:r>
      <w:r>
        <w:rPr>
          <w:rFonts w:hint="eastAsia"/>
          <w:sz w:val="22"/>
        </w:rPr>
        <w:t>网页获取；</w:t>
      </w:r>
      <w:r>
        <w:rPr>
          <w:rFonts w:hint="eastAsia"/>
          <w:sz w:val="22"/>
        </w:rPr>
        <w:sym w:font="Wingdings" w:char="F083"/>
      </w:r>
      <w:r>
        <w:rPr>
          <w:rFonts w:hint="eastAsia"/>
          <w:sz w:val="22"/>
        </w:rPr>
        <w:t>缓存管理；</w:t>
      </w:r>
      <w:r>
        <w:rPr>
          <w:rFonts w:hint="eastAsia"/>
          <w:sz w:val="22"/>
        </w:rPr>
        <w:sym w:font="Wingdings" w:char="F084"/>
      </w:r>
      <w:r>
        <w:rPr>
          <w:rFonts w:hint="eastAsia"/>
          <w:sz w:val="22"/>
        </w:rPr>
        <w:t>网页显示；</w:t>
      </w:r>
      <w:r>
        <w:rPr>
          <w:rFonts w:hint="eastAsia"/>
          <w:sz w:val="22"/>
        </w:rPr>
        <w:sym w:font="Wingdings 2" w:char="F06E"/>
      </w:r>
      <w:r>
        <w:rPr>
          <w:rFonts w:hint="eastAsia"/>
          <w:sz w:val="22"/>
        </w:rPr>
        <w:t>输入控制</w:t>
      </w:r>
    </w:p>
    <w:p w:rsidR="001D57C4" w:rsidRDefault="005E2364" w:rsidP="001D57C4">
      <w:pPr>
        <w:jc w:val="left"/>
      </w:pPr>
      <w:r>
        <w:rPr>
          <w:noProof/>
        </w:rPr>
        <w:pict>
          <v:group id="_x0000_s2007" style="position:absolute;margin-left:145.75pt;margin-top:10.6pt;width:94.5pt;height:69.75pt;z-index:251687936" coordorigin="5070,9900" coordsize="1890,1395">
            <v:rect id="_x0000_s2003" style="position:absolute;left:5070;top:9900;width:1890;height:1395">
              <v:textbox>
                <w:txbxContent>
                  <w:p w:rsidR="009F657A" w:rsidRDefault="009F657A" w:rsidP="001D57C4">
                    <w:pPr>
                      <w:jc w:val="center"/>
                    </w:pPr>
                    <w:r>
                      <w:rPr>
                        <w:rFonts w:hint="eastAsia"/>
                      </w:rPr>
                      <w:t>Model</w:t>
                    </w:r>
                  </w:p>
                  <w:p w:rsidR="009F657A" w:rsidRDefault="009F657A" w:rsidP="001D57C4">
                    <w:pPr>
                      <w:jc w:val="center"/>
                    </w:pPr>
                  </w:p>
                  <w:p w:rsidR="009F657A" w:rsidRPr="001D57C4" w:rsidRDefault="009F657A" w:rsidP="001D57C4">
                    <w:pPr>
                      <w:jc w:val="center"/>
                      <w:rPr>
                        <w:sz w:val="24"/>
                      </w:rPr>
                    </w:pPr>
                    <w:r w:rsidRPr="001D57C4">
                      <w:rPr>
                        <w:rFonts w:hint="eastAsia"/>
                        <w:sz w:val="24"/>
                      </w:rPr>
                      <w:t>_</w:t>
                    </w:r>
                    <w:r w:rsidRPr="001D57C4">
                      <w:rPr>
                        <w:rFonts w:hint="eastAsia"/>
                        <w:sz w:val="24"/>
                      </w:rPr>
                      <w:sym w:font="Wingdings" w:char="F081"/>
                    </w:r>
                    <w:r w:rsidRPr="001D57C4">
                      <w:rPr>
                        <w:rFonts w:hint="eastAsia"/>
                        <w:sz w:val="24"/>
                      </w:rPr>
                      <w:t>,_______</w:t>
                    </w:r>
                  </w:p>
                </w:txbxContent>
              </v:textbox>
            </v:rect>
            <v:shape id="_x0000_s2006" type="#_x0000_t32" style="position:absolute;left:5070;top:10335;width:1890;height:0" o:connectortype="straight"/>
          </v:group>
        </w:pict>
      </w:r>
    </w:p>
    <w:p w:rsidR="001D57C4" w:rsidRDefault="001D57C4" w:rsidP="001D57C4">
      <w:pPr>
        <w:jc w:val="left"/>
      </w:pPr>
    </w:p>
    <w:p w:rsidR="001D57C4" w:rsidRDefault="005E2364" w:rsidP="001D57C4">
      <w:pPr>
        <w:jc w:val="left"/>
      </w:pPr>
      <w:r>
        <w:rPr>
          <w:noProof/>
        </w:rPr>
        <w:pict>
          <v:shape id="_x0000_s2015" type="#_x0000_t34" style="position:absolute;margin-left:238.75pt;margin-top:15.4pt;width:65.25pt;height:62.25pt;rotation:90;flip:x;z-index:251692032" o:connectortype="elbow" adj="-116,183730,-115200" strokeweight="1pt">
            <v:stroke endarrow="open"/>
          </v:shape>
        </w:pict>
      </w:r>
      <w:r>
        <w:rPr>
          <w:noProof/>
        </w:rPr>
        <w:pict>
          <v:shape id="_x0000_s2014" type="#_x0000_t34" style="position:absolute;margin-left:86.5pt;margin-top:23.65pt;width:69pt;height:49.5pt;rotation:90;z-index:251691008" o:connectortype="elbow" adj="0,-231055,-79357" strokeweight="1pt">
            <v:stroke startarrow="open" endarrow="open"/>
          </v:shape>
        </w:pict>
      </w:r>
    </w:p>
    <w:p w:rsidR="001D57C4" w:rsidRDefault="001D57C4" w:rsidP="001D57C4">
      <w:pPr>
        <w:jc w:val="left"/>
      </w:pPr>
    </w:p>
    <w:p w:rsidR="001D57C4" w:rsidRDefault="001D57C4" w:rsidP="001D57C4">
      <w:pPr>
        <w:jc w:val="left"/>
      </w:pPr>
    </w:p>
    <w:p w:rsidR="001D57C4" w:rsidRDefault="001D57C4" w:rsidP="001D57C4">
      <w:pPr>
        <w:jc w:val="left"/>
      </w:pPr>
    </w:p>
    <w:p w:rsidR="001D57C4" w:rsidRDefault="001D57C4" w:rsidP="001D57C4">
      <w:pPr>
        <w:jc w:val="left"/>
      </w:pPr>
    </w:p>
    <w:p w:rsidR="001D57C4" w:rsidRDefault="005E2364" w:rsidP="001D57C4">
      <w:pPr>
        <w:jc w:val="left"/>
      </w:pPr>
      <w:r>
        <w:rPr>
          <w:noProof/>
        </w:rPr>
        <w:pict>
          <v:group id="_x0000_s2008" style="position:absolute;margin-left:252.25pt;margin-top:1.15pt;width:94.5pt;height:69.75pt;z-index:251688960" coordorigin="5070,9900" coordsize="1890,1395">
            <v:rect id="_x0000_s2009" style="position:absolute;left:5070;top:9900;width:1890;height:1395">
              <v:textbox>
                <w:txbxContent>
                  <w:p w:rsidR="009F657A" w:rsidRDefault="009F657A" w:rsidP="001D57C4">
                    <w:pPr>
                      <w:jc w:val="center"/>
                    </w:pPr>
                    <w:r>
                      <w:rPr>
                        <w:rFonts w:hint="eastAsia"/>
                      </w:rPr>
                      <w:t>View</w:t>
                    </w:r>
                  </w:p>
                  <w:p w:rsidR="009F657A" w:rsidRDefault="009F657A" w:rsidP="001D57C4">
                    <w:pPr>
                      <w:jc w:val="center"/>
                    </w:pPr>
                  </w:p>
                  <w:p w:rsidR="009F657A" w:rsidRDefault="009F657A" w:rsidP="001D57C4">
                    <w:pPr>
                      <w:jc w:val="center"/>
                    </w:pPr>
                    <w:r>
                      <w:rPr>
                        <w:rFonts w:hint="eastAsia"/>
                      </w:rPr>
                      <w:t>_______________</w:t>
                    </w:r>
                  </w:p>
                </w:txbxContent>
              </v:textbox>
            </v:rect>
            <v:shape id="_x0000_s2010" type="#_x0000_t32" style="position:absolute;left:5070;top:10335;width:1890;height:0" o:connectortype="straight"/>
          </v:group>
        </w:pict>
      </w:r>
      <w:r>
        <w:rPr>
          <w:noProof/>
        </w:rPr>
        <w:pict>
          <v:group id="_x0000_s2011" style="position:absolute;margin-left:51.25pt;margin-top:4.9pt;width:94.5pt;height:69.75pt;z-index:251689984" coordorigin="5070,9900" coordsize="1890,1395">
            <v:rect id="_x0000_s2012" style="position:absolute;left:5070;top:9900;width:1890;height:1395">
              <v:textbox>
                <w:txbxContent>
                  <w:p w:rsidR="009F657A" w:rsidRDefault="009F657A" w:rsidP="001D57C4">
                    <w:pPr>
                      <w:jc w:val="center"/>
                    </w:pPr>
                    <w:r>
                      <w:rPr>
                        <w:rFonts w:hint="eastAsia"/>
                      </w:rPr>
                      <w:t>Controller</w:t>
                    </w:r>
                  </w:p>
                  <w:p w:rsidR="009F657A" w:rsidRDefault="009F657A" w:rsidP="001D57C4">
                    <w:pPr>
                      <w:jc w:val="center"/>
                    </w:pPr>
                  </w:p>
                  <w:p w:rsidR="009F657A" w:rsidRDefault="009F657A" w:rsidP="001D57C4">
                    <w:pPr>
                      <w:jc w:val="center"/>
                    </w:pPr>
                    <w:r>
                      <w:rPr>
                        <w:rFonts w:hint="eastAsia"/>
                      </w:rPr>
                      <w:t>______________</w:t>
                    </w:r>
                  </w:p>
                </w:txbxContent>
              </v:textbox>
            </v:rect>
            <v:shape id="_x0000_s2013" type="#_x0000_t32" style="position:absolute;left:5070;top:10335;width:1890;height:0" o:connectortype="straight"/>
          </v:group>
        </w:pict>
      </w:r>
    </w:p>
    <w:p w:rsidR="001D57C4" w:rsidRDefault="001D57C4" w:rsidP="001D57C4">
      <w:pPr>
        <w:jc w:val="left"/>
      </w:pPr>
    </w:p>
    <w:p w:rsidR="001D57C4" w:rsidRPr="001D57C4" w:rsidRDefault="001D57C4" w:rsidP="001D57C4">
      <w:pPr>
        <w:jc w:val="left"/>
      </w:pPr>
    </w:p>
    <w:p w:rsidR="00360019" w:rsidRPr="001D57C4" w:rsidRDefault="00360019" w:rsidP="001D57C4">
      <w:pPr>
        <w:widowControl/>
        <w:jc w:val="left"/>
        <w:rPr>
          <w:rFonts w:ascii="宋体" w:hAnsi="宋体"/>
          <w:sz w:val="22"/>
          <w:szCs w:val="22"/>
        </w:rPr>
      </w:pPr>
    </w:p>
    <w:p w:rsidR="001D57C4" w:rsidRDefault="001D57C4">
      <w:pPr>
        <w:widowControl/>
        <w:jc w:val="left"/>
        <w:rPr>
          <w:rFonts w:ascii="宋体" w:hAnsi="宋体"/>
          <w:sz w:val="22"/>
          <w:szCs w:val="22"/>
        </w:rPr>
      </w:pPr>
    </w:p>
    <w:p w:rsidR="001D57C4" w:rsidRDefault="00597897" w:rsidP="001D57C4">
      <w:pPr>
        <w:pStyle w:val="ab"/>
        <w:numPr>
          <w:ilvl w:val="0"/>
          <w:numId w:val="28"/>
        </w:numPr>
        <w:rPr>
          <w:rFonts w:ascii="宋体" w:hAnsi="宋体"/>
          <w:lang w:eastAsia="zh-CN"/>
        </w:rPr>
      </w:pPr>
      <w:r>
        <w:rPr>
          <w:rFonts w:ascii="宋体" w:hAnsi="宋体" w:hint="eastAsia"/>
          <w:lang w:eastAsia="zh-CN"/>
        </w:rPr>
        <w:lastRenderedPageBreak/>
        <w:t>（1</w:t>
      </w:r>
      <w:r w:rsidR="000074CD">
        <w:rPr>
          <w:rFonts w:ascii="宋体" w:hAnsi="宋体" w:hint="eastAsia"/>
          <w:lang w:eastAsia="zh-CN"/>
        </w:rPr>
        <w:t>5</w:t>
      </w:r>
      <w:r>
        <w:rPr>
          <w:rFonts w:ascii="宋体" w:hAnsi="宋体" w:hint="eastAsia"/>
          <w:lang w:eastAsia="zh-CN"/>
        </w:rPr>
        <w:t>分）系统的对象关系图如下图所示：</w:t>
      </w:r>
    </w:p>
    <w:p w:rsidR="00597897" w:rsidRDefault="00597897" w:rsidP="00597897">
      <w:pPr>
        <w:rPr>
          <w:rFonts w:ascii="宋体" w:hAnsi="宋体"/>
        </w:rPr>
      </w:pPr>
      <w:r w:rsidRPr="00597897">
        <w:rPr>
          <w:rFonts w:ascii="宋体" w:hAnsi="宋体"/>
          <w:noProof/>
        </w:rPr>
        <w:drawing>
          <wp:inline distT="0" distB="0" distL="0" distR="0">
            <wp:extent cx="4589894" cy="2619375"/>
            <wp:effectExtent l="19050" t="0" r="1156" b="0"/>
            <wp:docPr id="1" name="图片 1" descr="对象关系图"/>
            <wp:cNvGraphicFramePr/>
            <a:graphic xmlns:a="http://schemas.openxmlformats.org/drawingml/2006/main">
              <a:graphicData uri="http://schemas.openxmlformats.org/drawingml/2006/picture">
                <pic:pic xmlns:pic="http://schemas.openxmlformats.org/drawingml/2006/picture">
                  <pic:nvPicPr>
                    <pic:cNvPr id="9223" name="Picture 7" descr="对象关系图"/>
                    <pic:cNvPicPr>
                      <a:picLocks noChangeAspect="1" noChangeArrowheads="1"/>
                    </pic:cNvPicPr>
                  </pic:nvPicPr>
                  <pic:blipFill>
                    <a:blip r:embed="rId7" cstate="print"/>
                    <a:srcRect/>
                    <a:stretch>
                      <a:fillRect/>
                    </a:stretch>
                  </pic:blipFill>
                  <pic:spPr bwMode="auto">
                    <a:xfrm>
                      <a:off x="0" y="0"/>
                      <a:ext cx="4590415" cy="2619672"/>
                    </a:xfrm>
                    <a:prstGeom prst="rect">
                      <a:avLst/>
                    </a:prstGeom>
                    <a:noFill/>
                    <a:ln w="9525">
                      <a:noFill/>
                      <a:miter lim="800000"/>
                      <a:headEnd/>
                      <a:tailEnd/>
                    </a:ln>
                  </pic:spPr>
                </pic:pic>
              </a:graphicData>
            </a:graphic>
          </wp:inline>
        </w:drawing>
      </w:r>
    </w:p>
    <w:p w:rsidR="00597897" w:rsidRDefault="00597897" w:rsidP="00597897">
      <w:pPr>
        <w:rPr>
          <w:rFonts w:ascii="宋体" w:hAnsi="宋体"/>
        </w:rPr>
      </w:pPr>
      <w:r>
        <w:rPr>
          <w:rFonts w:ascii="宋体" w:hAnsi="宋体" w:hint="eastAsia"/>
        </w:rPr>
        <w:t>请根据前述的系统行为模型和对象关系图</w:t>
      </w:r>
    </w:p>
    <w:p w:rsidR="00597897" w:rsidRPr="0013311A" w:rsidRDefault="00597897" w:rsidP="00597897">
      <w:pPr>
        <w:pStyle w:val="ab"/>
        <w:numPr>
          <w:ilvl w:val="1"/>
          <w:numId w:val="28"/>
        </w:numPr>
        <w:rPr>
          <w:rFonts w:ascii="宋体" w:hAnsi="宋体"/>
          <w:lang w:eastAsia="zh-CN"/>
        </w:rPr>
      </w:pPr>
      <w:r w:rsidRPr="0013311A">
        <w:rPr>
          <w:rFonts w:ascii="宋体" w:hAnsi="宋体" w:hint="eastAsia"/>
          <w:lang w:eastAsia="zh-CN"/>
        </w:rPr>
        <w:t>使用标准的UML模型绘制系统控制类的状态转</w:t>
      </w:r>
      <w:r w:rsidR="000074CD" w:rsidRPr="0013311A">
        <w:rPr>
          <w:rFonts w:ascii="宋体" w:hAnsi="宋体" w:hint="eastAsia"/>
          <w:lang w:eastAsia="zh-CN"/>
        </w:rPr>
        <w:t>换图。</w:t>
      </w:r>
      <w:r w:rsidRPr="0013311A">
        <w:rPr>
          <w:rFonts w:ascii="宋体" w:hAnsi="宋体" w:hint="eastAsia"/>
          <w:lang w:eastAsia="zh-CN"/>
        </w:rPr>
        <w:t>提示：任意时刻，系统只能处于某一种特定状态下</w:t>
      </w:r>
      <w:r w:rsidR="0013311A" w:rsidRPr="0013311A">
        <w:rPr>
          <w:rFonts w:ascii="宋体" w:hAnsi="宋体" w:hint="eastAsia"/>
          <w:lang w:eastAsia="zh-CN"/>
        </w:rPr>
        <w:t>，例如等待用户输入事件、处理事件、生成任务、执行任务，等等。</w:t>
      </w: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0074CD" w:rsidRDefault="000074CD" w:rsidP="00597897">
      <w:pPr>
        <w:rPr>
          <w:rFonts w:ascii="宋体" w:hAnsi="宋体"/>
        </w:rPr>
      </w:pPr>
    </w:p>
    <w:p w:rsidR="009F657A" w:rsidRDefault="009F657A" w:rsidP="00597897">
      <w:pPr>
        <w:rPr>
          <w:rFonts w:ascii="宋体" w:hAnsi="宋体"/>
        </w:rPr>
      </w:pPr>
    </w:p>
    <w:p w:rsidR="009F657A" w:rsidRPr="009F657A" w:rsidRDefault="009F657A"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597897">
      <w:pPr>
        <w:rPr>
          <w:rFonts w:ascii="宋体" w:hAnsi="宋体"/>
        </w:rPr>
      </w:pPr>
    </w:p>
    <w:p w:rsidR="00597897" w:rsidRDefault="00597897" w:rsidP="000074CD">
      <w:pPr>
        <w:pStyle w:val="ab"/>
        <w:numPr>
          <w:ilvl w:val="1"/>
          <w:numId w:val="28"/>
        </w:numPr>
        <w:ind w:left="2127"/>
        <w:rPr>
          <w:rFonts w:ascii="宋体" w:hAnsi="宋体"/>
          <w:lang w:eastAsia="zh-CN"/>
        </w:rPr>
      </w:pPr>
      <w:r>
        <w:rPr>
          <w:rFonts w:ascii="宋体" w:hAnsi="宋体" w:hint="eastAsia"/>
          <w:lang w:eastAsia="zh-CN"/>
        </w:rPr>
        <w:lastRenderedPageBreak/>
        <w:t>使用标准的UML</w:t>
      </w:r>
      <w:r w:rsidR="000074CD">
        <w:rPr>
          <w:rFonts w:ascii="宋体" w:hAnsi="宋体" w:hint="eastAsia"/>
          <w:lang w:eastAsia="zh-CN"/>
        </w:rPr>
        <w:t>模型绘制网页获取用</w:t>
      </w:r>
      <w:proofErr w:type="gramStart"/>
      <w:r w:rsidR="000074CD">
        <w:rPr>
          <w:rFonts w:ascii="宋体" w:hAnsi="宋体" w:hint="eastAsia"/>
          <w:lang w:eastAsia="zh-CN"/>
        </w:rPr>
        <w:t>况</w:t>
      </w:r>
      <w:proofErr w:type="gramEnd"/>
      <w:r w:rsidR="000074CD">
        <w:rPr>
          <w:rFonts w:ascii="宋体" w:hAnsi="宋体" w:hint="eastAsia"/>
          <w:lang w:eastAsia="zh-CN"/>
        </w:rPr>
        <w:t>的顺序图。</w:t>
      </w:r>
      <w:r>
        <w:rPr>
          <w:rFonts w:ascii="宋体" w:hAnsi="宋体" w:hint="eastAsia"/>
          <w:lang w:eastAsia="zh-CN"/>
        </w:rPr>
        <w:t>提示：根据网页获取</w:t>
      </w:r>
      <w:r w:rsidR="000074CD">
        <w:rPr>
          <w:rFonts w:ascii="宋体" w:hAnsi="宋体" w:hint="eastAsia"/>
          <w:lang w:eastAsia="zh-CN"/>
        </w:rPr>
        <w:t>目标的不同(Web服务器、本地硬盘或是Cache中)，可能需要分成几个时序图来绘制。</w:t>
      </w: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Pr="000074CD" w:rsidRDefault="000074CD" w:rsidP="001A35FA">
      <w:pPr>
        <w:pStyle w:val="ab"/>
        <w:numPr>
          <w:ilvl w:val="0"/>
          <w:numId w:val="28"/>
        </w:numPr>
        <w:ind w:left="2127" w:rightChars="-472" w:right="-991"/>
        <w:rPr>
          <w:rFonts w:ascii="宋体" w:hAnsi="宋体"/>
          <w:lang w:eastAsia="zh-CN"/>
        </w:rPr>
      </w:pPr>
      <w:r>
        <w:rPr>
          <w:rFonts w:ascii="宋体" w:hAnsi="宋体" w:hint="eastAsia"/>
          <w:lang w:eastAsia="zh-CN"/>
        </w:rPr>
        <w:lastRenderedPageBreak/>
        <w:t>（10分）</w:t>
      </w:r>
      <w:r w:rsidR="00215C04">
        <w:rPr>
          <w:rFonts w:ascii="宋体" w:hAnsi="宋体" w:hint="eastAsia"/>
          <w:lang w:eastAsia="zh-CN"/>
        </w:rPr>
        <w:t>根据以上分析，你认为应该如何设计系统中的各个实体类，需要遵循一些什么样的原则？请画出你设计的实体类的类图，并解释你这样设计的原因（即你所遵循的原则）。</w:t>
      </w:r>
    </w:p>
    <w:sectPr w:rsidR="000074CD" w:rsidRPr="000074CD" w:rsidSect="001A35FA">
      <w:headerReference w:type="even" r:id="rId8"/>
      <w:headerReference w:type="default" r:id="rId9"/>
      <w:footerReference w:type="even" r:id="rId10"/>
      <w:footerReference w:type="default" r:id="rId11"/>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57A" w:rsidRDefault="009F657A">
      <w:r>
        <w:separator/>
      </w:r>
    </w:p>
  </w:endnote>
  <w:endnote w:type="continuationSeparator" w:id="1">
    <w:p w:rsidR="009F657A" w:rsidRDefault="009F65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39"/>
      <w:docPartObj>
        <w:docPartGallery w:val="Page Numbers (Bottom of Page)"/>
        <w:docPartUnique/>
      </w:docPartObj>
    </w:sdtPr>
    <w:sdtEndPr>
      <w:rPr>
        <w:b/>
        <w:sz w:val="24"/>
        <w:szCs w:val="24"/>
        <w:lang w:val="en-US"/>
      </w:rPr>
    </w:sdtEndPr>
    <w:sdtContent>
      <w:p w:rsidR="009F657A" w:rsidRDefault="009F657A" w:rsidP="00760A01">
        <w:pPr>
          <w:pStyle w:val="a4"/>
          <w:jc w:val="center"/>
        </w:pPr>
        <w:r>
          <w:rPr>
            <w:rFonts w:hint="eastAsia"/>
            <w:kern w:val="0"/>
            <w:szCs w:val="21"/>
          </w:rPr>
          <w:t>第</w:t>
        </w:r>
        <w:r>
          <w:rPr>
            <w:rFonts w:hint="eastAsia"/>
            <w:kern w:val="0"/>
            <w:szCs w:val="21"/>
          </w:rPr>
          <w:t xml:space="preserve"> </w:t>
        </w:r>
        <w:r w:rsidR="005E2364">
          <w:rPr>
            <w:kern w:val="0"/>
            <w:szCs w:val="21"/>
          </w:rPr>
          <w:fldChar w:fldCharType="begin"/>
        </w:r>
        <w:r>
          <w:rPr>
            <w:kern w:val="0"/>
            <w:szCs w:val="21"/>
          </w:rPr>
          <w:instrText xml:space="preserve"> PAGE </w:instrText>
        </w:r>
        <w:r w:rsidR="005E2364">
          <w:rPr>
            <w:kern w:val="0"/>
            <w:szCs w:val="21"/>
          </w:rPr>
          <w:fldChar w:fldCharType="separate"/>
        </w:r>
        <w:r w:rsidR="001A35FA">
          <w:rPr>
            <w:noProof/>
            <w:kern w:val="0"/>
            <w:szCs w:val="21"/>
          </w:rPr>
          <w:t>2</w:t>
        </w:r>
        <w:r w:rsidR="005E236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5E2364">
          <w:rPr>
            <w:kern w:val="0"/>
            <w:szCs w:val="21"/>
          </w:rPr>
          <w:fldChar w:fldCharType="begin"/>
        </w:r>
        <w:r>
          <w:rPr>
            <w:kern w:val="0"/>
            <w:szCs w:val="21"/>
          </w:rPr>
          <w:instrText xml:space="preserve"> NUMPAGES </w:instrText>
        </w:r>
        <w:r w:rsidR="005E2364">
          <w:rPr>
            <w:kern w:val="0"/>
            <w:szCs w:val="21"/>
          </w:rPr>
          <w:fldChar w:fldCharType="separate"/>
        </w:r>
        <w:r w:rsidR="001A35FA">
          <w:rPr>
            <w:noProof/>
            <w:kern w:val="0"/>
            <w:szCs w:val="21"/>
          </w:rPr>
          <w:t>4</w:t>
        </w:r>
        <w:r w:rsidR="005E2364">
          <w:rPr>
            <w:kern w:val="0"/>
            <w:szCs w:val="21"/>
          </w:rPr>
          <w:fldChar w:fldCharType="end"/>
        </w:r>
        <w:r>
          <w:rPr>
            <w:rFonts w:hint="eastAsia"/>
            <w:kern w:val="0"/>
            <w:szCs w:val="21"/>
          </w:rPr>
          <w:t xml:space="preserve"> </w:t>
        </w:r>
        <w:r>
          <w:rPr>
            <w:rFonts w:hint="eastAsia"/>
            <w:kern w:val="0"/>
            <w:szCs w:val="21"/>
          </w:rPr>
          <w:t>页</w:t>
        </w:r>
      </w:p>
    </w:sdtContent>
  </w:sdt>
  <w:p w:rsidR="009F657A" w:rsidRPr="00760A01" w:rsidRDefault="009F657A"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7A" w:rsidRDefault="009F657A" w:rsidP="006D31F4">
    <w:pPr>
      <w:pStyle w:val="a4"/>
      <w:jc w:val="center"/>
    </w:pPr>
    <w:r>
      <w:rPr>
        <w:rFonts w:hint="eastAsia"/>
        <w:kern w:val="0"/>
        <w:szCs w:val="21"/>
      </w:rPr>
      <w:t>第</w:t>
    </w:r>
    <w:r>
      <w:rPr>
        <w:rFonts w:hint="eastAsia"/>
        <w:kern w:val="0"/>
        <w:szCs w:val="21"/>
      </w:rPr>
      <w:t xml:space="preserve"> </w:t>
    </w:r>
    <w:r w:rsidR="005E2364">
      <w:rPr>
        <w:kern w:val="0"/>
        <w:szCs w:val="21"/>
      </w:rPr>
      <w:fldChar w:fldCharType="begin"/>
    </w:r>
    <w:r>
      <w:rPr>
        <w:kern w:val="0"/>
        <w:szCs w:val="21"/>
      </w:rPr>
      <w:instrText xml:space="preserve"> PAGE </w:instrText>
    </w:r>
    <w:r w:rsidR="005E2364">
      <w:rPr>
        <w:kern w:val="0"/>
        <w:szCs w:val="21"/>
      </w:rPr>
      <w:fldChar w:fldCharType="separate"/>
    </w:r>
    <w:r w:rsidR="001A35FA">
      <w:rPr>
        <w:noProof/>
        <w:kern w:val="0"/>
        <w:szCs w:val="21"/>
      </w:rPr>
      <w:t>1</w:t>
    </w:r>
    <w:r w:rsidR="005E236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5E2364">
      <w:rPr>
        <w:kern w:val="0"/>
        <w:szCs w:val="21"/>
      </w:rPr>
      <w:fldChar w:fldCharType="begin"/>
    </w:r>
    <w:r>
      <w:rPr>
        <w:kern w:val="0"/>
        <w:szCs w:val="21"/>
      </w:rPr>
      <w:instrText xml:space="preserve"> NUMPAGES </w:instrText>
    </w:r>
    <w:r w:rsidR="005E2364">
      <w:rPr>
        <w:kern w:val="0"/>
        <w:szCs w:val="21"/>
      </w:rPr>
      <w:fldChar w:fldCharType="separate"/>
    </w:r>
    <w:r w:rsidR="001A35FA">
      <w:rPr>
        <w:noProof/>
        <w:kern w:val="0"/>
        <w:szCs w:val="21"/>
      </w:rPr>
      <w:t>4</w:t>
    </w:r>
    <w:r w:rsidR="005E236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57A" w:rsidRDefault="009F657A">
      <w:r>
        <w:separator/>
      </w:r>
    </w:p>
  </w:footnote>
  <w:footnote w:type="continuationSeparator" w:id="1">
    <w:p w:rsidR="009F657A" w:rsidRDefault="009F65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7A" w:rsidRDefault="005E2364"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9F657A" w:rsidRDefault="009F657A"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9F657A" w:rsidRDefault="009F657A"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9F657A" w:rsidRDefault="009F657A"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9F657A" w:rsidRDefault="009F657A"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9F657A" w:rsidRDefault="009F657A"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57A" w:rsidRDefault="005E2364"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9F657A" w:rsidRDefault="009F657A"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9F657A" w:rsidRDefault="009F657A"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9F657A" w:rsidRDefault="009F657A"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9F657A" w:rsidRDefault="009F657A"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E685186"/>
    <w:multiLevelType w:val="hybridMultilevel"/>
    <w:tmpl w:val="7AD6EDB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4">
    <w:nsid w:val="161A2331"/>
    <w:multiLevelType w:val="hybridMultilevel"/>
    <w:tmpl w:val="A3FA483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nsid w:val="1B6D5387"/>
    <w:multiLevelType w:val="hybridMultilevel"/>
    <w:tmpl w:val="4A4CB2FC"/>
    <w:lvl w:ilvl="0" w:tplc="0409000F">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8">
    <w:nsid w:val="1ED93557"/>
    <w:multiLevelType w:val="hybridMultilevel"/>
    <w:tmpl w:val="24BC91F2"/>
    <w:lvl w:ilvl="0" w:tplc="04090011">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9">
    <w:nsid w:val="23105CB3"/>
    <w:multiLevelType w:val="hybridMultilevel"/>
    <w:tmpl w:val="F558E0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A693D91"/>
    <w:multiLevelType w:val="hybridMultilevel"/>
    <w:tmpl w:val="5174507C"/>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3055C4"/>
    <w:multiLevelType w:val="hybridMultilevel"/>
    <w:tmpl w:val="E1D428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7F5C59F8">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132DBC"/>
    <w:multiLevelType w:val="hybridMultilevel"/>
    <w:tmpl w:val="7714C474"/>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2C58D7"/>
    <w:multiLevelType w:val="hybridMultilevel"/>
    <w:tmpl w:val="04523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905A88"/>
    <w:multiLevelType w:val="hybridMultilevel"/>
    <w:tmpl w:val="5958FC40"/>
    <w:lvl w:ilvl="0" w:tplc="C53AC19A">
      <w:start w:val="1"/>
      <w:numFmt w:val="chineseCountingThousand"/>
      <w:lvlText w:val="%1、"/>
      <w:lvlJc w:val="left"/>
      <w:pPr>
        <w:ind w:left="779" w:hanging="420"/>
      </w:pPr>
      <w:rPr>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6">
    <w:nsid w:val="3E9647CD"/>
    <w:multiLevelType w:val="hybridMultilevel"/>
    <w:tmpl w:val="785837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1">
    <w:nsid w:val="58836170"/>
    <w:multiLevelType w:val="hybridMultilevel"/>
    <w:tmpl w:val="84CAD9AC"/>
    <w:lvl w:ilvl="0" w:tplc="04090011">
      <w:start w:val="1"/>
      <w:numFmt w:val="decimal"/>
      <w:lvlText w:val="%1)"/>
      <w:lvlJc w:val="left"/>
      <w:pPr>
        <w:ind w:left="779" w:hanging="420"/>
      </w:p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2">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6">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F1477A"/>
    <w:multiLevelType w:val="hybridMultilevel"/>
    <w:tmpl w:val="90F23F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2"/>
  </w:num>
  <w:num w:numId="2">
    <w:abstractNumId w:val="10"/>
  </w:num>
  <w:num w:numId="3">
    <w:abstractNumId w:val="28"/>
  </w:num>
  <w:num w:numId="4">
    <w:abstractNumId w:val="17"/>
  </w:num>
  <w:num w:numId="5">
    <w:abstractNumId w:val="25"/>
  </w:num>
  <w:num w:numId="6">
    <w:abstractNumId w:val="3"/>
  </w:num>
  <w:num w:numId="7">
    <w:abstractNumId w:val="24"/>
  </w:num>
  <w:num w:numId="8">
    <w:abstractNumId w:val="13"/>
  </w:num>
  <w:num w:numId="9">
    <w:abstractNumId w:val="23"/>
  </w:num>
  <w:num w:numId="10">
    <w:abstractNumId w:val="26"/>
  </w:num>
  <w:num w:numId="11">
    <w:abstractNumId w:val="19"/>
  </w:num>
  <w:num w:numId="12">
    <w:abstractNumId w:val="12"/>
  </w:num>
  <w:num w:numId="13">
    <w:abstractNumId w:val="6"/>
  </w:num>
  <w:num w:numId="14">
    <w:abstractNumId w:val="29"/>
  </w:num>
  <w:num w:numId="15">
    <w:abstractNumId w:val="15"/>
  </w:num>
  <w:num w:numId="16">
    <w:abstractNumId w:val="0"/>
  </w:num>
  <w:num w:numId="17">
    <w:abstractNumId w:val="5"/>
  </w:num>
  <w:num w:numId="18">
    <w:abstractNumId w:val="1"/>
  </w:num>
  <w:num w:numId="19">
    <w:abstractNumId w:val="20"/>
  </w:num>
  <w:num w:numId="20">
    <w:abstractNumId w:val="18"/>
  </w:num>
  <w:num w:numId="21">
    <w:abstractNumId w:val="11"/>
  </w:num>
  <w:num w:numId="22">
    <w:abstractNumId w:val="21"/>
  </w:num>
  <w:num w:numId="23">
    <w:abstractNumId w:val="27"/>
  </w:num>
  <w:num w:numId="24">
    <w:abstractNumId w:val="2"/>
  </w:num>
  <w:num w:numId="25">
    <w:abstractNumId w:val="4"/>
  </w:num>
  <w:num w:numId="26">
    <w:abstractNumId w:val="16"/>
  </w:num>
  <w:num w:numId="27">
    <w:abstractNumId w:val="14"/>
  </w:num>
  <w:num w:numId="28">
    <w:abstractNumId w:val="9"/>
  </w:num>
  <w:num w:numId="29">
    <w:abstractNumId w:val="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074CD"/>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11A"/>
    <w:rsid w:val="00133D1A"/>
    <w:rsid w:val="001434A9"/>
    <w:rsid w:val="001479EE"/>
    <w:rsid w:val="00165F66"/>
    <w:rsid w:val="001702AD"/>
    <w:rsid w:val="00170F7C"/>
    <w:rsid w:val="0017369D"/>
    <w:rsid w:val="0017383B"/>
    <w:rsid w:val="00182A4C"/>
    <w:rsid w:val="0018659D"/>
    <w:rsid w:val="00192F7E"/>
    <w:rsid w:val="001A35FA"/>
    <w:rsid w:val="001A5118"/>
    <w:rsid w:val="001A6949"/>
    <w:rsid w:val="001C223F"/>
    <w:rsid w:val="001C2D83"/>
    <w:rsid w:val="001D4549"/>
    <w:rsid w:val="001D57C4"/>
    <w:rsid w:val="001E7C75"/>
    <w:rsid w:val="001F1DBA"/>
    <w:rsid w:val="001F2B15"/>
    <w:rsid w:val="001F491C"/>
    <w:rsid w:val="0020746B"/>
    <w:rsid w:val="00210C8A"/>
    <w:rsid w:val="00213FEC"/>
    <w:rsid w:val="00215C04"/>
    <w:rsid w:val="0021786F"/>
    <w:rsid w:val="00220039"/>
    <w:rsid w:val="00223A73"/>
    <w:rsid w:val="00226618"/>
    <w:rsid w:val="00226936"/>
    <w:rsid w:val="0023384D"/>
    <w:rsid w:val="0023447D"/>
    <w:rsid w:val="00234DCE"/>
    <w:rsid w:val="00244E36"/>
    <w:rsid w:val="00255502"/>
    <w:rsid w:val="002616D1"/>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97897"/>
    <w:rsid w:val="005A21DC"/>
    <w:rsid w:val="005A55DC"/>
    <w:rsid w:val="005A5ABD"/>
    <w:rsid w:val="005A625C"/>
    <w:rsid w:val="005B2613"/>
    <w:rsid w:val="005B4311"/>
    <w:rsid w:val="005B5907"/>
    <w:rsid w:val="005C1B49"/>
    <w:rsid w:val="005C27FC"/>
    <w:rsid w:val="005C44DF"/>
    <w:rsid w:val="005C75BF"/>
    <w:rsid w:val="005D028A"/>
    <w:rsid w:val="005E11E0"/>
    <w:rsid w:val="005E2364"/>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51B0"/>
    <w:rsid w:val="00875AA0"/>
    <w:rsid w:val="0087671A"/>
    <w:rsid w:val="0087711B"/>
    <w:rsid w:val="00877E2A"/>
    <w:rsid w:val="00881398"/>
    <w:rsid w:val="008824B6"/>
    <w:rsid w:val="00892AD0"/>
    <w:rsid w:val="0089567A"/>
    <w:rsid w:val="008A0525"/>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57A"/>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27BF"/>
    <w:rsid w:val="00A93BC4"/>
    <w:rsid w:val="00AB1E26"/>
    <w:rsid w:val="00AB293E"/>
    <w:rsid w:val="00AB35A4"/>
    <w:rsid w:val="00AC0E3A"/>
    <w:rsid w:val="00AC3497"/>
    <w:rsid w:val="00AC4DE4"/>
    <w:rsid w:val="00AC550C"/>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3E3A"/>
    <w:rsid w:val="00C041E7"/>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312F"/>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2B53"/>
    <w:rsid w:val="00EF49C5"/>
    <w:rsid w:val="00EF79ED"/>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ules v:ext="edit">
        <o:r id="V:Rule20" type="connector" idref="#_x0000_s1844"/>
        <o:r id="V:Rule21" type="connector" idref="#_x0000_s1852"/>
        <o:r id="V:Rule22" type="connector" idref="#_x0000_s1847"/>
        <o:r id="V:Rule23" type="connector" idref="#_x0000_s2000"/>
        <o:r id="V:Rule24" type="connector" idref="#_x0000_s1848"/>
        <o:r id="V:Rule25" type="connector" idref="#_x0000_s1989"/>
        <o:r id="V:Rule26" type="connector" idref="#_x0000_s1849"/>
        <o:r id="V:Rule27" type="connector" idref="#_x0000_s1994"/>
        <o:r id="V:Rule28" type="connector" idref="#_x0000_s1846"/>
        <o:r id="V:Rule29" type="connector" idref="#_x0000_s1999"/>
        <o:r id="V:Rule30" type="connector" idref="#_x0000_s2006"/>
        <o:r id="V:Rule31" type="connector" idref="#_x0000_s2013"/>
        <o:r id="V:Rule32" type="connector" idref="#_x0000_s2010"/>
        <o:r id="V:Rule33" type="connector" idref="#_x0000_s2014"/>
        <o:r id="V:Rule34" type="connector" idref="#_x0000_s1991"/>
        <o:r id="V:Rule35" type="connector" idref="#_x0000_s2001"/>
        <o:r id="V:Rule36" type="connector" idref="#_x0000_s1990"/>
        <o:r id="V:Rule37" type="connector" idref="#_x0000_s2015"/>
        <o:r id="V:Rule38" type="connector" idref="#_x0000_s1843"/>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55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550C"/>
    <w:pPr>
      <w:tabs>
        <w:tab w:val="center" w:pos="4153"/>
        <w:tab w:val="right" w:pos="8306"/>
      </w:tabs>
      <w:snapToGrid w:val="0"/>
      <w:jc w:val="left"/>
    </w:pPr>
    <w:rPr>
      <w:sz w:val="18"/>
      <w:szCs w:val="18"/>
    </w:rPr>
  </w:style>
  <w:style w:type="character" w:styleId="a5">
    <w:name w:val="page number"/>
    <w:basedOn w:val="a0"/>
    <w:rsid w:val="00AC550C"/>
  </w:style>
  <w:style w:type="paragraph" w:styleId="a6">
    <w:name w:val="header"/>
    <w:basedOn w:val="a"/>
    <w:link w:val="Char0"/>
    <w:uiPriority w:val="99"/>
    <w:rsid w:val="00AC550C"/>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2182</Words>
  <Characters>635</Characters>
  <Application>Microsoft Office Word</Application>
  <DocSecurity>0</DocSecurity>
  <Lines>5</Lines>
  <Paragraphs>5</Paragraphs>
  <ScaleCrop>false</ScaleCrop>
  <Company>soft.netnest.com.cn</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9</cp:revision>
  <cp:lastPrinted>2011-10-21T03:33:00Z</cp:lastPrinted>
  <dcterms:created xsi:type="dcterms:W3CDTF">2016-06-08T17:55:00Z</dcterms:created>
  <dcterms:modified xsi:type="dcterms:W3CDTF">2016-06-12T03:13:00Z</dcterms:modified>
</cp:coreProperties>
</file>