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A10" w:rsidRDefault="00AC2A10" w:rsidP="00AC2A10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:rsidR="00AC2A10" w:rsidRPr="00AC2A10" w:rsidRDefault="00AC2A10" w:rsidP="00AC2A10">
      <w:pPr>
        <w:rPr>
          <w:rFonts w:hint="eastAsia"/>
        </w:rPr>
      </w:pPr>
    </w:p>
    <w:p w:rsidR="00A477DE" w:rsidRDefault="00A477DE" w:rsidP="00A477DE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计算机网络技术专业</w:t>
      </w:r>
      <w:r w:rsidR="004F2EFF">
        <w:rPr>
          <w:rFonts w:hint="eastAsia"/>
          <w:lang w:eastAsia="zh-CN"/>
        </w:rPr>
        <w:t>（中加合作）</w:t>
      </w:r>
      <w:r>
        <w:rPr>
          <w:rFonts w:hint="eastAsia"/>
          <w:lang w:eastAsia="zh-CN"/>
        </w:rPr>
        <w:t>人才培养方案简介</w:t>
      </w:r>
    </w:p>
    <w:p w:rsidR="00A477DE" w:rsidRDefault="00A477DE" w:rsidP="00A477DE">
      <w:pPr>
        <w:pStyle w:val="2"/>
        <w:rPr>
          <w:rFonts w:hint="eastAsia"/>
        </w:rPr>
      </w:pPr>
      <w:r>
        <w:rPr>
          <w:rFonts w:hint="eastAsia"/>
        </w:rPr>
        <w:t>培养目标</w:t>
      </w:r>
    </w:p>
    <w:p w:rsidR="00A477DE" w:rsidRDefault="00A477DE" w:rsidP="00A477DE">
      <w:pPr>
        <w:pStyle w:val="2"/>
        <w:rPr>
          <w:rFonts w:hint="eastAsia"/>
        </w:rPr>
      </w:pPr>
      <w:r>
        <w:rPr>
          <w:rFonts w:hint="eastAsia"/>
        </w:rPr>
        <w:t>培养规格</w:t>
      </w:r>
    </w:p>
    <w:p w:rsidR="00A477DE" w:rsidRDefault="00A477DE" w:rsidP="00A477DE">
      <w:pPr>
        <w:pStyle w:val="2"/>
        <w:rPr>
          <w:rFonts w:hint="eastAsia"/>
        </w:rPr>
      </w:pPr>
      <w:r>
        <w:rPr>
          <w:rFonts w:hint="eastAsia"/>
        </w:rPr>
        <w:t>教学进程安排</w:t>
      </w:r>
    </w:p>
    <w:p w:rsidR="00A477DE" w:rsidRDefault="003B1CD4" w:rsidP="00A477DE">
      <w:pPr>
        <w:pStyle w:val="2"/>
        <w:rPr>
          <w:rFonts w:hint="eastAsia"/>
        </w:rPr>
      </w:pPr>
      <w:r>
        <w:rPr>
          <w:rFonts w:hint="eastAsia"/>
        </w:rPr>
        <w:t>专业课程主要内容介绍（见第三章</w:t>
      </w:r>
      <w:r w:rsidR="00A477DE">
        <w:rPr>
          <w:rFonts w:hint="eastAsia"/>
        </w:rPr>
        <w:t>）</w:t>
      </w:r>
    </w:p>
    <w:p w:rsidR="00F4518D" w:rsidRDefault="00F4518D" w:rsidP="00A477DE">
      <w:pPr>
        <w:pStyle w:val="2"/>
        <w:rPr>
          <w:rFonts w:hint="eastAsia"/>
        </w:rPr>
      </w:pPr>
      <w:r>
        <w:rPr>
          <w:rFonts w:hint="eastAsia"/>
        </w:rPr>
        <w:t>各类课程学时数学分数比例</w:t>
      </w:r>
    </w:p>
    <w:p w:rsidR="00F4518D" w:rsidRPr="00A477DE" w:rsidRDefault="00F4518D" w:rsidP="00A477DE">
      <w:pPr>
        <w:pStyle w:val="2"/>
        <w:rPr>
          <w:rFonts w:hint="eastAsia"/>
        </w:rPr>
      </w:pPr>
      <w:r>
        <w:rPr>
          <w:rFonts w:hint="eastAsia"/>
        </w:rPr>
        <w:t>实践教学</w:t>
      </w:r>
    </w:p>
    <w:p w:rsidR="00A477DE" w:rsidRDefault="00F4518D" w:rsidP="00A477DE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计算机网络技术</w:t>
      </w:r>
      <w:r w:rsidR="004F2EFF">
        <w:rPr>
          <w:rFonts w:hint="eastAsia"/>
          <w:lang w:eastAsia="zh-CN"/>
        </w:rPr>
        <w:t>（中加合作）</w:t>
      </w:r>
      <w:r>
        <w:rPr>
          <w:rFonts w:hint="eastAsia"/>
          <w:lang w:eastAsia="zh-CN"/>
        </w:rPr>
        <w:t>专业课程设计</w:t>
      </w:r>
      <w:r w:rsidR="00A477DE">
        <w:rPr>
          <w:rFonts w:hint="eastAsia"/>
          <w:lang w:eastAsia="zh-CN"/>
        </w:rPr>
        <w:t>概述</w:t>
      </w:r>
    </w:p>
    <w:p w:rsidR="00A477DE" w:rsidRDefault="00A477DE" w:rsidP="00A477DE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课程设计原理</w:t>
      </w:r>
      <w:r w:rsidR="004F2EFF">
        <w:rPr>
          <w:rFonts w:hint="eastAsia"/>
          <w:lang w:eastAsia="zh-CN"/>
        </w:rPr>
        <w:t>——竞争力导向的教育</w:t>
      </w:r>
    </w:p>
    <w:p w:rsidR="00A477DE" w:rsidRDefault="00A477DE" w:rsidP="00A477DE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课程设计的先进性分析</w:t>
      </w:r>
    </w:p>
    <w:p w:rsidR="00A477DE" w:rsidRPr="00A477DE" w:rsidRDefault="00A477DE" w:rsidP="00A477DE">
      <w:pPr>
        <w:pStyle w:val="2"/>
        <w:rPr>
          <w:rFonts w:hint="eastAsia"/>
        </w:rPr>
      </w:pPr>
      <w:proofErr w:type="spellStart"/>
      <w:r>
        <w:rPr>
          <w:rFonts w:hint="eastAsia"/>
        </w:rPr>
        <w:t>依据该课程设置开展教学的必要性论证</w:t>
      </w:r>
      <w:proofErr w:type="spellEnd"/>
    </w:p>
    <w:p w:rsidR="00A477DE" w:rsidRDefault="00AC2A10" w:rsidP="00A477DE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计算机网络技术专业</w:t>
      </w:r>
      <w:r w:rsidR="004F2EFF">
        <w:rPr>
          <w:rFonts w:hint="eastAsia"/>
          <w:lang w:eastAsia="zh-CN"/>
        </w:rPr>
        <w:t>（中加合作）</w:t>
      </w:r>
      <w:r>
        <w:rPr>
          <w:rFonts w:hint="eastAsia"/>
          <w:lang w:eastAsia="zh-CN"/>
        </w:rPr>
        <w:t>的核心专业课程对办学条件的要求</w:t>
      </w:r>
      <w:r w:rsidR="004F2EFF">
        <w:rPr>
          <w:rFonts w:hint="eastAsia"/>
          <w:lang w:eastAsia="zh-CN"/>
        </w:rPr>
        <w:t>分析</w:t>
      </w:r>
    </w:p>
    <w:p w:rsidR="00AC2A10" w:rsidRDefault="00AC2A10" w:rsidP="00AC2A10">
      <w:pPr>
        <w:pStyle w:val="2"/>
        <w:rPr>
          <w:rFonts w:hint="eastAsia"/>
        </w:rPr>
      </w:pPr>
      <w:proofErr w:type="spellStart"/>
      <w:r>
        <w:rPr>
          <w:rFonts w:hint="eastAsia"/>
        </w:rPr>
        <w:t>面向对象编程概论（</w:t>
      </w:r>
      <w:r>
        <w:rPr>
          <w:rFonts w:hint="eastAsia"/>
        </w:rPr>
        <w:t>Introduction</w:t>
      </w:r>
      <w:proofErr w:type="spellEnd"/>
      <w:r>
        <w:rPr>
          <w:rFonts w:hint="eastAsia"/>
        </w:rPr>
        <w:t xml:space="preserve"> to </w:t>
      </w:r>
      <w:proofErr w:type="gramStart"/>
      <w:r>
        <w:rPr>
          <w:rFonts w:hint="eastAsia"/>
        </w:rPr>
        <w:t>Object</w:t>
      </w:r>
      <w:proofErr w:type="gramEnd"/>
      <w:r>
        <w:rPr>
          <w:rFonts w:hint="eastAsia"/>
        </w:rPr>
        <w:t xml:space="preserve"> Oriented Programming</w:t>
      </w:r>
      <w:r>
        <w:rPr>
          <w:rFonts w:hint="eastAsia"/>
        </w:rPr>
        <w:t>）</w:t>
      </w:r>
    </w:p>
    <w:p w:rsidR="00AC2A10" w:rsidRDefault="00AC2A10" w:rsidP="00AC2A10">
      <w:pPr>
        <w:pStyle w:val="3"/>
        <w:tabs>
          <w:tab w:val="left" w:pos="7005"/>
        </w:tabs>
        <w:rPr>
          <w:rFonts w:hint="eastAsia"/>
        </w:rPr>
      </w:pPr>
      <w:proofErr w:type="spellStart"/>
      <w:r>
        <w:rPr>
          <w:rFonts w:hint="eastAsia"/>
        </w:rPr>
        <w:t>师资水平要求</w:t>
      </w:r>
      <w:proofErr w:type="spellEnd"/>
      <w:r>
        <w:tab/>
      </w:r>
    </w:p>
    <w:p w:rsidR="00AC2A10" w:rsidRDefault="00AC2A10" w:rsidP="00AC2A10">
      <w:pPr>
        <w:pStyle w:val="3"/>
        <w:rPr>
          <w:rFonts w:hint="eastAsia"/>
        </w:rPr>
      </w:pPr>
      <w:r>
        <w:rPr>
          <w:rFonts w:hint="eastAsia"/>
        </w:rPr>
        <w:t>软件要求</w:t>
      </w:r>
    </w:p>
    <w:p w:rsidR="00AC2A10" w:rsidRDefault="00AC2A10" w:rsidP="00AC2A10">
      <w:pPr>
        <w:pStyle w:val="3"/>
        <w:rPr>
          <w:rFonts w:hint="eastAsia"/>
        </w:rPr>
      </w:pPr>
      <w:r>
        <w:rPr>
          <w:rFonts w:hint="eastAsia"/>
        </w:rPr>
        <w:t>硬件要求</w:t>
      </w:r>
    </w:p>
    <w:p w:rsidR="00AC2A10" w:rsidRDefault="00AC2A10" w:rsidP="00A477DE">
      <w:pPr>
        <w:pStyle w:val="2"/>
        <w:rPr>
          <w:rFonts w:hint="eastAsia"/>
        </w:rPr>
      </w:pPr>
      <w:r>
        <w:rPr>
          <w:rFonts w:hint="eastAsia"/>
        </w:rPr>
        <w:lastRenderedPageBreak/>
        <w:t>网络与信息安全（</w:t>
      </w:r>
      <w:r>
        <w:rPr>
          <w:rFonts w:hint="eastAsia"/>
        </w:rPr>
        <w:t>Network and Information Security</w:t>
      </w:r>
      <w:r>
        <w:rPr>
          <w:rFonts w:hint="eastAsia"/>
        </w:rPr>
        <w:t>）</w:t>
      </w:r>
    </w:p>
    <w:p w:rsidR="00AC2A10" w:rsidRDefault="00AC2A10" w:rsidP="00AC2A10">
      <w:pPr>
        <w:pStyle w:val="3"/>
        <w:rPr>
          <w:rFonts w:hint="eastAsia"/>
        </w:rPr>
      </w:pPr>
    </w:p>
    <w:p w:rsidR="00AC2A10" w:rsidRDefault="00AC2A10" w:rsidP="00AC2A10">
      <w:pPr>
        <w:pStyle w:val="2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服务器管理</w:t>
      </w:r>
    </w:p>
    <w:p w:rsidR="00AC2A10" w:rsidRDefault="00AC2A10" w:rsidP="00AC2A10">
      <w:pPr>
        <w:pStyle w:val="2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服务器管理</w:t>
      </w:r>
    </w:p>
    <w:p w:rsidR="00A477DE" w:rsidRDefault="00A477DE" w:rsidP="00A477DE">
      <w:pPr>
        <w:pStyle w:val="2"/>
        <w:rPr>
          <w:rFonts w:hint="eastAsia"/>
        </w:rPr>
      </w:pPr>
      <w:r>
        <w:rPr>
          <w:rFonts w:hint="eastAsia"/>
        </w:rPr>
        <w:t>思科网络学院课程（</w:t>
      </w:r>
      <w:r>
        <w:rPr>
          <w:rFonts w:hint="eastAsia"/>
        </w:rPr>
        <w:t>I-IV</w:t>
      </w:r>
      <w:r>
        <w:rPr>
          <w:rFonts w:hint="eastAsia"/>
        </w:rPr>
        <w:t>期）（</w:t>
      </w:r>
      <w:r>
        <w:rPr>
          <w:rFonts w:hint="eastAsia"/>
        </w:rPr>
        <w:t>CCNA</w:t>
      </w:r>
      <w:r>
        <w:rPr>
          <w:rFonts w:hint="eastAsia"/>
        </w:rPr>
        <w:t>（</w:t>
      </w:r>
      <w:r>
        <w:rPr>
          <w:rFonts w:hint="eastAsia"/>
        </w:rPr>
        <w:t>I-IV</w:t>
      </w:r>
      <w:r>
        <w:rPr>
          <w:rFonts w:hint="eastAsia"/>
        </w:rPr>
        <w:t>））</w:t>
      </w:r>
    </w:p>
    <w:p w:rsidR="003B1CD4" w:rsidRDefault="00AC2A10" w:rsidP="003B1CD4">
      <w:pPr>
        <w:pStyle w:val="3"/>
        <w:rPr>
          <w:rFonts w:hint="eastAsia"/>
        </w:rPr>
      </w:pPr>
      <w:r>
        <w:rPr>
          <w:rFonts w:hint="eastAsia"/>
        </w:rPr>
        <w:t>师资水平要求</w:t>
      </w:r>
    </w:p>
    <w:p w:rsidR="003B1CD4" w:rsidRDefault="00AC2A10" w:rsidP="003B1CD4">
      <w:pPr>
        <w:pStyle w:val="3"/>
        <w:rPr>
          <w:rFonts w:hint="eastAsia"/>
        </w:rPr>
      </w:pPr>
      <w:r>
        <w:rPr>
          <w:rFonts w:hint="eastAsia"/>
        </w:rPr>
        <w:t>软件要求</w:t>
      </w:r>
    </w:p>
    <w:p w:rsidR="003B1CD4" w:rsidRPr="003B1CD4" w:rsidRDefault="00AC2A10" w:rsidP="003B1CD4">
      <w:pPr>
        <w:pStyle w:val="3"/>
        <w:rPr>
          <w:rFonts w:hint="eastAsia"/>
        </w:rPr>
      </w:pPr>
      <w:r>
        <w:rPr>
          <w:rFonts w:hint="eastAsia"/>
        </w:rPr>
        <w:t>硬件要求</w:t>
      </w:r>
    </w:p>
    <w:p w:rsidR="00A477DE" w:rsidRDefault="00A477DE" w:rsidP="00A477DE">
      <w:pPr>
        <w:pStyle w:val="2"/>
        <w:rPr>
          <w:rFonts w:hint="eastAsia"/>
        </w:rPr>
      </w:pPr>
      <w:r>
        <w:rPr>
          <w:rFonts w:hint="eastAsia"/>
        </w:rPr>
        <w:t>网络分析与设计（</w:t>
      </w:r>
      <w:r>
        <w:rPr>
          <w:rFonts w:hint="eastAsia"/>
        </w:rPr>
        <w:t>Network Analysis and Design</w:t>
      </w:r>
      <w:r>
        <w:rPr>
          <w:rFonts w:hint="eastAsia"/>
        </w:rPr>
        <w:t>）</w:t>
      </w:r>
    </w:p>
    <w:p w:rsidR="00A477DE" w:rsidRDefault="00A477DE" w:rsidP="00A477DE">
      <w:pPr>
        <w:pStyle w:val="2"/>
        <w:rPr>
          <w:rFonts w:hint="eastAsia"/>
        </w:rPr>
      </w:pPr>
      <w:r>
        <w:rPr>
          <w:rFonts w:hint="eastAsia"/>
        </w:rPr>
        <w:t>活动目录（</w:t>
      </w:r>
      <w:r>
        <w:rPr>
          <w:rFonts w:hint="eastAsia"/>
        </w:rPr>
        <w:t>Active Directory</w:t>
      </w:r>
      <w:r>
        <w:rPr>
          <w:rFonts w:hint="eastAsia"/>
        </w:rPr>
        <w:t>）</w:t>
      </w:r>
    </w:p>
    <w:p w:rsidR="00A477DE" w:rsidRDefault="00A477DE" w:rsidP="00A477DE">
      <w:pPr>
        <w:pStyle w:val="2"/>
        <w:rPr>
          <w:rFonts w:hint="eastAsia"/>
        </w:rPr>
      </w:pPr>
      <w:r>
        <w:rPr>
          <w:rFonts w:hint="eastAsia"/>
        </w:rPr>
        <w:t>虚拟化（</w:t>
      </w:r>
      <w:r>
        <w:rPr>
          <w:rFonts w:hint="eastAsia"/>
        </w:rPr>
        <w:t>Virtualization</w:t>
      </w:r>
      <w:r>
        <w:rPr>
          <w:rFonts w:hint="eastAsia"/>
        </w:rPr>
        <w:t>）</w:t>
      </w:r>
    </w:p>
    <w:p w:rsidR="00A477DE" w:rsidRDefault="00A477DE" w:rsidP="00A477DE">
      <w:pPr>
        <w:pStyle w:val="2"/>
        <w:rPr>
          <w:rFonts w:hint="eastAsia"/>
        </w:rPr>
      </w:pPr>
      <w:r>
        <w:rPr>
          <w:rFonts w:hint="eastAsia"/>
        </w:rPr>
        <w:t>互联网多媒体（</w:t>
      </w:r>
      <w:r>
        <w:rPr>
          <w:rFonts w:hint="eastAsia"/>
        </w:rPr>
        <w:t>Voice and Video over Internet</w:t>
      </w:r>
      <w:r>
        <w:rPr>
          <w:rFonts w:hint="eastAsia"/>
        </w:rPr>
        <w:t>）</w:t>
      </w:r>
    </w:p>
    <w:p w:rsidR="00A477DE" w:rsidRDefault="00A477DE" w:rsidP="00A477DE">
      <w:pPr>
        <w:pStyle w:val="2"/>
        <w:rPr>
          <w:rFonts w:hint="eastAsia"/>
        </w:rPr>
      </w:pPr>
      <w:r>
        <w:rPr>
          <w:rFonts w:hint="eastAsia"/>
        </w:rPr>
        <w:t>E-mail</w:t>
      </w:r>
      <w:r>
        <w:rPr>
          <w:rFonts w:hint="eastAsia"/>
        </w:rPr>
        <w:t>管理（</w:t>
      </w:r>
      <w:r>
        <w:rPr>
          <w:rFonts w:hint="eastAsia"/>
        </w:rPr>
        <w:t>E-mail Management</w:t>
      </w:r>
      <w:r>
        <w:rPr>
          <w:rFonts w:hint="eastAsia"/>
        </w:rPr>
        <w:t>）</w:t>
      </w:r>
    </w:p>
    <w:p w:rsidR="00A477DE" w:rsidRPr="00A477DE" w:rsidRDefault="00A477DE" w:rsidP="00A477DE">
      <w:pPr>
        <w:pStyle w:val="2"/>
        <w:rPr>
          <w:rFonts w:hint="eastAsia"/>
        </w:rPr>
      </w:pPr>
      <w:r>
        <w:rPr>
          <w:rFonts w:hint="eastAsia"/>
        </w:rPr>
        <w:t>万维网技术（</w:t>
      </w:r>
      <w:r>
        <w:rPr>
          <w:rFonts w:hint="eastAsia"/>
        </w:rPr>
        <w:t>Web Technology</w:t>
      </w:r>
      <w:r>
        <w:rPr>
          <w:rFonts w:hint="eastAsia"/>
        </w:rPr>
        <w:t>）</w:t>
      </w:r>
    </w:p>
    <w:p w:rsidR="00A477DE" w:rsidRDefault="003B1CD4" w:rsidP="00A477DE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计算机网络技术专业</w:t>
      </w:r>
      <w:r w:rsidR="004F2EFF">
        <w:rPr>
          <w:rFonts w:hint="eastAsia"/>
          <w:lang w:eastAsia="zh-CN"/>
        </w:rPr>
        <w:t>（中加合作）</w:t>
      </w:r>
      <w:r>
        <w:rPr>
          <w:rFonts w:hint="eastAsia"/>
          <w:lang w:eastAsia="zh-CN"/>
        </w:rPr>
        <w:t>教学方案实施建议</w:t>
      </w:r>
    </w:p>
    <w:p w:rsidR="00A477DE" w:rsidRDefault="004F2EFF" w:rsidP="00A477DE">
      <w:pPr>
        <w:pStyle w:val="2"/>
        <w:rPr>
          <w:rFonts w:hint="eastAsia"/>
        </w:rPr>
      </w:pPr>
      <w:r>
        <w:rPr>
          <w:rFonts w:hint="eastAsia"/>
          <w:lang w:eastAsia="zh-CN"/>
        </w:rPr>
        <w:t>综合</w:t>
      </w:r>
      <w:r w:rsidR="00A477DE">
        <w:rPr>
          <w:rFonts w:hint="eastAsia"/>
          <w:lang w:eastAsia="zh-CN"/>
        </w:rPr>
        <w:t>师资条件</w:t>
      </w:r>
      <w:r>
        <w:rPr>
          <w:rFonts w:hint="eastAsia"/>
          <w:lang w:eastAsia="zh-CN"/>
        </w:rPr>
        <w:t>分析</w:t>
      </w:r>
    </w:p>
    <w:p w:rsidR="00A477DE" w:rsidRDefault="004F2EFF" w:rsidP="00A477DE">
      <w:pPr>
        <w:pStyle w:val="2"/>
        <w:rPr>
          <w:rFonts w:hint="eastAsia"/>
        </w:rPr>
      </w:pPr>
      <w:r>
        <w:rPr>
          <w:rFonts w:hint="eastAsia"/>
          <w:lang w:eastAsia="zh-CN"/>
        </w:rPr>
        <w:t>综合</w:t>
      </w:r>
      <w:proofErr w:type="spellStart"/>
      <w:r w:rsidR="00A477DE">
        <w:rPr>
          <w:rFonts w:hint="eastAsia"/>
        </w:rPr>
        <w:t>软件环境</w:t>
      </w:r>
      <w:proofErr w:type="spellEnd"/>
      <w:r>
        <w:rPr>
          <w:rFonts w:hint="eastAsia"/>
          <w:lang w:eastAsia="zh-CN"/>
        </w:rPr>
        <w:t>分析</w:t>
      </w:r>
    </w:p>
    <w:p w:rsidR="00A477DE" w:rsidRDefault="004F2EFF" w:rsidP="00A477DE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综合</w:t>
      </w:r>
      <w:proofErr w:type="spellStart"/>
      <w:r w:rsidR="00A477DE">
        <w:rPr>
          <w:rFonts w:hint="eastAsia"/>
        </w:rPr>
        <w:t>硬件环境</w:t>
      </w:r>
      <w:proofErr w:type="spellEnd"/>
      <w:r>
        <w:rPr>
          <w:rFonts w:hint="eastAsia"/>
          <w:lang w:eastAsia="zh-CN"/>
        </w:rPr>
        <w:t>分析</w:t>
      </w:r>
    </w:p>
    <w:p w:rsidR="004F2EFF" w:rsidRPr="004F2EFF" w:rsidRDefault="004F2EFF" w:rsidP="004F2EFF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实施方案建议</w:t>
      </w:r>
    </w:p>
    <w:sectPr w:rsidR="004F2EFF" w:rsidRPr="004F2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77DE"/>
    <w:rsid w:val="003B1CD4"/>
    <w:rsid w:val="004F2EFF"/>
    <w:rsid w:val="00A477DE"/>
    <w:rsid w:val="00AC2A10"/>
    <w:rsid w:val="00F45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A10"/>
  </w:style>
  <w:style w:type="paragraph" w:styleId="1">
    <w:name w:val="heading 1"/>
    <w:basedOn w:val="a"/>
    <w:next w:val="a"/>
    <w:link w:val="1Char"/>
    <w:uiPriority w:val="9"/>
    <w:qFormat/>
    <w:rsid w:val="00AC2A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A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2A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A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A1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A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A1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A1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A1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2A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C2A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C2A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AC2A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AC2A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AC2A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AC2A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AC2A1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AC2A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C2A1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C2A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AC2A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AC2A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AC2A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AC2A10"/>
    <w:rPr>
      <w:b/>
      <w:bCs/>
    </w:rPr>
  </w:style>
  <w:style w:type="character" w:styleId="a7">
    <w:name w:val="Emphasis"/>
    <w:basedOn w:val="a0"/>
    <w:uiPriority w:val="20"/>
    <w:qFormat/>
    <w:rsid w:val="00AC2A10"/>
    <w:rPr>
      <w:i/>
      <w:iCs/>
    </w:rPr>
  </w:style>
  <w:style w:type="paragraph" w:styleId="a8">
    <w:name w:val="No Spacing"/>
    <w:link w:val="Char1"/>
    <w:uiPriority w:val="1"/>
    <w:qFormat/>
    <w:rsid w:val="00AC2A10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AC2A10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C2A10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AC2A10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AC2A1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AC2A10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AC2A10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AC2A10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AC2A10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AC2A10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C2A1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C2A10"/>
    <w:pPr>
      <w:outlineLvl w:val="9"/>
    </w:pPr>
  </w:style>
  <w:style w:type="character" w:customStyle="1" w:styleId="Char1">
    <w:name w:val="无间隔 Char"/>
    <w:basedOn w:val="a0"/>
    <w:link w:val="a8"/>
    <w:uiPriority w:val="1"/>
    <w:rsid w:val="00AC2A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liu</dc:creator>
  <cp:keywords/>
  <dc:description/>
  <cp:lastModifiedBy>lewis liu</cp:lastModifiedBy>
  <cp:revision>2</cp:revision>
  <dcterms:created xsi:type="dcterms:W3CDTF">2016-03-03T14:18:00Z</dcterms:created>
  <dcterms:modified xsi:type="dcterms:W3CDTF">2016-03-03T15:10:00Z</dcterms:modified>
</cp:coreProperties>
</file>