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6D" w:rsidRDefault="00DA5CD8" w:rsidP="00DA5CD8">
      <w:pPr>
        <w:pStyle w:val="a4"/>
      </w:pPr>
      <w:r w:rsidRPr="00DA5CD8">
        <w:t>Лабораторная работа №</w:t>
      </w:r>
      <w:r w:rsidR="00052BE9">
        <w:t>2</w:t>
      </w:r>
    </w:p>
    <w:p w:rsidR="00402FBB" w:rsidRDefault="00626224" w:rsidP="00FF3585">
      <w:pPr>
        <w:spacing w:after="0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Выберите любой криптопровайдер </w:t>
      </w:r>
      <w:r w:rsidR="00B530E1"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t xml:space="preserve"> тех, что установлены в </w:t>
      </w:r>
      <w:r w:rsidR="00FF3585">
        <w:rPr>
          <w:i/>
          <w:sz w:val="24"/>
          <w:szCs w:val="24"/>
        </w:rPr>
        <w:t xml:space="preserve">вашей </w:t>
      </w:r>
      <w:r>
        <w:rPr>
          <w:i/>
          <w:sz w:val="24"/>
          <w:szCs w:val="24"/>
        </w:rPr>
        <w:t>системе. (</w:t>
      </w:r>
      <w:r w:rsidR="00FF3585">
        <w:rPr>
          <w:i/>
          <w:sz w:val="24"/>
          <w:szCs w:val="24"/>
        </w:rPr>
        <w:t xml:space="preserve">Лично я </w:t>
      </w:r>
      <w:r w:rsidR="00B530E1">
        <w:rPr>
          <w:i/>
          <w:sz w:val="24"/>
          <w:szCs w:val="24"/>
        </w:rPr>
        <w:t>советую</w:t>
      </w:r>
      <w:r>
        <w:rPr>
          <w:i/>
          <w:sz w:val="24"/>
          <w:szCs w:val="24"/>
        </w:rPr>
        <w:t xml:space="preserve"> вы</w:t>
      </w:r>
      <w:r>
        <w:rPr>
          <w:i/>
          <w:sz w:val="24"/>
          <w:szCs w:val="24"/>
        </w:rPr>
        <w:softHyphen/>
        <w:t xml:space="preserve">бирать провайдеры от </w:t>
      </w:r>
      <w:r>
        <w:rPr>
          <w:i/>
          <w:sz w:val="24"/>
          <w:szCs w:val="24"/>
          <w:lang w:val="en-US"/>
        </w:rPr>
        <w:t>Microsoft</w:t>
      </w:r>
      <w:r>
        <w:rPr>
          <w:i/>
          <w:sz w:val="24"/>
          <w:szCs w:val="24"/>
        </w:rPr>
        <w:t>, потому что провайдеры других производите</w:t>
      </w:r>
      <w:r w:rsidR="00FF3585"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t>лей</w:t>
      </w:r>
      <w:r w:rsidR="00FF3585">
        <w:rPr>
          <w:i/>
          <w:sz w:val="24"/>
          <w:szCs w:val="24"/>
        </w:rPr>
        <w:t xml:space="preserve"> могут ра</w:t>
      </w:r>
      <w:r w:rsidR="00FF3585">
        <w:rPr>
          <w:i/>
          <w:sz w:val="24"/>
          <w:szCs w:val="24"/>
        </w:rPr>
        <w:softHyphen/>
        <w:t>ботать не так, как значится в спецификации.)</w:t>
      </w:r>
    </w:p>
    <w:p w:rsidR="00FF3585" w:rsidRPr="00FF3585" w:rsidRDefault="00FF3585" w:rsidP="00FF3585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Напишите программу, которая </w:t>
      </w:r>
      <w:r w:rsidR="00C66880">
        <w:rPr>
          <w:sz w:val="24"/>
          <w:szCs w:val="24"/>
        </w:rPr>
        <w:t>за один запуск выводит на экран все ниже</w:t>
      </w:r>
      <w:r w:rsidR="008003C9">
        <w:rPr>
          <w:sz w:val="24"/>
          <w:szCs w:val="24"/>
        </w:rPr>
        <w:t>указанные</w:t>
      </w:r>
      <w:r w:rsidR="00C66880">
        <w:rPr>
          <w:sz w:val="24"/>
          <w:szCs w:val="24"/>
        </w:rPr>
        <w:t xml:space="preserve"> сведе</w:t>
      </w:r>
      <w:r w:rsidR="008003C9">
        <w:rPr>
          <w:sz w:val="24"/>
          <w:szCs w:val="24"/>
        </w:rPr>
        <w:softHyphen/>
      </w:r>
      <w:r w:rsidR="00C66880">
        <w:rPr>
          <w:sz w:val="24"/>
          <w:szCs w:val="24"/>
        </w:rPr>
        <w:t>ния о выбранном криптопровайдере:</w:t>
      </w:r>
    </w:p>
    <w:p w:rsidR="00AD3931" w:rsidRDefault="00C66880" w:rsidP="00D261CD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тип реализации криптопровайдера (</w:t>
      </w:r>
      <w:r w:rsidR="008003C9">
        <w:rPr>
          <w:sz w:val="24"/>
          <w:szCs w:val="24"/>
        </w:rPr>
        <w:t>программный, аппаратный, смешанный и т. д.);</w:t>
      </w:r>
    </w:p>
    <w:p w:rsidR="00E76A46" w:rsidRDefault="008003C9" w:rsidP="00D261CD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версия криптопровайдера;</w:t>
      </w:r>
    </w:p>
    <w:p w:rsidR="008003C9" w:rsidRDefault="008003C9" w:rsidP="00D261CD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список всех криптоалгоритмов, которые поддержив</w:t>
      </w:r>
      <w:r w:rsidR="00D261CD">
        <w:rPr>
          <w:sz w:val="24"/>
          <w:szCs w:val="24"/>
        </w:rPr>
        <w:t>ает</w:t>
      </w:r>
      <w:r>
        <w:rPr>
          <w:sz w:val="24"/>
          <w:szCs w:val="24"/>
        </w:rPr>
        <w:t xml:space="preserve"> </w:t>
      </w:r>
      <w:r w:rsidR="00D261CD">
        <w:rPr>
          <w:sz w:val="24"/>
          <w:szCs w:val="24"/>
        </w:rPr>
        <w:t>провайдер</w:t>
      </w:r>
      <w:r>
        <w:rPr>
          <w:sz w:val="24"/>
          <w:szCs w:val="24"/>
        </w:rPr>
        <w:t>. Для каждого алго</w:t>
      </w:r>
      <w:r w:rsidR="00D261CD">
        <w:rPr>
          <w:sz w:val="24"/>
          <w:szCs w:val="24"/>
        </w:rPr>
        <w:softHyphen/>
      </w:r>
      <w:r>
        <w:rPr>
          <w:sz w:val="24"/>
          <w:szCs w:val="24"/>
        </w:rPr>
        <w:t>ритма в списке нужно вывести следующую информацию:</w:t>
      </w:r>
    </w:p>
    <w:p w:rsidR="008003C9" w:rsidRDefault="00D261CD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число – идентификатор алгоритма;</w:t>
      </w:r>
    </w:p>
    <w:p w:rsidR="00D261CD" w:rsidRDefault="00B530E1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сокращённое</w:t>
      </w:r>
      <w:r w:rsidR="00D261CD">
        <w:rPr>
          <w:sz w:val="24"/>
          <w:szCs w:val="24"/>
        </w:rPr>
        <w:t xml:space="preserve"> название алгоритма;</w:t>
      </w:r>
    </w:p>
    <w:p w:rsidR="00D261CD" w:rsidRDefault="00B530E1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полное</w:t>
      </w:r>
      <w:r w:rsidR="00D261CD">
        <w:rPr>
          <w:sz w:val="24"/>
          <w:szCs w:val="24"/>
        </w:rPr>
        <w:t xml:space="preserve"> название алгоритма;</w:t>
      </w:r>
    </w:p>
    <w:p w:rsidR="00D261CD" w:rsidRDefault="00B530E1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класс</w:t>
      </w:r>
      <w:r w:rsidR="00D261CD">
        <w:rPr>
          <w:sz w:val="24"/>
          <w:szCs w:val="24"/>
        </w:rPr>
        <w:t xml:space="preserve"> алгоритма (определяется по идентификатору): </w:t>
      </w:r>
      <w:r>
        <w:rPr>
          <w:sz w:val="24"/>
          <w:szCs w:val="24"/>
        </w:rPr>
        <w:t xml:space="preserve">алгоритм </w:t>
      </w:r>
      <w:r w:rsidR="00D261CD">
        <w:rPr>
          <w:sz w:val="24"/>
          <w:szCs w:val="24"/>
        </w:rPr>
        <w:t>шифровани</w:t>
      </w:r>
      <w:r>
        <w:rPr>
          <w:sz w:val="24"/>
          <w:szCs w:val="24"/>
        </w:rPr>
        <w:t>я</w:t>
      </w:r>
      <w:r w:rsidR="00D261CD">
        <w:rPr>
          <w:sz w:val="24"/>
          <w:szCs w:val="24"/>
        </w:rPr>
        <w:t>, хэши</w:t>
      </w:r>
      <w:r>
        <w:rPr>
          <w:sz w:val="24"/>
          <w:szCs w:val="24"/>
        </w:rPr>
        <w:softHyphen/>
      </w:r>
      <w:r w:rsidR="00D261CD">
        <w:rPr>
          <w:sz w:val="24"/>
          <w:szCs w:val="24"/>
        </w:rPr>
        <w:t>ро</w:t>
      </w:r>
      <w:r>
        <w:rPr>
          <w:sz w:val="24"/>
          <w:szCs w:val="24"/>
        </w:rPr>
        <w:softHyphen/>
      </w:r>
      <w:r w:rsidR="00D261CD">
        <w:rPr>
          <w:sz w:val="24"/>
          <w:szCs w:val="24"/>
        </w:rPr>
        <w:t>ва</w:t>
      </w:r>
      <w:r>
        <w:rPr>
          <w:sz w:val="24"/>
          <w:szCs w:val="24"/>
        </w:rPr>
        <w:softHyphen/>
      </w:r>
      <w:r w:rsidR="00D261CD">
        <w:rPr>
          <w:sz w:val="24"/>
          <w:szCs w:val="24"/>
        </w:rPr>
        <w:t>ни</w:t>
      </w:r>
      <w:r>
        <w:rPr>
          <w:sz w:val="24"/>
          <w:szCs w:val="24"/>
        </w:rPr>
        <w:t>я</w:t>
      </w:r>
      <w:r w:rsidR="00D261C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цифровой подписи, </w:t>
      </w:r>
      <w:r w:rsidR="00D261CD">
        <w:rPr>
          <w:sz w:val="24"/>
          <w:szCs w:val="24"/>
        </w:rPr>
        <w:t>об</w:t>
      </w:r>
      <w:r w:rsidR="00D261CD">
        <w:rPr>
          <w:sz w:val="24"/>
          <w:szCs w:val="24"/>
        </w:rPr>
        <w:softHyphen/>
        <w:t>мен</w:t>
      </w:r>
      <w:r>
        <w:rPr>
          <w:sz w:val="24"/>
          <w:szCs w:val="24"/>
        </w:rPr>
        <w:t>а ключами и т. д.;</w:t>
      </w:r>
    </w:p>
    <w:p w:rsidR="00B530E1" w:rsidRDefault="00B530E1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тип алгоритма (</w:t>
      </w:r>
      <w:r w:rsidR="007D1D6A">
        <w:rPr>
          <w:sz w:val="24"/>
          <w:szCs w:val="24"/>
        </w:rPr>
        <w:t xml:space="preserve">тоже определяется по идентификатору: </w:t>
      </w:r>
      <w:r>
        <w:rPr>
          <w:sz w:val="24"/>
          <w:szCs w:val="24"/>
        </w:rPr>
        <w:t>для симметричного алго</w:t>
      </w:r>
      <w:r w:rsidR="007D1D6A">
        <w:rPr>
          <w:sz w:val="24"/>
          <w:szCs w:val="24"/>
        </w:rPr>
        <w:softHyphen/>
      </w:r>
      <w:r>
        <w:rPr>
          <w:sz w:val="24"/>
          <w:szCs w:val="24"/>
        </w:rPr>
        <w:t>ритма шифрования – блочный или пото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вый шифр</w:t>
      </w:r>
      <w:r w:rsidR="007D1D6A">
        <w:rPr>
          <w:sz w:val="24"/>
          <w:szCs w:val="24"/>
        </w:rPr>
        <w:t>,</w:t>
      </w:r>
      <w:r>
        <w:rPr>
          <w:sz w:val="24"/>
          <w:szCs w:val="24"/>
        </w:rPr>
        <w:t xml:space="preserve"> для алгоритма цифровой под</w:t>
      </w:r>
      <w:r w:rsidR="007D1D6A">
        <w:rPr>
          <w:sz w:val="24"/>
          <w:szCs w:val="24"/>
        </w:rPr>
        <w:softHyphen/>
      </w:r>
      <w:r>
        <w:rPr>
          <w:sz w:val="24"/>
          <w:szCs w:val="24"/>
        </w:rPr>
        <w:t xml:space="preserve">писи или ключевого обмена – схема </w:t>
      </w:r>
      <w:r>
        <w:rPr>
          <w:sz w:val="24"/>
          <w:szCs w:val="24"/>
          <w:lang w:val="en-US"/>
        </w:rPr>
        <w:t>RSA</w:t>
      </w:r>
      <w:r w:rsidRPr="00B530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схема </w:t>
      </w:r>
      <w:r>
        <w:rPr>
          <w:sz w:val="24"/>
          <w:szCs w:val="24"/>
          <w:lang w:val="en-US"/>
        </w:rPr>
        <w:t>DSS</w:t>
      </w:r>
      <w:r w:rsidRPr="00B530E1">
        <w:rPr>
          <w:sz w:val="24"/>
          <w:szCs w:val="24"/>
        </w:rPr>
        <w:t>);</w:t>
      </w:r>
    </w:p>
    <w:p w:rsidR="00B530E1" w:rsidRDefault="007D1D6A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длина ключа по умолчанию (кроме алгоритмов хэширования – в их работе ключи не используются);</w:t>
      </w:r>
    </w:p>
    <w:p w:rsidR="007D1D6A" w:rsidRDefault="007D1D6A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минимально возможная длина ключа </w:t>
      </w:r>
      <w:r>
        <w:rPr>
          <w:sz w:val="24"/>
          <w:szCs w:val="24"/>
        </w:rPr>
        <w:t>(кроме алгоритмов хэширования – в их рабо</w:t>
      </w:r>
      <w:r>
        <w:rPr>
          <w:sz w:val="24"/>
          <w:szCs w:val="24"/>
        </w:rPr>
        <w:softHyphen/>
      </w:r>
      <w:r>
        <w:rPr>
          <w:sz w:val="24"/>
          <w:szCs w:val="24"/>
        </w:rPr>
        <w:t>те ключи не используются)</w:t>
      </w:r>
      <w:r>
        <w:rPr>
          <w:sz w:val="24"/>
          <w:szCs w:val="24"/>
        </w:rPr>
        <w:t>;</w:t>
      </w:r>
    </w:p>
    <w:p w:rsidR="007D1D6A" w:rsidRDefault="007D1D6A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максимально возможная длина ключа </w:t>
      </w:r>
      <w:r>
        <w:rPr>
          <w:sz w:val="24"/>
          <w:szCs w:val="24"/>
        </w:rPr>
        <w:t>(кроме алгоритмов хэширования – в их ра</w:t>
      </w:r>
      <w:r>
        <w:rPr>
          <w:sz w:val="24"/>
          <w:szCs w:val="24"/>
        </w:rPr>
        <w:softHyphen/>
      </w:r>
      <w:r>
        <w:rPr>
          <w:sz w:val="24"/>
          <w:szCs w:val="24"/>
        </w:rPr>
        <w:t>бо</w:t>
      </w:r>
      <w:r>
        <w:rPr>
          <w:sz w:val="24"/>
          <w:szCs w:val="24"/>
        </w:rPr>
        <w:softHyphen/>
      </w:r>
      <w:r>
        <w:rPr>
          <w:sz w:val="24"/>
          <w:szCs w:val="24"/>
        </w:rPr>
        <w:t>те ключи не используются)</w:t>
      </w:r>
      <w:r>
        <w:rPr>
          <w:sz w:val="24"/>
          <w:szCs w:val="24"/>
        </w:rPr>
        <w:t>;</w:t>
      </w:r>
    </w:p>
    <w:p w:rsidR="007D1D6A" w:rsidRDefault="007D1D6A" w:rsidP="00D261CD">
      <w:pPr>
        <w:pStyle w:val="a3"/>
        <w:numPr>
          <w:ilvl w:val="1"/>
          <w:numId w:val="5"/>
        </w:numPr>
        <w:spacing w:after="0"/>
        <w:ind w:left="1560" w:hanging="426"/>
        <w:jc w:val="both"/>
        <w:rPr>
          <w:sz w:val="24"/>
          <w:szCs w:val="24"/>
        </w:rPr>
      </w:pPr>
      <w:r>
        <w:rPr>
          <w:sz w:val="24"/>
          <w:szCs w:val="24"/>
        </w:rPr>
        <w:t>протоколы, которые поддерживает данный алгоритм (если он вообще их поддер</w:t>
      </w:r>
      <w:r>
        <w:rPr>
          <w:sz w:val="24"/>
          <w:szCs w:val="24"/>
        </w:rPr>
        <w:softHyphen/>
        <w:t>жи</w:t>
      </w:r>
      <w:r>
        <w:rPr>
          <w:sz w:val="24"/>
          <w:szCs w:val="24"/>
        </w:rPr>
        <w:softHyphen/>
        <w:t xml:space="preserve">вает), например </w:t>
      </w:r>
      <w:r>
        <w:rPr>
          <w:sz w:val="24"/>
          <w:szCs w:val="24"/>
          <w:lang w:val="en-US"/>
        </w:rPr>
        <w:t>IPSec</w:t>
      </w:r>
      <w:r w:rsidRPr="007D1D6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PCT v</w:t>
      </w:r>
      <w:r w:rsidRPr="007D1D6A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SSL v</w:t>
      </w:r>
      <w:r w:rsidRPr="007D1D6A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SSL v</w:t>
      </w:r>
      <w:r w:rsidRPr="007D1D6A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TLS v</w:t>
      </w:r>
      <w:r w:rsidRPr="007D1D6A">
        <w:rPr>
          <w:sz w:val="24"/>
          <w:szCs w:val="24"/>
        </w:rPr>
        <w:t xml:space="preserve">1 </w:t>
      </w:r>
      <w:r>
        <w:rPr>
          <w:sz w:val="24"/>
          <w:szCs w:val="24"/>
        </w:rPr>
        <w:t>и т. д.</w:t>
      </w:r>
    </w:p>
    <w:p w:rsidR="007D1D6A" w:rsidRDefault="007D1D6A" w:rsidP="007D1D6A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инкрементный шаг при изменении длины ключа </w:t>
      </w:r>
      <w:r w:rsidR="00224DD5">
        <w:rPr>
          <w:sz w:val="24"/>
          <w:szCs w:val="24"/>
        </w:rPr>
        <w:t xml:space="preserve">в </w:t>
      </w:r>
      <w:r>
        <w:rPr>
          <w:sz w:val="24"/>
          <w:szCs w:val="24"/>
        </w:rPr>
        <w:t>алгоритм</w:t>
      </w:r>
      <w:r w:rsidR="00224DD5">
        <w:rPr>
          <w:sz w:val="24"/>
          <w:szCs w:val="24"/>
        </w:rPr>
        <w:t>е</w:t>
      </w:r>
      <w:r>
        <w:rPr>
          <w:sz w:val="24"/>
          <w:szCs w:val="24"/>
        </w:rPr>
        <w:t xml:space="preserve"> цифровой подписи;</w:t>
      </w:r>
    </w:p>
    <w:p w:rsidR="007D1D6A" w:rsidRDefault="007D1D6A" w:rsidP="007D1D6A">
      <w:pPr>
        <w:pStyle w:val="a3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инкрементный шаг при изменении длины ключа </w:t>
      </w:r>
      <w:r w:rsidR="00224DD5">
        <w:rPr>
          <w:sz w:val="24"/>
          <w:szCs w:val="24"/>
        </w:rPr>
        <w:t xml:space="preserve">в </w:t>
      </w:r>
      <w:r>
        <w:rPr>
          <w:sz w:val="24"/>
          <w:szCs w:val="24"/>
        </w:rPr>
        <w:t>алгоритм</w:t>
      </w:r>
      <w:r w:rsidR="00224DD5">
        <w:rPr>
          <w:sz w:val="24"/>
          <w:szCs w:val="24"/>
        </w:rPr>
        <w:t>е</w:t>
      </w:r>
      <w:bookmarkStart w:id="0" w:name="_GoBack"/>
      <w:bookmarkEnd w:id="0"/>
      <w:r>
        <w:rPr>
          <w:sz w:val="24"/>
          <w:szCs w:val="24"/>
        </w:rPr>
        <w:t xml:space="preserve"> ключевого обмена.</w:t>
      </w:r>
    </w:p>
    <w:sectPr w:rsidR="007D1D6A" w:rsidSect="00DA5CD8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4312"/>
    <w:multiLevelType w:val="hybridMultilevel"/>
    <w:tmpl w:val="5CA6A922"/>
    <w:lvl w:ilvl="0" w:tplc="F278B0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0E77"/>
    <w:multiLevelType w:val="hybridMultilevel"/>
    <w:tmpl w:val="114840B6"/>
    <w:lvl w:ilvl="0" w:tplc="6B0C24FA">
      <w:start w:val="1"/>
      <w:numFmt w:val="russianLower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01B6811"/>
    <w:multiLevelType w:val="hybridMultilevel"/>
    <w:tmpl w:val="B6042F40"/>
    <w:lvl w:ilvl="0" w:tplc="D4E8889E">
      <w:start w:val="1"/>
      <w:numFmt w:val="decimal"/>
      <w:lvlText w:val="%1)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>
    <w:nsid w:val="767124C0"/>
    <w:multiLevelType w:val="hybridMultilevel"/>
    <w:tmpl w:val="0CD46210"/>
    <w:lvl w:ilvl="0" w:tplc="FD4C140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B85775B"/>
    <w:multiLevelType w:val="hybridMultilevel"/>
    <w:tmpl w:val="3864CCFE"/>
    <w:lvl w:ilvl="0" w:tplc="FD4C140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EC72730C">
      <w:start w:val="1"/>
      <w:numFmt w:val="lowerLetter"/>
      <w:lvlText w:val="%2."/>
      <w:lvlJc w:val="left"/>
      <w:pPr>
        <w:ind w:left="2149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EDA42B2"/>
    <w:multiLevelType w:val="hybridMultilevel"/>
    <w:tmpl w:val="AF445808"/>
    <w:lvl w:ilvl="0" w:tplc="3B441BE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EC72730C">
      <w:start w:val="1"/>
      <w:numFmt w:val="lowerLetter"/>
      <w:lvlText w:val="%2."/>
      <w:lvlJc w:val="left"/>
      <w:pPr>
        <w:ind w:left="2149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8"/>
    <w:rsid w:val="00020FDB"/>
    <w:rsid w:val="00052BE9"/>
    <w:rsid w:val="000D0C90"/>
    <w:rsid w:val="0019474C"/>
    <w:rsid w:val="001A5C6D"/>
    <w:rsid w:val="00224DD5"/>
    <w:rsid w:val="002A6A5B"/>
    <w:rsid w:val="003145CE"/>
    <w:rsid w:val="00330BA8"/>
    <w:rsid w:val="00381C4A"/>
    <w:rsid w:val="00402FBB"/>
    <w:rsid w:val="00454C7F"/>
    <w:rsid w:val="005011EF"/>
    <w:rsid w:val="005456D2"/>
    <w:rsid w:val="00595936"/>
    <w:rsid w:val="00626224"/>
    <w:rsid w:val="00736672"/>
    <w:rsid w:val="007C2CBD"/>
    <w:rsid w:val="007D1D6A"/>
    <w:rsid w:val="008003C9"/>
    <w:rsid w:val="00896650"/>
    <w:rsid w:val="008D423F"/>
    <w:rsid w:val="009165B9"/>
    <w:rsid w:val="00956F4E"/>
    <w:rsid w:val="009B5C53"/>
    <w:rsid w:val="00A52AA3"/>
    <w:rsid w:val="00A6740D"/>
    <w:rsid w:val="00A75D5E"/>
    <w:rsid w:val="00AD3931"/>
    <w:rsid w:val="00B530E1"/>
    <w:rsid w:val="00BB791A"/>
    <w:rsid w:val="00C66880"/>
    <w:rsid w:val="00D261CD"/>
    <w:rsid w:val="00DA3CA4"/>
    <w:rsid w:val="00DA5CD8"/>
    <w:rsid w:val="00DC1B6E"/>
    <w:rsid w:val="00E76A46"/>
    <w:rsid w:val="00F64D41"/>
    <w:rsid w:val="00F72833"/>
    <w:rsid w:val="00FE396D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A5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A5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A5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A5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Полковский</dc:creator>
  <cp:keywords/>
  <dc:description/>
  <cp:lastModifiedBy>Олег А. Полковский</cp:lastModifiedBy>
  <cp:revision>6</cp:revision>
  <dcterms:created xsi:type="dcterms:W3CDTF">2017-05-31T10:35:00Z</dcterms:created>
  <dcterms:modified xsi:type="dcterms:W3CDTF">2017-05-31T13:21:00Z</dcterms:modified>
</cp:coreProperties>
</file>