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CC7" w:rsidRPr="00AE1CC7" w:rsidRDefault="00AE1CC7" w:rsidP="00AE1CC7">
      <w:pPr>
        <w:jc w:val="center"/>
        <w:rPr>
          <w:b/>
          <w:sz w:val="26"/>
          <w:szCs w:val="26"/>
        </w:rPr>
      </w:pPr>
      <w:r w:rsidRPr="00AE1CC7">
        <w:rPr>
          <w:rFonts w:hint="eastAsia"/>
          <w:b/>
          <w:sz w:val="26"/>
          <w:szCs w:val="26"/>
        </w:rPr>
        <w:t>소매치기</w:t>
      </w:r>
    </w:p>
    <w:p w:rsidR="00AE1CC7" w:rsidRDefault="00DE01BE" w:rsidP="00DE01BE">
      <w:pPr>
        <w:jc w:val="right"/>
      </w:pPr>
      <w:r>
        <w:rPr>
          <w:rFonts w:hint="eastAsia"/>
        </w:rPr>
        <w:t>2</w:t>
      </w:r>
      <w:r>
        <w:t xml:space="preserve">013210061 </w:t>
      </w:r>
      <w:r>
        <w:rPr>
          <w:rFonts w:hint="eastAsia"/>
        </w:rPr>
        <w:t>채윤병</w:t>
      </w:r>
    </w:p>
    <w:p w:rsidR="00AE1CC7" w:rsidRDefault="00AE1CC7" w:rsidP="00AE1CC7">
      <w:r>
        <w:t xml:space="preserve"> </w:t>
      </w:r>
      <w:r>
        <w:rPr>
          <w:rFonts w:hint="eastAsia"/>
        </w:rPr>
        <w:t>이 영화는 스릴러가 아니다.</w:t>
      </w:r>
      <w:r>
        <w:t xml:space="preserve"> </w:t>
      </w:r>
      <w:r>
        <w:rPr>
          <w:rFonts w:hint="eastAsia"/>
        </w:rPr>
        <w:t>곧 이 영화는 스토리로 무언가를 말하지 않는다.</w:t>
      </w:r>
      <w:r>
        <w:t xml:space="preserve"> </w:t>
      </w:r>
      <w:r>
        <w:rPr>
          <w:rFonts w:hint="eastAsia"/>
        </w:rPr>
        <w:t>오히려 스토리는 공허</w:t>
      </w:r>
      <w:r w:rsidR="00156C4B">
        <w:rPr>
          <w:rFonts w:hint="eastAsia"/>
        </w:rPr>
        <w:t>하다.</w:t>
      </w:r>
      <w:r w:rsidR="00156C4B">
        <w:t xml:space="preserve"> </w:t>
      </w:r>
      <w:r w:rsidR="00156C4B">
        <w:rPr>
          <w:rFonts w:hint="eastAsia"/>
        </w:rPr>
        <w:t>미셸은 기이한 길에서 벗어나지 못하며 끊임없이 영웅심에 빠져 살아간다.</w:t>
      </w:r>
      <w:r w:rsidR="00156C4B">
        <w:t xml:space="preserve"> </w:t>
      </w:r>
      <w:r w:rsidR="00156C4B">
        <w:rPr>
          <w:rFonts w:hint="eastAsia"/>
        </w:rPr>
        <w:t>마치 나의 모습과 같다.</w:t>
      </w:r>
      <w:r w:rsidR="00156C4B">
        <w:t xml:space="preserve"> </w:t>
      </w:r>
      <w:r w:rsidR="00156C4B">
        <w:rPr>
          <w:rFonts w:hint="eastAsia"/>
        </w:rPr>
        <w:t>어쩌면 모두의 모습과도 같다.</w:t>
      </w:r>
      <w:r w:rsidR="00156C4B">
        <w:t xml:space="preserve"> </w:t>
      </w:r>
      <w:r w:rsidR="00156C4B">
        <w:rPr>
          <w:rFonts w:hint="eastAsia"/>
        </w:rPr>
        <w:t>어머니의 지갑을 훔치거나 주변의 만류에도 굴하지 않는 미셸의 모습은 나로 하여금 부끄러움을 일으킨다.</w:t>
      </w:r>
    </w:p>
    <w:p w:rsidR="00156C4B" w:rsidRDefault="00156C4B" w:rsidP="00AE1CC7">
      <w:r>
        <w:t xml:space="preserve"> </w:t>
      </w:r>
      <w:r>
        <w:rPr>
          <w:rFonts w:hint="eastAsia"/>
        </w:rPr>
        <w:t>모두에게 도움이 되고 싶지만 그와는 반대의 삶을 살고 있는 모순.</w:t>
      </w:r>
      <w:r>
        <w:t xml:space="preserve"> </w:t>
      </w:r>
      <w:r>
        <w:rPr>
          <w:rFonts w:hint="eastAsia"/>
        </w:rPr>
        <w:t>이러한 모순을 영화는 끊임없이 이야기하고 싶다.</w:t>
      </w:r>
      <w:r>
        <w:t xml:space="preserve"> </w:t>
      </w:r>
      <w:r>
        <w:rPr>
          <w:rFonts w:hint="eastAsia"/>
        </w:rPr>
        <w:t>결국 이야기하고 싶은 것은 모순 뒤의 깨달음이지만 이러한 모순을 정확히 통찰하는 것이 감독의 몫이었다.</w:t>
      </w:r>
      <w:r>
        <w:t xml:space="preserve"> </w:t>
      </w:r>
      <w:r>
        <w:rPr>
          <w:rFonts w:hint="eastAsia"/>
        </w:rPr>
        <w:t>끝까지 잡히지 않을 것이라 믿는 모순,</w:t>
      </w:r>
      <w:r>
        <w:t xml:space="preserve"> </w:t>
      </w:r>
      <w:r>
        <w:rPr>
          <w:rFonts w:hint="eastAsia"/>
        </w:rPr>
        <w:t>어머니의 지갑을 훔치지만 어머니가 건강하기를 바란다는 모순을 드러내며 감독은 우리 삶의 모순이 가득하고 우리는 이러한 것을 내버려두는 것을 이야기하고 있다.</w:t>
      </w:r>
    </w:p>
    <w:p w:rsidR="00C471CC" w:rsidRDefault="00156C4B" w:rsidP="00BE2FF1">
      <w:r>
        <w:t xml:space="preserve"> </w:t>
      </w:r>
      <w:r>
        <w:rPr>
          <w:rFonts w:hint="eastAsia"/>
        </w:rPr>
        <w:t>감독은 인물을 통해 질문</w:t>
      </w:r>
      <w:r w:rsidR="00DE01BE">
        <w:rPr>
          <w:rFonts w:hint="eastAsia"/>
        </w:rPr>
        <w:t>을</w:t>
      </w:r>
      <w:r>
        <w:rPr>
          <w:rFonts w:hint="eastAsia"/>
        </w:rPr>
        <w:t xml:space="preserve"> 하고 있다.</w:t>
      </w:r>
      <w:r>
        <w:t xml:space="preserve"> </w:t>
      </w:r>
      <w:r w:rsidR="00452AFA">
        <w:rPr>
          <w:rFonts w:hint="eastAsia"/>
        </w:rPr>
        <w:t xml:space="preserve">하지만 </w:t>
      </w:r>
      <w:r>
        <w:rPr>
          <w:rFonts w:hint="eastAsia"/>
        </w:rPr>
        <w:t>대답은 질문의 불행</w:t>
      </w:r>
      <w:r w:rsidR="00452AFA">
        <w:rPr>
          <w:rFonts w:hint="eastAsia"/>
        </w:rPr>
        <w:t>이다.</w:t>
      </w:r>
      <w:r w:rsidR="00452AFA">
        <w:t xml:space="preserve"> </w:t>
      </w:r>
      <w:r w:rsidR="002351C3">
        <w:rPr>
          <w:rFonts w:hint="eastAsia"/>
        </w:rPr>
        <w:t>브레송</w:t>
      </w:r>
      <w:r w:rsidR="00452AFA">
        <w:rPr>
          <w:rFonts w:hint="eastAsia"/>
        </w:rPr>
        <w:t>도 그에 대한 대답은 들려주지 않고 그저 음악으로 대체할 뿐이다.</w:t>
      </w:r>
      <w:r w:rsidR="006472B8">
        <w:t xml:space="preserve"> </w:t>
      </w:r>
      <w:r w:rsidR="00452AFA">
        <w:t xml:space="preserve"> “</w:t>
      </w:r>
      <w:r w:rsidR="00452AFA">
        <w:rPr>
          <w:rFonts w:hint="eastAsia"/>
        </w:rPr>
        <w:t>알고 있는 문제를 왜 물어보니?</w:t>
      </w:r>
      <w:r w:rsidR="00452AFA">
        <w:t>”</w:t>
      </w:r>
      <w:r w:rsidR="00452AFA">
        <w:rPr>
          <w:rFonts w:hint="eastAsia"/>
        </w:rPr>
        <w:t>라고 되묻는 것처럼 그는 침묵을 지킨다.</w:t>
      </w:r>
      <w:r w:rsidR="00C471CC" w:rsidRPr="00C471CC">
        <w:rPr>
          <w:rFonts w:hint="eastAsia"/>
        </w:rPr>
        <w:t xml:space="preserve"> </w:t>
      </w:r>
      <w:r w:rsidR="00C471CC">
        <w:rPr>
          <w:rFonts w:hint="eastAsia"/>
        </w:rPr>
        <w:t>하지만 영화인 브레송은</w:t>
      </w:r>
      <w:r w:rsidR="006472B8">
        <w:rPr>
          <w:rFonts w:hint="eastAsia"/>
        </w:rPr>
        <w:t xml:space="preserve"> </w:t>
      </w:r>
      <w:r w:rsidR="00C471CC">
        <w:rPr>
          <w:rFonts w:hint="eastAsia"/>
        </w:rPr>
        <w:t>영화에는 언어가 없기 때문에 침묵을 하며 답을 알린다.</w:t>
      </w:r>
      <w:r w:rsidR="00C471CC">
        <w:t xml:space="preserve"> </w:t>
      </w:r>
      <w:r w:rsidR="00C471CC">
        <w:rPr>
          <w:rFonts w:hint="eastAsia"/>
        </w:rPr>
        <w:t>영화를 보며 빛이 만드는 그림자,</w:t>
      </w:r>
      <w:r w:rsidR="00C471CC">
        <w:t xml:space="preserve"> </w:t>
      </w:r>
      <w:r w:rsidR="00C471CC">
        <w:rPr>
          <w:rFonts w:hint="eastAsia"/>
        </w:rPr>
        <w:t>사람들의 발자국 소리,</w:t>
      </w:r>
      <w:r w:rsidR="00C471CC">
        <w:t xml:space="preserve"> </w:t>
      </w:r>
      <w:r w:rsidR="00C471CC">
        <w:rPr>
          <w:rFonts w:hint="eastAsia"/>
        </w:rPr>
        <w:t>계속 되는 그의 모순된 행동들, 인물들의 눈물들은 영화 속에 관계를 맺으며 답을 한다.</w:t>
      </w:r>
      <w:r w:rsidR="00434E83">
        <w:t xml:space="preserve"> </w:t>
      </w:r>
      <w:r w:rsidR="00434E83">
        <w:rPr>
          <w:rFonts w:hint="eastAsia"/>
        </w:rPr>
        <w:t>마지막엔 암전 상태에서 음악만 들려주며</w:t>
      </w:r>
      <w:r w:rsidR="00BE2FF1">
        <w:rPr>
          <w:rFonts w:hint="eastAsia"/>
        </w:rPr>
        <w:t xml:space="preserve"> 답에 대한 생각을 해볼 시간을 준다.</w:t>
      </w:r>
    </w:p>
    <w:p w:rsidR="0070413B" w:rsidRPr="008E4F3B" w:rsidRDefault="0070413B" w:rsidP="00BE2FF1">
      <w:r>
        <w:rPr>
          <w:rFonts w:hint="eastAsia"/>
        </w:rPr>
        <w:t xml:space="preserve"> </w:t>
      </w:r>
      <w:r w:rsidR="003D6620">
        <w:rPr>
          <w:rFonts w:hint="eastAsia"/>
        </w:rPr>
        <w:t>소매치기는 스릴러도 아니며 사랑에 대한 영화도 아니다.</w:t>
      </w:r>
      <w:r w:rsidR="003D6620">
        <w:t xml:space="preserve"> </w:t>
      </w:r>
      <w:r w:rsidR="003D6620">
        <w:rPr>
          <w:rFonts w:hint="eastAsia"/>
        </w:rPr>
        <w:t>단 몇 십분 만으로 인간의 모든 시간을 표현한 듯한 느낌이다.</w:t>
      </w:r>
      <w:r w:rsidR="003D6620">
        <w:t xml:space="preserve"> </w:t>
      </w:r>
      <w:r w:rsidR="003D6620">
        <w:rPr>
          <w:rFonts w:hint="eastAsia"/>
        </w:rPr>
        <w:t>각자만의 영웅주의에 입각하여 최선을 다해 삶을 살지만 그 안에서 살 뿐이다.</w:t>
      </w:r>
      <w:r w:rsidR="003D6620">
        <w:t xml:space="preserve"> </w:t>
      </w:r>
      <w:r w:rsidR="003D6620">
        <w:rPr>
          <w:rFonts w:hint="eastAsia"/>
        </w:rPr>
        <w:t>우린 모두 밖으로 나와야 한다.</w:t>
      </w:r>
      <w:r w:rsidR="003D6620">
        <w:t xml:space="preserve"> </w:t>
      </w:r>
      <w:r w:rsidR="008E4F3B">
        <w:rPr>
          <w:rFonts w:hint="eastAsia"/>
        </w:rPr>
        <w:t>괴델이 불완전성의 원리를 통해 말한 것처럼 안에선 증명할 수 없다.</w:t>
      </w:r>
      <w:r w:rsidR="008E4F3B">
        <w:t xml:space="preserve"> </w:t>
      </w:r>
      <w:r w:rsidR="008E4F3B">
        <w:rPr>
          <w:rFonts w:hint="eastAsia"/>
        </w:rPr>
        <w:t>미셸은 소매치기에서 벗어난 후에 잔느에게 간다.</w:t>
      </w:r>
      <w:r w:rsidR="008E4F3B">
        <w:t xml:space="preserve"> </w:t>
      </w:r>
      <w:r w:rsidR="008E4F3B">
        <w:rPr>
          <w:rFonts w:hint="eastAsia"/>
        </w:rPr>
        <w:t>소매치기를 시작할 때와는 달리 자유로운 기분을 미셸은 느끼는 듯 하다.</w:t>
      </w:r>
      <w:r w:rsidR="008E4F3B">
        <w:t xml:space="preserve"> </w:t>
      </w:r>
      <w:r w:rsidR="008E4F3B">
        <w:rPr>
          <w:rFonts w:hint="eastAsia"/>
        </w:rPr>
        <w:t>밖으로 나온 후엔 자유로움을 느낄 수 있다.</w:t>
      </w:r>
      <w:r w:rsidR="008E4F3B">
        <w:t xml:space="preserve"> </w:t>
      </w:r>
      <w:r w:rsidR="008E4F3B">
        <w:rPr>
          <w:rFonts w:hint="eastAsia"/>
        </w:rPr>
        <w:t xml:space="preserve">미셸이 자유로움을 느끼듯 이 </w:t>
      </w:r>
      <w:r w:rsidR="00C358AB">
        <w:rPr>
          <w:rFonts w:hint="eastAsia"/>
        </w:rPr>
        <w:t>영화는 자유의 길을 소개해주었다.</w:t>
      </w:r>
      <w:r w:rsidR="008E4F3B">
        <w:t xml:space="preserve"> </w:t>
      </w:r>
      <w:r w:rsidR="008E4F3B">
        <w:rPr>
          <w:rFonts w:hint="eastAsia"/>
        </w:rPr>
        <w:t>부끄럽고 모순된 삶에서 벗어나 자유를 향해 나아가기를 브</w:t>
      </w:r>
      <w:bookmarkStart w:id="0" w:name="_GoBack"/>
      <w:bookmarkEnd w:id="0"/>
      <w:r w:rsidR="008E4F3B">
        <w:rPr>
          <w:rFonts w:hint="eastAsia"/>
        </w:rPr>
        <w:t>레송은 바라고 있던 것이 아닐까?</w:t>
      </w:r>
    </w:p>
    <w:sectPr w:rsidR="0070413B" w:rsidRPr="008E4F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24DD" w:rsidRDefault="00A524DD" w:rsidP="000F74BE">
      <w:pPr>
        <w:spacing w:after="0" w:line="240" w:lineRule="auto"/>
      </w:pPr>
      <w:r>
        <w:separator/>
      </w:r>
    </w:p>
  </w:endnote>
  <w:endnote w:type="continuationSeparator" w:id="0">
    <w:p w:rsidR="00A524DD" w:rsidRDefault="00A524DD" w:rsidP="000F7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24DD" w:rsidRDefault="00A524DD" w:rsidP="000F74BE">
      <w:pPr>
        <w:spacing w:after="0" w:line="240" w:lineRule="auto"/>
      </w:pPr>
      <w:r>
        <w:separator/>
      </w:r>
    </w:p>
  </w:footnote>
  <w:footnote w:type="continuationSeparator" w:id="0">
    <w:p w:rsidR="00A524DD" w:rsidRDefault="00A524DD" w:rsidP="000F74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CC7"/>
    <w:rsid w:val="000F74BE"/>
    <w:rsid w:val="00156C4B"/>
    <w:rsid w:val="00194724"/>
    <w:rsid w:val="002351C3"/>
    <w:rsid w:val="003D6620"/>
    <w:rsid w:val="00434E83"/>
    <w:rsid w:val="00452AFA"/>
    <w:rsid w:val="005939F4"/>
    <w:rsid w:val="006472B8"/>
    <w:rsid w:val="0070413B"/>
    <w:rsid w:val="008E4F3B"/>
    <w:rsid w:val="00A524DD"/>
    <w:rsid w:val="00AE1CC7"/>
    <w:rsid w:val="00BE2FF1"/>
    <w:rsid w:val="00C358AB"/>
    <w:rsid w:val="00C471CC"/>
    <w:rsid w:val="00CF5FC6"/>
    <w:rsid w:val="00D3462D"/>
    <w:rsid w:val="00D8119E"/>
    <w:rsid w:val="00DE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F03822"/>
  <w15:chartTrackingRefBased/>
  <w15:docId w15:val="{09EDA6A9-3B5E-49C9-85C6-6EBCDFB23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74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F74BE"/>
  </w:style>
  <w:style w:type="paragraph" w:styleId="a4">
    <w:name w:val="footer"/>
    <w:basedOn w:val="a"/>
    <w:link w:val="Char0"/>
    <w:uiPriority w:val="99"/>
    <w:unhideWhenUsed/>
    <w:rsid w:val="000F74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F7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345F6-A66D-4040-BC6D-F7D6738D9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L5vD5</dc:creator>
  <cp:keywords/>
  <dc:description/>
  <cp:lastModifiedBy>L5vD5</cp:lastModifiedBy>
  <cp:revision>8</cp:revision>
  <dcterms:created xsi:type="dcterms:W3CDTF">2016-04-22T03:07:00Z</dcterms:created>
  <dcterms:modified xsi:type="dcterms:W3CDTF">2016-04-23T01:02:00Z</dcterms:modified>
</cp:coreProperties>
</file>