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薪资谈判与 offer 选择清单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薪资谈判与 offer 选择清单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⑤ 项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本资料给的是</w:t>
      </w:r>
      <w:r>
        <w:rPr>
          <w:rFonts w:ascii="微软雅黑" w:hAnsi="微软雅黑" w:eastAsia="微软雅黑"/>
          <w:b/>
          <w:color w:val="444444"/>
          <w:sz w:val="20"/>
        </w:rPr>
        <w:t>提问清单与比较方法</w:t>
      </w:r>
      <w:r>
        <w:rPr>
          <w:rFonts w:ascii="微软雅黑" w:hAnsi="微软雅黑" w:eastAsia="微软雅黑"/>
          <w:b w:val="0"/>
          <w:color w:val="444444"/>
          <w:sz w:val="20"/>
        </w:rPr>
        <w:t>，不含任何企业的真实薪资数据，也不承诺谈判结果。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版本 v1.0 ｜ 2026-10-10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一、拿到 offer 后，先问清这 6 件事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很多人签完才发现"和想的不一样"，问题都出在这六项没提前问。</w:t>
      </w:r>
    </w:p>
    <w:p>
      <w:pPr>
        <w:pStyle w:val="Heading3"/>
      </w:pPr>
      <w:r>
        <w:rPr>
          <w:rFonts w:ascii="微软雅黑" w:hAnsi="微软雅黑" w:eastAsia="微软雅黑"/>
        </w:rPr>
        <w:t>① 薪资构成 —— 别只问"月薪多少"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要拆开问：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具体问法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基本工资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税前多少？占总额的比例？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绩效/奖金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考核周期？发放条件？往年大多数人的系数区间？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年终奖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是固定 N 薪，还是与绩效挂钩？发放时间（很多公司要求发放时在职）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餐补、交通、通讯、租房——是否计入上述总额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调薪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频率与幅度区间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关键</w:t>
      </w:r>
      <w:r>
        <w:rPr>
          <w:rFonts w:ascii="微软雅黑" w:hAnsi="微软雅黑" w:eastAsia="微软雅黑"/>
          <w:b w:val="0"/>
          <w:color w:val="444444"/>
          <w:sz w:val="20"/>
        </w:rPr>
        <w:t>：问"</w:t>
      </w:r>
      <w:r>
        <w:rPr>
          <w:rFonts w:ascii="微软雅黑" w:hAnsi="微软雅黑" w:eastAsia="微软雅黑"/>
          <w:b/>
          <w:color w:val="444444"/>
          <w:sz w:val="20"/>
        </w:rPr>
        <w:t>月度固定发放的部分</w:t>
      </w:r>
      <w:r>
        <w:rPr>
          <w:rFonts w:ascii="微软雅黑" w:hAnsi="微软雅黑" w:eastAsia="微软雅黑"/>
          <w:b w:val="0"/>
          <w:color w:val="444444"/>
          <w:sz w:val="20"/>
        </w:rPr>
        <w:t>是多少"，这个数才是你每月能预期的现金流。</w:t>
      </w:r>
    </w:p>
    <w:p>
      <w:pPr>
        <w:pStyle w:val="Heading3"/>
      </w:pPr>
      <w:r>
        <w:rPr>
          <w:rFonts w:ascii="微软雅黑" w:hAnsi="微软雅黑" w:eastAsia="微软雅黑"/>
        </w:rPr>
        <w:t>② 五险一金 —— 基数和比例比"有没有"更重要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缴纳基数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按实际工资还是按当地下限基数？差距可能很大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公积金比例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5%–12% 之间浮动，直接影响每月到手与买房资格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起缴时间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入职当月还是次月？试用期是否缴纳？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③ 试用期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时长（法定上限与合同期限挂钩）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试用期薪资打折比例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转正考核标准与流程（</w:t>
      </w:r>
      <w:r>
        <w:rPr>
          <w:rFonts w:ascii="微软雅黑" w:hAnsi="微软雅黑" w:eastAsia="微软雅黑"/>
          <w:b/>
          <w:color w:val="1A1A1A"/>
          <w:sz w:val="21"/>
        </w:rPr>
        <w:t>是否书面</w:t>
      </w:r>
      <w:r>
        <w:rPr>
          <w:rFonts w:ascii="微软雅黑" w:hAnsi="微软雅黑" w:eastAsia="微软雅黑"/>
          <w:b w:val="0"/>
          <w:color w:val="1A1A1A"/>
          <w:sz w:val="21"/>
        </w:rPr>
        <w:t>）</w:t>
      </w:r>
    </w:p>
    <w:p>
      <w:pPr>
        <w:pStyle w:val="Heading3"/>
      </w:pPr>
      <w:r>
        <w:rPr>
          <w:rFonts w:ascii="微软雅黑" w:hAnsi="微软雅黑" w:eastAsia="微软雅黑"/>
        </w:rPr>
        <w:t>④ 工作地点与调岗条款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实际工作城市/办公点（与 offer 写的是否一致）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是否可能外派、轮岗、异地调动——</w:t>
      </w:r>
      <w:r>
        <w:rPr>
          <w:rFonts w:ascii="微软雅黑" w:hAnsi="微软雅黑" w:eastAsia="微软雅黑"/>
          <w:b/>
          <w:color w:val="1A1A1A"/>
          <w:sz w:val="21"/>
        </w:rPr>
        <w:t>合同里怎么写的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岗位名称与职责是否写入合同</w:t>
      </w:r>
    </w:p>
    <w:p>
      <w:pPr>
        <w:pStyle w:val="Heading3"/>
      </w:pPr>
      <w:r>
        <w:rPr>
          <w:rFonts w:ascii="微软雅黑" w:hAnsi="微软雅黑" w:eastAsia="微软雅黑"/>
        </w:rPr>
        <w:t>⑤ 违约金与三方协议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三方违约金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金额、触发条件（很多地区对校招违约金有上限规定，以当地口径为准）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服务期条款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是否存在、对应什么培训或落户支持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解约流程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需要哪些材料、多久出证明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⑥ 落户、档案与社保起缴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是否解决落户；走什么通道；需要你配合什么材料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档案接收单位与转递方式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社保/公积金账户开立与转移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这六项问完，你对这份 offer 的理解才算完整。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 问这些不冒犯——正规公司都有标准答案。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二、多个 offer 怎么选：打分表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不要凭"感觉哪个好"，把维度列出来打分（1–5 分，可加权）。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权重建议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offer A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offer B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offer C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月度固定到手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成长空间（岗位内容、带教、轮岗）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行业与公司稳定性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城市与生活成本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五险一金与公积金比例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加班强度与通勤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落户/档案支持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视需求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违约金与解约灵活度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视情况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加权合计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用法</w:t>
      </w:r>
      <w:r>
        <w:rPr>
          <w:rFonts w:ascii="微软雅黑" w:hAnsi="微软雅黑" w:eastAsia="微软雅黑"/>
          <w:b w:val="0"/>
          <w:color w:val="1A1A1A"/>
          <w:sz w:val="21"/>
        </w:rPr>
        <w:t>：先各自独立打分（不互相参照），再看合计。分歧大的维度，往往就是你真正在意的。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三、薪资谈判：三条原则与边界</w:t>
      </w:r>
    </w:p>
    <w:p>
      <w:pPr>
        <w:pStyle w:val="Heading3"/>
      </w:pPr>
      <w:r>
        <w:rPr>
          <w:rFonts w:ascii="微软雅黑" w:hAnsi="微软雅黑" w:eastAsia="微软雅黑"/>
        </w:rPr>
        <w:t>原则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有依据才谈</w:t>
      </w:r>
      <w:r>
        <w:rPr>
          <w:rFonts w:ascii="微软雅黑" w:hAnsi="微软雅黑" w:eastAsia="微软雅黑"/>
          <w:b w:val="0"/>
          <w:color w:val="1A1A1A"/>
          <w:sz w:val="21"/>
        </w:rPr>
        <w:t>。用"同学历同岗位的市场区间""我已有的实习/项目产出""手上有另一份 offer"作为依据，</w:t>
      </w:r>
      <w:r>
        <w:rPr>
          <w:rFonts w:ascii="微软雅黑" w:hAnsi="微软雅黑" w:eastAsia="微软雅黑"/>
          <w:b/>
          <w:color w:val="1A1A1A"/>
          <w:sz w:val="21"/>
        </w:rPr>
        <w:t>不要只说"我想要更多"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谈总包，不只谈月薪</w:t>
      </w:r>
      <w:r>
        <w:rPr>
          <w:rFonts w:ascii="微软雅黑" w:hAnsi="微软雅黑" w:eastAsia="微软雅黑"/>
          <w:b w:val="0"/>
          <w:color w:val="1A1A1A"/>
          <w:sz w:val="21"/>
        </w:rPr>
        <w:t>。月薪谈不动时，签字费、住房补贴、职级、入职时间都可能是空间。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在拿到书面 offer 之后谈，不要在面试阶段先报价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话术示例（按真实情况调整，不要照抄）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"很感谢这份 offer，我对岗位内容很认可。想了解一下薪资结构是否有调整空间——我这边有 X 相关经历，另外也拿到了另一家的 offer，但更倾向贵司。"</w:t>
      </w:r>
    </w:p>
    <w:p>
      <w:pPr>
        <w:pStyle w:val="Heading3"/>
      </w:pPr>
      <w:r>
        <w:rPr>
          <w:rFonts w:ascii="微软雅黑" w:hAnsi="微软雅黑" w:eastAsia="微软雅黑"/>
        </w:rPr>
        <w:t>边界（必须知道）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不是所有公司都能谈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校招统一薪酬体系的岗位，空间通常在补贴/职级/入职时间而非月薪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不要虚构其他 offer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一旦被要求提供证明，会直接失去信任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谈崩的风险真实存在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判断自己的筹码，别用"通牒式"表达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口头承诺不算数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任何承诺都要求写进 offer 或邮件确认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四、签字前最后检查清单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offer 上的</w:t>
      </w:r>
      <w:r>
        <w:rPr>
          <w:rFonts w:ascii="微软雅黑" w:hAnsi="微软雅黑" w:eastAsia="微软雅黑"/>
          <w:b/>
          <w:color w:val="1A1A1A"/>
          <w:sz w:val="21"/>
        </w:rPr>
        <w:t>岗位名称、工作地点、薪资结构</w:t>
      </w:r>
      <w:r>
        <w:rPr>
          <w:rFonts w:ascii="微软雅黑" w:hAnsi="微软雅黑" w:eastAsia="微软雅黑"/>
          <w:b w:val="0"/>
          <w:color w:val="1A1A1A"/>
          <w:sz w:val="21"/>
        </w:rPr>
        <w:t>与沟通一致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三方协议条款已逐条读过（尤其违约金与服务期）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试用期时长、薪资、转正标准已明确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五险一金基数与比例已确认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入职时间、需要携带的材料清单已确认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落户/档案安排已确认并留下</w:t>
      </w:r>
      <w:r>
        <w:rPr>
          <w:rFonts w:ascii="微软雅黑" w:hAnsi="微软雅黑" w:eastAsia="微软雅黑"/>
          <w:b/>
          <w:color w:val="1A1A1A"/>
          <w:sz w:val="21"/>
        </w:rPr>
        <w:t>书面</w:t>
      </w:r>
      <w:r>
        <w:rPr>
          <w:rFonts w:ascii="微软雅黑" w:hAnsi="微软雅黑" w:eastAsia="微软雅黑"/>
          <w:b w:val="0"/>
          <w:color w:val="1A1A1A"/>
          <w:sz w:val="21"/>
        </w:rPr>
        <w:t>记录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所有口头承诺已通过邮件或 offer 书面确认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已确认解约流程（万一需要）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原则：口头承诺尽量落到书面。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 一个简单的确认邮件就够：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"您好，确认一下我们沟通的内容：……如有出入请指正。" —— 对方回复了，就成了凭证。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免责与边界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本资料为</w:t>
      </w:r>
      <w:r>
        <w:rPr>
          <w:rFonts w:ascii="微软雅黑" w:hAnsi="微软雅黑" w:eastAsia="微软雅黑"/>
          <w:b/>
          <w:color w:val="1A1A1A"/>
          <w:sz w:val="21"/>
        </w:rPr>
        <w:t>通用方法整理</w:t>
      </w:r>
      <w:r>
        <w:rPr>
          <w:rFonts w:ascii="微软雅黑" w:hAnsi="微软雅黑" w:eastAsia="微软雅黑"/>
          <w:b w:val="0"/>
          <w:color w:val="1A1A1A"/>
          <w:sz w:val="21"/>
        </w:rPr>
        <w:t>，不含任何企业的真实薪资数据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劳动相关条款以</w:t>
      </w:r>
      <w:r>
        <w:rPr>
          <w:rFonts w:ascii="微软雅黑" w:hAnsi="微软雅黑" w:eastAsia="微软雅黑"/>
          <w:b/>
          <w:color w:val="1A1A1A"/>
          <w:sz w:val="21"/>
        </w:rPr>
        <w:t>当地法律法规与合同原文</w:t>
      </w:r>
      <w:r>
        <w:rPr>
          <w:rFonts w:ascii="微软雅黑" w:hAnsi="微软雅黑" w:eastAsia="微软雅黑"/>
          <w:b w:val="0"/>
          <w:color w:val="1A1A1A"/>
          <w:sz w:val="21"/>
        </w:rPr>
        <w:t>为准，本资料不构成法律意见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本资料不承诺谈判结果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违约金上限等地区性规定，请以当地口径为准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