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>
        <w:t>adel laarf                       CNE : A1234567</w:t>
        <w:br/>
        <w:br/>
        <w:t>lieu de naissance : glm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du</w:t>
      </w:r>
      <w:proofErr w:type="gramEnd"/>
      <w:r w:rsidRPr="002B79A5">
        <w:rPr>
          <w:sz w:val="36"/>
          <w:szCs w:val="36"/>
        </w:rPr>
        <w:t xml:space="preserve"> cycle Master Sciences et Techniques.</w:t>
      </w:r>
    </w:p>
    <w:p w:rsidR="002B79A5" w:rsidRPr="002B79A5" w:rsidRDefault="002B79A5" w:rsidP="002B79A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Filière:</w:t>
      </w:r>
      <w:proofErr w:type="gramEnd"/>
      <w:r>
        <w:rPr>
          <w:b/>
          <w:bCs/>
          <w:sz w:val="36"/>
          <w:szCs w:val="36"/>
        </w:rPr>
        <w:t xml:space="preserve"> IAII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>
        <w:t>Fait à Marrkech, le 08/12/2024.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/>
    <w:p w:rsidR="002B79A5" w:rsidRDefault="002B79A5"/>
    <w:p w:rsidR="00A852B1" w:rsidRDefault="00A852B1"/>
    <w:p w:rsidR="00A852B1" w:rsidRDefault="00A852B1">
      <w:bookmarkStart w:id="0" w:name="_GoBack"/>
      <w:bookmarkEnd w:id="0"/>
    </w:p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2B79A5"/>
    <w:rsid w:val="007B7B86"/>
    <w:rsid w:val="00A852B1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2881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3</cp:revision>
  <dcterms:created xsi:type="dcterms:W3CDTF">2024-12-07T19:47:00Z</dcterms:created>
  <dcterms:modified xsi:type="dcterms:W3CDTF">2024-12-08T14:11:00Z</dcterms:modified>
</cp:coreProperties>
</file>