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6415584"/>
        <w:docPartObj>
          <w:docPartGallery w:val="Cover Pages"/>
          <w:docPartUnique/>
        </w:docPartObj>
      </w:sdtPr>
      <w:sdtEndPr/>
      <w:sdtContent>
        <w:p w:rsidR="00B22481" w:rsidRDefault="00B224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BE4D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767280" w:rsidRDefault="006870B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Lại</w:t>
                                    </w:r>
                                    <w:proofErr w:type="spellEnd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Trung Minh </w:t>
                                    </w:r>
                                    <w:proofErr w:type="gramStart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Đức  –</w:t>
                                    </w:r>
                                    <w:proofErr w:type="gramEnd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SE62220</w:t>
                                    </w:r>
                                  </w:sdtContent>
                                </w:sdt>
                                <w:r w:rsidR="000E29AA" w:rsidRPr="0076728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B22481" w:rsidRPr="00767280" w:rsidRDefault="006870B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29AA" w:rsidRPr="00767280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Class: </w:t>
                                    </w:r>
                                    <w:r w:rsidR="00B22481" w:rsidRPr="00767280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IA1161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B22481" w:rsidRPr="00767280" w:rsidRDefault="006870B0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Lại</w:t>
                              </w:r>
                              <w:proofErr w:type="spellEnd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Trung Minh </w:t>
                              </w:r>
                              <w:proofErr w:type="gramStart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Đức  –</w:t>
                              </w:r>
                              <w:proofErr w:type="gramEnd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SE62220</w:t>
                              </w:r>
                            </w:sdtContent>
                          </w:sdt>
                          <w:r w:rsidR="000E29AA" w:rsidRPr="0076728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B22481" w:rsidRPr="00767280" w:rsidRDefault="006870B0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E29AA" w:rsidRPr="00767280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Class: </w:t>
                              </w:r>
                              <w:r w:rsidR="00B22481" w:rsidRPr="00767280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IA1161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B22481" w:rsidRDefault="00B224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28"/>
                                  </w:rPr>
                                </w:pPr>
                                <w:r w:rsidRPr="00B22481">
                                  <w:rPr>
                                    <w:color w:val="5B9BD5" w:themeColor="accent1"/>
                                    <w:sz w:val="40"/>
                                    <w:szCs w:val="28"/>
                                  </w:rPr>
                                  <w:t>Introduction to Databases – DBI202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22481" w:rsidRPr="00B22481" w:rsidRDefault="00B224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</w:pPr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Instructor: </w:t>
                                    </w:r>
                                    <w:proofErr w:type="spellStart"/>
                                    <w:proofErr w:type="gramStart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Mr.Nguyễn</w:t>
                                    </w:r>
                                    <w:proofErr w:type="spellEnd"/>
                                    <w:proofErr w:type="gramEnd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Trọng</w:t>
                                    </w:r>
                                    <w:proofErr w:type="spellEnd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Tài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22481" w:rsidRPr="00B22481" w:rsidRDefault="00B224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40"/>
                              <w:szCs w:val="28"/>
                            </w:rPr>
                          </w:pPr>
                          <w:r w:rsidRPr="00B22481">
                            <w:rPr>
                              <w:color w:val="5B9BD5" w:themeColor="accent1"/>
                              <w:sz w:val="40"/>
                              <w:szCs w:val="28"/>
                            </w:rPr>
                            <w:t>Introduction to Databases – DBI202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22481" w:rsidRPr="00B22481" w:rsidRDefault="00B224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</w:pPr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Instructor: </w:t>
                              </w:r>
                              <w:proofErr w:type="spellStart"/>
                              <w:proofErr w:type="gramStart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Mr.Nguyễn</w:t>
                              </w:r>
                              <w:proofErr w:type="spellEnd"/>
                              <w:proofErr w:type="gramEnd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Trọng</w:t>
                              </w:r>
                              <w:proofErr w:type="spellEnd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Tài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767280" w:rsidRDefault="006870B0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A6246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80"/>
                                        <w:szCs w:val="80"/>
                                      </w:rPr>
                                      <w:t>E/R DIAGRAMS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2481" w:rsidRPr="00B22481" w:rsidRDefault="00B224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</w:pPr>
                                    <w:r w:rsidRPr="00B22481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DATABASE ANALYSIS FOR ELECTROLUX.vn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22481" w:rsidRPr="00767280" w:rsidRDefault="006870B0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A6246">
                                <w:rPr>
                                  <w:b/>
                                  <w:caps/>
                                  <w:color w:val="5B9BD5" w:themeColor="accent1"/>
                                  <w:sz w:val="80"/>
                                  <w:szCs w:val="80"/>
                                </w:rPr>
                                <w:t>E/R DIAGRAMS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22481" w:rsidRPr="00B22481" w:rsidRDefault="00B224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36"/>
                                </w:rPr>
                              </w:pPr>
                              <w:r w:rsidRPr="00B22481"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DATABASE ANALYSIS FOR ELECTROLUX.vn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22481" w:rsidRDefault="00B22481">
          <w:r>
            <w:br w:type="page"/>
          </w:r>
        </w:p>
      </w:sdtContent>
    </w:sdt>
    <w:p w:rsidR="00E05A2F" w:rsidRDefault="00E05A2F" w:rsidP="00767280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DIAGRAM FOR </w:t>
      </w:r>
      <w:r w:rsidR="00EA6246">
        <w:rPr>
          <w:b/>
          <w:sz w:val="36"/>
          <w:szCs w:val="28"/>
        </w:rPr>
        <w:t>PRODUCTS</w:t>
      </w:r>
    </w:p>
    <w:p w:rsidR="00E05A2F" w:rsidRDefault="00F07FDA" w:rsidP="00180871">
      <w:pPr>
        <w:jc w:val="center"/>
        <w:rPr>
          <w:b/>
          <w:sz w:val="36"/>
          <w:szCs w:val="28"/>
        </w:rPr>
      </w:pPr>
      <w:r>
        <w:object w:dxaOrig="18961" w:dyaOrig="13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618pt;height:441.75pt" o:ole="">
            <v:imagedata r:id="rId10" o:title=""/>
          </v:shape>
          <o:OLEObject Type="Embed" ProgID="Visio.Drawing.15" ShapeID="_x0000_i1057" DrawAspect="Content" ObjectID="_1533141854" r:id="rId11"/>
        </w:object>
      </w:r>
      <w:r w:rsidR="00E05A2F">
        <w:rPr>
          <w:b/>
          <w:sz w:val="36"/>
          <w:szCs w:val="28"/>
        </w:rPr>
        <w:br w:type="page"/>
      </w:r>
    </w:p>
    <w:p w:rsidR="00222071" w:rsidRDefault="00180871" w:rsidP="00EA6246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DIAGRAM FOR </w:t>
      </w:r>
      <w:r w:rsidR="009E0330">
        <w:rPr>
          <w:b/>
          <w:sz w:val="36"/>
          <w:szCs w:val="28"/>
        </w:rPr>
        <w:t>OTHERS</w:t>
      </w:r>
      <w:r w:rsidR="00F07FDA">
        <w:rPr>
          <w:b/>
          <w:sz w:val="36"/>
          <w:szCs w:val="28"/>
        </w:rPr>
        <w:t xml:space="preserve"> ENTITIES</w:t>
      </w:r>
    </w:p>
    <w:p w:rsidR="00F07FDA" w:rsidRPr="00F07FDA" w:rsidRDefault="00D41C8F" w:rsidP="00F07FDA">
      <w:pPr>
        <w:spacing w:line="360" w:lineRule="auto"/>
        <w:ind w:left="360"/>
        <w:jc w:val="center"/>
        <w:rPr>
          <w:b/>
          <w:sz w:val="36"/>
          <w:szCs w:val="28"/>
        </w:rPr>
      </w:pPr>
      <w:r>
        <w:object w:dxaOrig="17821" w:dyaOrig="13261">
          <v:shape id="_x0000_i1067" type="#_x0000_t75" style="width:572.25pt;height:425.25pt" o:ole="">
            <v:imagedata r:id="rId12" o:title=""/>
          </v:shape>
          <o:OLEObject Type="Embed" ProgID="Visio.Drawing.15" ShapeID="_x0000_i1067" DrawAspect="Content" ObjectID="_1533141855" r:id="rId13"/>
        </w:object>
      </w:r>
      <w:bookmarkStart w:id="0" w:name="_GoBack"/>
      <w:bookmarkEnd w:id="0"/>
    </w:p>
    <w:sectPr w:rsidR="00F07FDA" w:rsidRPr="00F07FDA" w:rsidSect="00180871">
      <w:footerReference w:type="default" r:id="rId14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B0" w:rsidRDefault="006870B0" w:rsidP="00287C7B">
      <w:pPr>
        <w:spacing w:after="0" w:line="240" w:lineRule="auto"/>
      </w:pPr>
      <w:r>
        <w:separator/>
      </w:r>
    </w:p>
  </w:endnote>
  <w:endnote w:type="continuationSeparator" w:id="0">
    <w:p w:rsidR="006870B0" w:rsidRDefault="006870B0" w:rsidP="0028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307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C7B" w:rsidRDefault="00287C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C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7C7B" w:rsidRDefault="00287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B0" w:rsidRDefault="006870B0" w:rsidP="00287C7B">
      <w:pPr>
        <w:spacing w:after="0" w:line="240" w:lineRule="auto"/>
      </w:pPr>
      <w:r>
        <w:separator/>
      </w:r>
    </w:p>
  </w:footnote>
  <w:footnote w:type="continuationSeparator" w:id="0">
    <w:p w:rsidR="006870B0" w:rsidRDefault="006870B0" w:rsidP="00287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A67"/>
    <w:multiLevelType w:val="hybridMultilevel"/>
    <w:tmpl w:val="3A98477C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17D9"/>
    <w:multiLevelType w:val="hybridMultilevel"/>
    <w:tmpl w:val="0C6ABFF2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7C01"/>
    <w:multiLevelType w:val="hybridMultilevel"/>
    <w:tmpl w:val="8222B3F0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97"/>
    <w:rsid w:val="000E0A13"/>
    <w:rsid w:val="000E29AA"/>
    <w:rsid w:val="00107B19"/>
    <w:rsid w:val="00180871"/>
    <w:rsid w:val="00196A85"/>
    <w:rsid w:val="002026F8"/>
    <w:rsid w:val="00214D86"/>
    <w:rsid w:val="00222071"/>
    <w:rsid w:val="00287C7B"/>
    <w:rsid w:val="003964FF"/>
    <w:rsid w:val="004333FE"/>
    <w:rsid w:val="005379B3"/>
    <w:rsid w:val="005958CC"/>
    <w:rsid w:val="006870B0"/>
    <w:rsid w:val="006A7574"/>
    <w:rsid w:val="006B6C7E"/>
    <w:rsid w:val="006E4415"/>
    <w:rsid w:val="00767280"/>
    <w:rsid w:val="007E4D04"/>
    <w:rsid w:val="008D7B74"/>
    <w:rsid w:val="009C3952"/>
    <w:rsid w:val="009C7A4A"/>
    <w:rsid w:val="009E0330"/>
    <w:rsid w:val="00A13297"/>
    <w:rsid w:val="00A7660E"/>
    <w:rsid w:val="00A96EDC"/>
    <w:rsid w:val="00AA2BF5"/>
    <w:rsid w:val="00B22481"/>
    <w:rsid w:val="00B428CB"/>
    <w:rsid w:val="00B76877"/>
    <w:rsid w:val="00BE0601"/>
    <w:rsid w:val="00C00C85"/>
    <w:rsid w:val="00D41C8F"/>
    <w:rsid w:val="00DD4B0D"/>
    <w:rsid w:val="00E05A2F"/>
    <w:rsid w:val="00E26F65"/>
    <w:rsid w:val="00EA5474"/>
    <w:rsid w:val="00EA6246"/>
    <w:rsid w:val="00F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E078"/>
  <w15:chartTrackingRefBased/>
  <w15:docId w15:val="{DBDC9EEA-1C4D-4015-98FE-57521FF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24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48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8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7B"/>
  </w:style>
  <w:style w:type="paragraph" w:styleId="Footer">
    <w:name w:val="footer"/>
    <w:basedOn w:val="Normal"/>
    <w:link w:val="FooterChar"/>
    <w:uiPriority w:val="99"/>
    <w:unhideWhenUsed/>
    <w:rsid w:val="0028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Instructor: Mr.Nguyễn Trọng Tài</Abstract>
  <CompanyAddress/>
  <CompanyPhone/>
  <CompanyFax/>
  <CompanyEmail>Class: IA1161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E/R DIAGRAMS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E/R DIAGRAMS</dc:title>
  <dc:subject>DATABASE ANALYSIS FOR ELECTROLUX.vn</dc:subject>
  <dc:creator>Lại Trung Minh Đức  – SE62220</dc:creator>
  <cp:keywords/>
  <dc:description/>
  <cp:lastModifiedBy>Minh Duc Lai Trung</cp:lastModifiedBy>
  <cp:revision>6</cp:revision>
  <dcterms:created xsi:type="dcterms:W3CDTF">2016-08-19T11:08:00Z</dcterms:created>
  <dcterms:modified xsi:type="dcterms:W3CDTF">2016-08-19T12:58:00Z</dcterms:modified>
</cp:coreProperties>
</file>