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E676EF" w14:textId="31FB442E" w:rsidR="00627DA2" w:rsidRDefault="003F35AF" w:rsidP="00627DA2">
      <w:pPr>
        <w:jc w:val="center"/>
        <w:rPr>
          <w:b/>
          <w:sz w:val="28"/>
        </w:rPr>
      </w:pPr>
      <w:r>
        <w:rPr>
          <w:rFonts w:hint="eastAsia"/>
          <w:b/>
          <w:sz w:val="28"/>
        </w:rPr>
        <w:t>计算机学院本科毕业论文（设计）开题</w:t>
      </w:r>
      <w:r w:rsidR="00F83A54">
        <w:rPr>
          <w:rFonts w:hint="eastAsia"/>
          <w:b/>
          <w:sz w:val="28"/>
        </w:rPr>
        <w:t>答辩</w:t>
      </w:r>
      <w:r>
        <w:rPr>
          <w:rFonts w:hint="eastAsia"/>
          <w:b/>
          <w:sz w:val="28"/>
        </w:rPr>
        <w:t>评分表</w:t>
      </w:r>
    </w:p>
    <w:tbl>
      <w:tblPr>
        <w:tblW w:w="95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1275"/>
        <w:gridCol w:w="1560"/>
        <w:gridCol w:w="1417"/>
        <w:gridCol w:w="1701"/>
        <w:gridCol w:w="1559"/>
        <w:gridCol w:w="1031"/>
      </w:tblGrid>
      <w:tr w:rsidR="00ED202D" w14:paraId="5A5FC5A5" w14:textId="77777777" w:rsidTr="00AE1C7B">
        <w:trPr>
          <w:trHeight w:val="496"/>
          <w:jc w:val="center"/>
        </w:trPr>
        <w:tc>
          <w:tcPr>
            <w:tcW w:w="988" w:type="dxa"/>
            <w:vAlign w:val="center"/>
          </w:tcPr>
          <w:p w14:paraId="0B4367C7" w14:textId="36CBC6A9" w:rsidR="00ED202D" w:rsidRPr="00764228" w:rsidRDefault="00ED202D" w:rsidP="00AE1C7B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姓名</w:t>
            </w:r>
          </w:p>
        </w:tc>
        <w:tc>
          <w:tcPr>
            <w:tcW w:w="1275" w:type="dxa"/>
            <w:vAlign w:val="center"/>
          </w:tcPr>
          <w:p w14:paraId="33F10526" w14:textId="34E2AA3A" w:rsidR="00ED202D" w:rsidRDefault="00ED202D" w:rsidP="00AE1C7B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405F6410" w14:textId="49AE8335" w:rsidR="00ED202D" w:rsidRPr="00764228" w:rsidRDefault="00ED202D" w:rsidP="00AE1C7B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学号</w:t>
            </w:r>
          </w:p>
        </w:tc>
        <w:tc>
          <w:tcPr>
            <w:tcW w:w="1417" w:type="dxa"/>
            <w:vAlign w:val="center"/>
          </w:tcPr>
          <w:p w14:paraId="45700E9A" w14:textId="54D93C45" w:rsidR="00ED202D" w:rsidRPr="00764228" w:rsidRDefault="00ED202D" w:rsidP="00AE1C7B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76ECF6E5" w14:textId="46B05067" w:rsidR="00ED202D" w:rsidRPr="00764228" w:rsidRDefault="000A34D9" w:rsidP="00AE1C7B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年级</w:t>
            </w:r>
          </w:p>
        </w:tc>
        <w:tc>
          <w:tcPr>
            <w:tcW w:w="2590" w:type="dxa"/>
            <w:gridSpan w:val="2"/>
            <w:vAlign w:val="center"/>
          </w:tcPr>
          <w:p w14:paraId="7BC89DEF" w14:textId="61C17331" w:rsidR="00ED202D" w:rsidRPr="00764228" w:rsidRDefault="00ED202D" w:rsidP="00AE1C7B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</w:tr>
      <w:tr w:rsidR="003F35AF" w14:paraId="35023E34" w14:textId="77777777" w:rsidTr="00AE1C7B">
        <w:trPr>
          <w:trHeight w:val="546"/>
          <w:jc w:val="center"/>
        </w:trPr>
        <w:tc>
          <w:tcPr>
            <w:tcW w:w="988" w:type="dxa"/>
            <w:vAlign w:val="center"/>
          </w:tcPr>
          <w:p w14:paraId="272E3378" w14:textId="0E387F19" w:rsidR="003F35AF" w:rsidRPr="00764228" w:rsidRDefault="000A34D9" w:rsidP="00AE1C7B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专业</w:t>
            </w:r>
          </w:p>
        </w:tc>
        <w:tc>
          <w:tcPr>
            <w:tcW w:w="1275" w:type="dxa"/>
            <w:vAlign w:val="center"/>
          </w:tcPr>
          <w:p w14:paraId="327944FB" w14:textId="76A93814" w:rsidR="003F35AF" w:rsidRDefault="003F35AF" w:rsidP="00AE1C7B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  <w:tc>
          <w:tcPr>
            <w:tcW w:w="1560" w:type="dxa"/>
            <w:vAlign w:val="center"/>
          </w:tcPr>
          <w:p w14:paraId="71582879" w14:textId="6D458EFA" w:rsidR="003F35AF" w:rsidRPr="00764228" w:rsidRDefault="000A34D9" w:rsidP="00AE1C7B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班级</w:t>
            </w:r>
          </w:p>
        </w:tc>
        <w:tc>
          <w:tcPr>
            <w:tcW w:w="1417" w:type="dxa"/>
            <w:vAlign w:val="center"/>
          </w:tcPr>
          <w:p w14:paraId="5E159B3F" w14:textId="2CE9F736" w:rsidR="003F35AF" w:rsidRPr="00764228" w:rsidRDefault="003F35AF" w:rsidP="00AE1C7B">
            <w:pPr>
              <w:jc w:val="center"/>
              <w:rPr>
                <w:rFonts w:ascii="宋体" w:hAnsi="宋体"/>
                <w:bCs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7DF1B24C" w14:textId="5327F80E" w:rsidR="00ED202D" w:rsidRPr="00764228" w:rsidRDefault="003F35AF" w:rsidP="00AE1C7B">
            <w:pPr>
              <w:jc w:val="center"/>
              <w:rPr>
                <w:rFonts w:ascii="宋体" w:hAnsi="宋体"/>
                <w:b/>
                <w:sz w:val="24"/>
              </w:rPr>
            </w:pPr>
            <w:r w:rsidRPr="00764228">
              <w:rPr>
                <w:rFonts w:ascii="宋体" w:hAnsi="宋体" w:hint="eastAsia"/>
                <w:b/>
                <w:sz w:val="24"/>
              </w:rPr>
              <w:t>指导教师</w:t>
            </w:r>
          </w:p>
        </w:tc>
        <w:tc>
          <w:tcPr>
            <w:tcW w:w="2590" w:type="dxa"/>
            <w:gridSpan w:val="2"/>
            <w:vAlign w:val="center"/>
          </w:tcPr>
          <w:p w14:paraId="3C521BD3" w14:textId="5CE49CB8" w:rsidR="003F35AF" w:rsidRDefault="003F35AF" w:rsidP="00AE1C7B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:rsidR="003F35AF" w14:paraId="62F637EB" w14:textId="77777777" w:rsidTr="00ED202D">
        <w:trPr>
          <w:trHeight w:val="680"/>
          <w:jc w:val="center"/>
        </w:trPr>
        <w:tc>
          <w:tcPr>
            <w:tcW w:w="2263" w:type="dxa"/>
            <w:gridSpan w:val="2"/>
            <w:vAlign w:val="center"/>
          </w:tcPr>
          <w:p w14:paraId="32190E7C" w14:textId="77777777" w:rsidR="003F35AF" w:rsidRDefault="003F35AF" w:rsidP="0046276B">
            <w:pPr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论文(设计)题目</w:t>
            </w:r>
          </w:p>
        </w:tc>
        <w:tc>
          <w:tcPr>
            <w:tcW w:w="7268" w:type="dxa"/>
            <w:gridSpan w:val="5"/>
            <w:vAlign w:val="center"/>
          </w:tcPr>
          <w:p w14:paraId="064D6A5D" w14:textId="7DADC241" w:rsidR="003F35AF" w:rsidRDefault="003F35AF" w:rsidP="0046276B">
            <w:pPr>
              <w:jc w:val="center"/>
              <w:rPr>
                <w:rFonts w:ascii="宋体" w:hAnsi="宋体"/>
                <w:bCs/>
                <w:sz w:val="24"/>
              </w:rPr>
            </w:pPr>
          </w:p>
        </w:tc>
      </w:tr>
      <w:tr w:rsidR="006E05D7" w14:paraId="1FFEBBAD" w14:textId="77777777" w:rsidTr="00ED202D">
        <w:trPr>
          <w:trHeight w:val="680"/>
          <w:jc w:val="center"/>
        </w:trPr>
        <w:tc>
          <w:tcPr>
            <w:tcW w:w="2263" w:type="dxa"/>
            <w:gridSpan w:val="2"/>
            <w:vAlign w:val="center"/>
          </w:tcPr>
          <w:p w14:paraId="12650CDB" w14:textId="49696C4E" w:rsidR="008854EC" w:rsidRPr="005E4EFE" w:rsidRDefault="008854EC" w:rsidP="008854EC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  <w:r w:rsidRPr="005E4EFE">
              <w:rPr>
                <w:rFonts w:ascii="宋体" w:hAnsi="宋体" w:hint="eastAsia"/>
                <w:b/>
                <w:sz w:val="24"/>
                <w:szCs w:val="22"/>
              </w:rPr>
              <w:t>评价内容</w:t>
            </w:r>
          </w:p>
        </w:tc>
        <w:tc>
          <w:tcPr>
            <w:tcW w:w="6237" w:type="dxa"/>
            <w:gridSpan w:val="4"/>
            <w:vAlign w:val="center"/>
          </w:tcPr>
          <w:p w14:paraId="35AB9EAC" w14:textId="1D1874F3" w:rsidR="008854EC" w:rsidRPr="005E4EFE" w:rsidRDefault="008854EC" w:rsidP="008854EC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  <w:r w:rsidRPr="005E4EFE">
              <w:rPr>
                <w:rFonts w:ascii="宋体" w:hAnsi="宋体" w:hint="eastAsia"/>
                <w:b/>
                <w:sz w:val="24"/>
                <w:szCs w:val="22"/>
              </w:rPr>
              <w:t>评价标准</w:t>
            </w:r>
          </w:p>
        </w:tc>
        <w:tc>
          <w:tcPr>
            <w:tcW w:w="1031" w:type="dxa"/>
            <w:vAlign w:val="center"/>
          </w:tcPr>
          <w:p w14:paraId="420A4B7C" w14:textId="07B4715F" w:rsidR="008854EC" w:rsidRPr="005E4EFE" w:rsidRDefault="008854EC" w:rsidP="006E05D7">
            <w:pPr>
              <w:jc w:val="center"/>
              <w:rPr>
                <w:rFonts w:ascii="宋体" w:hAnsi="宋体"/>
                <w:b/>
                <w:sz w:val="24"/>
                <w:szCs w:val="22"/>
              </w:rPr>
            </w:pPr>
            <w:r w:rsidRPr="005E4EFE">
              <w:rPr>
                <w:rFonts w:ascii="宋体" w:hAnsi="宋体" w:hint="eastAsia"/>
                <w:b/>
                <w:sz w:val="24"/>
                <w:szCs w:val="22"/>
              </w:rPr>
              <w:t>得分</w:t>
            </w:r>
          </w:p>
        </w:tc>
      </w:tr>
      <w:tr w:rsidR="005B7F8A" w14:paraId="71AD30AD" w14:textId="77777777" w:rsidTr="00ED202D">
        <w:trPr>
          <w:trHeight w:val="510"/>
          <w:jc w:val="center"/>
        </w:trPr>
        <w:tc>
          <w:tcPr>
            <w:tcW w:w="2263" w:type="dxa"/>
            <w:gridSpan w:val="2"/>
            <w:vMerge w:val="restart"/>
            <w:tcBorders>
              <w:bottom w:val="single" w:sz="4" w:space="0" w:color="auto"/>
            </w:tcBorders>
            <w:vAlign w:val="center"/>
          </w:tcPr>
          <w:p w14:paraId="41834030" w14:textId="77777777" w:rsidR="005B7F8A" w:rsidRDefault="005B7F8A" w:rsidP="005B7F8A">
            <w:pPr>
              <w:jc w:val="center"/>
              <w:rPr>
                <w:rFonts w:ascii="宋体" w:hAnsi="宋体"/>
                <w:b/>
                <w:sz w:val="24"/>
              </w:rPr>
            </w:pPr>
            <w:r w:rsidRPr="00205537">
              <w:rPr>
                <w:rFonts w:ascii="宋体" w:hAnsi="宋体" w:hint="eastAsia"/>
                <w:b/>
                <w:sz w:val="24"/>
              </w:rPr>
              <w:t>设计方案</w:t>
            </w:r>
          </w:p>
          <w:p w14:paraId="4640F800" w14:textId="52487508" w:rsidR="005B7F8A" w:rsidRPr="00205537" w:rsidRDefault="005B7F8A" w:rsidP="007661F8">
            <w:pPr>
              <w:jc w:val="center"/>
              <w:rPr>
                <w:rFonts w:ascii="宋体" w:hAnsi="宋体"/>
                <w:b/>
                <w:sz w:val="24"/>
              </w:rPr>
            </w:pPr>
            <w:r w:rsidRPr="00205537">
              <w:rPr>
                <w:rFonts w:ascii="宋体" w:hAnsi="宋体" w:hint="eastAsia"/>
                <w:b/>
                <w:sz w:val="24"/>
              </w:rPr>
              <w:t>（</w:t>
            </w:r>
            <w:r w:rsidR="007661F8">
              <w:rPr>
                <w:rFonts w:ascii="宋体" w:hAnsi="宋体"/>
                <w:b/>
                <w:sz w:val="24"/>
              </w:rPr>
              <w:t>30</w:t>
            </w:r>
            <w:r w:rsidRPr="00205537">
              <w:rPr>
                <w:rFonts w:ascii="宋体" w:hAnsi="宋体" w:hint="eastAsia"/>
                <w:b/>
                <w:sz w:val="24"/>
              </w:rPr>
              <w:t>分）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vAlign w:val="center"/>
          </w:tcPr>
          <w:p w14:paraId="168D728D" w14:textId="5C44FF10" w:rsidR="005B7F8A" w:rsidRPr="005B7F8A" w:rsidRDefault="005B7F8A" w:rsidP="007661F8">
            <w:pPr>
              <w:keepNext/>
              <w:rPr>
                <w:rFonts w:ascii="宋体" w:hAnsi="宋体"/>
                <w:bCs/>
                <w:szCs w:val="21"/>
              </w:rPr>
            </w:pPr>
            <w:r w:rsidRPr="005B7F8A">
              <w:rPr>
                <w:rFonts w:ascii="宋体" w:hAnsi="宋体" w:hint="eastAsia"/>
                <w:bCs/>
                <w:szCs w:val="21"/>
              </w:rPr>
              <w:t>优秀（</w:t>
            </w:r>
            <w:r w:rsidR="007661F8">
              <w:rPr>
                <w:rFonts w:ascii="宋体" w:hAnsi="宋体"/>
                <w:bCs/>
                <w:szCs w:val="21"/>
              </w:rPr>
              <w:t>30</w:t>
            </w:r>
            <w:r w:rsidR="00D310A6">
              <w:rPr>
                <w:rFonts w:ascii="宋体" w:hAnsi="宋体"/>
                <w:bCs/>
                <w:szCs w:val="21"/>
              </w:rPr>
              <w:t>-</w:t>
            </w:r>
            <w:r w:rsidR="007661F8">
              <w:rPr>
                <w:rFonts w:ascii="宋体" w:hAnsi="宋体"/>
                <w:bCs/>
                <w:szCs w:val="21"/>
              </w:rPr>
              <w:t>27</w:t>
            </w:r>
            <w:r w:rsidRPr="005B7F8A">
              <w:rPr>
                <w:rFonts w:ascii="宋体" w:hAnsi="宋体" w:hint="eastAsia"/>
                <w:bCs/>
                <w:szCs w:val="21"/>
              </w:rPr>
              <w:t>分）：</w:t>
            </w:r>
            <w:r w:rsidRPr="005B7F8A">
              <w:rPr>
                <w:rFonts w:hint="eastAsia"/>
                <w:szCs w:val="21"/>
              </w:rPr>
              <w:t>能提出最优的技术方案，考虑</w:t>
            </w:r>
            <w:r w:rsidRPr="005B7F8A">
              <w:rPr>
                <w:szCs w:val="21"/>
              </w:rPr>
              <w:t>安全、健康、法律、文化以及环境</w:t>
            </w:r>
            <w:r w:rsidRPr="005B7F8A">
              <w:rPr>
                <w:rFonts w:hint="eastAsia"/>
                <w:szCs w:val="21"/>
              </w:rPr>
              <w:t>等因素，可行性分析论证充分，论证过程完善。</w:t>
            </w:r>
          </w:p>
        </w:tc>
        <w:tc>
          <w:tcPr>
            <w:tcW w:w="1031" w:type="dxa"/>
            <w:vMerge w:val="restart"/>
            <w:tcBorders>
              <w:bottom w:val="single" w:sz="4" w:space="0" w:color="auto"/>
            </w:tcBorders>
            <w:vAlign w:val="center"/>
          </w:tcPr>
          <w:p w14:paraId="2667A838" w14:textId="495D300F" w:rsidR="005B7F8A" w:rsidRPr="0013634D" w:rsidRDefault="005B7F8A" w:rsidP="005B7F8A">
            <w:pPr>
              <w:keepNext/>
              <w:jc w:val="center"/>
              <w:rPr>
                <w:rFonts w:ascii="宋体" w:hAnsi="宋体"/>
                <w:bCs/>
                <w:szCs w:val="20"/>
              </w:rPr>
            </w:pPr>
          </w:p>
        </w:tc>
      </w:tr>
      <w:tr w:rsidR="005B7F8A" w14:paraId="777B3344" w14:textId="77777777" w:rsidTr="00ED202D">
        <w:trPr>
          <w:trHeight w:val="510"/>
          <w:jc w:val="center"/>
        </w:trPr>
        <w:tc>
          <w:tcPr>
            <w:tcW w:w="2263" w:type="dxa"/>
            <w:gridSpan w:val="2"/>
            <w:vMerge/>
            <w:vAlign w:val="center"/>
          </w:tcPr>
          <w:p w14:paraId="1794CFED" w14:textId="77777777" w:rsidR="005B7F8A" w:rsidRPr="000344F6" w:rsidRDefault="005B7F8A" w:rsidP="005B7F8A">
            <w:pPr>
              <w:ind w:leftChars="-50" w:left="-105" w:rightChars="-50" w:right="-105"/>
              <w:jc w:val="center"/>
              <w:rPr>
                <w:rFonts w:ascii="宋体" w:hAnsi="宋体"/>
                <w:b/>
                <w:szCs w:val="20"/>
              </w:rPr>
            </w:pPr>
          </w:p>
        </w:tc>
        <w:tc>
          <w:tcPr>
            <w:tcW w:w="6237" w:type="dxa"/>
            <w:gridSpan w:val="4"/>
            <w:vAlign w:val="center"/>
          </w:tcPr>
          <w:p w14:paraId="42F97C68" w14:textId="15928443" w:rsidR="005B7F8A" w:rsidRPr="005B7F8A" w:rsidRDefault="005B7F8A" w:rsidP="007661F8">
            <w:pPr>
              <w:keepNext/>
              <w:rPr>
                <w:rFonts w:ascii="宋体" w:hAnsi="宋体"/>
                <w:bCs/>
                <w:szCs w:val="21"/>
              </w:rPr>
            </w:pPr>
            <w:r w:rsidRPr="005B7F8A">
              <w:rPr>
                <w:rFonts w:ascii="宋体" w:hAnsi="宋体" w:hint="eastAsia"/>
                <w:bCs/>
                <w:szCs w:val="21"/>
              </w:rPr>
              <w:t>良好（</w:t>
            </w:r>
            <w:r w:rsidR="007661F8">
              <w:rPr>
                <w:rFonts w:ascii="宋体" w:hAnsi="宋体"/>
                <w:bCs/>
                <w:szCs w:val="21"/>
              </w:rPr>
              <w:t>26</w:t>
            </w:r>
            <w:r w:rsidR="00D310A6">
              <w:rPr>
                <w:rFonts w:ascii="宋体" w:hAnsi="宋体"/>
                <w:bCs/>
                <w:szCs w:val="21"/>
              </w:rPr>
              <w:t>-</w:t>
            </w:r>
            <w:r w:rsidR="007661F8">
              <w:rPr>
                <w:rFonts w:ascii="宋体" w:hAnsi="宋体"/>
                <w:bCs/>
                <w:szCs w:val="21"/>
              </w:rPr>
              <w:t>23</w:t>
            </w:r>
            <w:r w:rsidR="007661F8">
              <w:rPr>
                <w:rFonts w:ascii="宋体" w:hAnsi="宋体" w:hint="eastAsia"/>
                <w:bCs/>
                <w:szCs w:val="21"/>
              </w:rPr>
              <w:t>分</w:t>
            </w:r>
            <w:r w:rsidRPr="005B7F8A">
              <w:rPr>
                <w:rFonts w:ascii="宋体" w:hAnsi="宋体" w:hint="eastAsia"/>
                <w:bCs/>
                <w:szCs w:val="21"/>
              </w:rPr>
              <w:t>）：</w:t>
            </w:r>
            <w:r w:rsidRPr="005B7F8A">
              <w:rPr>
                <w:rFonts w:hint="eastAsia"/>
                <w:szCs w:val="21"/>
              </w:rPr>
              <w:t>能提出合理的技术方案，考虑</w:t>
            </w:r>
            <w:r w:rsidRPr="005B7F8A">
              <w:rPr>
                <w:szCs w:val="21"/>
              </w:rPr>
              <w:t>安全、健康、法律、文化以及环境</w:t>
            </w:r>
            <w:r w:rsidRPr="005B7F8A">
              <w:rPr>
                <w:rFonts w:hint="eastAsia"/>
                <w:szCs w:val="21"/>
              </w:rPr>
              <w:t>等因素，可行性分析论证充分，过程完整。</w:t>
            </w:r>
          </w:p>
        </w:tc>
        <w:tc>
          <w:tcPr>
            <w:tcW w:w="1031" w:type="dxa"/>
            <w:vMerge/>
            <w:vAlign w:val="center"/>
          </w:tcPr>
          <w:p w14:paraId="78267C4B" w14:textId="77777777" w:rsidR="005B7F8A" w:rsidRPr="0013634D" w:rsidRDefault="005B7F8A" w:rsidP="005B7F8A">
            <w:pPr>
              <w:keepNext/>
              <w:jc w:val="center"/>
              <w:rPr>
                <w:rFonts w:ascii="宋体" w:hAnsi="宋体"/>
                <w:bCs/>
                <w:szCs w:val="20"/>
              </w:rPr>
            </w:pPr>
          </w:p>
        </w:tc>
      </w:tr>
      <w:tr w:rsidR="005B7F8A" w14:paraId="774933BB" w14:textId="77777777" w:rsidTr="00ED202D">
        <w:trPr>
          <w:trHeight w:val="510"/>
          <w:jc w:val="center"/>
        </w:trPr>
        <w:tc>
          <w:tcPr>
            <w:tcW w:w="2263" w:type="dxa"/>
            <w:gridSpan w:val="2"/>
            <w:vMerge/>
            <w:vAlign w:val="center"/>
          </w:tcPr>
          <w:p w14:paraId="35408F7A" w14:textId="77777777" w:rsidR="005B7F8A" w:rsidRPr="000344F6" w:rsidRDefault="005B7F8A" w:rsidP="005B7F8A">
            <w:pPr>
              <w:ind w:leftChars="-50" w:left="-105" w:rightChars="-50" w:right="-105"/>
              <w:jc w:val="center"/>
              <w:rPr>
                <w:rFonts w:ascii="宋体" w:hAnsi="宋体"/>
                <w:b/>
                <w:szCs w:val="20"/>
              </w:rPr>
            </w:pPr>
          </w:p>
        </w:tc>
        <w:tc>
          <w:tcPr>
            <w:tcW w:w="6237" w:type="dxa"/>
            <w:gridSpan w:val="4"/>
            <w:vAlign w:val="center"/>
          </w:tcPr>
          <w:p w14:paraId="08CD1098" w14:textId="3CDD002F" w:rsidR="005B7F8A" w:rsidRPr="005B7F8A" w:rsidRDefault="00F47ECE" w:rsidP="007661F8">
            <w:pPr>
              <w:keepNext/>
              <w:rPr>
                <w:rFonts w:ascii="宋体" w:hAnsi="宋体"/>
                <w:bCs/>
                <w:szCs w:val="21"/>
              </w:rPr>
            </w:pPr>
            <w:r>
              <w:rPr>
                <w:rFonts w:ascii="宋体" w:hAnsi="宋体" w:hint="eastAsia"/>
                <w:bCs/>
                <w:szCs w:val="21"/>
              </w:rPr>
              <w:t>及</w:t>
            </w:r>
            <w:r w:rsidR="005B7F8A" w:rsidRPr="005B7F8A">
              <w:rPr>
                <w:rFonts w:ascii="宋体" w:hAnsi="宋体" w:hint="eastAsia"/>
                <w:bCs/>
                <w:szCs w:val="21"/>
              </w:rPr>
              <w:t>格（</w:t>
            </w:r>
            <w:r w:rsidR="007661F8">
              <w:rPr>
                <w:rFonts w:ascii="宋体" w:hAnsi="宋体"/>
                <w:bCs/>
                <w:szCs w:val="21"/>
              </w:rPr>
              <w:t>22</w:t>
            </w:r>
            <w:r w:rsidR="00D310A6">
              <w:rPr>
                <w:rFonts w:ascii="宋体" w:hAnsi="宋体"/>
                <w:bCs/>
                <w:szCs w:val="21"/>
              </w:rPr>
              <w:t>-</w:t>
            </w:r>
            <w:r w:rsidR="007661F8">
              <w:rPr>
                <w:rFonts w:ascii="宋体" w:hAnsi="宋体"/>
                <w:bCs/>
                <w:szCs w:val="21"/>
              </w:rPr>
              <w:t>18</w:t>
            </w:r>
            <w:r w:rsidR="005B7F8A" w:rsidRPr="005B7F8A">
              <w:rPr>
                <w:rFonts w:ascii="宋体" w:hAnsi="宋体" w:hint="eastAsia"/>
                <w:bCs/>
                <w:szCs w:val="21"/>
              </w:rPr>
              <w:t>）：</w:t>
            </w:r>
            <w:r w:rsidR="005B7F8A" w:rsidRPr="005B7F8A">
              <w:rPr>
                <w:rFonts w:hint="eastAsia"/>
                <w:szCs w:val="21"/>
              </w:rPr>
              <w:t>能提出合理的技术方案，考虑</w:t>
            </w:r>
            <w:r w:rsidR="005B7F8A" w:rsidRPr="005B7F8A">
              <w:rPr>
                <w:szCs w:val="21"/>
              </w:rPr>
              <w:t>安全、健康、法律、文化以及环境</w:t>
            </w:r>
            <w:r w:rsidR="005B7F8A" w:rsidRPr="005B7F8A">
              <w:rPr>
                <w:rFonts w:hint="eastAsia"/>
                <w:szCs w:val="21"/>
              </w:rPr>
              <w:t>等因素，进行了可行性分析论证。</w:t>
            </w:r>
          </w:p>
        </w:tc>
        <w:tc>
          <w:tcPr>
            <w:tcW w:w="1031" w:type="dxa"/>
            <w:vMerge/>
            <w:vAlign w:val="center"/>
          </w:tcPr>
          <w:p w14:paraId="3E023F75" w14:textId="77777777" w:rsidR="005B7F8A" w:rsidRPr="0013634D" w:rsidRDefault="005B7F8A" w:rsidP="005B7F8A">
            <w:pPr>
              <w:keepNext/>
              <w:jc w:val="center"/>
              <w:rPr>
                <w:rFonts w:ascii="宋体" w:hAnsi="宋体"/>
                <w:bCs/>
                <w:szCs w:val="20"/>
              </w:rPr>
            </w:pPr>
          </w:p>
        </w:tc>
      </w:tr>
      <w:tr w:rsidR="005B7F8A" w14:paraId="225AACAA" w14:textId="77777777" w:rsidTr="00ED202D">
        <w:trPr>
          <w:trHeight w:val="510"/>
          <w:jc w:val="center"/>
        </w:trPr>
        <w:tc>
          <w:tcPr>
            <w:tcW w:w="2263" w:type="dxa"/>
            <w:gridSpan w:val="2"/>
            <w:vMerge/>
            <w:vAlign w:val="center"/>
          </w:tcPr>
          <w:p w14:paraId="5092C2BC" w14:textId="77777777" w:rsidR="005B7F8A" w:rsidRPr="000344F6" w:rsidRDefault="005B7F8A" w:rsidP="005B7F8A">
            <w:pPr>
              <w:ind w:leftChars="-50" w:left="-105" w:rightChars="-50" w:right="-105"/>
              <w:jc w:val="center"/>
              <w:rPr>
                <w:rFonts w:ascii="宋体" w:hAnsi="宋体"/>
                <w:b/>
                <w:szCs w:val="20"/>
              </w:rPr>
            </w:pPr>
          </w:p>
        </w:tc>
        <w:tc>
          <w:tcPr>
            <w:tcW w:w="6237" w:type="dxa"/>
            <w:gridSpan w:val="4"/>
            <w:vAlign w:val="center"/>
          </w:tcPr>
          <w:p w14:paraId="2945968B" w14:textId="796E255D" w:rsidR="005B7F8A" w:rsidRPr="005B7F8A" w:rsidRDefault="005B7F8A" w:rsidP="007661F8">
            <w:pPr>
              <w:keepNext/>
              <w:rPr>
                <w:rFonts w:ascii="宋体" w:hAnsi="宋体"/>
                <w:bCs/>
                <w:szCs w:val="21"/>
              </w:rPr>
            </w:pPr>
            <w:r w:rsidRPr="005B7F8A">
              <w:rPr>
                <w:rFonts w:ascii="宋体" w:hAnsi="宋体" w:hint="eastAsia"/>
                <w:bCs/>
                <w:szCs w:val="21"/>
              </w:rPr>
              <w:t>不及格（</w:t>
            </w:r>
            <w:r w:rsidR="007661F8">
              <w:rPr>
                <w:rFonts w:ascii="宋体" w:hAnsi="宋体"/>
                <w:bCs/>
                <w:szCs w:val="21"/>
              </w:rPr>
              <w:t>17</w:t>
            </w:r>
            <w:r w:rsidRPr="005B7F8A">
              <w:rPr>
                <w:rFonts w:ascii="宋体" w:hAnsi="宋体"/>
                <w:bCs/>
                <w:szCs w:val="21"/>
              </w:rPr>
              <w:t>-0</w:t>
            </w:r>
            <w:r w:rsidRPr="005B7F8A">
              <w:rPr>
                <w:rFonts w:ascii="宋体" w:hAnsi="宋体" w:hint="eastAsia"/>
                <w:bCs/>
                <w:szCs w:val="21"/>
              </w:rPr>
              <w:t>）：</w:t>
            </w:r>
            <w:r w:rsidRPr="005B7F8A">
              <w:rPr>
                <w:rFonts w:hint="eastAsia"/>
                <w:szCs w:val="21"/>
              </w:rPr>
              <w:t>无技术方案的合理性和可行性论证。</w:t>
            </w:r>
          </w:p>
        </w:tc>
        <w:tc>
          <w:tcPr>
            <w:tcW w:w="1031" w:type="dxa"/>
            <w:vMerge/>
            <w:vAlign w:val="center"/>
          </w:tcPr>
          <w:p w14:paraId="6DAD09B7" w14:textId="77777777" w:rsidR="005B7F8A" w:rsidRPr="0013634D" w:rsidRDefault="005B7F8A" w:rsidP="005B7F8A">
            <w:pPr>
              <w:keepNext/>
              <w:jc w:val="center"/>
              <w:rPr>
                <w:rFonts w:ascii="宋体" w:hAnsi="宋体"/>
                <w:bCs/>
                <w:szCs w:val="20"/>
              </w:rPr>
            </w:pPr>
          </w:p>
        </w:tc>
      </w:tr>
      <w:tr w:rsidR="00AC6726" w14:paraId="47964832" w14:textId="77777777" w:rsidTr="00ED202D">
        <w:trPr>
          <w:trHeight w:val="510"/>
          <w:jc w:val="center"/>
        </w:trPr>
        <w:tc>
          <w:tcPr>
            <w:tcW w:w="2263" w:type="dxa"/>
            <w:gridSpan w:val="2"/>
            <w:vMerge w:val="restart"/>
            <w:vAlign w:val="center"/>
          </w:tcPr>
          <w:p w14:paraId="370A122D" w14:textId="2538D836" w:rsidR="00205537" w:rsidRDefault="007661F8" w:rsidP="00205537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沟通表达</w:t>
            </w:r>
          </w:p>
          <w:p w14:paraId="70463942" w14:textId="139F67A4" w:rsidR="00AC6726" w:rsidRPr="00205537" w:rsidRDefault="00AC6726" w:rsidP="007661F8">
            <w:pPr>
              <w:jc w:val="center"/>
              <w:rPr>
                <w:rFonts w:ascii="宋体" w:hAnsi="宋体"/>
                <w:b/>
                <w:sz w:val="24"/>
              </w:rPr>
            </w:pPr>
            <w:r w:rsidRPr="00205537">
              <w:rPr>
                <w:rFonts w:ascii="宋体" w:hAnsi="宋体" w:hint="eastAsia"/>
                <w:b/>
                <w:sz w:val="24"/>
              </w:rPr>
              <w:t>（</w:t>
            </w:r>
            <w:r w:rsidR="007661F8">
              <w:rPr>
                <w:rFonts w:ascii="宋体" w:hAnsi="宋体"/>
                <w:b/>
                <w:sz w:val="24"/>
              </w:rPr>
              <w:t>30</w:t>
            </w:r>
            <w:r w:rsidRPr="00205537">
              <w:rPr>
                <w:rFonts w:ascii="宋体" w:hAnsi="宋体" w:hint="eastAsia"/>
                <w:b/>
                <w:sz w:val="24"/>
              </w:rPr>
              <w:t>分）</w:t>
            </w:r>
          </w:p>
        </w:tc>
        <w:tc>
          <w:tcPr>
            <w:tcW w:w="6237" w:type="dxa"/>
            <w:gridSpan w:val="4"/>
            <w:tcBorders>
              <w:bottom w:val="single" w:sz="4" w:space="0" w:color="auto"/>
            </w:tcBorders>
            <w:vAlign w:val="center"/>
          </w:tcPr>
          <w:p w14:paraId="219B9029" w14:textId="222AABE9" w:rsidR="00AC6726" w:rsidRPr="005B7F8A" w:rsidRDefault="00AC6726" w:rsidP="00D310A6">
            <w:pPr>
              <w:keepNext/>
              <w:rPr>
                <w:rFonts w:ascii="宋体" w:hAnsi="宋体"/>
                <w:bCs/>
                <w:szCs w:val="21"/>
              </w:rPr>
            </w:pPr>
            <w:r w:rsidRPr="005B7F8A">
              <w:rPr>
                <w:rFonts w:ascii="宋体" w:hAnsi="宋体" w:hint="eastAsia"/>
                <w:bCs/>
                <w:szCs w:val="21"/>
              </w:rPr>
              <w:t>优秀（</w:t>
            </w:r>
            <w:r w:rsidR="007661F8">
              <w:rPr>
                <w:rFonts w:ascii="宋体" w:hAnsi="宋体"/>
                <w:bCs/>
                <w:szCs w:val="21"/>
              </w:rPr>
              <w:t>30-27</w:t>
            </w:r>
            <w:r w:rsidRPr="005B7F8A">
              <w:rPr>
                <w:rFonts w:ascii="宋体" w:hAnsi="宋体" w:hint="eastAsia"/>
                <w:bCs/>
                <w:szCs w:val="21"/>
              </w:rPr>
              <w:t>分）：</w:t>
            </w:r>
            <w:r w:rsidR="007661F8" w:rsidRPr="007661F8">
              <w:rPr>
                <w:rFonts w:ascii="宋体" w:hAnsi="宋体" w:hint="eastAsia"/>
                <w:bCs/>
                <w:szCs w:val="21"/>
              </w:rPr>
              <w:t>开题报告和文献综述观点鲜明、条理清晰、语言准确、格式规范，答辩陈述清晰，回答问题对答如流。</w:t>
            </w:r>
          </w:p>
        </w:tc>
        <w:tc>
          <w:tcPr>
            <w:tcW w:w="1031" w:type="dxa"/>
            <w:vMerge w:val="restart"/>
            <w:tcBorders>
              <w:bottom w:val="single" w:sz="4" w:space="0" w:color="auto"/>
            </w:tcBorders>
            <w:vAlign w:val="center"/>
          </w:tcPr>
          <w:p w14:paraId="2AD1A43B" w14:textId="17099AE6" w:rsidR="00AC6726" w:rsidRPr="0013634D" w:rsidRDefault="00AC6726" w:rsidP="0013634D">
            <w:pPr>
              <w:keepNext/>
              <w:jc w:val="center"/>
              <w:rPr>
                <w:rFonts w:ascii="宋体" w:hAnsi="宋体"/>
                <w:bCs/>
                <w:szCs w:val="20"/>
              </w:rPr>
            </w:pPr>
          </w:p>
        </w:tc>
      </w:tr>
      <w:tr w:rsidR="00AC6726" w14:paraId="09E69161" w14:textId="77777777" w:rsidTr="00ED202D">
        <w:trPr>
          <w:trHeight w:val="510"/>
          <w:jc w:val="center"/>
        </w:trPr>
        <w:tc>
          <w:tcPr>
            <w:tcW w:w="2263" w:type="dxa"/>
            <w:gridSpan w:val="2"/>
            <w:vMerge/>
            <w:vAlign w:val="center"/>
          </w:tcPr>
          <w:p w14:paraId="1E413A33" w14:textId="77777777" w:rsidR="00AC6726" w:rsidRPr="000344F6" w:rsidRDefault="00AC6726" w:rsidP="008854EC">
            <w:pPr>
              <w:keepNext/>
              <w:ind w:leftChars="-50" w:left="-105" w:rightChars="-50" w:right="-105"/>
              <w:jc w:val="center"/>
              <w:rPr>
                <w:rFonts w:ascii="宋体" w:hAnsi="宋体"/>
                <w:b/>
                <w:szCs w:val="20"/>
              </w:rPr>
            </w:pPr>
          </w:p>
        </w:tc>
        <w:tc>
          <w:tcPr>
            <w:tcW w:w="6237" w:type="dxa"/>
            <w:gridSpan w:val="4"/>
            <w:vAlign w:val="center"/>
          </w:tcPr>
          <w:p w14:paraId="4762838E" w14:textId="0204C59C" w:rsidR="00AC6726" w:rsidRPr="005B7F8A" w:rsidRDefault="00AC6726" w:rsidP="00D310A6">
            <w:pPr>
              <w:keepNext/>
              <w:rPr>
                <w:rFonts w:ascii="宋体" w:hAnsi="宋体"/>
                <w:bCs/>
                <w:szCs w:val="21"/>
              </w:rPr>
            </w:pPr>
            <w:r w:rsidRPr="005B7F8A">
              <w:rPr>
                <w:rFonts w:ascii="宋体" w:hAnsi="宋体" w:hint="eastAsia"/>
                <w:bCs/>
                <w:szCs w:val="21"/>
              </w:rPr>
              <w:t>良好（</w:t>
            </w:r>
            <w:r w:rsidR="007661F8">
              <w:rPr>
                <w:rFonts w:ascii="宋体" w:hAnsi="宋体"/>
                <w:bCs/>
                <w:szCs w:val="21"/>
              </w:rPr>
              <w:t>26-23</w:t>
            </w:r>
            <w:r w:rsidRPr="005B7F8A">
              <w:rPr>
                <w:rFonts w:ascii="宋体" w:hAnsi="宋体" w:hint="eastAsia"/>
                <w:bCs/>
                <w:szCs w:val="21"/>
              </w:rPr>
              <w:t>）：</w:t>
            </w:r>
            <w:r w:rsidR="007661F8" w:rsidRPr="007661F8">
              <w:rPr>
                <w:rFonts w:ascii="宋体" w:hAnsi="宋体" w:hint="eastAsia"/>
                <w:bCs/>
                <w:szCs w:val="21"/>
              </w:rPr>
              <w:t>开题报告和文献综述层次清晰、文字通顺、格式正确，答辩陈述清晰，回答问题准确。</w:t>
            </w:r>
          </w:p>
        </w:tc>
        <w:tc>
          <w:tcPr>
            <w:tcW w:w="1031" w:type="dxa"/>
            <w:vMerge/>
            <w:vAlign w:val="center"/>
          </w:tcPr>
          <w:p w14:paraId="295DADF0" w14:textId="77777777" w:rsidR="00AC6726" w:rsidRPr="0013634D" w:rsidRDefault="00AC6726" w:rsidP="0013634D">
            <w:pPr>
              <w:keepNext/>
              <w:jc w:val="center"/>
              <w:rPr>
                <w:rFonts w:ascii="宋体" w:hAnsi="宋体"/>
                <w:bCs/>
                <w:szCs w:val="20"/>
              </w:rPr>
            </w:pPr>
          </w:p>
        </w:tc>
      </w:tr>
      <w:tr w:rsidR="00AC6726" w14:paraId="391A856B" w14:textId="77777777" w:rsidTr="00ED202D">
        <w:trPr>
          <w:trHeight w:val="510"/>
          <w:jc w:val="center"/>
        </w:trPr>
        <w:tc>
          <w:tcPr>
            <w:tcW w:w="2263" w:type="dxa"/>
            <w:gridSpan w:val="2"/>
            <w:vMerge/>
            <w:vAlign w:val="center"/>
          </w:tcPr>
          <w:p w14:paraId="2D322158" w14:textId="77777777" w:rsidR="00AC6726" w:rsidRPr="000344F6" w:rsidRDefault="00AC6726" w:rsidP="008854EC">
            <w:pPr>
              <w:keepNext/>
              <w:ind w:leftChars="-50" w:left="-105" w:rightChars="-50" w:right="-105"/>
              <w:jc w:val="center"/>
              <w:rPr>
                <w:rFonts w:ascii="宋体" w:hAnsi="宋体"/>
                <w:b/>
                <w:szCs w:val="20"/>
              </w:rPr>
            </w:pPr>
          </w:p>
        </w:tc>
        <w:tc>
          <w:tcPr>
            <w:tcW w:w="6237" w:type="dxa"/>
            <w:gridSpan w:val="4"/>
            <w:vAlign w:val="center"/>
          </w:tcPr>
          <w:p w14:paraId="7735F306" w14:textId="25A035DB" w:rsidR="00AC6726" w:rsidRPr="005B7F8A" w:rsidRDefault="00AC6726" w:rsidP="007661F8">
            <w:pPr>
              <w:keepNext/>
              <w:rPr>
                <w:rFonts w:ascii="宋体" w:hAnsi="宋体"/>
                <w:bCs/>
                <w:szCs w:val="21"/>
              </w:rPr>
            </w:pPr>
            <w:r w:rsidRPr="005B7F8A">
              <w:rPr>
                <w:rFonts w:ascii="宋体" w:hAnsi="宋体" w:hint="eastAsia"/>
                <w:bCs/>
                <w:szCs w:val="21"/>
              </w:rPr>
              <w:t>及格（</w:t>
            </w:r>
            <w:r w:rsidR="00D310A6">
              <w:rPr>
                <w:rFonts w:ascii="宋体" w:hAnsi="宋体"/>
                <w:bCs/>
                <w:szCs w:val="21"/>
              </w:rPr>
              <w:t>2</w:t>
            </w:r>
            <w:r w:rsidR="007661F8">
              <w:rPr>
                <w:rFonts w:ascii="宋体" w:hAnsi="宋体"/>
                <w:bCs/>
                <w:szCs w:val="21"/>
              </w:rPr>
              <w:t>2-18</w:t>
            </w:r>
            <w:r w:rsidRPr="005B7F8A">
              <w:rPr>
                <w:rFonts w:ascii="宋体" w:hAnsi="宋体" w:hint="eastAsia"/>
                <w:bCs/>
                <w:szCs w:val="21"/>
              </w:rPr>
              <w:t>）：</w:t>
            </w:r>
            <w:r w:rsidR="007661F8" w:rsidRPr="007661F8">
              <w:rPr>
                <w:rFonts w:ascii="宋体" w:hAnsi="宋体" w:hint="eastAsia"/>
                <w:bCs/>
                <w:szCs w:val="21"/>
              </w:rPr>
              <w:t>开题报告和文献综述结构合理、文字通顺、格式错误少，答辩简洁，能够回答问题。</w:t>
            </w:r>
          </w:p>
        </w:tc>
        <w:tc>
          <w:tcPr>
            <w:tcW w:w="1031" w:type="dxa"/>
            <w:vMerge/>
            <w:vAlign w:val="center"/>
          </w:tcPr>
          <w:p w14:paraId="6BB92703" w14:textId="77777777" w:rsidR="00AC6726" w:rsidRPr="0013634D" w:rsidRDefault="00AC6726" w:rsidP="0013634D">
            <w:pPr>
              <w:keepNext/>
              <w:jc w:val="center"/>
              <w:rPr>
                <w:rFonts w:ascii="宋体" w:hAnsi="宋体"/>
                <w:bCs/>
                <w:szCs w:val="20"/>
              </w:rPr>
            </w:pPr>
          </w:p>
        </w:tc>
      </w:tr>
      <w:tr w:rsidR="00AC6726" w14:paraId="0B3BA6DF" w14:textId="77777777" w:rsidTr="00ED202D">
        <w:trPr>
          <w:trHeight w:val="510"/>
          <w:jc w:val="center"/>
        </w:trPr>
        <w:tc>
          <w:tcPr>
            <w:tcW w:w="2263" w:type="dxa"/>
            <w:gridSpan w:val="2"/>
            <w:vMerge/>
            <w:vAlign w:val="center"/>
          </w:tcPr>
          <w:p w14:paraId="603EC0EE" w14:textId="77777777" w:rsidR="00AC6726" w:rsidRPr="000344F6" w:rsidRDefault="00AC6726" w:rsidP="008854EC">
            <w:pPr>
              <w:keepNext/>
              <w:ind w:leftChars="-50" w:left="-105" w:rightChars="-50" w:right="-105"/>
              <w:jc w:val="center"/>
              <w:rPr>
                <w:rFonts w:ascii="宋体" w:hAnsi="宋体"/>
                <w:b/>
                <w:szCs w:val="20"/>
              </w:rPr>
            </w:pPr>
          </w:p>
        </w:tc>
        <w:tc>
          <w:tcPr>
            <w:tcW w:w="6237" w:type="dxa"/>
            <w:gridSpan w:val="4"/>
            <w:vAlign w:val="center"/>
          </w:tcPr>
          <w:p w14:paraId="627C51A3" w14:textId="24B6B5CE" w:rsidR="00AC6726" w:rsidRPr="005B7F8A" w:rsidRDefault="00AC6726" w:rsidP="007661F8">
            <w:pPr>
              <w:keepNext/>
              <w:rPr>
                <w:rFonts w:ascii="宋体" w:hAnsi="宋体"/>
                <w:bCs/>
                <w:szCs w:val="21"/>
              </w:rPr>
            </w:pPr>
            <w:r w:rsidRPr="005B7F8A">
              <w:rPr>
                <w:rFonts w:ascii="宋体" w:hAnsi="宋体" w:hint="eastAsia"/>
                <w:bCs/>
                <w:szCs w:val="21"/>
              </w:rPr>
              <w:t>不及格（</w:t>
            </w:r>
            <w:r w:rsidR="007661F8">
              <w:rPr>
                <w:rFonts w:ascii="宋体" w:hAnsi="宋体"/>
                <w:bCs/>
                <w:szCs w:val="21"/>
              </w:rPr>
              <w:t>17</w:t>
            </w:r>
            <w:r w:rsidR="00D310A6">
              <w:rPr>
                <w:rFonts w:ascii="宋体" w:hAnsi="宋体"/>
                <w:bCs/>
                <w:szCs w:val="21"/>
              </w:rPr>
              <w:t>-0</w:t>
            </w:r>
            <w:r w:rsidRPr="005B7F8A">
              <w:rPr>
                <w:rFonts w:ascii="宋体" w:hAnsi="宋体" w:hint="eastAsia"/>
                <w:bCs/>
                <w:szCs w:val="21"/>
              </w:rPr>
              <w:t>）：</w:t>
            </w:r>
            <w:r w:rsidR="007661F8" w:rsidRPr="007661F8">
              <w:rPr>
                <w:rFonts w:ascii="宋体" w:hAnsi="宋体" w:hint="eastAsia"/>
                <w:bCs/>
                <w:szCs w:val="21"/>
              </w:rPr>
              <w:t>开题报告和文献综述逻辑不清，格式错误多，陈述不清，不能回答提问。</w:t>
            </w:r>
          </w:p>
        </w:tc>
        <w:tc>
          <w:tcPr>
            <w:tcW w:w="1031" w:type="dxa"/>
            <w:vMerge/>
            <w:vAlign w:val="center"/>
          </w:tcPr>
          <w:p w14:paraId="5654B8A0" w14:textId="77777777" w:rsidR="00AC6726" w:rsidRPr="0013634D" w:rsidRDefault="00AC6726" w:rsidP="0013634D">
            <w:pPr>
              <w:keepNext/>
              <w:jc w:val="center"/>
              <w:rPr>
                <w:rFonts w:ascii="宋体" w:hAnsi="宋体"/>
                <w:bCs/>
                <w:szCs w:val="20"/>
              </w:rPr>
            </w:pPr>
          </w:p>
        </w:tc>
      </w:tr>
      <w:tr w:rsidR="008854EC" w14:paraId="29AADE7B" w14:textId="77777777" w:rsidTr="00ED202D">
        <w:trPr>
          <w:trHeight w:val="510"/>
          <w:jc w:val="center"/>
        </w:trPr>
        <w:tc>
          <w:tcPr>
            <w:tcW w:w="2263" w:type="dxa"/>
            <w:gridSpan w:val="2"/>
            <w:vMerge w:val="restart"/>
            <w:vAlign w:val="center"/>
          </w:tcPr>
          <w:p w14:paraId="0FB9CDF2" w14:textId="09AE147E" w:rsidR="00205537" w:rsidRDefault="007661F8" w:rsidP="00205537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自主学习</w:t>
            </w:r>
          </w:p>
          <w:p w14:paraId="551B049F" w14:textId="59757BD9" w:rsidR="008854EC" w:rsidRPr="00205537" w:rsidRDefault="008854EC" w:rsidP="007661F8">
            <w:pPr>
              <w:jc w:val="center"/>
              <w:rPr>
                <w:rFonts w:ascii="宋体" w:hAnsi="宋体"/>
                <w:b/>
                <w:sz w:val="24"/>
              </w:rPr>
            </w:pPr>
            <w:r w:rsidRPr="00205537">
              <w:rPr>
                <w:rFonts w:ascii="宋体" w:hAnsi="宋体" w:hint="eastAsia"/>
                <w:b/>
                <w:sz w:val="24"/>
              </w:rPr>
              <w:t>（</w:t>
            </w:r>
            <w:r w:rsidR="007661F8">
              <w:rPr>
                <w:rFonts w:ascii="宋体" w:hAnsi="宋体"/>
                <w:b/>
                <w:sz w:val="24"/>
              </w:rPr>
              <w:t>40</w:t>
            </w:r>
            <w:r w:rsidRPr="00205537">
              <w:rPr>
                <w:rFonts w:ascii="宋体" w:hAnsi="宋体" w:hint="eastAsia"/>
                <w:b/>
                <w:sz w:val="24"/>
              </w:rPr>
              <w:t>分）</w:t>
            </w:r>
          </w:p>
        </w:tc>
        <w:tc>
          <w:tcPr>
            <w:tcW w:w="6237" w:type="dxa"/>
            <w:gridSpan w:val="4"/>
            <w:vAlign w:val="center"/>
          </w:tcPr>
          <w:p w14:paraId="324B0A7C" w14:textId="2C279C84" w:rsidR="008854EC" w:rsidRPr="005B7F8A" w:rsidRDefault="009B440E" w:rsidP="004016FF">
            <w:pPr>
              <w:keepNext/>
              <w:rPr>
                <w:rFonts w:ascii="宋体" w:hAnsi="宋体"/>
                <w:bCs/>
                <w:szCs w:val="21"/>
              </w:rPr>
            </w:pPr>
            <w:r w:rsidRPr="005B7F8A">
              <w:rPr>
                <w:rFonts w:ascii="宋体" w:hAnsi="宋体" w:hint="eastAsia"/>
                <w:bCs/>
                <w:szCs w:val="21"/>
              </w:rPr>
              <w:t>优秀（</w:t>
            </w:r>
            <w:r w:rsidR="004016FF">
              <w:rPr>
                <w:rFonts w:ascii="宋体" w:hAnsi="宋体"/>
                <w:bCs/>
                <w:szCs w:val="21"/>
              </w:rPr>
              <w:t>40</w:t>
            </w:r>
            <w:r w:rsidRPr="005B7F8A">
              <w:rPr>
                <w:rFonts w:ascii="宋体" w:hAnsi="宋体" w:hint="eastAsia"/>
                <w:bCs/>
                <w:szCs w:val="21"/>
              </w:rPr>
              <w:t>-</w:t>
            </w:r>
            <w:r w:rsidR="004016FF">
              <w:rPr>
                <w:rFonts w:ascii="宋体" w:hAnsi="宋体"/>
                <w:bCs/>
                <w:szCs w:val="21"/>
              </w:rPr>
              <w:t>36</w:t>
            </w:r>
            <w:r w:rsidRPr="005B7F8A">
              <w:rPr>
                <w:rFonts w:ascii="宋体" w:hAnsi="宋体" w:hint="eastAsia"/>
                <w:bCs/>
                <w:szCs w:val="21"/>
              </w:rPr>
              <w:t>分）：</w:t>
            </w:r>
            <w:r w:rsidR="007661F8" w:rsidRPr="007661F8">
              <w:rPr>
                <w:rFonts w:ascii="宋体" w:hAnsi="宋体" w:hint="eastAsia"/>
                <w:bCs/>
                <w:szCs w:val="21"/>
              </w:rPr>
              <w:t>选题涉及技术前沿，自主学习了大量前沿知识和技术，设计方案中很好的运用了新知识新技术。</w:t>
            </w:r>
          </w:p>
        </w:tc>
        <w:tc>
          <w:tcPr>
            <w:tcW w:w="1031" w:type="dxa"/>
            <w:vMerge w:val="restart"/>
            <w:vAlign w:val="center"/>
          </w:tcPr>
          <w:p w14:paraId="088D2401" w14:textId="66882F29" w:rsidR="008854EC" w:rsidRPr="0013634D" w:rsidRDefault="008854EC" w:rsidP="0013634D">
            <w:pPr>
              <w:keepNext/>
              <w:jc w:val="center"/>
              <w:rPr>
                <w:rFonts w:ascii="宋体" w:hAnsi="宋体"/>
                <w:bCs/>
                <w:szCs w:val="20"/>
              </w:rPr>
            </w:pPr>
          </w:p>
        </w:tc>
      </w:tr>
      <w:tr w:rsidR="008854EC" w14:paraId="07E15519" w14:textId="77777777" w:rsidTr="00ED202D">
        <w:trPr>
          <w:trHeight w:val="510"/>
          <w:jc w:val="center"/>
        </w:trPr>
        <w:tc>
          <w:tcPr>
            <w:tcW w:w="2263" w:type="dxa"/>
            <w:gridSpan w:val="2"/>
            <w:vMerge/>
            <w:vAlign w:val="center"/>
          </w:tcPr>
          <w:p w14:paraId="1F440E72" w14:textId="77777777" w:rsidR="008854EC" w:rsidRPr="008854EC" w:rsidRDefault="008854EC" w:rsidP="008854EC">
            <w:pPr>
              <w:ind w:leftChars="-53" w:left="-111" w:rightChars="-50" w:right="-105"/>
              <w:jc w:val="center"/>
              <w:rPr>
                <w:rFonts w:ascii="宋体" w:hAnsi="宋体"/>
                <w:bCs/>
                <w:szCs w:val="20"/>
              </w:rPr>
            </w:pPr>
          </w:p>
        </w:tc>
        <w:tc>
          <w:tcPr>
            <w:tcW w:w="6237" w:type="dxa"/>
            <w:gridSpan w:val="4"/>
            <w:vAlign w:val="center"/>
          </w:tcPr>
          <w:p w14:paraId="10EADE12" w14:textId="34C1DAEF" w:rsidR="008854EC" w:rsidRPr="005B7F8A" w:rsidRDefault="009B440E" w:rsidP="004016FF">
            <w:pPr>
              <w:keepNext/>
              <w:rPr>
                <w:rFonts w:ascii="宋体" w:hAnsi="宋体"/>
                <w:bCs/>
                <w:szCs w:val="21"/>
              </w:rPr>
            </w:pPr>
            <w:r w:rsidRPr="005B7F8A">
              <w:rPr>
                <w:rFonts w:ascii="宋体" w:hAnsi="宋体" w:hint="eastAsia"/>
                <w:bCs/>
                <w:szCs w:val="21"/>
              </w:rPr>
              <w:t>良好（</w:t>
            </w:r>
            <w:r w:rsidR="004016FF">
              <w:rPr>
                <w:rFonts w:ascii="宋体" w:hAnsi="宋体"/>
                <w:bCs/>
                <w:szCs w:val="21"/>
              </w:rPr>
              <w:t>35</w:t>
            </w:r>
            <w:r w:rsidRPr="005B7F8A">
              <w:rPr>
                <w:rFonts w:ascii="宋体" w:hAnsi="宋体"/>
                <w:bCs/>
                <w:szCs w:val="21"/>
              </w:rPr>
              <w:t>-</w:t>
            </w:r>
            <w:r w:rsidR="004016FF">
              <w:rPr>
                <w:rFonts w:ascii="宋体" w:hAnsi="宋体"/>
                <w:bCs/>
                <w:szCs w:val="21"/>
              </w:rPr>
              <w:t>30</w:t>
            </w:r>
            <w:r w:rsidRPr="005B7F8A">
              <w:rPr>
                <w:rFonts w:ascii="宋体" w:hAnsi="宋体" w:hint="eastAsia"/>
                <w:bCs/>
                <w:szCs w:val="21"/>
              </w:rPr>
              <w:t>）：</w:t>
            </w:r>
            <w:r w:rsidR="007661F8" w:rsidRPr="007661F8">
              <w:rPr>
                <w:rFonts w:ascii="宋体" w:hAnsi="宋体" w:hint="eastAsia"/>
                <w:bCs/>
                <w:szCs w:val="21"/>
              </w:rPr>
              <w:t>选题较新颖，结合选题学习了一些新知识新技术，设计方案运用了新知识新技术。</w:t>
            </w:r>
          </w:p>
        </w:tc>
        <w:tc>
          <w:tcPr>
            <w:tcW w:w="1031" w:type="dxa"/>
            <w:vMerge/>
            <w:vAlign w:val="center"/>
          </w:tcPr>
          <w:p w14:paraId="1D5603ED" w14:textId="77777777" w:rsidR="008854EC" w:rsidRPr="0013634D" w:rsidRDefault="008854EC" w:rsidP="0013634D">
            <w:pPr>
              <w:keepNext/>
              <w:jc w:val="center"/>
              <w:rPr>
                <w:rFonts w:ascii="宋体" w:hAnsi="宋体"/>
                <w:bCs/>
                <w:szCs w:val="20"/>
              </w:rPr>
            </w:pPr>
          </w:p>
        </w:tc>
      </w:tr>
      <w:tr w:rsidR="008854EC" w14:paraId="5A6BCAD0" w14:textId="77777777" w:rsidTr="00ED202D">
        <w:trPr>
          <w:trHeight w:val="510"/>
          <w:jc w:val="center"/>
        </w:trPr>
        <w:tc>
          <w:tcPr>
            <w:tcW w:w="2263" w:type="dxa"/>
            <w:gridSpan w:val="2"/>
            <w:vMerge/>
            <w:vAlign w:val="center"/>
          </w:tcPr>
          <w:p w14:paraId="6A8A43D2" w14:textId="77777777" w:rsidR="008854EC" w:rsidRPr="008854EC" w:rsidRDefault="008854EC" w:rsidP="008854EC">
            <w:pPr>
              <w:ind w:leftChars="-53" w:left="-111" w:rightChars="-50" w:right="-105"/>
              <w:jc w:val="center"/>
              <w:rPr>
                <w:rFonts w:ascii="宋体" w:hAnsi="宋体"/>
                <w:bCs/>
                <w:szCs w:val="20"/>
              </w:rPr>
            </w:pPr>
          </w:p>
        </w:tc>
        <w:tc>
          <w:tcPr>
            <w:tcW w:w="6237" w:type="dxa"/>
            <w:gridSpan w:val="4"/>
            <w:vAlign w:val="center"/>
          </w:tcPr>
          <w:p w14:paraId="5558C1C7" w14:textId="481A8B25" w:rsidR="008854EC" w:rsidRPr="005B7F8A" w:rsidRDefault="009B440E" w:rsidP="004016FF">
            <w:pPr>
              <w:keepNext/>
              <w:rPr>
                <w:rFonts w:ascii="宋体" w:hAnsi="宋体"/>
                <w:bCs/>
                <w:szCs w:val="21"/>
              </w:rPr>
            </w:pPr>
            <w:r w:rsidRPr="005B7F8A">
              <w:rPr>
                <w:rFonts w:ascii="宋体" w:hAnsi="宋体" w:hint="eastAsia"/>
                <w:bCs/>
                <w:szCs w:val="21"/>
              </w:rPr>
              <w:t>及格（</w:t>
            </w:r>
            <w:r w:rsidR="004016FF">
              <w:rPr>
                <w:rFonts w:ascii="宋体" w:hAnsi="宋体"/>
                <w:bCs/>
                <w:szCs w:val="21"/>
              </w:rPr>
              <w:t>29</w:t>
            </w:r>
            <w:r w:rsidRPr="005B7F8A">
              <w:rPr>
                <w:rFonts w:ascii="宋体" w:hAnsi="宋体"/>
                <w:bCs/>
                <w:szCs w:val="21"/>
              </w:rPr>
              <w:t>-</w:t>
            </w:r>
            <w:r w:rsidR="004016FF">
              <w:rPr>
                <w:rFonts w:ascii="宋体" w:hAnsi="宋体"/>
                <w:bCs/>
                <w:szCs w:val="21"/>
              </w:rPr>
              <w:t>24</w:t>
            </w:r>
            <w:r w:rsidRPr="005B7F8A">
              <w:rPr>
                <w:rFonts w:ascii="宋体" w:hAnsi="宋体" w:hint="eastAsia"/>
                <w:bCs/>
                <w:szCs w:val="21"/>
              </w:rPr>
              <w:t>）：</w:t>
            </w:r>
            <w:r w:rsidR="007661F8" w:rsidRPr="007661F8">
              <w:rPr>
                <w:rFonts w:ascii="宋体" w:hAnsi="宋体" w:hint="eastAsia"/>
                <w:bCs/>
                <w:szCs w:val="21"/>
              </w:rPr>
              <w:t>选题有新意，结合选题学习了新知识新技术，设计方案中运用了新知识新技术。</w:t>
            </w:r>
          </w:p>
        </w:tc>
        <w:tc>
          <w:tcPr>
            <w:tcW w:w="1031" w:type="dxa"/>
            <w:vMerge/>
            <w:vAlign w:val="center"/>
          </w:tcPr>
          <w:p w14:paraId="490EDE1D" w14:textId="77777777" w:rsidR="008854EC" w:rsidRPr="0013634D" w:rsidRDefault="008854EC" w:rsidP="0013634D">
            <w:pPr>
              <w:keepNext/>
              <w:jc w:val="center"/>
              <w:rPr>
                <w:rFonts w:ascii="宋体" w:hAnsi="宋体"/>
                <w:bCs/>
                <w:szCs w:val="20"/>
              </w:rPr>
            </w:pPr>
          </w:p>
        </w:tc>
      </w:tr>
      <w:tr w:rsidR="008854EC" w14:paraId="62B64F48" w14:textId="77777777" w:rsidTr="00ED202D">
        <w:trPr>
          <w:trHeight w:val="510"/>
          <w:jc w:val="center"/>
        </w:trPr>
        <w:tc>
          <w:tcPr>
            <w:tcW w:w="2263" w:type="dxa"/>
            <w:gridSpan w:val="2"/>
            <w:vMerge/>
            <w:vAlign w:val="center"/>
          </w:tcPr>
          <w:p w14:paraId="745063F4" w14:textId="77777777" w:rsidR="008854EC" w:rsidRPr="008854EC" w:rsidRDefault="008854EC" w:rsidP="008854EC">
            <w:pPr>
              <w:ind w:leftChars="-53" w:left="-111" w:rightChars="-50" w:right="-105"/>
              <w:jc w:val="center"/>
              <w:rPr>
                <w:rFonts w:ascii="宋体" w:hAnsi="宋体"/>
                <w:bCs/>
                <w:szCs w:val="20"/>
              </w:rPr>
            </w:pPr>
          </w:p>
        </w:tc>
        <w:tc>
          <w:tcPr>
            <w:tcW w:w="6237" w:type="dxa"/>
            <w:gridSpan w:val="4"/>
            <w:vAlign w:val="center"/>
          </w:tcPr>
          <w:p w14:paraId="4B17720A" w14:textId="6446501B" w:rsidR="008854EC" w:rsidRPr="005B7F8A" w:rsidRDefault="009B440E" w:rsidP="004016FF">
            <w:pPr>
              <w:keepNext/>
              <w:rPr>
                <w:rFonts w:ascii="宋体" w:hAnsi="宋体"/>
                <w:bCs/>
                <w:szCs w:val="21"/>
              </w:rPr>
            </w:pPr>
            <w:r w:rsidRPr="005B7F8A">
              <w:rPr>
                <w:rFonts w:ascii="宋体" w:hAnsi="宋体" w:hint="eastAsia"/>
                <w:bCs/>
                <w:szCs w:val="21"/>
              </w:rPr>
              <w:t>不及格（</w:t>
            </w:r>
            <w:r w:rsidR="004016FF">
              <w:rPr>
                <w:rFonts w:ascii="宋体" w:hAnsi="宋体"/>
                <w:bCs/>
                <w:szCs w:val="21"/>
              </w:rPr>
              <w:t>23</w:t>
            </w:r>
            <w:r w:rsidRPr="005B7F8A">
              <w:rPr>
                <w:rFonts w:ascii="宋体" w:hAnsi="宋体"/>
                <w:bCs/>
                <w:szCs w:val="21"/>
              </w:rPr>
              <w:t>-0</w:t>
            </w:r>
            <w:r w:rsidRPr="005B7F8A">
              <w:rPr>
                <w:rFonts w:ascii="宋体" w:hAnsi="宋体" w:hint="eastAsia"/>
                <w:bCs/>
                <w:szCs w:val="21"/>
              </w:rPr>
              <w:t>）：</w:t>
            </w:r>
            <w:r w:rsidR="007661F8" w:rsidRPr="007661F8">
              <w:rPr>
                <w:rFonts w:ascii="宋体" w:hAnsi="宋体" w:hint="eastAsia"/>
                <w:bCs/>
                <w:szCs w:val="21"/>
              </w:rPr>
              <w:t>选题新意不足，自学能力一般，设计方案较少运用新知识技术。</w:t>
            </w:r>
          </w:p>
        </w:tc>
        <w:tc>
          <w:tcPr>
            <w:tcW w:w="1031" w:type="dxa"/>
            <w:vMerge/>
            <w:vAlign w:val="center"/>
          </w:tcPr>
          <w:p w14:paraId="5D7EC0C6" w14:textId="77777777" w:rsidR="008854EC" w:rsidRPr="0013634D" w:rsidRDefault="008854EC" w:rsidP="0013634D">
            <w:pPr>
              <w:keepNext/>
              <w:jc w:val="center"/>
              <w:rPr>
                <w:rFonts w:ascii="宋体" w:hAnsi="宋体"/>
                <w:bCs/>
                <w:szCs w:val="20"/>
              </w:rPr>
            </w:pPr>
          </w:p>
        </w:tc>
      </w:tr>
      <w:tr w:rsidR="00556228" w14:paraId="53ADB210" w14:textId="77777777" w:rsidTr="006E05D7">
        <w:trPr>
          <w:trHeight w:val="113"/>
          <w:jc w:val="center"/>
        </w:trPr>
        <w:tc>
          <w:tcPr>
            <w:tcW w:w="8500" w:type="dxa"/>
            <w:gridSpan w:val="6"/>
            <w:vAlign w:val="center"/>
          </w:tcPr>
          <w:p w14:paraId="0EA788AA" w14:textId="77777777" w:rsidR="001B064C" w:rsidRDefault="001B064C" w:rsidP="00205537">
            <w:pPr>
              <w:jc w:val="center"/>
              <w:rPr>
                <w:rFonts w:ascii="宋体" w:hAnsi="宋体"/>
                <w:b/>
                <w:sz w:val="24"/>
              </w:rPr>
            </w:pPr>
          </w:p>
          <w:p w14:paraId="4B9F6FF3" w14:textId="77777777" w:rsidR="00556228" w:rsidRDefault="00556228" w:rsidP="00205537">
            <w:pPr>
              <w:jc w:val="center"/>
              <w:rPr>
                <w:rFonts w:ascii="宋体" w:hAnsi="宋体"/>
                <w:b/>
                <w:sz w:val="24"/>
              </w:rPr>
            </w:pPr>
            <w:r w:rsidRPr="00205537">
              <w:rPr>
                <w:rFonts w:ascii="宋体" w:hAnsi="宋体" w:hint="eastAsia"/>
                <w:b/>
                <w:sz w:val="24"/>
              </w:rPr>
              <w:t>综合得分</w:t>
            </w:r>
          </w:p>
          <w:p w14:paraId="421FA948" w14:textId="4C329588" w:rsidR="001B064C" w:rsidRPr="00205537" w:rsidRDefault="001B064C" w:rsidP="00205537">
            <w:pPr>
              <w:jc w:val="center"/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031" w:type="dxa"/>
            <w:vAlign w:val="center"/>
          </w:tcPr>
          <w:p w14:paraId="53ADF570" w14:textId="11862E49" w:rsidR="00556228" w:rsidRPr="0013634D" w:rsidRDefault="00556228" w:rsidP="0013634D">
            <w:pPr>
              <w:keepNext/>
              <w:jc w:val="center"/>
              <w:rPr>
                <w:rFonts w:ascii="宋体" w:hAnsi="宋体"/>
                <w:bCs/>
                <w:szCs w:val="20"/>
              </w:rPr>
            </w:pPr>
          </w:p>
        </w:tc>
      </w:tr>
      <w:tr w:rsidR="00556228" w14:paraId="179EEBF8" w14:textId="77777777" w:rsidTr="00ED202D">
        <w:trPr>
          <w:trHeight w:val="113"/>
          <w:jc w:val="center"/>
        </w:trPr>
        <w:tc>
          <w:tcPr>
            <w:tcW w:w="2263" w:type="dxa"/>
            <w:gridSpan w:val="2"/>
            <w:vAlign w:val="center"/>
          </w:tcPr>
          <w:p w14:paraId="302556A6" w14:textId="4B40B566" w:rsidR="00556228" w:rsidRPr="00205537" w:rsidRDefault="00E43A7A" w:rsidP="00EE4577">
            <w:pPr>
              <w:jc w:val="center"/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lastRenderedPageBreak/>
              <w:t>开题</w:t>
            </w:r>
            <w:r w:rsidR="00E82238">
              <w:rPr>
                <w:rFonts w:ascii="宋体" w:hAnsi="宋体" w:hint="eastAsia"/>
                <w:b/>
                <w:sz w:val="24"/>
              </w:rPr>
              <w:t>答辩</w:t>
            </w:r>
            <w:bookmarkStart w:id="0" w:name="_GoBack"/>
            <w:bookmarkEnd w:id="0"/>
            <w:r w:rsidR="00556228" w:rsidRPr="00205537">
              <w:rPr>
                <w:rFonts w:ascii="宋体" w:hAnsi="宋体" w:hint="eastAsia"/>
                <w:b/>
                <w:sz w:val="24"/>
              </w:rPr>
              <w:t>小组意见</w:t>
            </w:r>
          </w:p>
        </w:tc>
        <w:tc>
          <w:tcPr>
            <w:tcW w:w="7268" w:type="dxa"/>
            <w:gridSpan w:val="5"/>
            <w:vAlign w:val="center"/>
          </w:tcPr>
          <w:p w14:paraId="39372A3A" w14:textId="1EB5C237" w:rsidR="00556228" w:rsidRDefault="001B064C" w:rsidP="0046276B">
            <w:pPr>
              <w:keepNext/>
              <w:rPr>
                <w:rFonts w:ascii="宋体" w:hAnsi="宋体"/>
                <w:b/>
                <w:sz w:val="24"/>
                <w:szCs w:val="22"/>
              </w:rPr>
            </w:pPr>
            <w:r w:rsidRPr="001B064C">
              <w:rPr>
                <w:rFonts w:ascii="宋体" w:hAnsi="宋体" w:hint="eastAsia"/>
                <w:b/>
                <w:sz w:val="24"/>
                <w:szCs w:val="22"/>
                <w:highlight w:val="yellow"/>
              </w:rPr>
              <w:t>（评语）</w:t>
            </w:r>
            <w:r>
              <w:rPr>
                <w:rFonts w:ascii="宋体" w:hAnsi="宋体" w:hint="eastAsia"/>
                <w:b/>
                <w:sz w:val="24"/>
                <w:szCs w:val="22"/>
                <w:highlight w:val="yellow"/>
              </w:rPr>
              <w:t>：</w:t>
            </w:r>
          </w:p>
          <w:p w14:paraId="3DE886BB" w14:textId="1C858A1B" w:rsidR="001B064C" w:rsidRDefault="001B064C" w:rsidP="0046276B">
            <w:pPr>
              <w:keepNext/>
              <w:rPr>
                <w:rFonts w:ascii="宋体" w:hAnsi="宋体"/>
                <w:b/>
                <w:sz w:val="24"/>
                <w:szCs w:val="22"/>
              </w:rPr>
            </w:pPr>
          </w:p>
          <w:p w14:paraId="4A0FDCF0" w14:textId="5D9BC6B1" w:rsidR="001B064C" w:rsidRDefault="001B064C" w:rsidP="0046276B">
            <w:pPr>
              <w:keepNext/>
              <w:rPr>
                <w:rFonts w:ascii="宋体" w:hAnsi="宋体"/>
                <w:b/>
                <w:sz w:val="24"/>
                <w:szCs w:val="22"/>
              </w:rPr>
            </w:pPr>
          </w:p>
          <w:p w14:paraId="3C225688" w14:textId="0C5E7E45" w:rsidR="001B064C" w:rsidRDefault="001B064C" w:rsidP="0046276B">
            <w:pPr>
              <w:keepNext/>
              <w:rPr>
                <w:rFonts w:ascii="宋体" w:hAnsi="宋体"/>
                <w:b/>
                <w:sz w:val="24"/>
                <w:szCs w:val="22"/>
              </w:rPr>
            </w:pPr>
          </w:p>
          <w:p w14:paraId="201ECEE5" w14:textId="77777777" w:rsidR="001B064C" w:rsidRDefault="001B064C" w:rsidP="0046276B">
            <w:pPr>
              <w:keepNext/>
              <w:rPr>
                <w:rFonts w:ascii="宋体" w:hAnsi="宋体"/>
                <w:b/>
                <w:sz w:val="24"/>
                <w:szCs w:val="22"/>
              </w:rPr>
            </w:pPr>
          </w:p>
          <w:p w14:paraId="21665198" w14:textId="77777777" w:rsidR="00556228" w:rsidRDefault="00556228" w:rsidP="0046276B">
            <w:pPr>
              <w:keepNext/>
              <w:rPr>
                <w:rFonts w:ascii="宋体" w:hAnsi="宋体"/>
                <w:b/>
                <w:sz w:val="24"/>
                <w:szCs w:val="22"/>
              </w:rPr>
            </w:pPr>
          </w:p>
          <w:p w14:paraId="3280360C" w14:textId="77777777" w:rsidR="001B064C" w:rsidRDefault="001B064C" w:rsidP="00FA1DB9">
            <w:pPr>
              <w:keepNext/>
              <w:jc w:val="center"/>
              <w:rPr>
                <w:rFonts w:ascii="宋体" w:hAnsi="宋体"/>
                <w:b/>
                <w:szCs w:val="20"/>
              </w:rPr>
            </w:pPr>
          </w:p>
          <w:p w14:paraId="3206A78F" w14:textId="77777777" w:rsidR="001B064C" w:rsidRDefault="001B064C" w:rsidP="00FA1DB9">
            <w:pPr>
              <w:keepNext/>
              <w:jc w:val="center"/>
              <w:rPr>
                <w:rFonts w:ascii="宋体" w:hAnsi="宋体"/>
                <w:b/>
                <w:szCs w:val="20"/>
              </w:rPr>
            </w:pPr>
          </w:p>
          <w:p w14:paraId="53152A70" w14:textId="77777777" w:rsidR="001B064C" w:rsidRDefault="001B064C" w:rsidP="00FA1DB9">
            <w:pPr>
              <w:keepNext/>
              <w:jc w:val="center"/>
              <w:rPr>
                <w:rFonts w:ascii="宋体" w:hAnsi="宋体"/>
                <w:b/>
                <w:szCs w:val="20"/>
              </w:rPr>
            </w:pPr>
          </w:p>
          <w:p w14:paraId="50F16ABD" w14:textId="77777777" w:rsidR="000344F6" w:rsidRDefault="000344F6" w:rsidP="00556228">
            <w:pPr>
              <w:keepNext/>
              <w:wordWrap w:val="0"/>
              <w:jc w:val="right"/>
              <w:rPr>
                <w:rFonts w:ascii="宋体" w:hAnsi="宋体"/>
                <w:bCs/>
                <w:szCs w:val="20"/>
              </w:rPr>
            </w:pPr>
          </w:p>
          <w:p w14:paraId="523D8F78" w14:textId="5BA73886" w:rsidR="001B064C" w:rsidRDefault="00EE4577" w:rsidP="002E798E">
            <w:pPr>
              <w:keepNext/>
              <w:ind w:firstLineChars="1000" w:firstLine="2100"/>
              <w:rPr>
                <w:rFonts w:ascii="宋体" w:hAnsi="宋体"/>
                <w:b/>
                <w:sz w:val="24"/>
                <w:szCs w:val="22"/>
              </w:rPr>
            </w:pPr>
            <w:r>
              <w:rPr>
                <w:rFonts w:ascii="宋体" w:hAnsi="宋体" w:hint="eastAsia"/>
                <w:bCs/>
                <w:szCs w:val="20"/>
              </w:rPr>
              <w:t>评审</w:t>
            </w:r>
            <w:r w:rsidR="00556228" w:rsidRPr="00556228">
              <w:rPr>
                <w:rFonts w:ascii="宋体" w:hAnsi="宋体" w:hint="eastAsia"/>
                <w:bCs/>
                <w:szCs w:val="20"/>
              </w:rPr>
              <w:t>小组</w:t>
            </w:r>
            <w:r>
              <w:rPr>
                <w:rFonts w:ascii="宋体" w:hAnsi="宋体" w:hint="eastAsia"/>
                <w:bCs/>
                <w:szCs w:val="20"/>
              </w:rPr>
              <w:t>教师</w:t>
            </w:r>
            <w:r w:rsidR="00556228" w:rsidRPr="00556228">
              <w:rPr>
                <w:rFonts w:ascii="宋体" w:hAnsi="宋体" w:hint="eastAsia"/>
                <w:bCs/>
                <w:szCs w:val="20"/>
              </w:rPr>
              <w:t>签字：</w:t>
            </w:r>
            <w:r w:rsidR="001B064C" w:rsidRPr="001B064C">
              <w:rPr>
                <w:rFonts w:ascii="宋体" w:hAnsi="宋体" w:hint="eastAsia"/>
                <w:bCs/>
                <w:szCs w:val="20"/>
                <w:highlight w:val="yellow"/>
              </w:rPr>
              <w:t>小组成员签名</w:t>
            </w:r>
          </w:p>
          <w:p w14:paraId="7A7C72F2" w14:textId="77777777" w:rsidR="001B064C" w:rsidRDefault="00556228" w:rsidP="005B7F8A">
            <w:pPr>
              <w:keepNext/>
              <w:ind w:right="840" w:firstLineChars="1300" w:firstLine="2730"/>
              <w:rPr>
                <w:rFonts w:ascii="宋体" w:hAnsi="宋体"/>
                <w:bCs/>
                <w:szCs w:val="20"/>
              </w:rPr>
            </w:pPr>
            <w:r>
              <w:rPr>
                <w:rFonts w:ascii="宋体" w:hAnsi="宋体" w:hint="eastAsia"/>
                <w:bCs/>
                <w:szCs w:val="20"/>
              </w:rPr>
              <w:t xml:space="preserve"> </w:t>
            </w:r>
            <w:r>
              <w:rPr>
                <w:rFonts w:ascii="宋体" w:hAnsi="宋体"/>
                <w:bCs/>
                <w:szCs w:val="20"/>
              </w:rPr>
              <w:t xml:space="preserve"> </w:t>
            </w:r>
          </w:p>
          <w:p w14:paraId="2B4EE556" w14:textId="34B73878" w:rsidR="006415A4" w:rsidRDefault="00556228" w:rsidP="005B7F8A">
            <w:pPr>
              <w:keepNext/>
              <w:ind w:right="840" w:firstLineChars="1300" w:firstLine="2730"/>
              <w:rPr>
                <w:rFonts w:ascii="宋体" w:hAnsi="宋体"/>
                <w:bCs/>
                <w:szCs w:val="20"/>
              </w:rPr>
            </w:pPr>
            <w:r w:rsidRPr="00556228">
              <w:rPr>
                <w:rFonts w:ascii="宋体" w:hAnsi="宋体" w:hint="eastAsia"/>
                <w:bCs/>
                <w:szCs w:val="20"/>
              </w:rPr>
              <w:t xml:space="preserve"> </w:t>
            </w:r>
            <w:r w:rsidRPr="00556228">
              <w:rPr>
                <w:rFonts w:ascii="宋体" w:hAnsi="宋体"/>
                <w:bCs/>
                <w:szCs w:val="20"/>
              </w:rPr>
              <w:t xml:space="preserve">         </w:t>
            </w:r>
            <w:r>
              <w:rPr>
                <w:rFonts w:ascii="宋体" w:hAnsi="宋体"/>
                <w:bCs/>
                <w:szCs w:val="20"/>
              </w:rPr>
              <w:t xml:space="preserve">            </w:t>
            </w:r>
          </w:p>
          <w:p w14:paraId="180F222E" w14:textId="3A711F4B" w:rsidR="00556228" w:rsidRDefault="00556228" w:rsidP="007661F8">
            <w:pPr>
              <w:keepNext/>
              <w:wordWrap w:val="0"/>
              <w:ind w:right="210"/>
              <w:jc w:val="right"/>
              <w:rPr>
                <w:rFonts w:ascii="宋体" w:hAnsi="宋体"/>
                <w:bCs/>
                <w:sz w:val="28"/>
              </w:rPr>
            </w:pPr>
          </w:p>
        </w:tc>
      </w:tr>
    </w:tbl>
    <w:p w14:paraId="3DD80698" w14:textId="74A4B395" w:rsidR="00814689" w:rsidRPr="000344F6" w:rsidRDefault="00814689" w:rsidP="000344F6">
      <w:pPr>
        <w:ind w:right="840"/>
      </w:pPr>
    </w:p>
    <w:sectPr w:rsidR="00814689" w:rsidRPr="000344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870E79" w14:textId="77777777" w:rsidR="006F66EB" w:rsidRDefault="006F66EB" w:rsidP="00627DA2">
      <w:r>
        <w:separator/>
      </w:r>
    </w:p>
  </w:endnote>
  <w:endnote w:type="continuationSeparator" w:id="0">
    <w:p w14:paraId="76768EA7" w14:textId="77777777" w:rsidR="006F66EB" w:rsidRDefault="006F66EB" w:rsidP="00627D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4E48EE" w14:textId="77777777" w:rsidR="006F66EB" w:rsidRDefault="006F66EB" w:rsidP="00627DA2">
      <w:r>
        <w:separator/>
      </w:r>
    </w:p>
  </w:footnote>
  <w:footnote w:type="continuationSeparator" w:id="0">
    <w:p w14:paraId="7EAA5D47" w14:textId="77777777" w:rsidR="006F66EB" w:rsidRDefault="006F66EB" w:rsidP="00627D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689"/>
    <w:rsid w:val="00012275"/>
    <w:rsid w:val="000344F6"/>
    <w:rsid w:val="000957D8"/>
    <w:rsid w:val="000A34D9"/>
    <w:rsid w:val="000B243C"/>
    <w:rsid w:val="000B3CB3"/>
    <w:rsid w:val="00116108"/>
    <w:rsid w:val="0013634D"/>
    <w:rsid w:val="001454CD"/>
    <w:rsid w:val="00157E27"/>
    <w:rsid w:val="001B064C"/>
    <w:rsid w:val="001E2160"/>
    <w:rsid w:val="00205537"/>
    <w:rsid w:val="002456B2"/>
    <w:rsid w:val="00261E77"/>
    <w:rsid w:val="002E798E"/>
    <w:rsid w:val="003276E5"/>
    <w:rsid w:val="00383FB9"/>
    <w:rsid w:val="003F35AF"/>
    <w:rsid w:val="004016FF"/>
    <w:rsid w:val="00415ABF"/>
    <w:rsid w:val="004360DD"/>
    <w:rsid w:val="00481F4D"/>
    <w:rsid w:val="004F1F18"/>
    <w:rsid w:val="00556228"/>
    <w:rsid w:val="005B7F8A"/>
    <w:rsid w:val="005E4EFE"/>
    <w:rsid w:val="0060284F"/>
    <w:rsid w:val="00627DA2"/>
    <w:rsid w:val="006415A4"/>
    <w:rsid w:val="006A579C"/>
    <w:rsid w:val="006D0F9E"/>
    <w:rsid w:val="006D4538"/>
    <w:rsid w:val="006E05D7"/>
    <w:rsid w:val="006F66EB"/>
    <w:rsid w:val="00764228"/>
    <w:rsid w:val="007661F8"/>
    <w:rsid w:val="007D770F"/>
    <w:rsid w:val="00814689"/>
    <w:rsid w:val="00815548"/>
    <w:rsid w:val="008854EC"/>
    <w:rsid w:val="008C7E85"/>
    <w:rsid w:val="00932A31"/>
    <w:rsid w:val="00932F7E"/>
    <w:rsid w:val="009629BE"/>
    <w:rsid w:val="009B440E"/>
    <w:rsid w:val="00A31AD1"/>
    <w:rsid w:val="00A37852"/>
    <w:rsid w:val="00A817D5"/>
    <w:rsid w:val="00AC6726"/>
    <w:rsid w:val="00AE0DA0"/>
    <w:rsid w:val="00AE1C7B"/>
    <w:rsid w:val="00BE76A1"/>
    <w:rsid w:val="00C73A2D"/>
    <w:rsid w:val="00CC631D"/>
    <w:rsid w:val="00D310A6"/>
    <w:rsid w:val="00D807E4"/>
    <w:rsid w:val="00DB496D"/>
    <w:rsid w:val="00DB5565"/>
    <w:rsid w:val="00DB5B4F"/>
    <w:rsid w:val="00DD20A7"/>
    <w:rsid w:val="00DE32B9"/>
    <w:rsid w:val="00E11C26"/>
    <w:rsid w:val="00E26BB9"/>
    <w:rsid w:val="00E43A7A"/>
    <w:rsid w:val="00E82238"/>
    <w:rsid w:val="00EA7B3C"/>
    <w:rsid w:val="00ED202D"/>
    <w:rsid w:val="00EE4577"/>
    <w:rsid w:val="00F37217"/>
    <w:rsid w:val="00F47ECE"/>
    <w:rsid w:val="00F83A54"/>
    <w:rsid w:val="00FA1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D02F41"/>
  <w15:chartTrackingRefBased/>
  <w15:docId w15:val="{5317AA39-B8ED-4F9D-89BB-C388CE5A9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7DA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7D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27DA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27DA2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27DA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032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 可</dc:creator>
  <cp:keywords/>
  <dc:description/>
  <cp:lastModifiedBy>Windows User</cp:lastModifiedBy>
  <cp:revision>23</cp:revision>
  <dcterms:created xsi:type="dcterms:W3CDTF">2023-11-06T08:11:00Z</dcterms:created>
  <dcterms:modified xsi:type="dcterms:W3CDTF">2024-12-17T09:14:00Z</dcterms:modified>
</cp:coreProperties>
</file>