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408F" w:rsidRDefault="000A0A51">
      <w:pPr>
        <w:pStyle w:val="a4"/>
        <w:ind w:firstLine="0"/>
        <w:jc w:val="center"/>
        <w:rPr>
          <w:kern w:val="0"/>
          <w:sz w:val="72"/>
        </w:rPr>
      </w:pPr>
      <w:r>
        <w:rPr>
          <w:rFonts w:hint="eastAsia"/>
          <w:kern w:val="0"/>
          <w:sz w:val="72"/>
        </w:rPr>
        <w:t>湖北第二师范学院</w:t>
      </w:r>
    </w:p>
    <w:p w:rsidR="002F408F" w:rsidRDefault="000A0A51">
      <w:pPr>
        <w:pStyle w:val="a4"/>
        <w:ind w:firstLine="0"/>
        <w:jc w:val="center"/>
        <w:rPr>
          <w:kern w:val="0"/>
          <w:sz w:val="72"/>
        </w:rPr>
      </w:pPr>
      <w:r>
        <w:rPr>
          <w:rFonts w:hint="eastAsia"/>
          <w:kern w:val="0"/>
          <w:sz w:val="72"/>
        </w:rPr>
        <w:t>本科毕业论文（设计）</w:t>
      </w:r>
    </w:p>
    <w:p w:rsidR="002F408F" w:rsidRDefault="000A0A51">
      <w:pPr>
        <w:pStyle w:val="a4"/>
        <w:ind w:firstLine="0"/>
        <w:jc w:val="center"/>
        <w:rPr>
          <w:kern w:val="0"/>
          <w:sz w:val="72"/>
        </w:rPr>
      </w:pPr>
      <w:r>
        <w:rPr>
          <w:rFonts w:hint="eastAsia"/>
          <w:kern w:val="0"/>
          <w:sz w:val="72"/>
        </w:rPr>
        <w:t>文献综述</w:t>
      </w:r>
    </w:p>
    <w:p w:rsidR="002F408F" w:rsidRDefault="000A0A51">
      <w:pPr>
        <w:rPr>
          <w:kern w:val="0"/>
        </w:rPr>
      </w:pPr>
      <w:r>
        <w:rPr>
          <w:rFonts w:hint="eastAsia"/>
          <w:kern w:val="0"/>
        </w:rPr>
        <w:t xml:space="preserve">　　　　　</w:t>
      </w:r>
    </w:p>
    <w:tbl>
      <w:tblPr>
        <w:tblStyle w:val="ab"/>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8"/>
        <w:gridCol w:w="6657"/>
      </w:tblGrid>
      <w:tr w:rsidR="002F408F">
        <w:trPr>
          <w:trHeight w:hRule="exact" w:val="1310"/>
        </w:trPr>
        <w:tc>
          <w:tcPr>
            <w:tcW w:w="2978" w:type="dxa"/>
          </w:tcPr>
          <w:p w:rsidR="002F408F" w:rsidRDefault="000A0A51">
            <w:pPr>
              <w:jc w:val="center"/>
              <w:rPr>
                <w:kern w:val="0"/>
                <w:szCs w:val="21"/>
              </w:rPr>
            </w:pPr>
            <w:r>
              <w:rPr>
                <w:rFonts w:ascii="宋体" w:hAnsi="宋体" w:hint="eastAsia"/>
                <w:b/>
                <w:kern w:val="0"/>
                <w:sz w:val="36"/>
                <w:szCs w:val="36"/>
              </w:rPr>
              <w:t>论文(设计)题目</w:t>
            </w:r>
            <w:r>
              <w:rPr>
                <w:rFonts w:ascii="宋体" w:hAnsi="宋体" w:hint="eastAsia"/>
                <w:bCs/>
                <w:kern w:val="0"/>
                <w:sz w:val="36"/>
                <w:szCs w:val="36"/>
              </w:rPr>
              <w:t>:</w:t>
            </w:r>
          </w:p>
        </w:tc>
        <w:tc>
          <w:tcPr>
            <w:tcW w:w="6657" w:type="dxa"/>
            <w:vAlign w:val="center"/>
          </w:tcPr>
          <w:p w:rsidR="002F408F" w:rsidRDefault="000A0A51">
            <w:pPr>
              <w:rPr>
                <w:rFonts w:ascii="宋体" w:hAnsi="宋体"/>
                <w:kern w:val="0"/>
                <w:sz w:val="36"/>
                <w:szCs w:val="36"/>
                <w:u w:val="single"/>
              </w:rPr>
            </w:pPr>
            <w:r>
              <w:rPr>
                <w:rFonts w:ascii="宋体" w:hAnsi="宋体" w:hint="eastAsia"/>
                <w:kern w:val="0"/>
                <w:sz w:val="36"/>
                <w:szCs w:val="36"/>
                <w:u w:val="single"/>
              </w:rPr>
              <w:t>基于粒子滤波算法的多目标跟踪方法的研究与实现</w:t>
            </w:r>
            <w:r>
              <w:rPr>
                <w:rFonts w:ascii="宋体" w:hAnsi="宋体"/>
                <w:kern w:val="0"/>
                <w:sz w:val="36"/>
                <w:szCs w:val="36"/>
                <w:u w:val="single"/>
              </w:rPr>
              <w:t xml:space="preserve">                                                                             </w:t>
            </w:r>
          </w:p>
          <w:p w:rsidR="002F408F" w:rsidRDefault="000A0A51">
            <w:pPr>
              <w:rPr>
                <w:rFonts w:ascii="宋体" w:hAnsi="宋体"/>
                <w:kern w:val="0"/>
                <w:sz w:val="36"/>
                <w:szCs w:val="36"/>
                <w:u w:val="single"/>
              </w:rPr>
            </w:pPr>
            <w:r>
              <w:rPr>
                <w:rFonts w:ascii="宋体" w:hAnsi="宋体"/>
                <w:kern w:val="0"/>
                <w:sz w:val="36"/>
                <w:szCs w:val="36"/>
                <w:u w:val="single"/>
              </w:rPr>
              <w:t xml:space="preserve">                                                                                                         </w:t>
            </w:r>
          </w:p>
          <w:p w:rsidR="002F408F" w:rsidRDefault="000A0A51">
            <w:pPr>
              <w:jc w:val="left"/>
              <w:rPr>
                <w:rFonts w:ascii="宋体" w:hAnsi="宋体"/>
                <w:kern w:val="0"/>
                <w:sz w:val="36"/>
                <w:szCs w:val="36"/>
                <w:u w:val="single"/>
              </w:rPr>
            </w:pPr>
            <w:r>
              <w:rPr>
                <w:rFonts w:ascii="宋体" w:hAnsi="宋体" w:hint="eastAsia"/>
                <w:kern w:val="0"/>
                <w:sz w:val="36"/>
                <w:szCs w:val="36"/>
                <w:u w:val="single"/>
              </w:rPr>
              <w:t>峰粉</w:t>
            </w:r>
            <w:r>
              <w:rPr>
                <w:rFonts w:ascii="宋体" w:hAnsi="宋体"/>
                <w:kern w:val="0"/>
                <w:sz w:val="36"/>
                <w:szCs w:val="36"/>
                <w:u w:val="single"/>
              </w:rPr>
              <w:t xml:space="preserve">                                                                                                 </w:t>
            </w:r>
          </w:p>
          <w:p w:rsidR="002F408F" w:rsidRDefault="000A0A51">
            <w:pPr>
              <w:jc w:val="left"/>
              <w:rPr>
                <w:rFonts w:ascii="宋体" w:hAnsi="宋体"/>
                <w:kern w:val="0"/>
                <w:sz w:val="36"/>
                <w:szCs w:val="36"/>
                <w:u w:val="single"/>
              </w:rPr>
            </w:pPr>
            <w:r>
              <w:rPr>
                <w:rFonts w:ascii="宋体" w:hAnsi="宋体"/>
                <w:kern w:val="0"/>
                <w:sz w:val="36"/>
                <w:szCs w:val="36"/>
                <w:u w:val="single"/>
              </w:rPr>
              <w:t xml:space="preserve">                                                                                                                                                                                   </w:t>
            </w:r>
          </w:p>
        </w:tc>
      </w:tr>
    </w:tbl>
    <w:p w:rsidR="002F408F" w:rsidRDefault="000A0A51">
      <w:pPr>
        <w:rPr>
          <w:kern w:val="0"/>
        </w:rPr>
      </w:pPr>
      <w:r>
        <w:rPr>
          <w:rFonts w:hint="eastAsia"/>
          <w:kern w:val="0"/>
        </w:rPr>
        <w:t xml:space="preserve">　　　　　</w:t>
      </w:r>
    </w:p>
    <w:p w:rsidR="002F408F" w:rsidRDefault="000A0A51">
      <w:pPr>
        <w:jc w:val="center"/>
        <w:rPr>
          <w:kern w:val="0"/>
          <w:szCs w:val="21"/>
        </w:rPr>
      </w:pPr>
      <w:r>
        <w:rPr>
          <w:kern w:val="0"/>
          <w:szCs w:val="21"/>
        </w:rPr>
        <w:t xml:space="preserve"> </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529"/>
      </w:tblGrid>
      <w:tr w:rsidR="002F408F">
        <w:trPr>
          <w:trHeight w:hRule="exact" w:val="851"/>
          <w:jc w:val="center"/>
        </w:trPr>
        <w:tc>
          <w:tcPr>
            <w:tcW w:w="2410" w:type="dxa"/>
          </w:tcPr>
          <w:p w:rsidR="002F408F" w:rsidRDefault="000A0A51">
            <w:pPr>
              <w:spacing w:line="900" w:lineRule="exact"/>
              <w:rPr>
                <w:b/>
                <w:bCs/>
                <w:kern w:val="0"/>
                <w:sz w:val="28"/>
              </w:rPr>
            </w:pPr>
            <w:r>
              <w:rPr>
                <w:rFonts w:hint="eastAsia"/>
                <w:b/>
                <w:bCs/>
                <w:kern w:val="0"/>
                <w:sz w:val="28"/>
              </w:rPr>
              <w:t>姓</w:t>
            </w:r>
            <w:r>
              <w:rPr>
                <w:rFonts w:hint="eastAsia"/>
                <w:b/>
                <w:bCs/>
                <w:kern w:val="0"/>
                <w:sz w:val="28"/>
              </w:rPr>
              <w:t xml:space="preserve">          </w:t>
            </w:r>
            <w:r>
              <w:rPr>
                <w:rFonts w:hint="eastAsia"/>
                <w:b/>
                <w:bCs/>
                <w:kern w:val="0"/>
                <w:sz w:val="28"/>
              </w:rPr>
              <w:t>名</w:t>
            </w:r>
            <w:r>
              <w:rPr>
                <w:rFonts w:hint="eastAsia"/>
                <w:b/>
                <w:bCs/>
                <w:kern w:val="0"/>
                <w:sz w:val="28"/>
              </w:rPr>
              <w:t>:</w:t>
            </w:r>
          </w:p>
        </w:tc>
        <w:tc>
          <w:tcPr>
            <w:tcW w:w="5529" w:type="dxa"/>
            <w:tcBorders>
              <w:bottom w:val="single" w:sz="12" w:space="0" w:color="auto"/>
            </w:tcBorders>
          </w:tcPr>
          <w:p w:rsidR="002F408F" w:rsidRDefault="000A0A51">
            <w:pPr>
              <w:spacing w:line="900" w:lineRule="exact"/>
              <w:jc w:val="center"/>
              <w:rPr>
                <w:bCs/>
                <w:kern w:val="0"/>
                <w:sz w:val="28"/>
              </w:rPr>
            </w:pPr>
            <w:r>
              <w:rPr>
                <w:rFonts w:hint="eastAsia"/>
                <w:bCs/>
                <w:kern w:val="0"/>
                <w:sz w:val="28"/>
              </w:rPr>
              <w:t>余慧君</w:t>
            </w:r>
          </w:p>
        </w:tc>
      </w:tr>
      <w:tr w:rsidR="002F408F">
        <w:trPr>
          <w:trHeight w:hRule="exact" w:val="851"/>
          <w:jc w:val="center"/>
        </w:trPr>
        <w:tc>
          <w:tcPr>
            <w:tcW w:w="2410" w:type="dxa"/>
          </w:tcPr>
          <w:p w:rsidR="002F408F" w:rsidRDefault="000A0A51">
            <w:pPr>
              <w:spacing w:line="900" w:lineRule="exact"/>
              <w:rPr>
                <w:b/>
                <w:bCs/>
                <w:kern w:val="0"/>
                <w:sz w:val="28"/>
              </w:rPr>
            </w:pPr>
            <w:r>
              <w:rPr>
                <w:rFonts w:hint="eastAsia"/>
                <w:b/>
                <w:bCs/>
                <w:kern w:val="0"/>
                <w:sz w:val="28"/>
              </w:rPr>
              <w:t>学</w:t>
            </w:r>
            <w:r>
              <w:rPr>
                <w:rFonts w:hint="eastAsia"/>
                <w:b/>
                <w:bCs/>
                <w:kern w:val="0"/>
                <w:sz w:val="28"/>
              </w:rPr>
              <w:t xml:space="preserve">          </w:t>
            </w:r>
            <w:r>
              <w:rPr>
                <w:rFonts w:hint="eastAsia"/>
                <w:b/>
                <w:bCs/>
                <w:kern w:val="0"/>
                <w:sz w:val="28"/>
              </w:rPr>
              <w:t>号</w:t>
            </w:r>
            <w:r>
              <w:rPr>
                <w:rFonts w:hint="eastAsia"/>
                <w:b/>
                <w:bCs/>
                <w:kern w:val="0"/>
                <w:sz w:val="28"/>
              </w:rPr>
              <w:t>:</w:t>
            </w:r>
          </w:p>
        </w:tc>
        <w:tc>
          <w:tcPr>
            <w:tcW w:w="5529" w:type="dxa"/>
            <w:tcBorders>
              <w:top w:val="single" w:sz="12" w:space="0" w:color="auto"/>
              <w:bottom w:val="single" w:sz="12" w:space="0" w:color="auto"/>
            </w:tcBorders>
          </w:tcPr>
          <w:p w:rsidR="002F408F" w:rsidRDefault="000A0A51">
            <w:pPr>
              <w:spacing w:line="900" w:lineRule="exact"/>
              <w:jc w:val="center"/>
              <w:rPr>
                <w:bCs/>
                <w:kern w:val="0"/>
                <w:sz w:val="28"/>
              </w:rPr>
            </w:pPr>
            <w:r>
              <w:rPr>
                <w:bCs/>
                <w:kern w:val="0"/>
                <w:sz w:val="28"/>
              </w:rPr>
              <w:t>1750341028</w:t>
            </w:r>
          </w:p>
        </w:tc>
      </w:tr>
      <w:tr w:rsidR="002F408F">
        <w:trPr>
          <w:trHeight w:hRule="exact" w:val="851"/>
          <w:jc w:val="center"/>
        </w:trPr>
        <w:tc>
          <w:tcPr>
            <w:tcW w:w="2410" w:type="dxa"/>
          </w:tcPr>
          <w:p w:rsidR="002F408F" w:rsidRDefault="000A0A51">
            <w:pPr>
              <w:spacing w:line="900" w:lineRule="exact"/>
              <w:rPr>
                <w:b/>
                <w:bCs/>
                <w:kern w:val="0"/>
                <w:sz w:val="28"/>
              </w:rPr>
            </w:pPr>
            <w:r>
              <w:rPr>
                <w:rFonts w:hint="eastAsia"/>
                <w:b/>
                <w:bCs/>
                <w:kern w:val="0"/>
                <w:sz w:val="28"/>
              </w:rPr>
              <w:t>年</w:t>
            </w:r>
            <w:r>
              <w:rPr>
                <w:rFonts w:hint="eastAsia"/>
                <w:b/>
                <w:bCs/>
                <w:kern w:val="0"/>
                <w:sz w:val="28"/>
              </w:rPr>
              <w:t xml:space="preserve">          </w:t>
            </w:r>
            <w:r>
              <w:rPr>
                <w:rFonts w:hint="eastAsia"/>
                <w:b/>
                <w:bCs/>
                <w:kern w:val="0"/>
                <w:sz w:val="28"/>
              </w:rPr>
              <w:t>级</w:t>
            </w:r>
            <w:r>
              <w:rPr>
                <w:rFonts w:hint="eastAsia"/>
                <w:b/>
                <w:bCs/>
                <w:kern w:val="0"/>
                <w:sz w:val="28"/>
              </w:rPr>
              <w:t>:</w:t>
            </w:r>
          </w:p>
        </w:tc>
        <w:tc>
          <w:tcPr>
            <w:tcW w:w="5529" w:type="dxa"/>
            <w:tcBorders>
              <w:top w:val="single" w:sz="12" w:space="0" w:color="auto"/>
              <w:bottom w:val="single" w:sz="12" w:space="0" w:color="auto"/>
            </w:tcBorders>
          </w:tcPr>
          <w:p w:rsidR="002F408F" w:rsidRDefault="000A0A51">
            <w:pPr>
              <w:spacing w:line="900" w:lineRule="exact"/>
              <w:jc w:val="center"/>
              <w:rPr>
                <w:bCs/>
                <w:kern w:val="0"/>
                <w:sz w:val="28"/>
              </w:rPr>
            </w:pPr>
            <w:r>
              <w:rPr>
                <w:rFonts w:hint="eastAsia"/>
                <w:bCs/>
                <w:kern w:val="0"/>
                <w:sz w:val="28"/>
              </w:rPr>
              <w:t>2017</w:t>
            </w:r>
            <w:r>
              <w:rPr>
                <w:bCs/>
                <w:kern w:val="0"/>
                <w:sz w:val="28"/>
              </w:rPr>
              <w:t xml:space="preserve"> </w:t>
            </w:r>
            <w:r>
              <w:rPr>
                <w:rFonts w:hint="eastAsia"/>
                <w:bCs/>
                <w:kern w:val="0"/>
                <w:sz w:val="28"/>
              </w:rPr>
              <w:t>级</w:t>
            </w:r>
          </w:p>
        </w:tc>
      </w:tr>
      <w:tr w:rsidR="002F408F">
        <w:trPr>
          <w:trHeight w:hRule="exact" w:val="851"/>
          <w:jc w:val="center"/>
        </w:trPr>
        <w:tc>
          <w:tcPr>
            <w:tcW w:w="2410" w:type="dxa"/>
          </w:tcPr>
          <w:p w:rsidR="002F408F" w:rsidRDefault="000A0A51">
            <w:pPr>
              <w:spacing w:line="900" w:lineRule="exact"/>
              <w:rPr>
                <w:b/>
                <w:bCs/>
                <w:kern w:val="0"/>
                <w:sz w:val="28"/>
              </w:rPr>
            </w:pPr>
            <w:r>
              <w:rPr>
                <w:rFonts w:hint="eastAsia"/>
                <w:b/>
                <w:bCs/>
                <w:kern w:val="0"/>
                <w:sz w:val="28"/>
              </w:rPr>
              <w:t>学</w:t>
            </w:r>
            <w:r>
              <w:rPr>
                <w:rFonts w:hint="eastAsia"/>
                <w:b/>
                <w:bCs/>
                <w:kern w:val="0"/>
                <w:sz w:val="28"/>
              </w:rPr>
              <w:t xml:space="preserve">       </w:t>
            </w:r>
            <w:r>
              <w:rPr>
                <w:b/>
                <w:bCs/>
                <w:kern w:val="0"/>
                <w:sz w:val="28"/>
              </w:rPr>
              <w:t xml:space="preserve">   </w:t>
            </w:r>
            <w:r>
              <w:rPr>
                <w:rFonts w:hint="eastAsia"/>
                <w:b/>
                <w:bCs/>
                <w:kern w:val="0"/>
                <w:sz w:val="28"/>
              </w:rPr>
              <w:t>院</w:t>
            </w:r>
            <w:r>
              <w:rPr>
                <w:rFonts w:hint="eastAsia"/>
                <w:b/>
                <w:bCs/>
                <w:kern w:val="0"/>
                <w:sz w:val="28"/>
              </w:rPr>
              <w:t>:</w:t>
            </w:r>
          </w:p>
        </w:tc>
        <w:tc>
          <w:tcPr>
            <w:tcW w:w="5529" w:type="dxa"/>
            <w:tcBorders>
              <w:top w:val="single" w:sz="12" w:space="0" w:color="auto"/>
              <w:bottom w:val="single" w:sz="12" w:space="0" w:color="auto"/>
            </w:tcBorders>
          </w:tcPr>
          <w:p w:rsidR="002F408F" w:rsidRDefault="000A0A51">
            <w:pPr>
              <w:spacing w:line="900" w:lineRule="exact"/>
              <w:jc w:val="center"/>
              <w:rPr>
                <w:bCs/>
                <w:kern w:val="0"/>
                <w:sz w:val="28"/>
              </w:rPr>
            </w:pPr>
            <w:r>
              <w:rPr>
                <w:rFonts w:hint="eastAsia"/>
                <w:bCs/>
                <w:kern w:val="0"/>
                <w:sz w:val="28"/>
              </w:rPr>
              <w:t>计算机学院</w:t>
            </w:r>
          </w:p>
        </w:tc>
      </w:tr>
      <w:tr w:rsidR="002F408F">
        <w:trPr>
          <w:trHeight w:hRule="exact" w:val="851"/>
          <w:jc w:val="center"/>
        </w:trPr>
        <w:tc>
          <w:tcPr>
            <w:tcW w:w="2410" w:type="dxa"/>
          </w:tcPr>
          <w:p w:rsidR="002F408F" w:rsidRDefault="000A0A51">
            <w:pPr>
              <w:spacing w:line="900" w:lineRule="exact"/>
              <w:rPr>
                <w:b/>
                <w:bCs/>
                <w:kern w:val="0"/>
                <w:sz w:val="28"/>
              </w:rPr>
            </w:pPr>
            <w:r>
              <w:rPr>
                <w:rFonts w:hint="eastAsia"/>
                <w:b/>
                <w:bCs/>
                <w:kern w:val="0"/>
                <w:sz w:val="28"/>
              </w:rPr>
              <w:t>专</w:t>
            </w:r>
            <w:r>
              <w:rPr>
                <w:rFonts w:hint="eastAsia"/>
                <w:b/>
                <w:bCs/>
                <w:kern w:val="0"/>
                <w:sz w:val="28"/>
              </w:rPr>
              <w:t xml:space="preserve">  </w:t>
            </w:r>
            <w:r>
              <w:rPr>
                <w:rFonts w:hint="eastAsia"/>
                <w:b/>
                <w:bCs/>
                <w:kern w:val="0"/>
                <w:sz w:val="28"/>
              </w:rPr>
              <w:t>业</w:t>
            </w:r>
            <w:r>
              <w:rPr>
                <w:rFonts w:hint="eastAsia"/>
                <w:b/>
                <w:bCs/>
                <w:kern w:val="0"/>
                <w:sz w:val="28"/>
              </w:rPr>
              <w:t xml:space="preserve">  </w:t>
            </w:r>
            <w:r>
              <w:rPr>
                <w:rFonts w:hint="eastAsia"/>
                <w:b/>
                <w:bCs/>
                <w:kern w:val="0"/>
                <w:sz w:val="28"/>
              </w:rPr>
              <w:t>名</w:t>
            </w:r>
            <w:r>
              <w:rPr>
                <w:rFonts w:hint="eastAsia"/>
                <w:b/>
                <w:bCs/>
                <w:kern w:val="0"/>
                <w:sz w:val="28"/>
              </w:rPr>
              <w:t xml:space="preserve">  </w:t>
            </w:r>
            <w:r>
              <w:rPr>
                <w:rFonts w:hint="eastAsia"/>
                <w:b/>
                <w:bCs/>
                <w:kern w:val="0"/>
                <w:sz w:val="28"/>
              </w:rPr>
              <w:t>称</w:t>
            </w:r>
            <w:r>
              <w:rPr>
                <w:rFonts w:hint="eastAsia"/>
                <w:b/>
                <w:bCs/>
                <w:kern w:val="0"/>
                <w:sz w:val="28"/>
              </w:rPr>
              <w:t>:</w:t>
            </w:r>
          </w:p>
        </w:tc>
        <w:tc>
          <w:tcPr>
            <w:tcW w:w="5529" w:type="dxa"/>
            <w:tcBorders>
              <w:top w:val="single" w:sz="12" w:space="0" w:color="auto"/>
              <w:bottom w:val="single" w:sz="12" w:space="0" w:color="auto"/>
            </w:tcBorders>
          </w:tcPr>
          <w:p w:rsidR="002F408F" w:rsidRDefault="000A0A51">
            <w:pPr>
              <w:spacing w:line="900" w:lineRule="exact"/>
              <w:jc w:val="center"/>
              <w:rPr>
                <w:bCs/>
                <w:kern w:val="0"/>
                <w:sz w:val="28"/>
              </w:rPr>
            </w:pPr>
            <w:r>
              <w:rPr>
                <w:rFonts w:hint="eastAsia"/>
                <w:bCs/>
                <w:kern w:val="0"/>
                <w:sz w:val="28"/>
              </w:rPr>
              <w:t>计算机科学与技术</w:t>
            </w:r>
          </w:p>
        </w:tc>
      </w:tr>
      <w:tr w:rsidR="002F408F">
        <w:trPr>
          <w:trHeight w:hRule="exact" w:val="851"/>
          <w:jc w:val="center"/>
        </w:trPr>
        <w:tc>
          <w:tcPr>
            <w:tcW w:w="2410" w:type="dxa"/>
          </w:tcPr>
          <w:p w:rsidR="002F408F" w:rsidRDefault="000A0A51">
            <w:pPr>
              <w:spacing w:line="900" w:lineRule="exact"/>
              <w:rPr>
                <w:b/>
                <w:bCs/>
                <w:sz w:val="28"/>
              </w:rPr>
            </w:pPr>
            <w:r>
              <w:rPr>
                <w:rFonts w:hint="eastAsia"/>
                <w:b/>
                <w:bCs/>
                <w:spacing w:val="24"/>
                <w:sz w:val="28"/>
              </w:rPr>
              <w:t>指导教师姓名</w:t>
            </w:r>
            <w:r>
              <w:rPr>
                <w:rFonts w:hint="eastAsia"/>
                <w:spacing w:val="24"/>
                <w:sz w:val="28"/>
              </w:rPr>
              <w:t>:</w:t>
            </w:r>
          </w:p>
        </w:tc>
        <w:tc>
          <w:tcPr>
            <w:tcW w:w="5529" w:type="dxa"/>
            <w:tcBorders>
              <w:top w:val="single" w:sz="12" w:space="0" w:color="auto"/>
              <w:bottom w:val="single" w:sz="12" w:space="0" w:color="auto"/>
            </w:tcBorders>
          </w:tcPr>
          <w:p w:rsidR="002F408F" w:rsidRDefault="000A0A51">
            <w:pPr>
              <w:spacing w:line="900" w:lineRule="exact"/>
              <w:jc w:val="center"/>
              <w:rPr>
                <w:bCs/>
                <w:kern w:val="0"/>
                <w:sz w:val="28"/>
              </w:rPr>
            </w:pPr>
            <w:r>
              <w:rPr>
                <w:rFonts w:hint="eastAsia"/>
                <w:bCs/>
                <w:kern w:val="0"/>
                <w:sz w:val="28"/>
              </w:rPr>
              <w:t>王海军</w:t>
            </w:r>
            <w:r w:rsidR="006926E0">
              <w:rPr>
                <w:rFonts w:hint="eastAsia"/>
                <w:bCs/>
                <w:kern w:val="0"/>
                <w:sz w:val="28"/>
              </w:rPr>
              <w:t>；李云雪</w:t>
            </w:r>
          </w:p>
        </w:tc>
      </w:tr>
      <w:tr w:rsidR="002F408F">
        <w:trPr>
          <w:trHeight w:hRule="exact" w:val="851"/>
          <w:jc w:val="center"/>
        </w:trPr>
        <w:tc>
          <w:tcPr>
            <w:tcW w:w="2410" w:type="dxa"/>
          </w:tcPr>
          <w:p w:rsidR="002F408F" w:rsidRDefault="000A0A51">
            <w:pPr>
              <w:spacing w:line="900" w:lineRule="exact"/>
              <w:rPr>
                <w:b/>
                <w:bCs/>
                <w:sz w:val="28"/>
              </w:rPr>
            </w:pPr>
            <w:r>
              <w:rPr>
                <w:rFonts w:hint="eastAsia"/>
                <w:b/>
                <w:bCs/>
                <w:spacing w:val="24"/>
                <w:sz w:val="28"/>
              </w:rPr>
              <w:t>指导教师职称</w:t>
            </w:r>
            <w:r>
              <w:rPr>
                <w:rFonts w:hint="eastAsia"/>
                <w:spacing w:val="24"/>
                <w:sz w:val="28"/>
              </w:rPr>
              <w:t>:</w:t>
            </w:r>
          </w:p>
        </w:tc>
        <w:tc>
          <w:tcPr>
            <w:tcW w:w="5529" w:type="dxa"/>
            <w:tcBorders>
              <w:top w:val="single" w:sz="12" w:space="0" w:color="auto"/>
              <w:bottom w:val="single" w:sz="12" w:space="0" w:color="auto"/>
            </w:tcBorders>
          </w:tcPr>
          <w:p w:rsidR="002F408F" w:rsidRDefault="000A0A51">
            <w:pPr>
              <w:spacing w:line="900" w:lineRule="exact"/>
              <w:jc w:val="center"/>
              <w:rPr>
                <w:bCs/>
                <w:kern w:val="0"/>
                <w:sz w:val="28"/>
              </w:rPr>
            </w:pPr>
            <w:r>
              <w:rPr>
                <w:rFonts w:hint="eastAsia"/>
                <w:bCs/>
                <w:kern w:val="0"/>
                <w:sz w:val="28"/>
              </w:rPr>
              <w:t>教授</w:t>
            </w:r>
            <w:r w:rsidR="0045727E">
              <w:rPr>
                <w:rFonts w:hint="eastAsia"/>
                <w:bCs/>
                <w:kern w:val="0"/>
                <w:sz w:val="28"/>
              </w:rPr>
              <w:t>；高级工程师</w:t>
            </w:r>
            <w:bookmarkStart w:id="0" w:name="_GoBack"/>
            <w:bookmarkEnd w:id="0"/>
          </w:p>
        </w:tc>
      </w:tr>
    </w:tbl>
    <w:p w:rsidR="002F408F" w:rsidRDefault="002F408F">
      <w:pPr>
        <w:rPr>
          <w:kern w:val="0"/>
        </w:rPr>
      </w:pPr>
    </w:p>
    <w:p w:rsidR="002F408F" w:rsidRDefault="002F408F">
      <w:pPr>
        <w:rPr>
          <w:rFonts w:ascii="宋体" w:hAnsi="宋体"/>
          <w:kern w:val="0"/>
          <w:sz w:val="28"/>
          <w:szCs w:val="28"/>
        </w:rPr>
      </w:pPr>
    </w:p>
    <w:p w:rsidR="002F408F" w:rsidRDefault="000A0A51">
      <w:pPr>
        <w:jc w:val="center"/>
        <w:rPr>
          <w:kern w:val="0"/>
        </w:rPr>
      </w:pPr>
      <w:r>
        <w:rPr>
          <w:rFonts w:ascii="宋体" w:hAnsi="宋体" w:hint="eastAsia"/>
          <w:kern w:val="0"/>
          <w:sz w:val="28"/>
          <w:szCs w:val="28"/>
        </w:rPr>
        <w:t xml:space="preserve">填表时间：  </w:t>
      </w:r>
      <w:r>
        <w:rPr>
          <w:rFonts w:ascii="宋体" w:hAnsi="宋体"/>
          <w:kern w:val="0"/>
          <w:sz w:val="28"/>
          <w:szCs w:val="28"/>
        </w:rPr>
        <w:t xml:space="preserve"> </w:t>
      </w:r>
      <w:r>
        <w:rPr>
          <w:rFonts w:ascii="宋体" w:hAnsi="宋体" w:hint="eastAsia"/>
          <w:kern w:val="0"/>
          <w:sz w:val="28"/>
          <w:szCs w:val="28"/>
        </w:rPr>
        <w:t xml:space="preserve">年 </w:t>
      </w:r>
      <w:r>
        <w:rPr>
          <w:rFonts w:ascii="宋体" w:hAnsi="宋体"/>
          <w:kern w:val="0"/>
          <w:sz w:val="28"/>
          <w:szCs w:val="28"/>
        </w:rPr>
        <w:t xml:space="preserve">  </w:t>
      </w:r>
      <w:r>
        <w:rPr>
          <w:rFonts w:ascii="宋体" w:hAnsi="宋体" w:hint="eastAsia"/>
          <w:kern w:val="0"/>
          <w:sz w:val="28"/>
          <w:szCs w:val="28"/>
        </w:rPr>
        <w:t xml:space="preserve">月 </w:t>
      </w:r>
      <w:r>
        <w:rPr>
          <w:rFonts w:ascii="宋体" w:hAnsi="宋体"/>
          <w:kern w:val="0"/>
          <w:sz w:val="28"/>
          <w:szCs w:val="28"/>
        </w:rPr>
        <w:t xml:space="preserve">  </w:t>
      </w:r>
      <w:r>
        <w:rPr>
          <w:rFonts w:ascii="宋体" w:hAnsi="宋体" w:hint="eastAsia"/>
          <w:kern w:val="0"/>
          <w:sz w:val="28"/>
          <w:szCs w:val="28"/>
        </w:rPr>
        <w:t>日</w:t>
      </w:r>
    </w:p>
    <w:p w:rsidR="002F408F" w:rsidRDefault="002F408F">
      <w:pPr>
        <w:rPr>
          <w:kern w:val="0"/>
        </w:rPr>
      </w:pPr>
    </w:p>
    <w:p w:rsidR="002F408F" w:rsidRDefault="002F408F">
      <w:pPr>
        <w:jc w:val="center"/>
        <w:rPr>
          <w:rFonts w:ascii="华文新魏" w:eastAsia="华文新魏" w:hAnsi="宋体"/>
          <w:b/>
          <w:sz w:val="30"/>
          <w:szCs w:val="28"/>
        </w:rPr>
      </w:pPr>
    </w:p>
    <w:p w:rsidR="002F408F" w:rsidRDefault="000A0A51">
      <w:pPr>
        <w:spacing w:before="340" w:after="330" w:line="480" w:lineRule="exact"/>
        <w:outlineLvl w:val="0"/>
        <w:rPr>
          <w:b/>
          <w:bCs/>
          <w:color w:val="000000"/>
          <w:sz w:val="30"/>
          <w:szCs w:val="30"/>
          <w:shd w:val="clear" w:color="auto" w:fill="FFFFFF"/>
        </w:rPr>
      </w:pPr>
      <w:r>
        <w:rPr>
          <w:b/>
          <w:bCs/>
          <w:color w:val="000000"/>
          <w:sz w:val="30"/>
          <w:szCs w:val="30"/>
          <w:shd w:val="clear" w:color="auto" w:fill="FFFFFF"/>
        </w:rPr>
        <w:lastRenderedPageBreak/>
        <w:t>1</w:t>
      </w:r>
      <w:r>
        <w:rPr>
          <w:rFonts w:hint="eastAsia"/>
          <w:b/>
          <w:bCs/>
          <w:color w:val="000000"/>
          <w:sz w:val="30"/>
          <w:szCs w:val="30"/>
          <w:shd w:val="clear" w:color="auto" w:fill="FFFFFF"/>
        </w:rPr>
        <w:t>.</w:t>
      </w:r>
      <w:r>
        <w:rPr>
          <w:b/>
          <w:bCs/>
          <w:color w:val="000000"/>
          <w:sz w:val="30"/>
          <w:szCs w:val="30"/>
          <w:shd w:val="clear" w:color="auto" w:fill="FFFFFF"/>
        </w:rPr>
        <w:t xml:space="preserve"> </w:t>
      </w:r>
      <w:r>
        <w:rPr>
          <w:b/>
          <w:bCs/>
          <w:color w:val="000000"/>
          <w:sz w:val="30"/>
          <w:szCs w:val="30"/>
          <w:shd w:val="clear" w:color="auto" w:fill="FFFFFF"/>
        </w:rPr>
        <w:t>概述</w:t>
      </w:r>
    </w:p>
    <w:p w:rsidR="002F408F" w:rsidRDefault="000A0A51">
      <w:pPr>
        <w:spacing w:line="480" w:lineRule="exact"/>
        <w:ind w:firstLineChars="200" w:firstLine="480"/>
        <w:rPr>
          <w:sz w:val="24"/>
        </w:rPr>
      </w:pPr>
      <w:r>
        <w:rPr>
          <w:rFonts w:hint="eastAsia"/>
          <w:sz w:val="24"/>
        </w:rPr>
        <w:t>正文文字正文文字正文文字正文文字正文文字正文文字正文文字正文文字正文文正文文字正文文字正文文字正文文字正文文字正文文字。</w:t>
      </w:r>
    </w:p>
    <w:p w:rsidR="002F408F" w:rsidRDefault="000A0A51">
      <w:pPr>
        <w:spacing w:line="480" w:lineRule="exact"/>
        <w:ind w:firstLineChars="200" w:firstLine="480"/>
        <w:rPr>
          <w:sz w:val="24"/>
        </w:rPr>
      </w:pPr>
      <w:r>
        <w:rPr>
          <w:rFonts w:hint="eastAsia"/>
          <w:sz w:val="24"/>
        </w:rPr>
        <w:t>正文文字正文文字正文文字正文文字正文文字正文文字正文文字正文文字正文文正文文字正文文字正文文字正文文字正文文字正文文字。</w:t>
      </w:r>
    </w:p>
    <w:p w:rsidR="002F408F" w:rsidRDefault="000A0A51">
      <w:pPr>
        <w:spacing w:line="480" w:lineRule="exact"/>
        <w:ind w:firstLineChars="200" w:firstLine="480"/>
        <w:rPr>
          <w:sz w:val="24"/>
        </w:rPr>
      </w:pPr>
      <w:r>
        <w:rPr>
          <w:rFonts w:hint="eastAsia"/>
          <w:sz w:val="24"/>
        </w:rPr>
        <w:t>正文文字正文文字正文文字正文文字正文文字正文文字正文文字正文文字正文文正文文字正文文字正文文字正文文字正文文字正文文字。</w:t>
      </w:r>
    </w:p>
    <w:p w:rsidR="002F408F" w:rsidRDefault="000A0A51">
      <w:pPr>
        <w:spacing w:before="340" w:after="330" w:line="480" w:lineRule="exact"/>
        <w:outlineLvl w:val="0"/>
        <w:rPr>
          <w:rFonts w:ascii="Calibri" w:hAnsi="Calibri"/>
          <w:b/>
          <w:bCs/>
          <w:color w:val="000000"/>
          <w:sz w:val="30"/>
          <w:szCs w:val="30"/>
          <w:shd w:val="clear" w:color="auto" w:fill="FFFFFF"/>
        </w:rPr>
      </w:pPr>
      <w:r>
        <w:rPr>
          <w:rFonts w:hint="eastAsia"/>
          <w:b/>
          <w:bCs/>
          <w:color w:val="000000"/>
          <w:sz w:val="30"/>
          <w:szCs w:val="30"/>
          <w:shd w:val="clear" w:color="auto" w:fill="FFFFFF"/>
        </w:rPr>
        <w:t>2.</w:t>
      </w:r>
      <w:r>
        <w:rPr>
          <w:b/>
          <w:bCs/>
          <w:color w:val="000000"/>
          <w:sz w:val="30"/>
          <w:szCs w:val="30"/>
          <w:shd w:val="clear" w:color="auto" w:fill="FFFFFF"/>
        </w:rPr>
        <w:t xml:space="preserve"> </w:t>
      </w:r>
      <w:r>
        <w:rPr>
          <w:rFonts w:ascii="Calibri" w:hAnsi="Calibri" w:hint="eastAsia"/>
          <w:b/>
          <w:bCs/>
          <w:color w:val="000000"/>
          <w:sz w:val="30"/>
          <w:szCs w:val="30"/>
          <w:shd w:val="clear" w:color="auto" w:fill="FFFFFF"/>
        </w:rPr>
        <w:t>主题</w:t>
      </w:r>
    </w:p>
    <w:p w:rsidR="002F408F" w:rsidRDefault="000A0A51">
      <w:pPr>
        <w:spacing w:line="480" w:lineRule="exact"/>
        <w:ind w:firstLineChars="200" w:firstLine="480"/>
        <w:rPr>
          <w:sz w:val="24"/>
        </w:rPr>
      </w:pPr>
      <w:r>
        <w:rPr>
          <w:rFonts w:hint="eastAsia"/>
          <w:sz w:val="24"/>
        </w:rPr>
        <w:t>正文文字正文文字，正文文字正文文字</w:t>
      </w:r>
      <w:r>
        <w:rPr>
          <w:sz w:val="24"/>
          <w:vertAlign w:val="superscript"/>
        </w:rPr>
        <w:t>[1]</w:t>
      </w:r>
      <w:r>
        <w:rPr>
          <w:rFonts w:hint="eastAsia"/>
          <w:sz w:val="24"/>
        </w:rPr>
        <w:t>，正文文字正文文字</w:t>
      </w:r>
      <w:r>
        <w:rPr>
          <w:sz w:val="24"/>
          <w:vertAlign w:val="superscript"/>
        </w:rPr>
        <w:t>[2]</w:t>
      </w:r>
      <w:r>
        <w:rPr>
          <w:rFonts w:hint="eastAsia"/>
          <w:sz w:val="24"/>
        </w:rPr>
        <w:t>。正文文字正文文字</w:t>
      </w:r>
      <w:r>
        <w:rPr>
          <w:sz w:val="24"/>
          <w:vertAlign w:val="superscript"/>
        </w:rPr>
        <w:t>[3]</w:t>
      </w:r>
      <w:r>
        <w:rPr>
          <w:rFonts w:hint="eastAsia"/>
          <w:sz w:val="24"/>
        </w:rPr>
        <w:t>，正文文字正文文字正文</w:t>
      </w:r>
      <w:r>
        <w:rPr>
          <w:sz w:val="24"/>
          <w:vertAlign w:val="superscript"/>
        </w:rPr>
        <w:t>[4]</w:t>
      </w:r>
      <w:r>
        <w:rPr>
          <w:rFonts w:hint="eastAsia"/>
          <w:sz w:val="24"/>
        </w:rPr>
        <w:t>，正文文字正文文字正文文字</w:t>
      </w:r>
      <w:r>
        <w:rPr>
          <w:sz w:val="24"/>
          <w:vertAlign w:val="superscript"/>
        </w:rPr>
        <w:t>[5]</w:t>
      </w:r>
      <w:r>
        <w:rPr>
          <w:rFonts w:hint="eastAsia"/>
          <w:sz w:val="24"/>
        </w:rPr>
        <w:t>。正文文字正文文字，正文文字正文文字正文文字正文文字正文文字正文文字正文文字正文文字</w:t>
      </w:r>
      <w:r>
        <w:rPr>
          <w:sz w:val="24"/>
          <w:vertAlign w:val="superscript"/>
        </w:rPr>
        <w:t>[6]</w:t>
      </w:r>
      <w:r>
        <w:rPr>
          <w:rFonts w:hint="eastAsia"/>
          <w:sz w:val="24"/>
        </w:rPr>
        <w:t>。正文文字正文文字正文文字正文文字正文文字。</w:t>
      </w:r>
    </w:p>
    <w:p w:rsidR="002F408F" w:rsidRDefault="000A0A51">
      <w:pPr>
        <w:spacing w:line="480" w:lineRule="exact"/>
        <w:ind w:firstLineChars="200" w:firstLine="480"/>
        <w:rPr>
          <w:sz w:val="24"/>
        </w:rPr>
      </w:pPr>
      <w:r>
        <w:rPr>
          <w:rFonts w:hint="eastAsia"/>
          <w:sz w:val="24"/>
        </w:rPr>
        <w:t>正文文字正文文字</w:t>
      </w:r>
      <w:r>
        <w:rPr>
          <w:sz w:val="24"/>
          <w:vertAlign w:val="superscript"/>
        </w:rPr>
        <w:t>[7]</w:t>
      </w:r>
      <w:r>
        <w:rPr>
          <w:rFonts w:hint="eastAsia"/>
          <w:sz w:val="24"/>
        </w:rPr>
        <w:t>，正文文字正文文字正文文字正文文字</w:t>
      </w:r>
      <w:r>
        <w:rPr>
          <w:sz w:val="24"/>
          <w:vertAlign w:val="superscript"/>
        </w:rPr>
        <w:t>[8]</w:t>
      </w:r>
      <w:r>
        <w:rPr>
          <w:rFonts w:hint="eastAsia"/>
          <w:sz w:val="24"/>
        </w:rPr>
        <w:t>。正文文字正文文字正文文字正文文字正文文字正文文字正文文字</w:t>
      </w:r>
      <w:r>
        <w:rPr>
          <w:sz w:val="24"/>
          <w:vertAlign w:val="superscript"/>
        </w:rPr>
        <w:t>[9]</w:t>
      </w:r>
      <w:r>
        <w:rPr>
          <w:rFonts w:hint="eastAsia"/>
          <w:sz w:val="24"/>
        </w:rPr>
        <w:t>，正文文字正文文字正文文字正文文字正文文字正文文字正文文字</w:t>
      </w:r>
      <w:r>
        <w:rPr>
          <w:sz w:val="24"/>
          <w:vertAlign w:val="superscript"/>
        </w:rPr>
        <w:t>[10]</w:t>
      </w:r>
      <w:r>
        <w:rPr>
          <w:rFonts w:hint="eastAsia"/>
          <w:sz w:val="24"/>
        </w:rPr>
        <w:t>，正文文字正文文字正文文字。</w:t>
      </w:r>
    </w:p>
    <w:p w:rsidR="002F408F" w:rsidRDefault="000A0A51">
      <w:pPr>
        <w:spacing w:line="480" w:lineRule="exact"/>
        <w:ind w:firstLineChars="200" w:firstLine="480"/>
        <w:rPr>
          <w:sz w:val="24"/>
        </w:rPr>
      </w:pPr>
      <w:r>
        <w:rPr>
          <w:rFonts w:hint="eastAsia"/>
          <w:sz w:val="24"/>
        </w:rPr>
        <w:t>正文文字正文文字正文文字</w:t>
      </w:r>
      <w:r>
        <w:rPr>
          <w:sz w:val="24"/>
          <w:vertAlign w:val="superscript"/>
        </w:rPr>
        <w:t>[11]</w:t>
      </w:r>
      <w:r>
        <w:rPr>
          <w:rFonts w:hint="eastAsia"/>
          <w:sz w:val="24"/>
        </w:rPr>
        <w:t>，正文文字正文文字正文文字正文文字正文文字正文文字</w:t>
      </w:r>
      <w:r>
        <w:rPr>
          <w:sz w:val="24"/>
          <w:vertAlign w:val="superscript"/>
        </w:rPr>
        <w:t>[12]</w:t>
      </w:r>
      <w:r>
        <w:rPr>
          <w:rFonts w:hint="eastAsia"/>
          <w:sz w:val="24"/>
        </w:rPr>
        <w:t>。正文文字正文文字正文文字</w:t>
      </w:r>
      <w:r>
        <w:rPr>
          <w:sz w:val="24"/>
          <w:vertAlign w:val="superscript"/>
        </w:rPr>
        <w:t>[13]</w:t>
      </w:r>
      <w:r>
        <w:rPr>
          <w:rFonts w:hint="eastAsia"/>
          <w:sz w:val="24"/>
        </w:rPr>
        <w:t>，正文文字正文文字正文文字正文文字正文文字正文文字正文文字正文文字正文文字正文文字正文文字正文文字。</w:t>
      </w:r>
    </w:p>
    <w:p w:rsidR="002F408F" w:rsidRDefault="000A0A51">
      <w:pPr>
        <w:spacing w:line="480" w:lineRule="exact"/>
        <w:ind w:firstLineChars="200" w:firstLine="480"/>
        <w:rPr>
          <w:sz w:val="24"/>
        </w:rPr>
      </w:pPr>
      <w:r>
        <w:rPr>
          <w:rFonts w:hint="eastAsia"/>
          <w:sz w:val="24"/>
        </w:rPr>
        <w:t>正文文字正文文字</w:t>
      </w:r>
      <w:r>
        <w:rPr>
          <w:sz w:val="24"/>
          <w:vertAlign w:val="superscript"/>
        </w:rPr>
        <w:t>[14]</w:t>
      </w:r>
      <w:r>
        <w:rPr>
          <w:rFonts w:hint="eastAsia"/>
          <w:sz w:val="24"/>
        </w:rPr>
        <w:t>，正文文字正文文字正文文字</w:t>
      </w:r>
      <w:r>
        <w:rPr>
          <w:sz w:val="24"/>
          <w:vertAlign w:val="superscript"/>
        </w:rPr>
        <w:t>[15]</w:t>
      </w:r>
      <w:r>
        <w:rPr>
          <w:rFonts w:hint="eastAsia"/>
          <w:sz w:val="24"/>
        </w:rPr>
        <w:t>。正文文字正文文字正文文字正文文字</w:t>
      </w:r>
      <w:r>
        <w:rPr>
          <w:sz w:val="24"/>
          <w:vertAlign w:val="superscript"/>
        </w:rPr>
        <w:t>[16]</w:t>
      </w:r>
      <w:r>
        <w:rPr>
          <w:rFonts w:hint="eastAsia"/>
          <w:sz w:val="24"/>
        </w:rPr>
        <w:t>，正文文字正文文字正文文字</w:t>
      </w:r>
      <w:r>
        <w:rPr>
          <w:sz w:val="24"/>
          <w:vertAlign w:val="superscript"/>
        </w:rPr>
        <w:t>[17]</w:t>
      </w:r>
      <w:r>
        <w:rPr>
          <w:rFonts w:hint="eastAsia"/>
          <w:sz w:val="24"/>
        </w:rPr>
        <w:t>。正文文字正文文字正文文字正文文字正文文字正文文字正文文字</w:t>
      </w:r>
      <w:r>
        <w:rPr>
          <w:sz w:val="24"/>
          <w:vertAlign w:val="superscript"/>
        </w:rPr>
        <w:t>[18]</w:t>
      </w:r>
      <w:r>
        <w:rPr>
          <w:rFonts w:hint="eastAsia"/>
          <w:sz w:val="24"/>
        </w:rPr>
        <w:t>，正文文字正文文字正文。</w:t>
      </w:r>
    </w:p>
    <w:p w:rsidR="002F408F" w:rsidRDefault="000A0A51">
      <w:pPr>
        <w:spacing w:before="340" w:after="330" w:line="480" w:lineRule="exact"/>
        <w:outlineLvl w:val="0"/>
        <w:rPr>
          <w:rFonts w:ascii="Calibri" w:hAnsi="Calibri"/>
          <w:b/>
          <w:bCs/>
          <w:color w:val="000000"/>
          <w:sz w:val="30"/>
          <w:szCs w:val="30"/>
          <w:shd w:val="clear" w:color="auto" w:fill="FFFFFF"/>
        </w:rPr>
      </w:pPr>
      <w:r>
        <w:rPr>
          <w:rFonts w:hint="eastAsia"/>
          <w:b/>
          <w:bCs/>
          <w:color w:val="000000"/>
          <w:sz w:val="30"/>
          <w:szCs w:val="30"/>
          <w:shd w:val="clear" w:color="auto" w:fill="FFFFFF"/>
        </w:rPr>
        <w:t>3.</w:t>
      </w:r>
      <w:r>
        <w:rPr>
          <w:b/>
          <w:bCs/>
          <w:color w:val="000000"/>
          <w:sz w:val="30"/>
          <w:szCs w:val="30"/>
          <w:shd w:val="clear" w:color="auto" w:fill="FFFFFF"/>
        </w:rPr>
        <w:t xml:space="preserve"> </w:t>
      </w:r>
      <w:r>
        <w:rPr>
          <w:rFonts w:ascii="Calibri" w:hAnsi="Calibri" w:hint="eastAsia"/>
          <w:b/>
          <w:bCs/>
          <w:color w:val="000000"/>
          <w:sz w:val="30"/>
          <w:szCs w:val="30"/>
          <w:shd w:val="clear" w:color="auto" w:fill="FFFFFF"/>
        </w:rPr>
        <w:t>总结</w:t>
      </w:r>
    </w:p>
    <w:p w:rsidR="002F408F" w:rsidRDefault="000A0A51">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rsidR="002F408F" w:rsidRDefault="000A0A51">
      <w:pPr>
        <w:spacing w:line="480" w:lineRule="exact"/>
        <w:ind w:firstLineChars="200" w:firstLine="480"/>
        <w:rPr>
          <w:sz w:val="24"/>
        </w:rPr>
      </w:pPr>
      <w:r>
        <w:rPr>
          <w:rFonts w:hint="eastAsia"/>
          <w:sz w:val="24"/>
        </w:rPr>
        <w:lastRenderedPageBreak/>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rsidR="002F408F" w:rsidRDefault="000A0A51">
      <w:pPr>
        <w:spacing w:line="480" w:lineRule="exact"/>
        <w:ind w:firstLineChars="200" w:firstLine="480"/>
        <w:rPr>
          <w:sz w:val="24"/>
        </w:rPr>
      </w:pPr>
      <w:r>
        <w:rPr>
          <w:rFonts w:hint="eastAsia"/>
          <w:sz w:val="24"/>
        </w:rPr>
        <w:t>正文文字正文文字正文文字正文文字正文文字正文文字正文文字正文文字正文文字正文文字正文文字正文文字正文文字正文文字正文文字正文文字正文文字正文文字正文文字正文文字正文文字正文文字正文文字正文文字。</w:t>
      </w:r>
    </w:p>
    <w:p w:rsidR="002F408F" w:rsidRDefault="000A0A51">
      <w:pPr>
        <w:spacing w:before="340" w:after="330" w:line="480" w:lineRule="exact"/>
        <w:outlineLvl w:val="0"/>
        <w:rPr>
          <w:rFonts w:ascii="Calibri" w:hAnsi="Calibri"/>
          <w:b/>
          <w:bCs/>
          <w:color w:val="000000"/>
          <w:sz w:val="30"/>
          <w:szCs w:val="30"/>
          <w:shd w:val="clear" w:color="auto" w:fill="FFFFFF"/>
        </w:rPr>
      </w:pPr>
      <w:r>
        <w:rPr>
          <w:rFonts w:hint="eastAsia"/>
          <w:b/>
          <w:bCs/>
          <w:color w:val="000000"/>
          <w:sz w:val="30"/>
          <w:szCs w:val="30"/>
          <w:shd w:val="clear" w:color="auto" w:fill="FFFFFF"/>
        </w:rPr>
        <w:t>4.</w:t>
      </w:r>
      <w:r>
        <w:rPr>
          <w:b/>
          <w:bCs/>
          <w:color w:val="000000"/>
          <w:sz w:val="30"/>
          <w:szCs w:val="30"/>
          <w:shd w:val="clear" w:color="auto" w:fill="FFFFFF"/>
        </w:rPr>
        <w:t xml:space="preserve"> </w:t>
      </w:r>
      <w:r>
        <w:rPr>
          <w:rFonts w:ascii="Calibri" w:hAnsi="Calibri" w:hint="eastAsia"/>
          <w:b/>
          <w:bCs/>
          <w:color w:val="000000"/>
          <w:sz w:val="30"/>
          <w:szCs w:val="30"/>
          <w:shd w:val="clear" w:color="auto" w:fill="FFFFFF"/>
        </w:rPr>
        <w:t>参考文献</w:t>
      </w:r>
    </w:p>
    <w:p w:rsidR="002F408F" w:rsidRDefault="000A0A51">
      <w:pPr>
        <w:widowControl/>
        <w:spacing w:line="480" w:lineRule="exact"/>
        <w:ind w:left="540" w:hangingChars="225" w:hanging="540"/>
        <w:rPr>
          <w:sz w:val="24"/>
        </w:rPr>
      </w:pPr>
      <w:r>
        <w:rPr>
          <w:sz w:val="24"/>
        </w:rPr>
        <w:t xml:space="preserve">[1] </w:t>
      </w:r>
      <w:r>
        <w:rPr>
          <w:sz w:val="24"/>
        </w:rPr>
        <w:t>杨亚男</w:t>
      </w:r>
      <w:r>
        <w:rPr>
          <w:sz w:val="24"/>
        </w:rPr>
        <w:t xml:space="preserve">, </w:t>
      </w:r>
      <w:r>
        <w:rPr>
          <w:sz w:val="24"/>
        </w:rPr>
        <w:t>付春玲</w:t>
      </w:r>
      <w:r>
        <w:rPr>
          <w:sz w:val="24"/>
        </w:rPr>
        <w:t xml:space="preserve">. </w:t>
      </w:r>
      <w:r>
        <w:rPr>
          <w:sz w:val="24"/>
        </w:rPr>
        <w:t>视频目标跟踪算法综述</w:t>
      </w:r>
      <w:r>
        <w:rPr>
          <w:sz w:val="24"/>
        </w:rPr>
        <w:t xml:space="preserve">[J]. </w:t>
      </w:r>
      <w:r>
        <w:rPr>
          <w:sz w:val="24"/>
        </w:rPr>
        <w:t>科技资讯</w:t>
      </w:r>
      <w:r>
        <w:rPr>
          <w:sz w:val="24"/>
        </w:rPr>
        <w:t>, 2018, 16(02): 14-15.</w:t>
      </w:r>
    </w:p>
    <w:p w:rsidR="002F408F" w:rsidRDefault="000A0A51">
      <w:pPr>
        <w:widowControl/>
        <w:spacing w:line="480" w:lineRule="exact"/>
        <w:ind w:left="540" w:hangingChars="225" w:hanging="540"/>
        <w:rPr>
          <w:sz w:val="24"/>
        </w:rPr>
      </w:pPr>
      <w:r>
        <w:rPr>
          <w:sz w:val="24"/>
        </w:rPr>
        <w:t xml:space="preserve">[2] </w:t>
      </w:r>
      <w:r>
        <w:rPr>
          <w:sz w:val="24"/>
        </w:rPr>
        <w:t>徐群</w:t>
      </w:r>
      <w:r>
        <w:rPr>
          <w:sz w:val="24"/>
        </w:rPr>
        <w:t xml:space="preserve">, </w:t>
      </w:r>
      <w:r>
        <w:rPr>
          <w:sz w:val="24"/>
        </w:rPr>
        <w:t>李家辉</w:t>
      </w:r>
      <w:r>
        <w:rPr>
          <w:sz w:val="24"/>
        </w:rPr>
        <w:t xml:space="preserve">, </w:t>
      </w:r>
      <w:r>
        <w:rPr>
          <w:sz w:val="24"/>
        </w:rPr>
        <w:t>陈琛</w:t>
      </w:r>
      <w:r>
        <w:rPr>
          <w:sz w:val="24"/>
        </w:rPr>
        <w:t xml:space="preserve">, </w:t>
      </w:r>
      <w:r>
        <w:rPr>
          <w:sz w:val="24"/>
        </w:rPr>
        <w:t>等</w:t>
      </w:r>
      <w:r>
        <w:rPr>
          <w:sz w:val="24"/>
        </w:rPr>
        <w:t xml:space="preserve">. </w:t>
      </w:r>
      <w:r>
        <w:rPr>
          <w:sz w:val="24"/>
        </w:rPr>
        <w:t>人工智能技术的智能视频监控系统的相关探究</w:t>
      </w:r>
      <w:r>
        <w:rPr>
          <w:sz w:val="24"/>
        </w:rPr>
        <w:t xml:space="preserve">[J]. </w:t>
      </w:r>
      <w:r>
        <w:rPr>
          <w:sz w:val="24"/>
        </w:rPr>
        <w:t>山东工业技术</w:t>
      </w:r>
      <w:r>
        <w:rPr>
          <w:sz w:val="24"/>
        </w:rPr>
        <w:t>, 2019</w:t>
      </w:r>
      <w:r>
        <w:rPr>
          <w:rFonts w:hint="eastAsia"/>
          <w:sz w:val="24"/>
        </w:rPr>
        <w:t>, 12</w:t>
      </w:r>
      <w:r>
        <w:rPr>
          <w:sz w:val="24"/>
        </w:rPr>
        <w:t xml:space="preserve">(09): </w:t>
      </w:r>
      <w:r>
        <w:rPr>
          <w:rFonts w:hint="eastAsia"/>
          <w:sz w:val="24"/>
        </w:rPr>
        <w:t>131-</w:t>
      </w:r>
      <w:r>
        <w:rPr>
          <w:sz w:val="24"/>
        </w:rPr>
        <w:t>134.</w:t>
      </w:r>
    </w:p>
    <w:p w:rsidR="002F408F" w:rsidRDefault="000A0A51">
      <w:pPr>
        <w:spacing w:line="480" w:lineRule="exact"/>
        <w:ind w:left="540" w:hangingChars="225" w:hanging="540"/>
        <w:rPr>
          <w:sz w:val="24"/>
        </w:rPr>
      </w:pPr>
      <w:r>
        <w:rPr>
          <w:sz w:val="24"/>
        </w:rPr>
        <w:t xml:space="preserve">[3] </w:t>
      </w:r>
      <w:r>
        <w:rPr>
          <w:sz w:val="24"/>
        </w:rPr>
        <w:t>杨艳</w:t>
      </w:r>
      <w:r>
        <w:rPr>
          <w:sz w:val="24"/>
        </w:rPr>
        <w:t xml:space="preserve">. </w:t>
      </w:r>
      <w:r>
        <w:rPr>
          <w:sz w:val="24"/>
        </w:rPr>
        <w:t>智能交通中运动目标检测与跟踪算法研究</w:t>
      </w:r>
      <w:r>
        <w:rPr>
          <w:sz w:val="24"/>
        </w:rPr>
        <w:t xml:space="preserve">[D]. </w:t>
      </w:r>
      <w:r>
        <w:rPr>
          <w:sz w:val="24"/>
        </w:rPr>
        <w:t>昆明</w:t>
      </w:r>
      <w:r>
        <w:rPr>
          <w:rFonts w:hint="eastAsia"/>
          <w:sz w:val="24"/>
        </w:rPr>
        <w:t xml:space="preserve">: </w:t>
      </w:r>
      <w:r>
        <w:rPr>
          <w:sz w:val="24"/>
        </w:rPr>
        <w:t>昆明理工大学</w:t>
      </w:r>
      <w:r>
        <w:rPr>
          <w:sz w:val="24"/>
        </w:rPr>
        <w:t>, 2016.</w:t>
      </w:r>
    </w:p>
    <w:p w:rsidR="002F408F" w:rsidRDefault="000A0A51">
      <w:pPr>
        <w:widowControl/>
        <w:spacing w:line="480" w:lineRule="exact"/>
        <w:ind w:left="540" w:hangingChars="225" w:hanging="540"/>
        <w:rPr>
          <w:sz w:val="24"/>
        </w:rPr>
      </w:pPr>
      <w:r>
        <w:rPr>
          <w:sz w:val="24"/>
        </w:rPr>
        <w:t xml:space="preserve">[4] </w:t>
      </w:r>
      <w:r>
        <w:rPr>
          <w:sz w:val="24"/>
        </w:rPr>
        <w:t>郜璐璐</w:t>
      </w:r>
      <w:r>
        <w:rPr>
          <w:sz w:val="24"/>
        </w:rPr>
        <w:t xml:space="preserve">. </w:t>
      </w:r>
      <w:r>
        <w:rPr>
          <w:sz w:val="24"/>
        </w:rPr>
        <w:t>浅析基于多目标跟踪的医学图像分析</w:t>
      </w:r>
      <w:r>
        <w:rPr>
          <w:sz w:val="24"/>
        </w:rPr>
        <w:t xml:space="preserve">[J]. </w:t>
      </w:r>
      <w:r>
        <w:rPr>
          <w:sz w:val="24"/>
        </w:rPr>
        <w:t>影像技术</w:t>
      </w:r>
      <w:r>
        <w:rPr>
          <w:sz w:val="24"/>
        </w:rPr>
        <w:t>. 2014, 29(3): 35-36.</w:t>
      </w:r>
    </w:p>
    <w:p w:rsidR="002F408F" w:rsidRDefault="000A0A51">
      <w:pPr>
        <w:widowControl/>
        <w:spacing w:line="480" w:lineRule="exact"/>
        <w:ind w:left="540" w:hangingChars="225" w:hanging="540"/>
        <w:rPr>
          <w:sz w:val="24"/>
        </w:rPr>
      </w:pPr>
      <w:r>
        <w:rPr>
          <w:sz w:val="24"/>
        </w:rPr>
        <w:t xml:space="preserve">[5] </w:t>
      </w:r>
      <w:r>
        <w:rPr>
          <w:sz w:val="24"/>
        </w:rPr>
        <w:t>张剑华</w:t>
      </w:r>
      <w:r>
        <w:rPr>
          <w:sz w:val="24"/>
        </w:rPr>
        <w:t xml:space="preserve">. </w:t>
      </w:r>
      <w:r>
        <w:rPr>
          <w:sz w:val="24"/>
        </w:rPr>
        <w:t>均值漂移算法在视频运动目标跟踪中的应用研究</w:t>
      </w:r>
      <w:r>
        <w:rPr>
          <w:sz w:val="24"/>
        </w:rPr>
        <w:t xml:space="preserve">[D]. </w:t>
      </w:r>
      <w:r>
        <w:rPr>
          <w:rFonts w:hint="eastAsia"/>
          <w:sz w:val="24"/>
        </w:rPr>
        <w:t>西安</w:t>
      </w:r>
      <w:r>
        <w:rPr>
          <w:rFonts w:hint="eastAsia"/>
          <w:sz w:val="24"/>
        </w:rPr>
        <w:t xml:space="preserve">: </w:t>
      </w:r>
      <w:r>
        <w:rPr>
          <w:sz w:val="24"/>
        </w:rPr>
        <w:t>西安电子科技大学</w:t>
      </w:r>
      <w:r>
        <w:rPr>
          <w:sz w:val="24"/>
        </w:rPr>
        <w:t>, 2015.</w:t>
      </w:r>
    </w:p>
    <w:p w:rsidR="002F408F" w:rsidRDefault="000A0A51">
      <w:pPr>
        <w:widowControl/>
        <w:spacing w:line="480" w:lineRule="exact"/>
        <w:ind w:left="540" w:hangingChars="225" w:hanging="540"/>
        <w:rPr>
          <w:sz w:val="24"/>
        </w:rPr>
      </w:pPr>
      <w:r>
        <w:rPr>
          <w:sz w:val="24"/>
        </w:rPr>
        <w:t xml:space="preserve">[6] </w:t>
      </w:r>
      <w:r>
        <w:rPr>
          <w:sz w:val="24"/>
        </w:rPr>
        <w:t>周梦姣</w:t>
      </w:r>
      <w:r>
        <w:rPr>
          <w:sz w:val="24"/>
        </w:rPr>
        <w:t xml:space="preserve">. </w:t>
      </w:r>
      <w:r>
        <w:rPr>
          <w:sz w:val="24"/>
        </w:rPr>
        <w:t>基于多特征融合的目标跟踪算法</w:t>
      </w:r>
      <w:r>
        <w:rPr>
          <w:sz w:val="24"/>
        </w:rPr>
        <w:t xml:space="preserve">[D]. </w:t>
      </w:r>
      <w:r>
        <w:rPr>
          <w:rFonts w:hint="eastAsia"/>
          <w:sz w:val="24"/>
        </w:rPr>
        <w:t>西安</w:t>
      </w:r>
      <w:r>
        <w:rPr>
          <w:rFonts w:hint="eastAsia"/>
          <w:sz w:val="24"/>
        </w:rPr>
        <w:t xml:space="preserve">: </w:t>
      </w:r>
      <w:r>
        <w:rPr>
          <w:sz w:val="24"/>
        </w:rPr>
        <w:t>西安电子科技大学</w:t>
      </w:r>
      <w:r>
        <w:rPr>
          <w:sz w:val="24"/>
        </w:rPr>
        <w:t>, 2017.</w:t>
      </w:r>
    </w:p>
    <w:p w:rsidR="002F408F" w:rsidRDefault="000A0A51">
      <w:pPr>
        <w:widowControl/>
        <w:spacing w:line="480" w:lineRule="exact"/>
        <w:ind w:left="540" w:hangingChars="225" w:hanging="540"/>
        <w:rPr>
          <w:sz w:val="24"/>
        </w:rPr>
      </w:pPr>
      <w:r>
        <w:rPr>
          <w:sz w:val="24"/>
        </w:rPr>
        <w:t>[7] Han Z, Zhang R, L Wen, et al. Moving Object Tracking Method Based on Improved Camshift Algorithm[J]. International Conference on Industrial</w:t>
      </w:r>
      <w:r>
        <w:rPr>
          <w:rFonts w:hint="eastAsia"/>
          <w:sz w:val="24"/>
        </w:rPr>
        <w:t xml:space="preserve"> </w:t>
      </w:r>
      <w:r>
        <w:rPr>
          <w:sz w:val="24"/>
        </w:rPr>
        <w:t>Informatics-computing Technology, 2016</w:t>
      </w:r>
      <w:r>
        <w:rPr>
          <w:rFonts w:hint="eastAsia"/>
          <w:sz w:val="24"/>
        </w:rPr>
        <w:t>, pp</w:t>
      </w:r>
      <w:r>
        <w:rPr>
          <w:sz w:val="24"/>
        </w:rPr>
        <w:t>: 91-95.</w:t>
      </w:r>
    </w:p>
    <w:p w:rsidR="002F408F" w:rsidRDefault="000A0A51">
      <w:pPr>
        <w:widowControl/>
        <w:spacing w:line="480" w:lineRule="exact"/>
        <w:ind w:left="540" w:hangingChars="225" w:hanging="540"/>
        <w:rPr>
          <w:sz w:val="24"/>
        </w:rPr>
      </w:pPr>
      <w:r>
        <w:rPr>
          <w:sz w:val="24"/>
        </w:rPr>
        <w:t>[8] Guo X</w:t>
      </w:r>
      <w:r>
        <w:rPr>
          <w:rFonts w:hint="eastAsia"/>
          <w:sz w:val="24"/>
        </w:rPr>
        <w:t>J</w:t>
      </w:r>
      <w:r>
        <w:rPr>
          <w:sz w:val="24"/>
        </w:rPr>
        <w:t>, Wan L, Liu F, et al. An Algorithm for Small Space Target Tracking Based on Extended Kalman Filter[J]. Electronics Optics &amp; Control, 2016, 4(2): 36-41.</w:t>
      </w:r>
    </w:p>
    <w:p w:rsidR="002F408F" w:rsidRDefault="000A0A51">
      <w:pPr>
        <w:widowControl/>
        <w:spacing w:line="480" w:lineRule="exact"/>
        <w:ind w:left="540" w:hangingChars="225" w:hanging="540"/>
        <w:rPr>
          <w:sz w:val="24"/>
        </w:rPr>
      </w:pPr>
      <w:r>
        <w:rPr>
          <w:sz w:val="24"/>
        </w:rPr>
        <w:t xml:space="preserve">[9] </w:t>
      </w:r>
      <w:r>
        <w:rPr>
          <w:sz w:val="24"/>
        </w:rPr>
        <w:t>权义萍</w:t>
      </w:r>
      <w:r>
        <w:rPr>
          <w:sz w:val="24"/>
        </w:rPr>
        <w:t xml:space="preserve">, </w:t>
      </w:r>
      <w:r>
        <w:rPr>
          <w:sz w:val="24"/>
        </w:rPr>
        <w:t>金鑫</w:t>
      </w:r>
      <w:r>
        <w:rPr>
          <w:sz w:val="24"/>
        </w:rPr>
        <w:t xml:space="preserve">, </w:t>
      </w:r>
      <w:r>
        <w:rPr>
          <w:sz w:val="24"/>
        </w:rPr>
        <w:t>张蕾</w:t>
      </w:r>
      <w:r>
        <w:rPr>
          <w:sz w:val="24"/>
        </w:rPr>
        <w:t xml:space="preserve">, </w:t>
      </w:r>
      <w:r>
        <w:rPr>
          <w:sz w:val="24"/>
        </w:rPr>
        <w:t>等</w:t>
      </w:r>
      <w:r>
        <w:rPr>
          <w:sz w:val="24"/>
        </w:rPr>
        <w:t xml:space="preserve">. </w:t>
      </w:r>
      <w:r>
        <w:rPr>
          <w:sz w:val="24"/>
        </w:rPr>
        <w:t>基于</w:t>
      </w:r>
      <w:r>
        <w:rPr>
          <w:sz w:val="24"/>
        </w:rPr>
        <w:t xml:space="preserve"> Mean-Shift </w:t>
      </w:r>
      <w:r>
        <w:rPr>
          <w:sz w:val="24"/>
        </w:rPr>
        <w:t>的卡尔曼粒子滤波车辆跟踪算法</w:t>
      </w:r>
      <w:r>
        <w:rPr>
          <w:sz w:val="24"/>
        </w:rPr>
        <w:t>[</w:t>
      </w:r>
      <w:r>
        <w:rPr>
          <w:rFonts w:hint="eastAsia"/>
          <w:sz w:val="24"/>
        </w:rPr>
        <w:t>J</w:t>
      </w:r>
      <w:r>
        <w:rPr>
          <w:sz w:val="24"/>
        </w:rPr>
        <w:t>]</w:t>
      </w:r>
      <w:r>
        <w:rPr>
          <w:rFonts w:hint="eastAsia"/>
          <w:sz w:val="24"/>
        </w:rPr>
        <w:t xml:space="preserve">. </w:t>
      </w:r>
      <w:r>
        <w:rPr>
          <w:rFonts w:hint="eastAsia"/>
          <w:sz w:val="24"/>
        </w:rPr>
        <w:t>南京</w:t>
      </w:r>
      <w:r>
        <w:rPr>
          <w:rFonts w:hint="eastAsia"/>
          <w:sz w:val="24"/>
        </w:rPr>
        <w:t xml:space="preserve">: </w:t>
      </w:r>
      <w:r>
        <w:rPr>
          <w:sz w:val="24"/>
        </w:rPr>
        <w:t>南京工业大学</w:t>
      </w:r>
      <w:r>
        <w:rPr>
          <w:rFonts w:hint="eastAsia"/>
          <w:sz w:val="24"/>
        </w:rPr>
        <w:t>学报</w:t>
      </w:r>
      <w:r>
        <w:rPr>
          <w:sz w:val="24"/>
        </w:rPr>
        <w:t>, 2014</w:t>
      </w:r>
      <w:r>
        <w:rPr>
          <w:rFonts w:hint="eastAsia"/>
          <w:sz w:val="24"/>
        </w:rPr>
        <w:t>, 3(1): 12-16</w:t>
      </w:r>
      <w:r>
        <w:rPr>
          <w:sz w:val="24"/>
        </w:rPr>
        <w:t>.</w:t>
      </w:r>
    </w:p>
    <w:p w:rsidR="002F408F" w:rsidRDefault="000A0A51">
      <w:pPr>
        <w:widowControl/>
        <w:spacing w:line="480" w:lineRule="exact"/>
        <w:ind w:left="540" w:hangingChars="225" w:hanging="540"/>
        <w:rPr>
          <w:sz w:val="24"/>
        </w:rPr>
      </w:pPr>
      <w:r>
        <w:rPr>
          <w:sz w:val="24"/>
        </w:rPr>
        <w:t xml:space="preserve">[10] </w:t>
      </w:r>
      <w:r>
        <w:rPr>
          <w:sz w:val="24"/>
        </w:rPr>
        <w:t>宁纪锋</w:t>
      </w:r>
      <w:r>
        <w:rPr>
          <w:sz w:val="24"/>
        </w:rPr>
        <w:t xml:space="preserve">. </w:t>
      </w:r>
      <w:r>
        <w:rPr>
          <w:sz w:val="24"/>
        </w:rPr>
        <w:t>图像分割和目标跟踪中的若干问题研究</w:t>
      </w:r>
      <w:r>
        <w:rPr>
          <w:sz w:val="24"/>
        </w:rPr>
        <w:t>[</w:t>
      </w:r>
      <w:r>
        <w:rPr>
          <w:rFonts w:hint="eastAsia"/>
          <w:sz w:val="24"/>
        </w:rPr>
        <w:t>D</w:t>
      </w:r>
      <w:r>
        <w:rPr>
          <w:sz w:val="24"/>
        </w:rPr>
        <w:t>]</w:t>
      </w:r>
      <w:r>
        <w:rPr>
          <w:rFonts w:hint="eastAsia"/>
          <w:sz w:val="24"/>
        </w:rPr>
        <w:t>.</w:t>
      </w:r>
      <w:r>
        <w:rPr>
          <w:sz w:val="24"/>
        </w:rPr>
        <w:t xml:space="preserve"> </w:t>
      </w:r>
      <w:r>
        <w:rPr>
          <w:rFonts w:hint="eastAsia"/>
          <w:sz w:val="24"/>
        </w:rPr>
        <w:t>西安</w:t>
      </w:r>
      <w:r>
        <w:rPr>
          <w:rFonts w:hint="eastAsia"/>
          <w:sz w:val="24"/>
        </w:rPr>
        <w:t xml:space="preserve">: </w:t>
      </w:r>
      <w:r>
        <w:rPr>
          <w:sz w:val="24"/>
        </w:rPr>
        <w:t>西安电子科技大学</w:t>
      </w:r>
      <w:r>
        <w:rPr>
          <w:sz w:val="24"/>
        </w:rPr>
        <w:t>, 2009.</w:t>
      </w:r>
    </w:p>
    <w:p w:rsidR="002F408F" w:rsidRDefault="000A0A51">
      <w:pPr>
        <w:widowControl/>
        <w:spacing w:line="480" w:lineRule="exact"/>
        <w:ind w:left="540" w:hangingChars="225" w:hanging="540"/>
        <w:rPr>
          <w:sz w:val="24"/>
        </w:rPr>
      </w:pPr>
      <w:r>
        <w:rPr>
          <w:sz w:val="24"/>
        </w:rPr>
        <w:lastRenderedPageBreak/>
        <w:t xml:space="preserve">[11] </w:t>
      </w:r>
      <w:r>
        <w:rPr>
          <w:sz w:val="24"/>
        </w:rPr>
        <w:t>朱胜利</w:t>
      </w:r>
      <w:r>
        <w:rPr>
          <w:sz w:val="24"/>
        </w:rPr>
        <w:t xml:space="preserve">. Mean-Shift </w:t>
      </w:r>
      <w:r>
        <w:rPr>
          <w:sz w:val="24"/>
        </w:rPr>
        <w:t>及相关算法在视频跟踪中的研究</w:t>
      </w:r>
      <w:r>
        <w:rPr>
          <w:sz w:val="24"/>
        </w:rPr>
        <w:t>[</w:t>
      </w:r>
      <w:r>
        <w:rPr>
          <w:rFonts w:hint="eastAsia"/>
          <w:sz w:val="24"/>
        </w:rPr>
        <w:t>D</w:t>
      </w:r>
      <w:r>
        <w:rPr>
          <w:sz w:val="24"/>
        </w:rPr>
        <w:t>]</w:t>
      </w:r>
      <w:r>
        <w:rPr>
          <w:rFonts w:hint="eastAsia"/>
          <w:sz w:val="24"/>
        </w:rPr>
        <w:t>.</w:t>
      </w:r>
      <w:r>
        <w:rPr>
          <w:sz w:val="24"/>
        </w:rPr>
        <w:t xml:space="preserve"> </w:t>
      </w:r>
      <w:r>
        <w:rPr>
          <w:rFonts w:hint="eastAsia"/>
          <w:sz w:val="24"/>
        </w:rPr>
        <w:t>杭州</w:t>
      </w:r>
      <w:r>
        <w:rPr>
          <w:rFonts w:hint="eastAsia"/>
          <w:sz w:val="24"/>
        </w:rPr>
        <w:t>:</w:t>
      </w:r>
      <w:r>
        <w:rPr>
          <w:sz w:val="24"/>
        </w:rPr>
        <w:t xml:space="preserve"> </w:t>
      </w:r>
      <w:r>
        <w:rPr>
          <w:sz w:val="24"/>
        </w:rPr>
        <w:t>浙江大学</w:t>
      </w:r>
      <w:r>
        <w:rPr>
          <w:sz w:val="24"/>
        </w:rPr>
        <w:t xml:space="preserve">, 2006. </w:t>
      </w:r>
    </w:p>
    <w:p w:rsidR="002F408F" w:rsidRDefault="000A0A51">
      <w:pPr>
        <w:widowControl/>
        <w:spacing w:line="480" w:lineRule="exact"/>
        <w:ind w:left="540" w:hangingChars="225" w:hanging="540"/>
        <w:rPr>
          <w:sz w:val="24"/>
        </w:rPr>
      </w:pPr>
      <w:r>
        <w:rPr>
          <w:sz w:val="24"/>
        </w:rPr>
        <w:t xml:space="preserve">[12] </w:t>
      </w:r>
      <w:r>
        <w:rPr>
          <w:sz w:val="24"/>
        </w:rPr>
        <w:t>龙煜</w:t>
      </w:r>
      <w:r>
        <w:rPr>
          <w:sz w:val="24"/>
        </w:rPr>
        <w:t xml:space="preserve">. </w:t>
      </w:r>
      <w:r>
        <w:rPr>
          <w:sz w:val="24"/>
        </w:rPr>
        <w:t>运动目标检测和遮挡条件下目标跟踪的研究</w:t>
      </w:r>
      <w:r>
        <w:rPr>
          <w:sz w:val="24"/>
        </w:rPr>
        <w:t xml:space="preserve">[D]. </w:t>
      </w:r>
      <w:r>
        <w:rPr>
          <w:sz w:val="24"/>
        </w:rPr>
        <w:t>武汉</w:t>
      </w:r>
      <w:r>
        <w:rPr>
          <w:rFonts w:hint="eastAsia"/>
          <w:sz w:val="24"/>
        </w:rPr>
        <w:t>:</w:t>
      </w:r>
      <w:r>
        <w:rPr>
          <w:sz w:val="24"/>
        </w:rPr>
        <w:t xml:space="preserve"> </w:t>
      </w:r>
      <w:r>
        <w:rPr>
          <w:sz w:val="24"/>
        </w:rPr>
        <w:t>武汉科技大学</w:t>
      </w:r>
      <w:r>
        <w:rPr>
          <w:sz w:val="24"/>
        </w:rPr>
        <w:t>, 2018.</w:t>
      </w:r>
    </w:p>
    <w:p w:rsidR="002F408F" w:rsidRDefault="000A0A51">
      <w:pPr>
        <w:widowControl/>
        <w:spacing w:line="480" w:lineRule="exact"/>
        <w:ind w:left="540" w:hangingChars="225" w:hanging="540"/>
        <w:rPr>
          <w:sz w:val="24"/>
        </w:rPr>
      </w:pPr>
      <w:r>
        <w:rPr>
          <w:sz w:val="24"/>
        </w:rPr>
        <w:t>[13] SHA Musavi, BS Chowdhry, J Bhatti. Object Tracking based on ActiveContour Modeling[</w:t>
      </w:r>
      <w:r>
        <w:rPr>
          <w:rFonts w:hint="eastAsia"/>
          <w:sz w:val="24"/>
        </w:rPr>
        <w:t>C</w:t>
      </w:r>
      <w:r>
        <w:rPr>
          <w:sz w:val="24"/>
        </w:rPr>
        <w:t xml:space="preserve">]. </w:t>
      </w:r>
      <w:r>
        <w:rPr>
          <w:rFonts w:hint="eastAsia"/>
          <w:sz w:val="24"/>
        </w:rPr>
        <w:t xml:space="preserve">In: Proceedings of </w:t>
      </w:r>
      <w:r>
        <w:rPr>
          <w:sz w:val="24"/>
        </w:rPr>
        <w:t>International Conference on Wireless Communications. 2014</w:t>
      </w:r>
      <w:r>
        <w:rPr>
          <w:rFonts w:hint="eastAsia"/>
          <w:sz w:val="24"/>
        </w:rPr>
        <w:t>, pp</w:t>
      </w:r>
      <w:r>
        <w:rPr>
          <w:sz w:val="24"/>
        </w:rPr>
        <w:t>: 1-5.</w:t>
      </w:r>
    </w:p>
    <w:p w:rsidR="002F408F" w:rsidRDefault="000A0A51">
      <w:pPr>
        <w:widowControl/>
        <w:spacing w:line="480" w:lineRule="exact"/>
        <w:ind w:left="540" w:hangingChars="225" w:hanging="540"/>
        <w:rPr>
          <w:sz w:val="24"/>
        </w:rPr>
      </w:pPr>
      <w:r>
        <w:rPr>
          <w:sz w:val="24"/>
        </w:rPr>
        <w:t>[14] Weiwu Ren, Xiao Chen, Xiaoming Wang, et al. A Novel Optical Flow Algorithm Based on Bionic Features for Robust Tracing[M]. Germany: Springer International Publishing</w:t>
      </w:r>
      <w:r>
        <w:rPr>
          <w:rFonts w:hint="eastAsia"/>
          <w:sz w:val="24"/>
        </w:rPr>
        <w:t xml:space="preserve">. </w:t>
      </w:r>
      <w:r>
        <w:rPr>
          <w:sz w:val="24"/>
        </w:rPr>
        <w:t>2015</w:t>
      </w:r>
      <w:r>
        <w:rPr>
          <w:rFonts w:hint="eastAsia"/>
          <w:sz w:val="24"/>
        </w:rPr>
        <w:t>, pp: 235-240</w:t>
      </w:r>
      <w:r>
        <w:rPr>
          <w:sz w:val="24"/>
        </w:rPr>
        <w:t>.</w:t>
      </w:r>
    </w:p>
    <w:p w:rsidR="002F408F" w:rsidRDefault="000A0A51">
      <w:pPr>
        <w:widowControl/>
        <w:spacing w:line="480" w:lineRule="exact"/>
        <w:ind w:left="540" w:hangingChars="225" w:hanging="540"/>
        <w:rPr>
          <w:sz w:val="24"/>
        </w:rPr>
      </w:pPr>
      <w:r>
        <w:rPr>
          <w:sz w:val="24"/>
        </w:rPr>
        <w:t>[15] Dušan Krokavec and Anna Filasová. Fault Residuals Based on Distributed Discrete-Time Linear Kalman Filtering[M]. London: IntechOpen</w:t>
      </w:r>
      <w:r>
        <w:rPr>
          <w:rFonts w:hint="eastAsia"/>
          <w:sz w:val="24"/>
        </w:rPr>
        <w:t>,</w:t>
      </w:r>
      <w:r>
        <w:rPr>
          <w:sz w:val="24"/>
        </w:rPr>
        <w:t xml:space="preserve"> 2018</w:t>
      </w:r>
      <w:r>
        <w:rPr>
          <w:rFonts w:hint="eastAsia"/>
          <w:sz w:val="24"/>
        </w:rPr>
        <w:t>. pp: 110-125</w:t>
      </w:r>
      <w:r>
        <w:rPr>
          <w:sz w:val="24"/>
        </w:rPr>
        <w:t>.</w:t>
      </w:r>
    </w:p>
    <w:p w:rsidR="002F408F" w:rsidRDefault="000A0A51">
      <w:pPr>
        <w:widowControl/>
        <w:spacing w:line="480" w:lineRule="exact"/>
        <w:ind w:left="540" w:hangingChars="225" w:hanging="540"/>
        <w:rPr>
          <w:sz w:val="24"/>
        </w:rPr>
      </w:pPr>
      <w:r>
        <w:rPr>
          <w:sz w:val="24"/>
        </w:rPr>
        <w:t xml:space="preserve">[16] </w:t>
      </w:r>
      <w:r>
        <w:rPr>
          <w:sz w:val="24"/>
        </w:rPr>
        <w:t>贺超</w:t>
      </w:r>
      <w:r>
        <w:rPr>
          <w:sz w:val="24"/>
        </w:rPr>
        <w:t xml:space="preserve">. </w:t>
      </w:r>
      <w:r>
        <w:rPr>
          <w:sz w:val="24"/>
        </w:rPr>
        <w:t>基于图像频域分析显著目标检测算法研究</w:t>
      </w:r>
      <w:r>
        <w:rPr>
          <w:sz w:val="24"/>
        </w:rPr>
        <w:t xml:space="preserve">[D]. </w:t>
      </w:r>
      <w:r>
        <w:rPr>
          <w:rFonts w:hint="eastAsia"/>
          <w:sz w:val="24"/>
        </w:rPr>
        <w:t>济南</w:t>
      </w:r>
      <w:r>
        <w:rPr>
          <w:rFonts w:hint="eastAsia"/>
          <w:sz w:val="24"/>
        </w:rPr>
        <w:t>:</w:t>
      </w:r>
      <w:r>
        <w:rPr>
          <w:sz w:val="24"/>
        </w:rPr>
        <w:t>山东大学</w:t>
      </w:r>
      <w:r>
        <w:rPr>
          <w:sz w:val="24"/>
        </w:rPr>
        <w:t>, 2017.</w:t>
      </w:r>
    </w:p>
    <w:p w:rsidR="002F408F" w:rsidRDefault="000A0A51">
      <w:pPr>
        <w:widowControl/>
        <w:spacing w:line="480" w:lineRule="exact"/>
        <w:ind w:left="540" w:hangingChars="225" w:hanging="540"/>
        <w:rPr>
          <w:sz w:val="24"/>
        </w:rPr>
      </w:pPr>
      <w:r>
        <w:rPr>
          <w:sz w:val="24"/>
        </w:rPr>
        <w:t xml:space="preserve">[17] </w:t>
      </w:r>
      <w:r>
        <w:rPr>
          <w:sz w:val="24"/>
        </w:rPr>
        <w:t>黄金海</w:t>
      </w:r>
      <w:r>
        <w:rPr>
          <w:sz w:val="24"/>
        </w:rPr>
        <w:t xml:space="preserve">. </w:t>
      </w:r>
      <w:r>
        <w:rPr>
          <w:sz w:val="24"/>
        </w:rPr>
        <w:t>背景帧间差分法的移动目标跟踪研究</w:t>
      </w:r>
      <w:r>
        <w:rPr>
          <w:sz w:val="24"/>
        </w:rPr>
        <w:t xml:space="preserve">[J]. </w:t>
      </w:r>
      <w:r>
        <w:rPr>
          <w:sz w:val="24"/>
        </w:rPr>
        <w:t>中国仪器仪表</w:t>
      </w:r>
      <w:r>
        <w:rPr>
          <w:sz w:val="24"/>
        </w:rPr>
        <w:t>, 2019(01): 62-65.</w:t>
      </w:r>
    </w:p>
    <w:p w:rsidR="002F408F" w:rsidRDefault="000A0A51">
      <w:pPr>
        <w:widowControl/>
        <w:spacing w:line="480" w:lineRule="exact"/>
        <w:ind w:left="540" w:hangingChars="225" w:hanging="540"/>
        <w:rPr>
          <w:sz w:val="24"/>
        </w:rPr>
      </w:pPr>
      <w:r>
        <w:rPr>
          <w:sz w:val="24"/>
        </w:rPr>
        <w:t xml:space="preserve">[18] </w:t>
      </w:r>
      <w:r>
        <w:rPr>
          <w:sz w:val="24"/>
        </w:rPr>
        <w:t>王奎奎</w:t>
      </w:r>
      <w:r>
        <w:rPr>
          <w:sz w:val="24"/>
        </w:rPr>
        <w:t xml:space="preserve">, </w:t>
      </w:r>
      <w:r>
        <w:rPr>
          <w:sz w:val="24"/>
        </w:rPr>
        <w:t>玉振明</w:t>
      </w:r>
      <w:r>
        <w:rPr>
          <w:sz w:val="24"/>
        </w:rPr>
        <w:t xml:space="preserve">. </w:t>
      </w:r>
      <w:r>
        <w:rPr>
          <w:sz w:val="24"/>
        </w:rPr>
        <w:t>融合背景减法和帧差法的运动目标检测</w:t>
      </w:r>
      <w:r>
        <w:rPr>
          <w:sz w:val="24"/>
        </w:rPr>
        <w:t xml:space="preserve">[J]. </w:t>
      </w:r>
      <w:r>
        <w:rPr>
          <w:sz w:val="24"/>
        </w:rPr>
        <w:t>电视技术</w:t>
      </w:r>
      <w:r>
        <w:rPr>
          <w:sz w:val="24"/>
        </w:rPr>
        <w:t>, 2015, 39(24): 94-99.</w:t>
      </w:r>
    </w:p>
    <w:p w:rsidR="002F408F" w:rsidRDefault="000A0A51">
      <w:pPr>
        <w:pStyle w:val="3"/>
        <w:rPr>
          <w:b w:val="0"/>
          <w:color w:val="FF0000"/>
        </w:rPr>
      </w:pPr>
      <w:r>
        <w:rPr>
          <w:rFonts w:hint="eastAsia"/>
          <w:b w:val="0"/>
          <w:color w:val="FF0000"/>
        </w:rPr>
        <w:t>（要求：</w:t>
      </w:r>
      <w:r>
        <w:rPr>
          <w:rFonts w:hint="eastAsia"/>
          <w:b w:val="0"/>
          <w:color w:val="FF0000"/>
        </w:rPr>
        <w:t>15</w:t>
      </w:r>
      <w:r>
        <w:rPr>
          <w:rFonts w:hint="eastAsia"/>
          <w:b w:val="0"/>
          <w:color w:val="FF0000"/>
        </w:rPr>
        <w:t>篇以上参考文献，近</w:t>
      </w:r>
      <w:r>
        <w:rPr>
          <w:rFonts w:hint="eastAsia"/>
          <w:b w:val="0"/>
          <w:color w:val="FF0000"/>
        </w:rPr>
        <w:t>5</w:t>
      </w:r>
      <w:r>
        <w:rPr>
          <w:rFonts w:hint="eastAsia"/>
          <w:b w:val="0"/>
          <w:color w:val="FF0000"/>
        </w:rPr>
        <w:t>年特别是近</w:t>
      </w:r>
      <w:r>
        <w:rPr>
          <w:rFonts w:hint="eastAsia"/>
          <w:b w:val="0"/>
          <w:color w:val="FF0000"/>
        </w:rPr>
        <w:t>3</w:t>
      </w:r>
      <w:r>
        <w:rPr>
          <w:rFonts w:hint="eastAsia"/>
          <w:b w:val="0"/>
          <w:color w:val="FF0000"/>
        </w:rPr>
        <w:t>年文献数量充足，至少</w:t>
      </w:r>
      <w:r>
        <w:rPr>
          <w:rFonts w:hint="eastAsia"/>
          <w:b w:val="0"/>
          <w:color w:val="FF0000"/>
        </w:rPr>
        <w:t>3</w:t>
      </w:r>
      <w:r>
        <w:rPr>
          <w:rFonts w:hint="eastAsia"/>
          <w:b w:val="0"/>
          <w:color w:val="FF0000"/>
        </w:rPr>
        <w:t>篇外文参考文献，正文中需要上标引用参考文献。）</w:t>
      </w:r>
    </w:p>
    <w:sectPr w:rsidR="002F40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706D" w:rsidRDefault="00D3706D" w:rsidP="006926E0">
      <w:r>
        <w:separator/>
      </w:r>
    </w:p>
  </w:endnote>
  <w:endnote w:type="continuationSeparator" w:id="0">
    <w:p w:rsidR="00D3706D" w:rsidRDefault="00D3706D" w:rsidP="00692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706D" w:rsidRDefault="00D3706D" w:rsidP="006926E0">
      <w:r>
        <w:separator/>
      </w:r>
    </w:p>
  </w:footnote>
  <w:footnote w:type="continuationSeparator" w:id="0">
    <w:p w:rsidR="00D3706D" w:rsidRDefault="00D3706D" w:rsidP="006926E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NiNzA2YWU4OTRjZWFiOTlmNzkzYjM4N2E0NDAxZTUifQ=="/>
  </w:docVars>
  <w:rsids>
    <w:rsidRoot w:val="00074C9D"/>
    <w:rsid w:val="00000AFC"/>
    <w:rsid w:val="000664A5"/>
    <w:rsid w:val="00074C9D"/>
    <w:rsid w:val="000A0A51"/>
    <w:rsid w:val="000C43BC"/>
    <w:rsid w:val="00140097"/>
    <w:rsid w:val="001867F0"/>
    <w:rsid w:val="001E687C"/>
    <w:rsid w:val="00225F62"/>
    <w:rsid w:val="00246EE6"/>
    <w:rsid w:val="002A625D"/>
    <w:rsid w:val="002F408F"/>
    <w:rsid w:val="0032529A"/>
    <w:rsid w:val="003A3EAB"/>
    <w:rsid w:val="00403E9C"/>
    <w:rsid w:val="00433779"/>
    <w:rsid w:val="00436714"/>
    <w:rsid w:val="00450E10"/>
    <w:rsid w:val="0045727E"/>
    <w:rsid w:val="00465376"/>
    <w:rsid w:val="004F7780"/>
    <w:rsid w:val="005251B6"/>
    <w:rsid w:val="005B0E0E"/>
    <w:rsid w:val="006056FE"/>
    <w:rsid w:val="00613525"/>
    <w:rsid w:val="00626607"/>
    <w:rsid w:val="00646FE3"/>
    <w:rsid w:val="006926E0"/>
    <w:rsid w:val="006A4362"/>
    <w:rsid w:val="006C2E75"/>
    <w:rsid w:val="007239F3"/>
    <w:rsid w:val="0079494A"/>
    <w:rsid w:val="007A3CF0"/>
    <w:rsid w:val="007A5301"/>
    <w:rsid w:val="007B204B"/>
    <w:rsid w:val="007F5293"/>
    <w:rsid w:val="00814C01"/>
    <w:rsid w:val="008E7E81"/>
    <w:rsid w:val="00901BE6"/>
    <w:rsid w:val="0093736D"/>
    <w:rsid w:val="009873AB"/>
    <w:rsid w:val="009C72E4"/>
    <w:rsid w:val="00A211B5"/>
    <w:rsid w:val="00A44EE5"/>
    <w:rsid w:val="00A76F65"/>
    <w:rsid w:val="00AD012D"/>
    <w:rsid w:val="00AD33C8"/>
    <w:rsid w:val="00B3282E"/>
    <w:rsid w:val="00B34891"/>
    <w:rsid w:val="00B741FF"/>
    <w:rsid w:val="00B814C4"/>
    <w:rsid w:val="00B97A90"/>
    <w:rsid w:val="00BA04D8"/>
    <w:rsid w:val="00C230A0"/>
    <w:rsid w:val="00C34882"/>
    <w:rsid w:val="00C934F0"/>
    <w:rsid w:val="00D3706D"/>
    <w:rsid w:val="00D512E5"/>
    <w:rsid w:val="00D57658"/>
    <w:rsid w:val="00D61E0E"/>
    <w:rsid w:val="00DC1300"/>
    <w:rsid w:val="00DD70A3"/>
    <w:rsid w:val="00E67076"/>
    <w:rsid w:val="00E75609"/>
    <w:rsid w:val="00E92DFF"/>
    <w:rsid w:val="00F07A01"/>
    <w:rsid w:val="00F32A07"/>
    <w:rsid w:val="00FD6DAC"/>
    <w:rsid w:val="0128190D"/>
    <w:rsid w:val="133269CC"/>
    <w:rsid w:val="21E257FE"/>
    <w:rsid w:val="22D53EF8"/>
    <w:rsid w:val="2F7A2D11"/>
    <w:rsid w:val="30E62414"/>
    <w:rsid w:val="357D7000"/>
    <w:rsid w:val="40DA3421"/>
    <w:rsid w:val="41E27E9D"/>
    <w:rsid w:val="4EDE35A0"/>
    <w:rsid w:val="590A555D"/>
    <w:rsid w:val="61752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D05B00"/>
  <w15:docId w15:val="{4EC7FFC4-F8DF-4A14-87B6-47DD162C0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3"/>
    <w:qFormat/>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9"/>
    <w:qFormat/>
    <w:pPr>
      <w:keepNext/>
      <w:keepLines/>
      <w:outlineLvl w:val="1"/>
    </w:pPr>
    <w:rPr>
      <w:sz w:val="28"/>
      <w:szCs w:val="28"/>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Body Text Indent"/>
    <w:basedOn w:val="a"/>
    <w:link w:val="a5"/>
    <w:pPr>
      <w:ind w:firstLine="1530"/>
    </w:pPr>
    <w:rPr>
      <w:rFonts w:eastAsia="隶书"/>
      <w:sz w:val="44"/>
    </w:rPr>
  </w:style>
  <w:style w:type="paragraph" w:styleId="a6">
    <w:name w:val="footer"/>
    <w:basedOn w:val="a"/>
    <w:link w:val="a7"/>
    <w:autoRedefine/>
    <w:uiPriority w:val="99"/>
    <w:unhideWhenUsed/>
    <w:qFormat/>
    <w:pPr>
      <w:tabs>
        <w:tab w:val="center" w:pos="4153"/>
        <w:tab w:val="right" w:pos="8306"/>
      </w:tabs>
      <w:snapToGrid w:val="0"/>
      <w:jc w:val="left"/>
    </w:pPr>
    <w:rPr>
      <w:sz w:val="18"/>
      <w:szCs w:val="18"/>
    </w:rPr>
  </w:style>
  <w:style w:type="paragraph" w:styleId="a8">
    <w:name w:val="header"/>
    <w:basedOn w:val="a"/>
    <w:link w:val="a9"/>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table" w:styleId="ab">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autoRedefine/>
    <w:qFormat/>
    <w:rPr>
      <w:sz w:val="21"/>
      <w:szCs w:val="21"/>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autoRedefine/>
    <w:uiPriority w:val="99"/>
    <w:qFormat/>
    <w:rPr>
      <w:sz w:val="18"/>
      <w:szCs w:val="18"/>
    </w:rPr>
  </w:style>
  <w:style w:type="character" w:customStyle="1" w:styleId="20">
    <w:name w:val="标题 2 字符"/>
    <w:basedOn w:val="a0"/>
    <w:link w:val="2"/>
    <w:autoRedefine/>
    <w:uiPriority w:val="99"/>
    <w:qFormat/>
    <w:rPr>
      <w:rFonts w:ascii="Times New Roman" w:eastAsia="宋体" w:hAnsi="Times New Roman" w:cs="Times New Roman"/>
      <w:sz w:val="28"/>
      <w:szCs w:val="28"/>
    </w:rPr>
  </w:style>
  <w:style w:type="character" w:customStyle="1" w:styleId="a5">
    <w:name w:val="正文文本缩进 字符"/>
    <w:basedOn w:val="a0"/>
    <w:link w:val="a4"/>
    <w:autoRedefine/>
    <w:qFormat/>
    <w:rPr>
      <w:rFonts w:ascii="Times New Roman" w:eastAsia="隶书" w:hAnsi="Times New Roman" w:cs="Times New Roman"/>
      <w:sz w:val="44"/>
      <w:szCs w:val="24"/>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paragraph" w:styleId="ad">
    <w:name w:val="List Paragraph"/>
    <w:basedOn w:val="a"/>
    <w:autoRedefine/>
    <w:uiPriority w:val="34"/>
    <w:qFormat/>
    <w:pPr>
      <w:ind w:firstLineChars="200" w:firstLine="420"/>
    </w:pPr>
  </w:style>
  <w:style w:type="character" w:customStyle="1" w:styleId="30">
    <w:name w:val="标题 3 字符"/>
    <w:basedOn w:val="a0"/>
    <w:link w:val="3"/>
    <w:autoRedefine/>
    <w:uiPriority w:val="9"/>
    <w:qFormat/>
    <w:rPr>
      <w:rFonts w:ascii="Times New Roman" w:eastAsia="宋体" w:hAnsi="Times New Roman" w:cs="Times New Roman"/>
      <w:b/>
      <w:bCs/>
      <w:sz w:val="32"/>
      <w:szCs w:val="32"/>
    </w:rPr>
  </w:style>
  <w:style w:type="character" w:customStyle="1" w:styleId="40">
    <w:name w:val="标题 4 字符"/>
    <w:basedOn w:val="a0"/>
    <w:link w:val="4"/>
    <w:uiPriority w:val="9"/>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504</Words>
  <Characters>2876</Characters>
  <Application>Microsoft Office Word</Application>
  <DocSecurity>0</DocSecurity>
  <Lines>23</Lines>
  <Paragraphs>6</Paragraphs>
  <ScaleCrop>false</ScaleCrop>
  <Company>Microsoft</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Windows User</cp:lastModifiedBy>
  <cp:revision>17</cp:revision>
  <dcterms:created xsi:type="dcterms:W3CDTF">2021-05-26T07:14:00Z</dcterms:created>
  <dcterms:modified xsi:type="dcterms:W3CDTF">2024-12-09T05:10:00Z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3AF296D2436C42ED8D201C68680DD339_12</vt:lpwstr>
  </property>
</Properties>
</file>