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6CB67" w14:textId="6707C418" w:rsidR="00A01A30" w:rsidRPr="00A01A30" w:rsidRDefault="00A01A30" w:rsidP="00A01A30">
      <w:pPr>
        <w:jc w:val="center"/>
        <w:rPr>
          <w:b/>
          <w:bCs/>
          <w:sz w:val="28"/>
          <w:szCs w:val="32"/>
        </w:rPr>
      </w:pPr>
      <w:r w:rsidRPr="00A01A30">
        <w:rPr>
          <w:rFonts w:hint="eastAsia"/>
          <w:b/>
          <w:bCs/>
          <w:sz w:val="28"/>
          <w:szCs w:val="32"/>
        </w:rPr>
        <w:t>基于出租车GPS数据的时空特征提取及可视化项目</w:t>
      </w:r>
    </w:p>
    <w:p w14:paraId="69A59753" w14:textId="77777777" w:rsidR="00A01A30" w:rsidRDefault="00A01A30" w:rsidP="00527C22">
      <w:pPr>
        <w:rPr>
          <w:b/>
          <w:bCs/>
        </w:rPr>
      </w:pPr>
    </w:p>
    <w:p w14:paraId="6B383422" w14:textId="79F5E6D6" w:rsidR="00487FD2" w:rsidRPr="007572ED" w:rsidRDefault="00487FD2" w:rsidP="00527C22">
      <w:pPr>
        <w:rPr>
          <w:b/>
          <w:bCs/>
        </w:rPr>
      </w:pPr>
      <w:r w:rsidRPr="007572ED">
        <w:rPr>
          <w:rFonts w:hint="eastAsia"/>
          <w:b/>
          <w:bCs/>
        </w:rPr>
        <w:t>数据清洗模块：</w:t>
      </w:r>
    </w:p>
    <w:p w14:paraId="15EFC8B3" w14:textId="77777777" w:rsidR="00487FD2" w:rsidRDefault="00487FD2" w:rsidP="00527C22"/>
    <w:p w14:paraId="6D6521FE" w14:textId="6634E2DB" w:rsidR="00527C22" w:rsidRDefault="00527C22" w:rsidP="00527C22">
      <w:r>
        <w:rPr>
          <w:rFonts w:hint="eastAsia"/>
        </w:rPr>
        <w:t>纠正数据类型错误</w:t>
      </w:r>
      <w:r>
        <w:t>:</w:t>
      </w:r>
    </w:p>
    <w:p w14:paraId="3E3FEE19" w14:textId="7C20D3F0" w:rsidR="00527C22" w:rsidRDefault="00527C22" w:rsidP="00527C22">
      <w:r>
        <w:rPr>
          <w:rFonts w:hint="eastAsia"/>
        </w:rPr>
        <w:t>经过分析出租车</w:t>
      </w:r>
      <w:r>
        <w:t>GPS数据集，发现出租车GPS数据集中的时间(Timestamp)字段使用字符串(存储，这会导致在后续的分析中无法正常使用出租车GPS的时间</w:t>
      </w:r>
      <w:proofErr w:type="gramStart"/>
      <w:r>
        <w:t>戳宇段</w:t>
      </w:r>
      <w:proofErr w:type="gramEnd"/>
      <w:r>
        <w:t>进行报作(如判断两个时间的大小关系等)，所以需要通过本</w:t>
      </w:r>
      <w:r w:rsidR="00E44C30">
        <w:rPr>
          <w:rFonts w:hint="eastAsia"/>
        </w:rPr>
        <w:t>模块</w:t>
      </w:r>
      <w:r>
        <w:t>对其进行数据类型转换，通过读取字符申中的内容，将其转换为正确的时间戳 (Timestamp)数据类型。删除重复项:经过分析出租车GPS数据集，发现出租车GPS数据集中存在完全一样的GPS记录(包括时间、经纬度、出租车行驶方向、出租车行驶速度等关键数据)，本模块对这类数据进行识别井删除。</w:t>
      </w:r>
    </w:p>
    <w:p w14:paraId="66BD2D58" w14:textId="77777777" w:rsidR="00527C22" w:rsidRDefault="00527C22" w:rsidP="00527C22"/>
    <w:p w14:paraId="4299BA2E" w14:textId="77777777" w:rsidR="00E44C30" w:rsidRDefault="00E44C30" w:rsidP="00527C22">
      <w:pPr>
        <w:rPr>
          <w:rFonts w:hint="eastAsia"/>
        </w:rPr>
      </w:pPr>
    </w:p>
    <w:p w14:paraId="6BD9191E" w14:textId="367EAA87" w:rsidR="00527C22" w:rsidRDefault="00527C22" w:rsidP="00527C22">
      <w:r>
        <w:rPr>
          <w:rFonts w:hint="eastAsia"/>
        </w:rPr>
        <w:t>丢弃异常数据</w:t>
      </w:r>
      <w:r>
        <w:t>:经过分析出租车GPS数据集，发现有部分不能满足数据合法性的数据，如</w:t>
      </w:r>
      <w:r>
        <w:rPr>
          <w:rFonts w:hint="eastAsia"/>
        </w:rPr>
        <w:t>深圳</w:t>
      </w:r>
      <w:r>
        <w:t>市出租车的坐标在</w:t>
      </w:r>
      <w:r>
        <w:rPr>
          <w:rFonts w:hint="eastAsia"/>
        </w:rPr>
        <w:t>深圳</w:t>
      </w:r>
      <w:r>
        <w:t>市</w:t>
      </w:r>
      <w:r>
        <w:rPr>
          <w:rFonts w:hint="eastAsia"/>
        </w:rPr>
        <w:t>范围</w:t>
      </w:r>
      <w:r>
        <w:t>外、出租车速度始终为0(km/)、出租车平均速度超过城市道路的常规速度(120km/h)，出租车载客状态全天为“未载客”、出租车</w:t>
      </w:r>
      <w:proofErr w:type="gramStart"/>
      <w:r>
        <w:t>载客状本全天</w:t>
      </w:r>
      <w:proofErr w:type="gramEnd"/>
      <w:r>
        <w:t>为“载客中”、关键数据(GPS时间、出租车</w:t>
      </w:r>
      <w:r w:rsidR="007572ED">
        <w:rPr>
          <w:rFonts w:hint="eastAsia"/>
        </w:rPr>
        <w:t>经纬</w:t>
      </w:r>
      <w:r>
        <w:t>度、</w:t>
      </w:r>
      <w:r w:rsidR="007572ED">
        <w:rPr>
          <w:rFonts w:hint="eastAsia"/>
        </w:rPr>
        <w:t>出租车</w:t>
      </w:r>
      <w:r>
        <w:t>载客状态等)的缺失。本模块将这类数据进行识别并删除</w:t>
      </w:r>
    </w:p>
    <w:p w14:paraId="1E2F3601" w14:textId="77777777" w:rsidR="00487FD2" w:rsidRDefault="00487FD2" w:rsidP="00527C22"/>
    <w:p w14:paraId="7AAB8002" w14:textId="77777777" w:rsidR="007572ED" w:rsidRDefault="007572ED" w:rsidP="00527C22"/>
    <w:p w14:paraId="574F0E61" w14:textId="77777777" w:rsidR="007572ED" w:rsidRDefault="007572ED" w:rsidP="00527C22"/>
    <w:p w14:paraId="6125658C" w14:textId="3A9752EE" w:rsidR="007572ED" w:rsidRPr="007572ED" w:rsidRDefault="007572ED" w:rsidP="00527C22">
      <w:pPr>
        <w:rPr>
          <w:b/>
          <w:bCs/>
        </w:rPr>
      </w:pPr>
      <w:r w:rsidRPr="007572ED">
        <w:rPr>
          <w:rFonts w:hint="eastAsia"/>
          <w:b/>
          <w:bCs/>
        </w:rPr>
        <w:t>数据分析模块</w:t>
      </w:r>
    </w:p>
    <w:p w14:paraId="27795770" w14:textId="2E7E8DA9" w:rsidR="007572ED" w:rsidRDefault="007572ED" w:rsidP="007572ED">
      <w:r>
        <w:rPr>
          <w:rFonts w:hint="eastAsia"/>
        </w:rPr>
        <w:t>为了了解城市交通</w:t>
      </w:r>
      <w:r w:rsidR="00E44C30">
        <w:rPr>
          <w:rFonts w:hint="eastAsia"/>
        </w:rPr>
        <w:t>情况</w:t>
      </w:r>
      <w:r>
        <w:rPr>
          <w:rFonts w:hint="eastAsia"/>
        </w:rPr>
        <w:t>及城市中出租车的大致运营现状，本模块需要分析出租车</w:t>
      </w:r>
      <w:r>
        <w:t>GPS数据，得出可以帮助研究人员更深入地理解</w:t>
      </w:r>
      <w:r>
        <w:rPr>
          <w:rFonts w:hint="eastAsia"/>
        </w:rPr>
        <w:t>城市</w:t>
      </w:r>
      <w:r>
        <w:t>交通与出租车运营现状的分析结果，从而更进一步改善城市交通与出租车运营。数据分析首先需要提取OD</w:t>
      </w:r>
      <w:r>
        <w:rPr>
          <w:rFonts w:hint="eastAsia"/>
        </w:rPr>
        <w:t>数据</w:t>
      </w:r>
      <w:r>
        <w:t>，即根据车辆载客状态，提取上客点与下客点，并将其——对应形成OD对,</w:t>
      </w:r>
    </w:p>
    <w:p w14:paraId="751C2BD7" w14:textId="4276B1FB" w:rsidR="007572ED" w:rsidRDefault="007572ED" w:rsidP="007572ED">
      <w:r>
        <w:rPr>
          <w:rFonts w:hint="eastAsia"/>
        </w:rPr>
        <w:t>数据分析模块主要包括</w:t>
      </w:r>
      <w:r>
        <w:t>;统计乘车需求的空间分布与时间分布、分析城市道路速度、统计出租车的载客率与乘客出行特征。通过将分析模块——可视化，可以使研究人员更的了解城市交通堵车的</w:t>
      </w:r>
      <w:r>
        <w:rPr>
          <w:rFonts w:hint="eastAsia"/>
        </w:rPr>
        <w:t>严重</w:t>
      </w:r>
      <w:r>
        <w:t>程度，从而更好地改进城市交通质量;也可以帮助研究人员以及出租车公司可以更好地调度出租车出行，从而使出租车司机极高寻找乘客的效率，最终提高出租车公司的经济效益，同时提高了乘客的乘车体验。</w:t>
      </w:r>
    </w:p>
    <w:p w14:paraId="7B0A192B" w14:textId="77777777" w:rsidR="007572ED" w:rsidRDefault="007572ED" w:rsidP="007572ED"/>
    <w:p w14:paraId="54CAD43C" w14:textId="5E96B27D" w:rsidR="007572ED" w:rsidRDefault="007572ED" w:rsidP="007572ED">
      <w:r>
        <w:t>模块功能与输入输出:</w:t>
      </w:r>
    </w:p>
    <w:p w14:paraId="02B5E70D" w14:textId="62843C78" w:rsidR="007572ED" w:rsidRDefault="007572ED" w:rsidP="007572ED">
      <w:r>
        <w:rPr>
          <w:rFonts w:hint="eastAsia"/>
        </w:rPr>
        <w:t>提取</w:t>
      </w:r>
      <w:r>
        <w:t>OD数据:根据</w:t>
      </w:r>
      <w:proofErr w:type="gramStart"/>
      <w:r>
        <w:t>车辆教客状态</w:t>
      </w:r>
      <w:proofErr w:type="gramEnd"/>
      <w:r>
        <w:t>，提取上客点与下客点，并将其——对应形成</w:t>
      </w:r>
      <w:r>
        <w:rPr>
          <w:rFonts w:hint="eastAsia"/>
        </w:rPr>
        <w:t>O</w:t>
      </w:r>
      <w:r>
        <w:t>D对。其输入数据为数据清洗与地图叫配后的出租车GPS数据。数据类型与数据清洗模块的输出数据类型一数</w:t>
      </w:r>
      <w:r>
        <w:rPr>
          <w:rFonts w:hint="eastAsia"/>
        </w:rPr>
        <w:t>。</w:t>
      </w:r>
    </w:p>
    <w:p w14:paraId="7DBA5071" w14:textId="77777777" w:rsidR="00A953E6" w:rsidRDefault="00A953E6" w:rsidP="007572ED"/>
    <w:tbl>
      <w:tblPr>
        <w:tblW w:w="0" w:type="auto"/>
        <w:jc w:val="center"/>
        <w:tblCellMar>
          <w:top w:w="15" w:type="dxa"/>
          <w:left w:w="15" w:type="dxa"/>
          <w:bottom w:w="15" w:type="dxa"/>
          <w:right w:w="15" w:type="dxa"/>
        </w:tblCellMar>
        <w:tblLook w:val="04A0" w:firstRow="1" w:lastRow="0" w:firstColumn="1" w:lastColumn="0" w:noHBand="0" w:noVBand="1"/>
      </w:tblPr>
      <w:tblGrid>
        <w:gridCol w:w="2165"/>
        <w:gridCol w:w="2074"/>
      </w:tblGrid>
      <w:tr w:rsidR="00A953E6" w:rsidRPr="00A953E6" w14:paraId="66145660" w14:textId="77777777" w:rsidTr="00A953E6">
        <w:trPr>
          <w:trHeight w:val="288"/>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0786EB0"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字段名称</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5361018"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描述</w:t>
            </w:r>
          </w:p>
        </w:tc>
      </w:tr>
      <w:tr w:rsidR="00A953E6" w:rsidRPr="00A953E6" w14:paraId="15884C77" w14:textId="77777777" w:rsidTr="00A953E6">
        <w:trPr>
          <w:trHeight w:val="331"/>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5428761"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O_COMMADDR</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68E8B71" w14:textId="5A2279DC"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出租车</w:t>
            </w:r>
            <w:r>
              <w:rPr>
                <w:rFonts w:ascii="宋体" w:eastAsia="宋体" w:hAnsi="宋体" w:cs="宋体" w:hint="eastAsia"/>
                <w:color w:val="000000"/>
                <w:kern w:val="0"/>
                <w:sz w:val="16"/>
                <w:szCs w:val="16"/>
              </w:rPr>
              <w:t>id</w:t>
            </w:r>
          </w:p>
        </w:tc>
      </w:tr>
      <w:tr w:rsidR="00A953E6" w:rsidRPr="00A953E6" w14:paraId="62A7E460" w14:textId="77777777" w:rsidTr="00A953E6">
        <w:trPr>
          <w:trHeight w:val="331"/>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8EA1F9D"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O_time</w:t>
            </w:r>
            <w:proofErr w:type="spellEnd"/>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C570D58"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上客点时间</w:t>
            </w:r>
          </w:p>
        </w:tc>
      </w:tr>
      <w:tr w:rsidR="00A953E6" w:rsidRPr="00A953E6" w14:paraId="17034019"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DF11702"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O_lat</w:t>
            </w:r>
            <w:proofErr w:type="spellEnd"/>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0D0D834"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上客点纬度</w:t>
            </w:r>
          </w:p>
        </w:tc>
      </w:tr>
      <w:tr w:rsidR="00A953E6" w:rsidRPr="00A953E6" w14:paraId="5629E91D" w14:textId="77777777" w:rsidTr="00A953E6">
        <w:trPr>
          <w:trHeight w:val="331"/>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2BEC6A3"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O_Ing</w:t>
            </w:r>
            <w:proofErr w:type="spellEnd"/>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32D2679"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上客点经度</w:t>
            </w:r>
          </w:p>
        </w:tc>
      </w:tr>
      <w:tr w:rsidR="00A953E6" w:rsidRPr="00A953E6" w14:paraId="7DE49592" w14:textId="77777777" w:rsidTr="00A953E6">
        <w:trPr>
          <w:trHeight w:val="331"/>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0E0F2BA"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O HEAD</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AC2CAA2"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上客</w:t>
            </w:r>
            <w:proofErr w:type="gramStart"/>
            <w:r w:rsidRPr="00A953E6">
              <w:rPr>
                <w:rFonts w:ascii="宋体" w:eastAsia="宋体" w:hAnsi="宋体" w:cs="宋体" w:hint="eastAsia"/>
                <w:color w:val="000000"/>
                <w:kern w:val="0"/>
                <w:sz w:val="16"/>
                <w:szCs w:val="16"/>
              </w:rPr>
              <w:t>点车辆</w:t>
            </w:r>
            <w:proofErr w:type="gramEnd"/>
            <w:r w:rsidRPr="00A953E6">
              <w:rPr>
                <w:rFonts w:ascii="宋体" w:eastAsia="宋体" w:hAnsi="宋体" w:cs="宋体" w:hint="eastAsia"/>
                <w:color w:val="000000"/>
                <w:kern w:val="0"/>
                <w:sz w:val="16"/>
                <w:szCs w:val="16"/>
              </w:rPr>
              <w:t>方向</w:t>
            </w:r>
          </w:p>
        </w:tc>
      </w:tr>
      <w:tr w:rsidR="00A953E6" w:rsidRPr="00A953E6" w14:paraId="4A736BB2"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54AF162"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lastRenderedPageBreak/>
              <w:t>O SPEED</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1F90CF9"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上客</w:t>
            </w:r>
            <w:proofErr w:type="gramStart"/>
            <w:r w:rsidRPr="00A953E6">
              <w:rPr>
                <w:rFonts w:ascii="宋体" w:eastAsia="宋体" w:hAnsi="宋体" w:cs="宋体" w:hint="eastAsia"/>
                <w:color w:val="000000"/>
                <w:kern w:val="0"/>
                <w:sz w:val="16"/>
                <w:szCs w:val="16"/>
              </w:rPr>
              <w:t>点车辆</w:t>
            </w:r>
            <w:proofErr w:type="gramEnd"/>
            <w:r w:rsidRPr="00A953E6">
              <w:rPr>
                <w:rFonts w:ascii="宋体" w:eastAsia="宋体" w:hAnsi="宋体" w:cs="宋体" w:hint="eastAsia"/>
                <w:color w:val="000000"/>
                <w:kern w:val="0"/>
                <w:sz w:val="16"/>
                <w:szCs w:val="16"/>
              </w:rPr>
              <w:t>速度</w:t>
            </w:r>
          </w:p>
        </w:tc>
      </w:tr>
      <w:tr w:rsidR="00A953E6" w:rsidRPr="00A953E6" w14:paraId="434C7FD4" w14:textId="77777777" w:rsidTr="00A953E6">
        <w:trPr>
          <w:trHeight w:val="331"/>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8F77132"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O FLAG</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093DB30"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上客</w:t>
            </w:r>
            <w:proofErr w:type="gramStart"/>
            <w:r w:rsidRPr="00A953E6">
              <w:rPr>
                <w:rFonts w:ascii="宋体" w:eastAsia="宋体" w:hAnsi="宋体" w:cs="宋体" w:hint="eastAsia"/>
                <w:color w:val="000000"/>
                <w:kern w:val="0"/>
                <w:sz w:val="16"/>
                <w:szCs w:val="16"/>
              </w:rPr>
              <w:t>点车辆</w:t>
            </w:r>
            <w:proofErr w:type="gramEnd"/>
            <w:r w:rsidRPr="00A953E6">
              <w:rPr>
                <w:rFonts w:ascii="宋体" w:eastAsia="宋体" w:hAnsi="宋体" w:cs="宋体" w:hint="eastAsia"/>
                <w:color w:val="000000"/>
                <w:kern w:val="0"/>
                <w:sz w:val="16"/>
                <w:szCs w:val="16"/>
              </w:rPr>
              <w:t>状态</w:t>
            </w:r>
          </w:p>
        </w:tc>
      </w:tr>
      <w:tr w:rsidR="00A953E6" w:rsidRPr="00A953E6" w14:paraId="736E99DB"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8D0B51E"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D_time</w:t>
            </w:r>
            <w:proofErr w:type="spellEnd"/>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C9D23AE"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下客点时间</w:t>
            </w:r>
          </w:p>
        </w:tc>
      </w:tr>
      <w:tr w:rsidR="00A953E6" w:rsidRPr="00A953E6" w14:paraId="47A4E00F"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51169FB"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D_lat</w:t>
            </w:r>
            <w:proofErr w:type="spellEnd"/>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8E6C1C7"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下客点纬度</w:t>
            </w:r>
          </w:p>
        </w:tc>
      </w:tr>
      <w:tr w:rsidR="00A953E6" w:rsidRPr="00A953E6" w14:paraId="1C97F239"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B348787"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D_Ing</w:t>
            </w:r>
            <w:proofErr w:type="spellEnd"/>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F96F092"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下客点经度</w:t>
            </w:r>
          </w:p>
        </w:tc>
      </w:tr>
      <w:tr w:rsidR="00A953E6" w:rsidRPr="00A953E6" w14:paraId="63914036"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C343EBD"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D_HEAD</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60E098E"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下客</w:t>
            </w:r>
            <w:proofErr w:type="gramStart"/>
            <w:r w:rsidRPr="00A953E6">
              <w:rPr>
                <w:rFonts w:ascii="宋体" w:eastAsia="宋体" w:hAnsi="宋体" w:cs="宋体" w:hint="eastAsia"/>
                <w:color w:val="000000"/>
                <w:kern w:val="0"/>
                <w:sz w:val="16"/>
                <w:szCs w:val="16"/>
              </w:rPr>
              <w:t>点车辆</w:t>
            </w:r>
            <w:proofErr w:type="gramEnd"/>
            <w:r w:rsidRPr="00A953E6">
              <w:rPr>
                <w:rFonts w:ascii="宋体" w:eastAsia="宋体" w:hAnsi="宋体" w:cs="宋体" w:hint="eastAsia"/>
                <w:color w:val="000000"/>
                <w:kern w:val="0"/>
                <w:sz w:val="16"/>
                <w:szCs w:val="16"/>
              </w:rPr>
              <w:t>方向</w:t>
            </w:r>
          </w:p>
        </w:tc>
      </w:tr>
      <w:tr w:rsidR="00A953E6" w:rsidRPr="00A953E6" w14:paraId="618C89A1"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659373A"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D SPEED</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1F1BA7F"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下客</w:t>
            </w:r>
            <w:proofErr w:type="gramStart"/>
            <w:r w:rsidRPr="00A953E6">
              <w:rPr>
                <w:rFonts w:ascii="宋体" w:eastAsia="宋体" w:hAnsi="宋体" w:cs="宋体" w:hint="eastAsia"/>
                <w:color w:val="000000"/>
                <w:kern w:val="0"/>
                <w:sz w:val="16"/>
                <w:szCs w:val="16"/>
              </w:rPr>
              <w:t>点车辆</w:t>
            </w:r>
            <w:proofErr w:type="gramEnd"/>
            <w:r w:rsidRPr="00A953E6">
              <w:rPr>
                <w:rFonts w:ascii="宋体" w:eastAsia="宋体" w:hAnsi="宋体" w:cs="宋体" w:hint="eastAsia"/>
                <w:color w:val="000000"/>
                <w:kern w:val="0"/>
                <w:sz w:val="16"/>
                <w:szCs w:val="16"/>
              </w:rPr>
              <w:t>速度</w:t>
            </w:r>
          </w:p>
        </w:tc>
      </w:tr>
      <w:tr w:rsidR="00A953E6" w:rsidRPr="00A953E6" w14:paraId="5AEC7369" w14:textId="77777777" w:rsidTr="00A953E6">
        <w:trPr>
          <w:trHeight w:val="360"/>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788CA1D"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D_FLAG</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E7BB571"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下客</w:t>
            </w:r>
            <w:proofErr w:type="gramStart"/>
            <w:r w:rsidRPr="00A953E6">
              <w:rPr>
                <w:rFonts w:ascii="宋体" w:eastAsia="宋体" w:hAnsi="宋体" w:cs="宋体" w:hint="eastAsia"/>
                <w:color w:val="000000"/>
                <w:kern w:val="0"/>
                <w:sz w:val="16"/>
                <w:szCs w:val="16"/>
              </w:rPr>
              <w:t>点车辆</w:t>
            </w:r>
            <w:proofErr w:type="gramEnd"/>
            <w:r w:rsidRPr="00A953E6">
              <w:rPr>
                <w:rFonts w:ascii="宋体" w:eastAsia="宋体" w:hAnsi="宋体" w:cs="宋体" w:hint="eastAsia"/>
                <w:color w:val="000000"/>
                <w:kern w:val="0"/>
                <w:sz w:val="16"/>
                <w:szCs w:val="16"/>
              </w:rPr>
              <w:t>状态</w:t>
            </w:r>
          </w:p>
        </w:tc>
      </w:tr>
      <w:tr w:rsidR="00A953E6" w:rsidRPr="00A953E6" w14:paraId="3C8A8010" w14:textId="77777777" w:rsidTr="00A953E6">
        <w:trPr>
          <w:trHeight w:val="374"/>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C1473CD"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OD TIME s</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40E1D65"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OD对的时间（秒）</w:t>
            </w:r>
          </w:p>
        </w:tc>
      </w:tr>
      <w:tr w:rsidR="00A953E6" w:rsidRPr="00A953E6" w14:paraId="3F111733" w14:textId="77777777" w:rsidTr="00A953E6">
        <w:trPr>
          <w:trHeight w:val="346"/>
          <w:jc w:val="center"/>
        </w:trPr>
        <w:tc>
          <w:tcPr>
            <w:tcW w:w="2165"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hideMark/>
          </w:tcPr>
          <w:p w14:paraId="285FB8FC"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OD_Dis</w:t>
            </w:r>
            <w:proofErr w:type="spellEnd"/>
            <w:r w:rsidRPr="00A953E6">
              <w:rPr>
                <w:rFonts w:ascii="宋体" w:eastAsia="宋体" w:hAnsi="宋体" w:cs="宋体" w:hint="eastAsia"/>
                <w:color w:val="000000"/>
                <w:kern w:val="0"/>
                <w:sz w:val="16"/>
                <w:szCs w:val="16"/>
              </w:rPr>
              <w:t xml:space="preserve"> km</w:t>
            </w:r>
          </w:p>
        </w:tc>
        <w:tc>
          <w:tcPr>
            <w:tcW w:w="2074"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hideMark/>
          </w:tcPr>
          <w:p w14:paraId="12E38FD2"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OD对的距离（千米）</w:t>
            </w:r>
          </w:p>
        </w:tc>
      </w:tr>
    </w:tbl>
    <w:p w14:paraId="4FD3290F" w14:textId="20DCE542" w:rsidR="00A953E6" w:rsidRPr="00A953E6" w:rsidRDefault="00A953E6" w:rsidP="00A953E6">
      <w:r w:rsidRPr="00A953E6">
        <w:t>对上客点进行密度聚类：基于D8</w:t>
      </w:r>
      <w:r>
        <w:rPr>
          <w:rFonts w:hint="eastAsia"/>
        </w:rPr>
        <w:t>SCAN算法</w:t>
      </w:r>
      <w:r w:rsidRPr="00A953E6">
        <w:t xml:space="preserve"> ，对上客点进行密度聚类，提取热门上客区域，分析乘客需求的空间分布。（以</w:t>
      </w:r>
      <w:r>
        <w:rPr>
          <w:rFonts w:hint="eastAsia"/>
        </w:rPr>
        <w:t>10</w:t>
      </w:r>
      <w:r w:rsidRPr="00A953E6">
        <w:t>月12号一天的数据为例）其输入数据为提取OD数据的输出数据，聚类后的输出数据类型为（</w:t>
      </w:r>
      <w:r>
        <w:rPr>
          <w:rFonts w:hint="eastAsia"/>
        </w:rPr>
        <w:t>10</w:t>
      </w:r>
      <w:r w:rsidRPr="00A953E6">
        <w:t>12 heart.csv，作为“静态热门上客点查询”与“动态热力图”可视化的输入数据）：</w:t>
      </w:r>
    </w:p>
    <w:tbl>
      <w:tblPr>
        <w:tblW w:w="0" w:type="auto"/>
        <w:jc w:val="center"/>
        <w:tblCellMar>
          <w:top w:w="15" w:type="dxa"/>
          <w:left w:w="15" w:type="dxa"/>
          <w:bottom w:w="15" w:type="dxa"/>
          <w:right w:w="15" w:type="dxa"/>
        </w:tblCellMar>
        <w:tblLook w:val="04A0" w:firstRow="1" w:lastRow="0" w:firstColumn="1" w:lastColumn="0" w:noHBand="0" w:noVBand="1"/>
      </w:tblPr>
      <w:tblGrid>
        <w:gridCol w:w="2090"/>
        <w:gridCol w:w="2111"/>
        <w:gridCol w:w="2026"/>
        <w:gridCol w:w="2069"/>
      </w:tblGrid>
      <w:tr w:rsidR="00A953E6" w:rsidRPr="00A953E6" w14:paraId="0AE30485" w14:textId="77777777" w:rsidTr="00A953E6">
        <w:trPr>
          <w:trHeight w:val="389"/>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2DAF67E"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字段名称</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52F3C01"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数据类型</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01DD280"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是否为空</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3212DB3"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描述</w:t>
            </w:r>
          </w:p>
        </w:tc>
      </w:tr>
      <w:tr w:rsidR="00A953E6" w:rsidRPr="00A953E6" w14:paraId="6D907707" w14:textId="77777777" w:rsidTr="00A953E6">
        <w:trPr>
          <w:trHeight w:val="374"/>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23129A6" w14:textId="77777777" w:rsidR="00A953E6" w:rsidRPr="00A953E6" w:rsidRDefault="00A953E6" w:rsidP="00A953E6">
            <w:pPr>
              <w:widowControl/>
              <w:spacing w:line="274" w:lineRule="atLeast"/>
              <w:jc w:val="center"/>
              <w:rPr>
                <w:rFonts w:ascii="等线" w:eastAsia="等线" w:hAnsi="等线" w:cs="宋体"/>
                <w:kern w:val="0"/>
                <w:sz w:val="24"/>
                <w:szCs w:val="24"/>
              </w:rPr>
            </w:pPr>
            <w:proofErr w:type="spellStart"/>
            <w:r w:rsidRPr="00A953E6">
              <w:rPr>
                <w:rFonts w:ascii="宋体" w:eastAsia="宋体" w:hAnsi="宋体" w:cs="宋体" w:hint="eastAsia"/>
                <w:color w:val="000000"/>
                <w:kern w:val="0"/>
                <w:sz w:val="16"/>
                <w:szCs w:val="16"/>
              </w:rPr>
              <w:t>lat</w:t>
            </w:r>
            <w:proofErr w:type="spellEnd"/>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3179C25"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Double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BCE2549"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E794672"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热力中心点的纬度</w:t>
            </w:r>
          </w:p>
        </w:tc>
      </w:tr>
      <w:tr w:rsidR="00A953E6" w:rsidRPr="00A953E6" w14:paraId="03B44E26" w14:textId="77777777" w:rsidTr="00A953E6">
        <w:trPr>
          <w:trHeight w:val="389"/>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A332BCC"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Ing</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8240C72"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Double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9FE5B5E"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E03D2A1"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热力中心点的经度</w:t>
            </w:r>
          </w:p>
        </w:tc>
      </w:tr>
      <w:tr w:rsidR="00A953E6" w:rsidRPr="00A953E6" w14:paraId="7ED92383" w14:textId="77777777" w:rsidTr="00A953E6">
        <w:trPr>
          <w:trHeight w:val="374"/>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726AB3F"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count</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1846681"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Double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F5D3BCE"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6CC189E" w14:textId="6E47DF90" w:rsidR="00A953E6" w:rsidRPr="00A953E6" w:rsidRDefault="00A953E6" w:rsidP="00A953E6">
            <w:pPr>
              <w:widowControl/>
              <w:spacing w:line="274" w:lineRule="atLeast"/>
              <w:jc w:val="center"/>
              <w:rPr>
                <w:rFonts w:ascii="等线" w:eastAsia="等线" w:hAnsi="等线" w:cs="宋体"/>
                <w:kern w:val="0"/>
                <w:sz w:val="24"/>
                <w:szCs w:val="24"/>
              </w:rPr>
            </w:pPr>
            <w:r>
              <w:rPr>
                <w:rFonts w:ascii="宋体" w:eastAsia="宋体" w:hAnsi="宋体" w:cs="宋体" w:hint="eastAsia"/>
                <w:color w:val="000000"/>
                <w:kern w:val="0"/>
                <w:sz w:val="16"/>
                <w:szCs w:val="16"/>
              </w:rPr>
              <w:t>簇的</w:t>
            </w:r>
            <w:r w:rsidRPr="00A953E6">
              <w:rPr>
                <w:rFonts w:ascii="宋体" w:eastAsia="宋体" w:hAnsi="宋体" w:cs="宋体" w:hint="eastAsia"/>
                <w:color w:val="000000"/>
                <w:kern w:val="0"/>
                <w:sz w:val="16"/>
                <w:szCs w:val="16"/>
              </w:rPr>
              <w:t>热力值（上客的次数）</w:t>
            </w:r>
          </w:p>
        </w:tc>
      </w:tr>
      <w:tr w:rsidR="00A953E6" w:rsidRPr="00A953E6" w14:paraId="19DC02FD" w14:textId="77777777" w:rsidTr="00A953E6">
        <w:trPr>
          <w:trHeight w:val="403"/>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B3448AE"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time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FD53139"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String</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0CE34D8"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1CE13D7" w14:textId="77777777" w:rsidR="00A953E6" w:rsidRPr="00A953E6" w:rsidRDefault="00A953E6" w:rsidP="00A953E6">
            <w:pPr>
              <w:widowControl/>
              <w:spacing w:line="274" w:lineRule="atLeast"/>
              <w:jc w:val="center"/>
              <w:rPr>
                <w:rFonts w:ascii="等线" w:eastAsia="等线" w:hAnsi="等线" w:cs="宋体"/>
                <w:kern w:val="0"/>
                <w:sz w:val="24"/>
                <w:szCs w:val="24"/>
              </w:rPr>
            </w:pPr>
            <w:r w:rsidRPr="00A953E6">
              <w:rPr>
                <w:rFonts w:ascii="宋体" w:eastAsia="宋体" w:hAnsi="宋体" w:cs="宋体" w:hint="eastAsia"/>
                <w:color w:val="000000"/>
                <w:kern w:val="0"/>
                <w:sz w:val="16"/>
                <w:szCs w:val="16"/>
              </w:rPr>
              <w:t>时间点</w:t>
            </w:r>
          </w:p>
        </w:tc>
      </w:tr>
    </w:tbl>
    <w:p w14:paraId="73EF6C60" w14:textId="0AF05B26" w:rsidR="00A953E6" w:rsidRDefault="00A953E6" w:rsidP="00A953E6">
      <w:r w:rsidRPr="00A953E6">
        <w:t>以固定的时间间隔统计乘客打车数量，分析乘客打车的时间分布。</w:t>
      </w:r>
      <w:r w:rsidR="00F929AC">
        <w:rPr>
          <w:rFonts w:hint="eastAsia"/>
        </w:rPr>
        <w:t>（每分钟，每15分钟，每小时的打车数量）</w:t>
      </w:r>
      <w:r w:rsidR="00F929AC" w:rsidRPr="00F929AC">
        <w:rPr>
          <w:rFonts w:hint="eastAsia"/>
        </w:rPr>
        <w:t>其输入数据为提取</w:t>
      </w:r>
      <w:r w:rsidR="00F929AC" w:rsidRPr="00F929AC">
        <w:t>OD数据的输出数据，</w:t>
      </w:r>
      <w:r w:rsidR="00F929AC">
        <w:rPr>
          <w:rFonts w:hint="eastAsia"/>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2116"/>
        <w:gridCol w:w="2116"/>
        <w:gridCol w:w="2032"/>
        <w:gridCol w:w="2032"/>
      </w:tblGrid>
      <w:tr w:rsidR="00F929AC" w:rsidRPr="00F929AC" w14:paraId="15859374" w14:textId="77777777" w:rsidTr="00F929AC">
        <w:trPr>
          <w:trHeight w:val="331"/>
          <w:jc w:val="center"/>
        </w:trPr>
        <w:tc>
          <w:tcPr>
            <w:tcW w:w="211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21F29F0"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字段名称</w:t>
            </w:r>
          </w:p>
        </w:tc>
        <w:tc>
          <w:tcPr>
            <w:tcW w:w="211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098932F"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数据类型</w:t>
            </w:r>
          </w:p>
        </w:tc>
        <w:tc>
          <w:tcPr>
            <w:tcW w:w="203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853585B"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是否为空</w:t>
            </w:r>
          </w:p>
        </w:tc>
        <w:tc>
          <w:tcPr>
            <w:tcW w:w="203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0714C37"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描述</w:t>
            </w:r>
          </w:p>
        </w:tc>
      </w:tr>
      <w:tr w:rsidR="00F929AC" w:rsidRPr="00F929AC" w14:paraId="49C20AE8" w14:textId="77777777" w:rsidTr="00F929AC">
        <w:trPr>
          <w:trHeight w:val="346"/>
          <w:jc w:val="center"/>
        </w:trPr>
        <w:tc>
          <w:tcPr>
            <w:tcW w:w="211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07688D5" w14:textId="77777777" w:rsidR="00F929AC" w:rsidRPr="00F929AC" w:rsidRDefault="00F929AC" w:rsidP="00F929AC">
            <w:pPr>
              <w:widowControl/>
              <w:spacing w:line="274" w:lineRule="atLeast"/>
              <w:jc w:val="center"/>
              <w:rPr>
                <w:rFonts w:ascii="等线" w:eastAsia="等线" w:hAnsi="等线" w:cs="宋体"/>
                <w:kern w:val="0"/>
                <w:sz w:val="24"/>
                <w:szCs w:val="24"/>
              </w:rPr>
            </w:pPr>
            <w:proofErr w:type="spellStart"/>
            <w:r w:rsidRPr="00F929AC">
              <w:rPr>
                <w:rFonts w:ascii="宋体" w:eastAsia="宋体" w:hAnsi="宋体" w:cs="宋体" w:hint="eastAsia"/>
                <w:color w:val="000000"/>
                <w:kern w:val="0"/>
                <w:sz w:val="16"/>
                <w:szCs w:val="16"/>
              </w:rPr>
              <w:t>O_time</w:t>
            </w:r>
            <w:proofErr w:type="spellEnd"/>
          </w:p>
        </w:tc>
        <w:tc>
          <w:tcPr>
            <w:tcW w:w="211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E6C217E"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String</w:t>
            </w:r>
          </w:p>
        </w:tc>
        <w:tc>
          <w:tcPr>
            <w:tcW w:w="203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54DB34B"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否</w:t>
            </w:r>
          </w:p>
        </w:tc>
        <w:tc>
          <w:tcPr>
            <w:tcW w:w="203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0E419E5"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时间段的起点时间</w:t>
            </w:r>
          </w:p>
        </w:tc>
      </w:tr>
      <w:tr w:rsidR="00F929AC" w:rsidRPr="00F929AC" w14:paraId="500BBEC4" w14:textId="77777777" w:rsidTr="00F929AC">
        <w:trPr>
          <w:trHeight w:val="331"/>
          <w:jc w:val="center"/>
        </w:trPr>
        <w:tc>
          <w:tcPr>
            <w:tcW w:w="211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4294046"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count</w:t>
            </w:r>
          </w:p>
        </w:tc>
        <w:tc>
          <w:tcPr>
            <w:tcW w:w="2116"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D938224"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Int</w:t>
            </w:r>
          </w:p>
        </w:tc>
        <w:tc>
          <w:tcPr>
            <w:tcW w:w="203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EF46836"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否</w:t>
            </w:r>
          </w:p>
        </w:tc>
        <w:tc>
          <w:tcPr>
            <w:tcW w:w="2032"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14E9DE2"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上客数量</w:t>
            </w:r>
          </w:p>
        </w:tc>
      </w:tr>
    </w:tbl>
    <w:p w14:paraId="5695A574" w14:textId="77777777" w:rsidR="00F929AC" w:rsidRDefault="00F929AC" w:rsidP="00F929AC">
      <w:pPr>
        <w:widowControl/>
        <w:spacing w:before="88" w:line="274" w:lineRule="atLeast"/>
        <w:rPr>
          <w:rFonts w:ascii="Times New Roman" w:eastAsia="等线" w:hAnsi="Times New Roman" w:cs="Times New Roman"/>
          <w:color w:val="000000"/>
          <w:kern w:val="0"/>
          <w:sz w:val="24"/>
          <w:szCs w:val="24"/>
        </w:rPr>
      </w:pPr>
    </w:p>
    <w:p w14:paraId="6FC85470" w14:textId="77777777" w:rsidR="00F929AC" w:rsidRDefault="00F929AC" w:rsidP="00F929AC">
      <w:pPr>
        <w:widowControl/>
        <w:spacing w:before="88" w:line="274" w:lineRule="atLeast"/>
      </w:pPr>
      <w:r w:rsidRPr="00F929AC">
        <w:t>根据OD订单的起止时间与经纬度，计算订单的耗时与路程，结合订单的时段分布，分析乘客乘车的距离与时间分布。其输入数据为提取OD数据的输出数据，统计后的输出数据，作为“时间距离与耗时三维图”可视化的输入数据）：[</w:t>
      </w:r>
      <w:r w:rsidRPr="00F929AC">
        <w:rPr>
          <w:color w:val="FF0000"/>
        </w:rPr>
        <w:t>订单耗时，订单时段，订单距离</w:t>
      </w:r>
      <w:r w:rsidRPr="00F929AC">
        <w:t xml:space="preserve">] </w:t>
      </w:r>
    </w:p>
    <w:p w14:paraId="6DA252F8" w14:textId="735C4B3D" w:rsidR="00F929AC" w:rsidRPr="00F929AC" w:rsidRDefault="00F929AC" w:rsidP="00F929AC">
      <w:pPr>
        <w:widowControl/>
        <w:spacing w:before="88" w:line="274" w:lineRule="atLeast"/>
        <w:rPr>
          <w:rFonts w:ascii="等线" w:eastAsia="等线" w:hAnsi="等线" w:cs="宋体"/>
          <w:color w:val="000000"/>
          <w:kern w:val="0"/>
          <w:sz w:val="24"/>
          <w:szCs w:val="24"/>
        </w:rPr>
      </w:pPr>
      <w:r w:rsidRPr="00F929AC">
        <w:t>根据OD订单的起止时间与经纬度，计算订单的平均速度</w:t>
      </w:r>
    </w:p>
    <w:tbl>
      <w:tblPr>
        <w:tblW w:w="0" w:type="auto"/>
        <w:jc w:val="center"/>
        <w:tblCellMar>
          <w:top w:w="15" w:type="dxa"/>
          <w:left w:w="15" w:type="dxa"/>
          <w:bottom w:w="15" w:type="dxa"/>
          <w:right w:w="15" w:type="dxa"/>
        </w:tblCellMar>
        <w:tblLook w:val="04A0" w:firstRow="1" w:lastRow="0" w:firstColumn="1" w:lastColumn="0" w:noHBand="0" w:noVBand="1"/>
      </w:tblPr>
      <w:tblGrid>
        <w:gridCol w:w="2085"/>
        <w:gridCol w:w="2085"/>
        <w:gridCol w:w="1996"/>
        <w:gridCol w:w="2130"/>
      </w:tblGrid>
      <w:tr w:rsidR="00F929AC" w:rsidRPr="00F929AC" w14:paraId="6197EB4D" w14:textId="77777777" w:rsidTr="00F929AC">
        <w:trPr>
          <w:trHeight w:val="374"/>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755F845"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字段名称</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822326E"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数据类型</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2F564C1"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是否为空</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B26FBD5"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描述</w:t>
            </w:r>
          </w:p>
        </w:tc>
      </w:tr>
      <w:tr w:rsidR="00F929AC" w:rsidRPr="00F929AC" w14:paraId="5CE912FB" w14:textId="77777777" w:rsidTr="00F929AC">
        <w:trPr>
          <w:trHeight w:val="331"/>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hideMark/>
          </w:tcPr>
          <w:p w14:paraId="1C2AC968" w14:textId="77777777" w:rsidR="00F929AC" w:rsidRPr="00F929AC" w:rsidRDefault="00F929AC" w:rsidP="00F929AC">
            <w:pPr>
              <w:widowControl/>
              <w:spacing w:line="274" w:lineRule="atLeast"/>
              <w:jc w:val="center"/>
              <w:rPr>
                <w:rFonts w:ascii="等线" w:eastAsia="等线" w:hAnsi="等线" w:cs="宋体"/>
                <w:kern w:val="0"/>
                <w:sz w:val="24"/>
                <w:szCs w:val="24"/>
              </w:rPr>
            </w:pPr>
            <w:proofErr w:type="spellStart"/>
            <w:r w:rsidRPr="00F929AC">
              <w:rPr>
                <w:rFonts w:ascii="宋体" w:eastAsia="宋体" w:hAnsi="宋体" w:cs="宋体" w:hint="eastAsia"/>
                <w:color w:val="000000"/>
                <w:kern w:val="0"/>
                <w:sz w:val="16"/>
                <w:szCs w:val="16"/>
              </w:rPr>
              <w:t>O_time</w:t>
            </w:r>
            <w:proofErr w:type="spellEnd"/>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hideMark/>
          </w:tcPr>
          <w:p w14:paraId="307D6BDB"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String</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hideMark/>
          </w:tcPr>
          <w:p w14:paraId="569F7890"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bottom"/>
            <w:hideMark/>
          </w:tcPr>
          <w:p w14:paraId="3EE11B82"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时间段的起点时间</w:t>
            </w:r>
          </w:p>
        </w:tc>
      </w:tr>
      <w:tr w:rsidR="00F929AC" w:rsidRPr="00F929AC" w14:paraId="5F7287D6" w14:textId="77777777" w:rsidTr="00F929AC">
        <w:trPr>
          <w:trHeight w:val="389"/>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48A0F55" w14:textId="77777777" w:rsidR="00F929AC" w:rsidRPr="00F929AC" w:rsidRDefault="00F929AC" w:rsidP="00F929AC">
            <w:pPr>
              <w:widowControl/>
              <w:spacing w:line="274" w:lineRule="atLeast"/>
              <w:jc w:val="center"/>
              <w:rPr>
                <w:rFonts w:ascii="等线" w:eastAsia="等线" w:hAnsi="等线" w:cs="宋体"/>
                <w:kern w:val="0"/>
                <w:sz w:val="24"/>
                <w:szCs w:val="24"/>
              </w:rPr>
            </w:pPr>
            <w:proofErr w:type="spellStart"/>
            <w:r w:rsidRPr="00F929AC">
              <w:rPr>
                <w:rFonts w:ascii="宋体" w:eastAsia="宋体" w:hAnsi="宋体" w:cs="宋体" w:hint="eastAsia"/>
                <w:color w:val="000000"/>
                <w:kern w:val="0"/>
                <w:sz w:val="16"/>
                <w:szCs w:val="16"/>
              </w:rPr>
              <w:t>sudu</w:t>
            </w:r>
            <w:proofErr w:type="spellEnd"/>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F7B1C26"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Double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0F3C9C6"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390A765" w14:textId="77777777" w:rsidR="00F929AC" w:rsidRPr="00F929AC" w:rsidRDefault="00F929AC" w:rsidP="00F929AC">
            <w:pPr>
              <w:widowControl/>
              <w:spacing w:line="274" w:lineRule="atLeast"/>
              <w:jc w:val="center"/>
              <w:rPr>
                <w:rFonts w:ascii="等线" w:eastAsia="等线" w:hAnsi="等线" w:cs="宋体"/>
                <w:kern w:val="0"/>
                <w:sz w:val="24"/>
                <w:szCs w:val="24"/>
              </w:rPr>
            </w:pPr>
            <w:r w:rsidRPr="00F929AC">
              <w:rPr>
                <w:rFonts w:ascii="宋体" w:eastAsia="宋体" w:hAnsi="宋体" w:cs="宋体" w:hint="eastAsia"/>
                <w:color w:val="000000"/>
                <w:kern w:val="0"/>
                <w:sz w:val="16"/>
                <w:szCs w:val="16"/>
              </w:rPr>
              <w:t>城市道路的平均速度（km/h）</w:t>
            </w:r>
          </w:p>
        </w:tc>
      </w:tr>
    </w:tbl>
    <w:p w14:paraId="6445A347" w14:textId="50C9D1C6" w:rsidR="00A953E6" w:rsidRPr="00F929AC" w:rsidRDefault="00F929AC" w:rsidP="00DD07DB">
      <w:pPr>
        <w:widowControl/>
        <w:spacing w:before="88" w:line="274" w:lineRule="atLeast"/>
      </w:pPr>
      <w:r w:rsidRPr="00F929AC">
        <w:t>将OD数据以1分钟的时间间隔进行升采样，统计载客出租车的数量。其输入数据为提取OD数据的输出数据，统计后的输出数据作为“载客数量变化图”可视化的输入数据</w:t>
      </w:r>
    </w:p>
    <w:tbl>
      <w:tblPr>
        <w:tblW w:w="0" w:type="auto"/>
        <w:jc w:val="center"/>
        <w:tblCellMar>
          <w:top w:w="15" w:type="dxa"/>
          <w:left w:w="15" w:type="dxa"/>
          <w:bottom w:w="15" w:type="dxa"/>
          <w:right w:w="15" w:type="dxa"/>
        </w:tblCellMar>
        <w:tblLook w:val="04A0" w:firstRow="1" w:lastRow="0" w:firstColumn="1" w:lastColumn="0" w:noHBand="0" w:noVBand="1"/>
      </w:tblPr>
      <w:tblGrid>
        <w:gridCol w:w="2116"/>
        <w:gridCol w:w="2116"/>
        <w:gridCol w:w="2032"/>
        <w:gridCol w:w="2032"/>
      </w:tblGrid>
      <w:tr w:rsidR="00DD07DB" w:rsidRPr="00DD07DB" w14:paraId="4E641F5B" w14:textId="77777777" w:rsidTr="00DD07DB">
        <w:trPr>
          <w:trHeight w:val="317"/>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D91C4EF"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字段名称</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C3D0015"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数据类型</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B38F7C1"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是否为空</w:t>
            </w:r>
          </w:p>
        </w:tc>
        <w:tc>
          <w:tcPr>
            <w:tcW w:w="2700" w:type="dxa"/>
            <w:vMerge w:val="restart"/>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3855D97"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描述 时间点</w:t>
            </w:r>
          </w:p>
        </w:tc>
      </w:tr>
      <w:tr w:rsidR="00DD07DB" w:rsidRPr="00DD07DB" w14:paraId="1D27770B" w14:textId="77777777" w:rsidTr="00DD07DB">
        <w:trPr>
          <w:trHeight w:val="331"/>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213B40E"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TIME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8EF80A8"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String</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727ABBD"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否</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F42B21" w14:textId="77777777" w:rsidR="00DD07DB" w:rsidRPr="00DD07DB" w:rsidRDefault="00DD07DB" w:rsidP="00DD07DB">
            <w:pPr>
              <w:widowControl/>
              <w:jc w:val="left"/>
              <w:rPr>
                <w:rFonts w:ascii="等线" w:eastAsia="等线" w:hAnsi="等线" w:cs="宋体"/>
                <w:kern w:val="0"/>
                <w:sz w:val="24"/>
                <w:szCs w:val="24"/>
              </w:rPr>
            </w:pPr>
          </w:p>
        </w:tc>
      </w:tr>
      <w:tr w:rsidR="00DD07DB" w:rsidRPr="00DD07DB" w14:paraId="56822505" w14:textId="77777777" w:rsidTr="00DD07DB">
        <w:trPr>
          <w:trHeight w:val="374"/>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0E0EA39C"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number</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2A75D81"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Double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9BB02CB"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666F2ED"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处于载客状态的出租车数量</w:t>
            </w:r>
          </w:p>
        </w:tc>
      </w:tr>
    </w:tbl>
    <w:p w14:paraId="2775B1B9" w14:textId="77777777" w:rsidR="00DD07DB" w:rsidRDefault="00DD07DB" w:rsidP="00DD07DB">
      <w:pPr>
        <w:widowControl/>
        <w:spacing w:before="88" w:line="274" w:lineRule="atLeast"/>
      </w:pPr>
    </w:p>
    <w:p w14:paraId="59D31020" w14:textId="74CA6004" w:rsidR="00DD07DB" w:rsidRPr="00DD07DB" w:rsidRDefault="00DD07DB" w:rsidP="00DD07DB">
      <w:pPr>
        <w:widowControl/>
        <w:spacing w:before="88" w:line="274" w:lineRule="atLeast"/>
      </w:pPr>
      <w:r w:rsidRPr="00DD07DB">
        <w:lastRenderedPageBreak/>
        <w:t>根据OD订单的起止经纬度，计算订单的路程，并以4千与8千米为阈值划分出行订单的短途、中途、长途三种出行距离。其输入数据为提取OD数据的输出数据，统计后的输出数据类型为JNLuC.csv</w:t>
      </w:r>
      <w:r w:rsidRPr="00DD07DB">
        <w:rPr>
          <w:rFonts w:hint="eastAsia"/>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2131"/>
        <w:gridCol w:w="2069"/>
        <w:gridCol w:w="2048"/>
        <w:gridCol w:w="2048"/>
      </w:tblGrid>
      <w:tr w:rsidR="00DD07DB" w:rsidRPr="00DD07DB" w14:paraId="0CE946B6" w14:textId="77777777" w:rsidTr="00DD07DB">
        <w:trPr>
          <w:trHeight w:val="360"/>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11E7744"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字段名称</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8D224CC"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数据类型</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0DA8FB0"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是否为空</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2BC703CB"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描述</w:t>
            </w:r>
          </w:p>
        </w:tc>
      </w:tr>
      <w:tr w:rsidR="00DD07DB" w:rsidRPr="00DD07DB" w14:paraId="0EFDCD08" w14:textId="77777777" w:rsidTr="00DD07DB">
        <w:trPr>
          <w:trHeight w:val="331"/>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C4A5DED"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day</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C023492"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Int</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BA7BF65"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D66775B"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日期的唯一标识</w:t>
            </w:r>
          </w:p>
        </w:tc>
      </w:tr>
      <w:tr w:rsidR="00DD07DB" w:rsidRPr="00DD07DB" w14:paraId="3CE6A7EC" w14:textId="77777777" w:rsidTr="00DD07DB">
        <w:trPr>
          <w:trHeight w:val="346"/>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39AF5FD5"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near</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7FC4380"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Int</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3B6462A"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2AE89BB"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近距离的订单数量</w:t>
            </w:r>
          </w:p>
        </w:tc>
      </w:tr>
      <w:tr w:rsidR="00DD07DB" w:rsidRPr="00DD07DB" w14:paraId="33854C46" w14:textId="77777777" w:rsidTr="00DD07DB">
        <w:trPr>
          <w:trHeight w:val="331"/>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7C4CC2B"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middle</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3D979BE"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Int</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59204C0F"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4712B3B7"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中距离的订单数量</w:t>
            </w:r>
          </w:p>
        </w:tc>
      </w:tr>
      <w:tr w:rsidR="00DD07DB" w:rsidRPr="00DD07DB" w14:paraId="5EB6D8F8" w14:textId="77777777" w:rsidTr="00DD07DB">
        <w:trPr>
          <w:trHeight w:val="346"/>
          <w:jc w:val="center"/>
        </w:trPr>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1BCBD646"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far</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5E801C9"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Int</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60996B5C"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否</w:t>
            </w:r>
          </w:p>
        </w:tc>
        <w:tc>
          <w:tcPr>
            <w:tcW w:w="2700" w:type="dxa"/>
            <w:tcBorders>
              <w:top w:val="single" w:sz="4" w:space="0" w:color="auto"/>
              <w:left w:val="single" w:sz="4" w:space="0" w:color="auto"/>
              <w:bottom w:val="single" w:sz="4" w:space="0" w:color="auto"/>
              <w:right w:val="single" w:sz="4" w:space="0" w:color="auto"/>
            </w:tcBorders>
            <w:tcMar>
              <w:top w:w="0" w:type="dxa"/>
              <w:left w:w="0" w:type="dxa"/>
              <w:bottom w:w="0" w:type="dxa"/>
              <w:right w:w="0" w:type="dxa"/>
            </w:tcMar>
            <w:vAlign w:val="center"/>
            <w:hideMark/>
          </w:tcPr>
          <w:p w14:paraId="78B8A5A0" w14:textId="77777777" w:rsidR="00DD07DB" w:rsidRPr="00DD07DB" w:rsidRDefault="00DD07DB" w:rsidP="00DD07DB">
            <w:pPr>
              <w:widowControl/>
              <w:spacing w:line="274" w:lineRule="atLeast"/>
              <w:jc w:val="center"/>
              <w:rPr>
                <w:rFonts w:ascii="等线" w:eastAsia="等线" w:hAnsi="等线" w:cs="宋体"/>
                <w:kern w:val="0"/>
                <w:sz w:val="24"/>
                <w:szCs w:val="24"/>
              </w:rPr>
            </w:pPr>
            <w:r w:rsidRPr="00DD07DB">
              <w:rPr>
                <w:rFonts w:ascii="宋体" w:eastAsia="宋体" w:hAnsi="宋体" w:cs="宋体" w:hint="eastAsia"/>
                <w:color w:val="000000"/>
                <w:kern w:val="0"/>
                <w:sz w:val="16"/>
                <w:szCs w:val="16"/>
              </w:rPr>
              <w:t>远距离的订单数量</w:t>
            </w:r>
          </w:p>
        </w:tc>
      </w:tr>
    </w:tbl>
    <w:p w14:paraId="3081998D" w14:textId="77777777" w:rsidR="00A953E6" w:rsidRDefault="00A953E6" w:rsidP="00A953E6"/>
    <w:p w14:paraId="4D0FAEF0" w14:textId="77777777" w:rsidR="00DD07DB" w:rsidRDefault="00DD07DB" w:rsidP="00A953E6"/>
    <w:p w14:paraId="2375739F" w14:textId="77777777" w:rsidR="00DD07DB" w:rsidRDefault="00DD07DB" w:rsidP="00A953E6"/>
    <w:p w14:paraId="373EFB0C" w14:textId="7D131176" w:rsidR="00DD07DB" w:rsidRPr="00D765AE" w:rsidRDefault="00DD07DB" w:rsidP="00DD07DB">
      <w:pPr>
        <w:rPr>
          <w:b/>
          <w:bCs/>
        </w:rPr>
      </w:pPr>
      <w:r w:rsidRPr="00D765AE">
        <w:rPr>
          <w:rFonts w:hint="eastAsia"/>
          <w:b/>
          <w:bCs/>
        </w:rPr>
        <w:t>数据可视化模块</w:t>
      </w:r>
    </w:p>
    <w:p w14:paraId="768F800B" w14:textId="77777777" w:rsidR="006756C0" w:rsidRDefault="006756C0" w:rsidP="00A953E6">
      <w:r w:rsidRPr="006756C0">
        <w:rPr>
          <w:rFonts w:hint="eastAsia"/>
        </w:rPr>
        <w:t>可以查询规定时间段内所有车辆的</w:t>
      </w:r>
      <w:r w:rsidRPr="006756C0">
        <w:t>GPS位置</w:t>
      </w:r>
    </w:p>
    <w:p w14:paraId="5EFA7AD2" w14:textId="67AE5271" w:rsidR="006756C0" w:rsidRDefault="006756C0" w:rsidP="00A953E6">
      <w:r>
        <w:rPr>
          <w:rFonts w:hint="eastAsia"/>
        </w:rPr>
        <w:t>某个车辆在某个时间段内的运行轨迹</w:t>
      </w:r>
    </w:p>
    <w:p w14:paraId="74913139" w14:textId="77777777" w:rsidR="006756C0" w:rsidRDefault="006756C0" w:rsidP="00A953E6"/>
    <w:p w14:paraId="484FB8FF" w14:textId="7CB48862" w:rsidR="006756C0" w:rsidRDefault="006756C0" w:rsidP="00A953E6">
      <w:r>
        <w:rPr>
          <w:rFonts w:hint="eastAsia"/>
        </w:rPr>
        <w:t>数据分析模块的结果展示</w:t>
      </w:r>
    </w:p>
    <w:p w14:paraId="2B8BAA86" w14:textId="77777777" w:rsidR="006756C0" w:rsidRDefault="006756C0" w:rsidP="00A953E6"/>
    <w:p w14:paraId="624273AD" w14:textId="4E7CF9E5" w:rsidR="006756C0" w:rsidRDefault="006756C0" w:rsidP="00A953E6">
      <w:r w:rsidRPr="006756C0">
        <w:rPr>
          <w:rFonts w:hint="eastAsia"/>
        </w:rPr>
        <w:t>静态热力图：以</w:t>
      </w:r>
      <w:r w:rsidRPr="006756C0">
        <w:t>15分钟为间隔划分时间段，更新热力数据；能直观地观察济南出租车的热门载客区域，为出租车司机提供合理的</w:t>
      </w:r>
      <w:proofErr w:type="gramStart"/>
      <w:r w:rsidRPr="006756C0">
        <w:t>寻客目标</w:t>
      </w:r>
      <w:proofErr w:type="gramEnd"/>
      <w:r w:rsidRPr="006756C0">
        <w:t>区域</w:t>
      </w:r>
    </w:p>
    <w:p w14:paraId="70141BD7" w14:textId="77777777" w:rsidR="006756C0" w:rsidRDefault="006756C0" w:rsidP="00A953E6"/>
    <w:p w14:paraId="781503D8" w14:textId="6675AA0E" w:rsidR="006756C0" w:rsidRDefault="006756C0" w:rsidP="00A953E6">
      <w:r w:rsidRPr="006756C0">
        <w:rPr>
          <w:rFonts w:hint="eastAsia"/>
        </w:rPr>
        <w:t>动态热力图：黑色的点表示热力点的位置，点的大小表示热力值的强度。动态热力图的优势在于我们可以更加直观的看出客流量集散的时间分</w:t>
      </w:r>
      <w:r w:rsidRPr="006756C0">
        <w:t xml:space="preserve"> 时间与距离</w:t>
      </w:r>
    </w:p>
    <w:p w14:paraId="3FAAF4E4" w14:textId="77777777" w:rsidR="006756C0" w:rsidRDefault="006756C0" w:rsidP="00A953E6"/>
    <w:p w14:paraId="0B847AD5" w14:textId="48960F03" w:rsidR="006756C0" w:rsidRDefault="006756C0" w:rsidP="00A953E6">
      <w:r w:rsidRPr="006756C0">
        <w:rPr>
          <w:rFonts w:hint="eastAsia"/>
        </w:rPr>
        <w:t>载客车数量：以当前时段为起点，动态展示载客出租车的数量，载客出租车的数量相比于订单数量，更能展示城区内出租车的需求情况</w:t>
      </w:r>
    </w:p>
    <w:p w14:paraId="750ED49C" w14:textId="77777777" w:rsidR="006756C0" w:rsidRDefault="006756C0" w:rsidP="00A953E6"/>
    <w:p w14:paraId="6443BD54" w14:textId="7E64720D" w:rsidR="006756C0" w:rsidRDefault="006756C0" w:rsidP="00A953E6">
      <w:r w:rsidRPr="006756C0">
        <w:rPr>
          <w:rFonts w:hint="eastAsia"/>
        </w:rPr>
        <w:t>路程分析：规定以</w:t>
      </w:r>
      <w:proofErr w:type="gramStart"/>
      <w:r w:rsidRPr="006756C0">
        <w:rPr>
          <w:rFonts w:hint="eastAsia"/>
        </w:rPr>
        <w:t>小于四干</w:t>
      </w:r>
      <w:proofErr w:type="gramEnd"/>
      <w:r w:rsidRPr="006756C0">
        <w:rPr>
          <w:rFonts w:hint="eastAsia"/>
        </w:rPr>
        <w:t>米为短途，</w:t>
      </w:r>
      <w:proofErr w:type="gramStart"/>
      <w:r w:rsidRPr="006756C0">
        <w:rPr>
          <w:rFonts w:hint="eastAsia"/>
        </w:rPr>
        <w:t>四干米至八干米</w:t>
      </w:r>
      <w:proofErr w:type="gramEnd"/>
      <w:r w:rsidRPr="006756C0">
        <w:rPr>
          <w:rFonts w:hint="eastAsia"/>
        </w:rPr>
        <w:t>为中途，</w:t>
      </w:r>
      <w:proofErr w:type="gramStart"/>
      <w:r w:rsidRPr="006756C0">
        <w:rPr>
          <w:rFonts w:hint="eastAsia"/>
        </w:rPr>
        <w:t>大于八干</w:t>
      </w:r>
      <w:proofErr w:type="gramEnd"/>
      <w:r w:rsidRPr="006756C0">
        <w:rPr>
          <w:rFonts w:hint="eastAsia"/>
        </w:rPr>
        <w:t>米为长途，查看每天三种距离运输的占比</w:t>
      </w:r>
    </w:p>
    <w:p w14:paraId="2CD83EC4" w14:textId="77777777" w:rsidR="006756C0" w:rsidRDefault="006756C0" w:rsidP="00A953E6"/>
    <w:p w14:paraId="134EEF52" w14:textId="630E4CBD" w:rsidR="006756C0" w:rsidRPr="006756C0" w:rsidRDefault="006756C0" w:rsidP="006756C0">
      <w:r w:rsidRPr="006756C0">
        <w:rPr>
          <w:rFonts w:hint="eastAsia"/>
        </w:rPr>
        <w:t>道路速度：利用中短途的订单数据中的预估距离与起止时间，计算订单的平均速度。虽然一个订单的平均速度并不能反映道路交通的拥堵状况，</w:t>
      </w:r>
      <w:r w:rsidRPr="006756C0">
        <w:t xml:space="preserve"> </w:t>
      </w:r>
    </w:p>
    <w:p w14:paraId="68597B8E" w14:textId="77777777" w:rsidR="006756C0" w:rsidRPr="006756C0" w:rsidRDefault="006756C0" w:rsidP="00A953E6"/>
    <w:p w14:paraId="6999876D" w14:textId="77777777" w:rsidR="00A953E6" w:rsidRDefault="00A953E6" w:rsidP="00A953E6"/>
    <w:p w14:paraId="47EA09B3" w14:textId="77777777" w:rsidR="00A953E6" w:rsidRDefault="00A953E6" w:rsidP="00A953E6"/>
    <w:p w14:paraId="6E52BFF8" w14:textId="68FAA8F1" w:rsidR="00F913AB" w:rsidRPr="00D765AE" w:rsidRDefault="00D765AE" w:rsidP="00A953E6">
      <w:pPr>
        <w:rPr>
          <w:b/>
          <w:bCs/>
        </w:rPr>
      </w:pPr>
      <w:r w:rsidRPr="00D765AE">
        <w:rPr>
          <w:rFonts w:hint="eastAsia"/>
          <w:b/>
          <w:bCs/>
        </w:rPr>
        <w:t>预测模块：</w:t>
      </w:r>
    </w:p>
    <w:p w14:paraId="6424E162" w14:textId="77777777" w:rsidR="00D765AE" w:rsidRDefault="00D765AE" w:rsidP="00D765AE">
      <w:pPr>
        <w:widowControl/>
        <w:spacing w:before="88" w:line="274" w:lineRule="atLeast"/>
      </w:pPr>
      <w:r>
        <w:t>a. 乘客需求预测</w:t>
      </w:r>
    </w:p>
    <w:p w14:paraId="75E75712" w14:textId="77777777" w:rsidR="00D765AE" w:rsidRDefault="00D765AE" w:rsidP="00D765AE">
      <w:pPr>
        <w:widowControl/>
        <w:spacing w:before="88" w:line="274" w:lineRule="atLeast"/>
      </w:pPr>
      <w:r>
        <w:rPr>
          <w:rFonts w:hint="eastAsia"/>
        </w:rPr>
        <w:t>问题描述：预测某个时间和地点的乘客需求（即是否会有乘客）。</w:t>
      </w:r>
    </w:p>
    <w:p w14:paraId="47045203" w14:textId="77777777" w:rsidR="00D765AE" w:rsidRDefault="00D765AE" w:rsidP="00D765AE">
      <w:pPr>
        <w:widowControl/>
        <w:spacing w:before="88" w:line="274" w:lineRule="atLeast"/>
      </w:pPr>
    </w:p>
    <w:p w14:paraId="0BCB1C54" w14:textId="79585B91" w:rsidR="00D765AE" w:rsidRDefault="00D765AE" w:rsidP="00D765AE">
      <w:pPr>
        <w:widowControl/>
        <w:spacing w:before="88" w:line="274" w:lineRule="atLeast"/>
      </w:pPr>
      <w:r>
        <w:rPr>
          <w:rFonts w:hint="eastAsia"/>
        </w:rPr>
        <w:t>特征：时间（小时）、地点（经纬度）、速度、历史载人状态等。</w:t>
      </w:r>
    </w:p>
    <w:p w14:paraId="1567F9DB" w14:textId="4D970BDE" w:rsidR="00D765AE" w:rsidRPr="00D765AE" w:rsidRDefault="00D765AE" w:rsidP="00D765AE">
      <w:pPr>
        <w:widowControl/>
        <w:spacing w:before="88" w:line="274" w:lineRule="atLeast"/>
      </w:pPr>
      <w:r>
        <w:rPr>
          <w:rFonts w:hint="eastAsia"/>
        </w:rPr>
        <w:t>算法：时间序列预测（如</w:t>
      </w:r>
      <w:r>
        <w:t>ARIMA、LSTM）、回归模型（如线性回归、随机森林）。</w:t>
      </w:r>
    </w:p>
    <w:p w14:paraId="21BFD0F2" w14:textId="77777777" w:rsidR="00F913AB" w:rsidRDefault="00F913AB" w:rsidP="00A953E6"/>
    <w:p w14:paraId="6D417964" w14:textId="1B739EF4" w:rsidR="00D765AE" w:rsidRDefault="00D765AE" w:rsidP="00D765AE">
      <w:r>
        <w:t>b. ETA（预计到达时间）预测</w:t>
      </w:r>
    </w:p>
    <w:p w14:paraId="03DAE878" w14:textId="77777777" w:rsidR="00D765AE" w:rsidRDefault="00D765AE" w:rsidP="00D765AE">
      <w:r>
        <w:rPr>
          <w:rFonts w:hint="eastAsia"/>
        </w:rPr>
        <w:lastRenderedPageBreak/>
        <w:t>问题描述：预测出租车从起点到终点的预计到达时间。</w:t>
      </w:r>
    </w:p>
    <w:p w14:paraId="3E434BA0" w14:textId="77777777" w:rsidR="00D765AE" w:rsidRDefault="00D765AE" w:rsidP="00D765AE">
      <w:r>
        <w:rPr>
          <w:rFonts w:hint="eastAsia"/>
        </w:rPr>
        <w:t>特征：起点和终点的经纬度、当前速度、历史路线时间。</w:t>
      </w:r>
    </w:p>
    <w:p w14:paraId="04C5B0C3" w14:textId="31F55FDB" w:rsidR="00D765AE" w:rsidRPr="00D765AE" w:rsidRDefault="00D765AE" w:rsidP="00D765AE">
      <w:r>
        <w:rPr>
          <w:rFonts w:hint="eastAsia"/>
        </w:rPr>
        <w:t>算法：回归模型（如线性回归、</w:t>
      </w:r>
      <w:proofErr w:type="spellStart"/>
      <w:r>
        <w:t>XGBoost</w:t>
      </w:r>
      <w:proofErr w:type="spellEnd"/>
      <w:r>
        <w:t>、深度学习模型</w:t>
      </w:r>
      <w:r>
        <w:rPr>
          <w:rFonts w:hint="eastAsia"/>
        </w:rPr>
        <w:t>等</w:t>
      </w:r>
      <w:r>
        <w:t>）。</w:t>
      </w:r>
    </w:p>
    <w:p w14:paraId="0D830FF3" w14:textId="77777777" w:rsidR="00F913AB" w:rsidRDefault="00F913AB" w:rsidP="00A953E6"/>
    <w:p w14:paraId="57FAEEBF" w14:textId="77777777" w:rsidR="00F913AB" w:rsidRDefault="00F913AB" w:rsidP="00A953E6"/>
    <w:p w14:paraId="0A0DC7C7" w14:textId="77777777" w:rsidR="00F913AB" w:rsidRDefault="00F913AB" w:rsidP="00A953E6"/>
    <w:p w14:paraId="55500DA1" w14:textId="77777777" w:rsidR="00F913AB" w:rsidRDefault="00F913AB" w:rsidP="00A953E6"/>
    <w:p w14:paraId="53AAD621" w14:textId="4DB5DF9B" w:rsidR="00A953E6" w:rsidRDefault="00F913AB" w:rsidP="00A953E6">
      <w:r>
        <w:rPr>
          <w:rFonts w:hint="eastAsia"/>
        </w:rPr>
        <w:t>附录</w:t>
      </w:r>
    </w:p>
    <w:p w14:paraId="41393F99" w14:textId="26ABC01B" w:rsidR="00F913AB" w:rsidRDefault="00000000" w:rsidP="00A953E6">
      <w:hyperlink r:id="rId7" w:history="1">
        <w:r w:rsidR="00F913AB" w:rsidRPr="008E31F1">
          <w:rPr>
            <w:rStyle w:val="a9"/>
          </w:rPr>
          <w:t>https://icode.best/i/17993015223395</w:t>
        </w:r>
      </w:hyperlink>
    </w:p>
    <w:p w14:paraId="3E02669A" w14:textId="14669CA4" w:rsidR="00F913AB" w:rsidRPr="00F913AB" w:rsidRDefault="00F913AB" w:rsidP="00A953E6">
      <w:r w:rsidRPr="00F913AB">
        <w:rPr>
          <w:rFonts w:hint="eastAsia"/>
        </w:rPr>
        <w:t>百度地图</w:t>
      </w:r>
      <w:proofErr w:type="spellStart"/>
      <w:r w:rsidRPr="00F913AB">
        <w:t>api</w:t>
      </w:r>
      <w:proofErr w:type="spellEnd"/>
      <w:r w:rsidRPr="00F913AB">
        <w:t>绘制出租车流向地图</w:t>
      </w:r>
    </w:p>
    <w:p w14:paraId="597F77BF" w14:textId="77777777" w:rsidR="00F913AB" w:rsidRDefault="00F913AB" w:rsidP="00A953E6"/>
    <w:p w14:paraId="3384A0C2" w14:textId="77777777" w:rsidR="00F913AB" w:rsidRDefault="00F913AB" w:rsidP="00A953E6"/>
    <w:p w14:paraId="1013599F" w14:textId="6FBB96AD" w:rsidR="00A953E6" w:rsidRDefault="00A953E6" w:rsidP="00A953E6">
      <w:r>
        <w:rPr>
          <w:rFonts w:hint="eastAsia"/>
        </w:rPr>
        <w:t>DBSCAN算法：</w:t>
      </w:r>
    </w:p>
    <w:p w14:paraId="2CE5EF8F" w14:textId="77777777" w:rsidR="00A953E6" w:rsidRPr="00A953E6" w:rsidRDefault="00A953E6" w:rsidP="00A953E6">
      <w:pPr>
        <w:widowControl/>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kern w:val="0"/>
          <w:sz w:val="24"/>
          <w:szCs w:val="24"/>
        </w:rPr>
        <w:t>DBSCAN（Density-Based Spatial Clustering of Applications with Noise）是一种基于密度的聚类算法，特别适用于发现任意形状的簇，并能有效处理噪声数据。以下是DBSCAN的基本概念和步骤：</w:t>
      </w:r>
    </w:p>
    <w:p w14:paraId="0C23FD7F" w14:textId="77777777" w:rsidR="00A953E6" w:rsidRPr="00A953E6" w:rsidRDefault="00A953E6" w:rsidP="00A953E6">
      <w:pPr>
        <w:widowControl/>
        <w:spacing w:before="100" w:beforeAutospacing="1" w:after="100" w:afterAutospacing="1"/>
        <w:jc w:val="left"/>
        <w:outlineLvl w:val="2"/>
        <w:rPr>
          <w:rFonts w:ascii="宋体" w:eastAsia="宋体" w:hAnsi="宋体" w:cs="宋体"/>
          <w:b/>
          <w:bCs/>
          <w:kern w:val="0"/>
          <w:sz w:val="27"/>
          <w:szCs w:val="27"/>
        </w:rPr>
      </w:pPr>
      <w:r w:rsidRPr="00A953E6">
        <w:rPr>
          <w:rFonts w:ascii="宋体" w:eastAsia="宋体" w:hAnsi="宋体" w:cs="宋体"/>
          <w:b/>
          <w:bCs/>
          <w:kern w:val="0"/>
          <w:sz w:val="27"/>
          <w:szCs w:val="27"/>
        </w:rPr>
        <w:t>基本概念</w:t>
      </w:r>
    </w:p>
    <w:p w14:paraId="5BC09B9F" w14:textId="77777777" w:rsidR="00A953E6" w:rsidRPr="00A953E6" w:rsidRDefault="00A953E6" w:rsidP="00A953E6">
      <w:pPr>
        <w:widowControl/>
        <w:numPr>
          <w:ilvl w:val="0"/>
          <w:numId w:val="1"/>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Eps（ε）</w:t>
      </w:r>
      <w:r w:rsidRPr="00A953E6">
        <w:rPr>
          <w:rFonts w:ascii="宋体" w:eastAsia="宋体" w:hAnsi="宋体" w:cs="宋体"/>
          <w:kern w:val="0"/>
          <w:sz w:val="24"/>
          <w:szCs w:val="24"/>
        </w:rPr>
        <w:t>：指定半径，表示在该半径范围内的邻域。</w:t>
      </w:r>
    </w:p>
    <w:p w14:paraId="071EFC3B" w14:textId="77777777" w:rsidR="00A953E6" w:rsidRPr="00A953E6" w:rsidRDefault="00A953E6" w:rsidP="00A953E6">
      <w:pPr>
        <w:widowControl/>
        <w:numPr>
          <w:ilvl w:val="0"/>
          <w:numId w:val="1"/>
        </w:numPr>
        <w:spacing w:before="100" w:beforeAutospacing="1" w:after="100" w:afterAutospacing="1"/>
        <w:jc w:val="left"/>
        <w:rPr>
          <w:rFonts w:ascii="宋体" w:eastAsia="宋体" w:hAnsi="宋体" w:cs="宋体"/>
          <w:kern w:val="0"/>
          <w:sz w:val="24"/>
          <w:szCs w:val="24"/>
        </w:rPr>
      </w:pPr>
      <w:proofErr w:type="spellStart"/>
      <w:r w:rsidRPr="00A953E6">
        <w:rPr>
          <w:rFonts w:ascii="宋体" w:eastAsia="宋体" w:hAnsi="宋体" w:cs="宋体"/>
          <w:b/>
          <w:bCs/>
          <w:kern w:val="0"/>
          <w:sz w:val="24"/>
          <w:szCs w:val="24"/>
        </w:rPr>
        <w:t>MinPts</w:t>
      </w:r>
      <w:proofErr w:type="spellEnd"/>
      <w:r w:rsidRPr="00A953E6">
        <w:rPr>
          <w:rFonts w:ascii="宋体" w:eastAsia="宋体" w:hAnsi="宋体" w:cs="宋体"/>
          <w:kern w:val="0"/>
          <w:sz w:val="24"/>
          <w:szCs w:val="24"/>
        </w:rPr>
        <w:t>：指定邻域内的最小数据点数目，用于区分核心点。</w:t>
      </w:r>
    </w:p>
    <w:p w14:paraId="4ABF1243" w14:textId="77777777" w:rsidR="00A953E6" w:rsidRPr="00A953E6" w:rsidRDefault="00A953E6" w:rsidP="00A953E6">
      <w:pPr>
        <w:widowControl/>
        <w:numPr>
          <w:ilvl w:val="0"/>
          <w:numId w:val="1"/>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核心点（Core Point）</w:t>
      </w:r>
      <w:r w:rsidRPr="00A953E6">
        <w:rPr>
          <w:rFonts w:ascii="宋体" w:eastAsia="宋体" w:hAnsi="宋体" w:cs="宋体"/>
          <w:kern w:val="0"/>
          <w:sz w:val="24"/>
          <w:szCs w:val="24"/>
        </w:rPr>
        <w:t>：如果一个点在其Eps邻域内至少包含</w:t>
      </w:r>
      <w:proofErr w:type="spellStart"/>
      <w:r w:rsidRPr="00A953E6">
        <w:rPr>
          <w:rFonts w:ascii="宋体" w:eastAsia="宋体" w:hAnsi="宋体" w:cs="宋体"/>
          <w:kern w:val="0"/>
          <w:sz w:val="24"/>
          <w:szCs w:val="24"/>
        </w:rPr>
        <w:t>MinPts</w:t>
      </w:r>
      <w:proofErr w:type="spellEnd"/>
      <w:r w:rsidRPr="00A953E6">
        <w:rPr>
          <w:rFonts w:ascii="宋体" w:eastAsia="宋体" w:hAnsi="宋体" w:cs="宋体"/>
          <w:kern w:val="0"/>
          <w:sz w:val="24"/>
          <w:szCs w:val="24"/>
        </w:rPr>
        <w:t>个数据点（包括自身），则该点是一个核心点。</w:t>
      </w:r>
    </w:p>
    <w:p w14:paraId="1F2C8256" w14:textId="77777777" w:rsidR="00A953E6" w:rsidRPr="00A953E6" w:rsidRDefault="00A953E6" w:rsidP="00A953E6">
      <w:pPr>
        <w:widowControl/>
        <w:numPr>
          <w:ilvl w:val="0"/>
          <w:numId w:val="1"/>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边界点（Border Point）</w:t>
      </w:r>
      <w:r w:rsidRPr="00A953E6">
        <w:rPr>
          <w:rFonts w:ascii="宋体" w:eastAsia="宋体" w:hAnsi="宋体" w:cs="宋体"/>
          <w:kern w:val="0"/>
          <w:sz w:val="24"/>
          <w:szCs w:val="24"/>
        </w:rPr>
        <w:t>：如果一个点不是核心点，但它在某个核心点的Eps邻域内，则该点是一个边界点。</w:t>
      </w:r>
    </w:p>
    <w:p w14:paraId="0990E999" w14:textId="77777777" w:rsidR="00A953E6" w:rsidRPr="00A953E6" w:rsidRDefault="00A953E6" w:rsidP="00A953E6">
      <w:pPr>
        <w:widowControl/>
        <w:numPr>
          <w:ilvl w:val="0"/>
          <w:numId w:val="1"/>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噪声点（Noise Point）</w:t>
      </w:r>
      <w:r w:rsidRPr="00A953E6">
        <w:rPr>
          <w:rFonts w:ascii="宋体" w:eastAsia="宋体" w:hAnsi="宋体" w:cs="宋体"/>
          <w:kern w:val="0"/>
          <w:sz w:val="24"/>
          <w:szCs w:val="24"/>
        </w:rPr>
        <w:t>：既不是核心点，也不是边界点的点，被视为噪声。</w:t>
      </w:r>
    </w:p>
    <w:p w14:paraId="175E4995" w14:textId="77777777" w:rsidR="00A953E6" w:rsidRPr="00A953E6" w:rsidRDefault="00A953E6" w:rsidP="00A953E6">
      <w:pPr>
        <w:widowControl/>
        <w:spacing w:before="100" w:beforeAutospacing="1" w:after="100" w:afterAutospacing="1"/>
        <w:jc w:val="left"/>
        <w:outlineLvl w:val="2"/>
        <w:rPr>
          <w:rFonts w:ascii="宋体" w:eastAsia="宋体" w:hAnsi="宋体" w:cs="宋体"/>
          <w:b/>
          <w:bCs/>
          <w:kern w:val="0"/>
          <w:sz w:val="27"/>
          <w:szCs w:val="27"/>
        </w:rPr>
      </w:pPr>
      <w:r w:rsidRPr="00A953E6">
        <w:rPr>
          <w:rFonts w:ascii="宋体" w:eastAsia="宋体" w:hAnsi="宋体" w:cs="宋体"/>
          <w:b/>
          <w:bCs/>
          <w:kern w:val="0"/>
          <w:sz w:val="27"/>
          <w:szCs w:val="27"/>
        </w:rPr>
        <w:t>算法步骤</w:t>
      </w:r>
    </w:p>
    <w:p w14:paraId="1739990C" w14:textId="77777777" w:rsidR="00A953E6" w:rsidRPr="00A953E6" w:rsidRDefault="00A953E6" w:rsidP="00A953E6">
      <w:pPr>
        <w:widowControl/>
        <w:numPr>
          <w:ilvl w:val="0"/>
          <w:numId w:val="2"/>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选择一个</w:t>
      </w:r>
      <w:proofErr w:type="gramStart"/>
      <w:r w:rsidRPr="00A953E6">
        <w:rPr>
          <w:rFonts w:ascii="宋体" w:eastAsia="宋体" w:hAnsi="宋体" w:cs="宋体"/>
          <w:b/>
          <w:bCs/>
          <w:kern w:val="0"/>
          <w:sz w:val="24"/>
          <w:szCs w:val="24"/>
        </w:rPr>
        <w:t>未访问</w:t>
      </w:r>
      <w:proofErr w:type="gramEnd"/>
      <w:r w:rsidRPr="00A953E6">
        <w:rPr>
          <w:rFonts w:ascii="宋体" w:eastAsia="宋体" w:hAnsi="宋体" w:cs="宋体"/>
          <w:b/>
          <w:bCs/>
          <w:kern w:val="0"/>
          <w:sz w:val="24"/>
          <w:szCs w:val="24"/>
        </w:rPr>
        <w:t>的数据点</w:t>
      </w:r>
      <w:r w:rsidRPr="00A953E6">
        <w:rPr>
          <w:rFonts w:ascii="宋体" w:eastAsia="宋体" w:hAnsi="宋体" w:cs="宋体"/>
          <w:kern w:val="0"/>
          <w:sz w:val="24"/>
          <w:szCs w:val="24"/>
        </w:rPr>
        <w:t>。</w:t>
      </w:r>
    </w:p>
    <w:p w14:paraId="17B11284" w14:textId="77777777" w:rsidR="00A953E6" w:rsidRPr="00A953E6" w:rsidRDefault="00A953E6" w:rsidP="00A953E6">
      <w:pPr>
        <w:widowControl/>
        <w:numPr>
          <w:ilvl w:val="0"/>
          <w:numId w:val="2"/>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找出该点的Eps邻域</w:t>
      </w:r>
      <w:r w:rsidRPr="00A953E6">
        <w:rPr>
          <w:rFonts w:ascii="宋体" w:eastAsia="宋体" w:hAnsi="宋体" w:cs="宋体"/>
          <w:kern w:val="0"/>
          <w:sz w:val="24"/>
          <w:szCs w:val="24"/>
        </w:rPr>
        <w:t>。</w:t>
      </w:r>
    </w:p>
    <w:p w14:paraId="7F200B6B" w14:textId="77777777" w:rsidR="00A953E6" w:rsidRPr="00A953E6" w:rsidRDefault="00A953E6" w:rsidP="00A953E6">
      <w:pPr>
        <w:widowControl/>
        <w:numPr>
          <w:ilvl w:val="1"/>
          <w:numId w:val="2"/>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kern w:val="0"/>
          <w:sz w:val="24"/>
          <w:szCs w:val="24"/>
        </w:rPr>
        <w:t>如果邻域内的点数不小于</w:t>
      </w:r>
      <w:proofErr w:type="spellStart"/>
      <w:r w:rsidRPr="00A953E6">
        <w:rPr>
          <w:rFonts w:ascii="宋体" w:eastAsia="宋体" w:hAnsi="宋体" w:cs="宋体"/>
          <w:kern w:val="0"/>
          <w:sz w:val="24"/>
          <w:szCs w:val="24"/>
        </w:rPr>
        <w:t>MinPts</w:t>
      </w:r>
      <w:proofErr w:type="spellEnd"/>
      <w:r w:rsidRPr="00A953E6">
        <w:rPr>
          <w:rFonts w:ascii="宋体" w:eastAsia="宋体" w:hAnsi="宋体" w:cs="宋体"/>
          <w:kern w:val="0"/>
          <w:sz w:val="24"/>
          <w:szCs w:val="24"/>
        </w:rPr>
        <w:t>，则该点为核心点，并生成一个新的簇。否则，该点标记为噪声（稍后可能会被重新检查并归为边界点）。</w:t>
      </w:r>
    </w:p>
    <w:p w14:paraId="0B63144A" w14:textId="77777777" w:rsidR="00A953E6" w:rsidRPr="00A953E6" w:rsidRDefault="00A953E6" w:rsidP="00A953E6">
      <w:pPr>
        <w:widowControl/>
        <w:numPr>
          <w:ilvl w:val="0"/>
          <w:numId w:val="2"/>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扩展簇</w:t>
      </w:r>
      <w:r w:rsidRPr="00A953E6">
        <w:rPr>
          <w:rFonts w:ascii="宋体" w:eastAsia="宋体" w:hAnsi="宋体" w:cs="宋体"/>
          <w:kern w:val="0"/>
          <w:sz w:val="24"/>
          <w:szCs w:val="24"/>
        </w:rPr>
        <w:t>：</w:t>
      </w:r>
    </w:p>
    <w:p w14:paraId="730E1DA4" w14:textId="77777777" w:rsidR="00A953E6" w:rsidRPr="00A953E6" w:rsidRDefault="00A953E6" w:rsidP="00A953E6">
      <w:pPr>
        <w:widowControl/>
        <w:numPr>
          <w:ilvl w:val="1"/>
          <w:numId w:val="2"/>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kern w:val="0"/>
          <w:sz w:val="24"/>
          <w:szCs w:val="24"/>
        </w:rPr>
        <w:t>对于每个核心点，将其邻域内的</w:t>
      </w:r>
      <w:proofErr w:type="gramStart"/>
      <w:r w:rsidRPr="00A953E6">
        <w:rPr>
          <w:rFonts w:ascii="宋体" w:eastAsia="宋体" w:hAnsi="宋体" w:cs="宋体"/>
          <w:kern w:val="0"/>
          <w:sz w:val="24"/>
          <w:szCs w:val="24"/>
        </w:rPr>
        <w:t>所有点添加到簇</w:t>
      </w:r>
      <w:proofErr w:type="gramEnd"/>
      <w:r w:rsidRPr="00A953E6">
        <w:rPr>
          <w:rFonts w:ascii="宋体" w:eastAsia="宋体" w:hAnsi="宋体" w:cs="宋体"/>
          <w:kern w:val="0"/>
          <w:sz w:val="24"/>
          <w:szCs w:val="24"/>
        </w:rPr>
        <w:t>中，并对这些点进行检查，如果它们也是核心点，继续扩展簇。</w:t>
      </w:r>
    </w:p>
    <w:p w14:paraId="7F9416B5" w14:textId="77777777" w:rsidR="00A953E6" w:rsidRPr="00A953E6" w:rsidRDefault="00A953E6" w:rsidP="00A953E6">
      <w:pPr>
        <w:widowControl/>
        <w:numPr>
          <w:ilvl w:val="0"/>
          <w:numId w:val="2"/>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重复步骤1-3</w:t>
      </w:r>
      <w:r w:rsidRPr="00A953E6">
        <w:rPr>
          <w:rFonts w:ascii="宋体" w:eastAsia="宋体" w:hAnsi="宋体" w:cs="宋体"/>
          <w:kern w:val="0"/>
          <w:sz w:val="24"/>
          <w:szCs w:val="24"/>
        </w:rPr>
        <w:t>，直到</w:t>
      </w:r>
      <w:proofErr w:type="gramStart"/>
      <w:r w:rsidRPr="00A953E6">
        <w:rPr>
          <w:rFonts w:ascii="宋体" w:eastAsia="宋体" w:hAnsi="宋体" w:cs="宋体"/>
          <w:kern w:val="0"/>
          <w:sz w:val="24"/>
          <w:szCs w:val="24"/>
        </w:rPr>
        <w:t>所有点都</w:t>
      </w:r>
      <w:proofErr w:type="gramEnd"/>
      <w:r w:rsidRPr="00A953E6">
        <w:rPr>
          <w:rFonts w:ascii="宋体" w:eastAsia="宋体" w:hAnsi="宋体" w:cs="宋体"/>
          <w:kern w:val="0"/>
          <w:sz w:val="24"/>
          <w:szCs w:val="24"/>
        </w:rPr>
        <w:t>被访问。</w:t>
      </w:r>
    </w:p>
    <w:p w14:paraId="6F3820F3" w14:textId="77777777" w:rsidR="00A953E6" w:rsidRPr="00A953E6" w:rsidRDefault="00A953E6" w:rsidP="00A953E6">
      <w:pPr>
        <w:widowControl/>
        <w:spacing w:before="100" w:beforeAutospacing="1" w:after="100" w:afterAutospacing="1"/>
        <w:jc w:val="left"/>
        <w:outlineLvl w:val="2"/>
        <w:rPr>
          <w:rFonts w:ascii="宋体" w:eastAsia="宋体" w:hAnsi="宋体" w:cs="宋体"/>
          <w:b/>
          <w:bCs/>
          <w:kern w:val="0"/>
          <w:sz w:val="27"/>
          <w:szCs w:val="27"/>
        </w:rPr>
      </w:pPr>
      <w:r w:rsidRPr="00A953E6">
        <w:rPr>
          <w:rFonts w:ascii="宋体" w:eastAsia="宋体" w:hAnsi="宋体" w:cs="宋体"/>
          <w:b/>
          <w:bCs/>
          <w:kern w:val="0"/>
          <w:sz w:val="27"/>
          <w:szCs w:val="27"/>
        </w:rPr>
        <w:t>优点</w:t>
      </w:r>
    </w:p>
    <w:p w14:paraId="57550C94" w14:textId="77777777" w:rsidR="00A953E6" w:rsidRPr="00A953E6" w:rsidRDefault="00A953E6" w:rsidP="00A953E6">
      <w:pPr>
        <w:widowControl/>
        <w:numPr>
          <w:ilvl w:val="0"/>
          <w:numId w:val="3"/>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lastRenderedPageBreak/>
        <w:t>处理噪声</w:t>
      </w:r>
      <w:r w:rsidRPr="00A953E6">
        <w:rPr>
          <w:rFonts w:ascii="宋体" w:eastAsia="宋体" w:hAnsi="宋体" w:cs="宋体"/>
          <w:kern w:val="0"/>
          <w:sz w:val="24"/>
          <w:szCs w:val="24"/>
        </w:rPr>
        <w:t>：DBSCAN能够有效地识别和处理噪声点。</w:t>
      </w:r>
    </w:p>
    <w:p w14:paraId="74D05ECE" w14:textId="77777777" w:rsidR="00A953E6" w:rsidRPr="00A953E6" w:rsidRDefault="00A953E6" w:rsidP="00A953E6">
      <w:pPr>
        <w:widowControl/>
        <w:numPr>
          <w:ilvl w:val="0"/>
          <w:numId w:val="3"/>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任意形状的簇</w:t>
      </w:r>
      <w:r w:rsidRPr="00A953E6">
        <w:rPr>
          <w:rFonts w:ascii="宋体" w:eastAsia="宋体" w:hAnsi="宋体" w:cs="宋体"/>
          <w:kern w:val="0"/>
          <w:sz w:val="24"/>
          <w:szCs w:val="24"/>
        </w:rPr>
        <w:t>：能够发现任意形状的簇，而不仅限于球形簇。</w:t>
      </w:r>
    </w:p>
    <w:p w14:paraId="78D20B41" w14:textId="77777777" w:rsidR="00A953E6" w:rsidRPr="00A953E6" w:rsidRDefault="00A953E6" w:rsidP="00A953E6">
      <w:pPr>
        <w:widowControl/>
        <w:numPr>
          <w:ilvl w:val="0"/>
          <w:numId w:val="3"/>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不需要预先指定簇的数量</w:t>
      </w:r>
      <w:r w:rsidRPr="00A953E6">
        <w:rPr>
          <w:rFonts w:ascii="宋体" w:eastAsia="宋体" w:hAnsi="宋体" w:cs="宋体"/>
          <w:kern w:val="0"/>
          <w:sz w:val="24"/>
          <w:szCs w:val="24"/>
        </w:rPr>
        <w:t>：不同于K-means，DBSCAN不需要事先指定簇的数量。</w:t>
      </w:r>
    </w:p>
    <w:p w14:paraId="2D06B7B9" w14:textId="77777777" w:rsidR="00A953E6" w:rsidRPr="00A953E6" w:rsidRDefault="00A953E6" w:rsidP="00A953E6">
      <w:pPr>
        <w:widowControl/>
        <w:spacing w:before="100" w:beforeAutospacing="1" w:after="100" w:afterAutospacing="1"/>
        <w:jc w:val="left"/>
        <w:outlineLvl w:val="2"/>
        <w:rPr>
          <w:rFonts w:ascii="宋体" w:eastAsia="宋体" w:hAnsi="宋体" w:cs="宋体"/>
          <w:b/>
          <w:bCs/>
          <w:kern w:val="0"/>
          <w:sz w:val="27"/>
          <w:szCs w:val="27"/>
        </w:rPr>
      </w:pPr>
      <w:r w:rsidRPr="00A953E6">
        <w:rPr>
          <w:rFonts w:ascii="宋体" w:eastAsia="宋体" w:hAnsi="宋体" w:cs="宋体"/>
          <w:b/>
          <w:bCs/>
          <w:kern w:val="0"/>
          <w:sz w:val="27"/>
          <w:szCs w:val="27"/>
        </w:rPr>
        <w:t>缺点</w:t>
      </w:r>
    </w:p>
    <w:p w14:paraId="75C2F877" w14:textId="77777777" w:rsidR="00A953E6" w:rsidRPr="00A953E6" w:rsidRDefault="00A953E6" w:rsidP="00A953E6">
      <w:pPr>
        <w:widowControl/>
        <w:numPr>
          <w:ilvl w:val="0"/>
          <w:numId w:val="4"/>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参数敏感</w:t>
      </w:r>
      <w:r w:rsidRPr="00A953E6">
        <w:rPr>
          <w:rFonts w:ascii="宋体" w:eastAsia="宋体" w:hAnsi="宋体" w:cs="宋体"/>
          <w:kern w:val="0"/>
          <w:sz w:val="24"/>
          <w:szCs w:val="24"/>
        </w:rPr>
        <w:t>：算法对参数Eps和</w:t>
      </w:r>
      <w:proofErr w:type="spellStart"/>
      <w:r w:rsidRPr="00A953E6">
        <w:rPr>
          <w:rFonts w:ascii="宋体" w:eastAsia="宋体" w:hAnsi="宋体" w:cs="宋体"/>
          <w:kern w:val="0"/>
          <w:sz w:val="24"/>
          <w:szCs w:val="24"/>
        </w:rPr>
        <w:t>MinPts</w:t>
      </w:r>
      <w:proofErr w:type="spellEnd"/>
      <w:r w:rsidRPr="00A953E6">
        <w:rPr>
          <w:rFonts w:ascii="宋体" w:eastAsia="宋体" w:hAnsi="宋体" w:cs="宋体"/>
          <w:kern w:val="0"/>
          <w:sz w:val="24"/>
          <w:szCs w:val="24"/>
        </w:rPr>
        <w:t>比较敏感，选择不当可能导致结果不理想。</w:t>
      </w:r>
    </w:p>
    <w:p w14:paraId="53C2D947" w14:textId="77777777" w:rsidR="00A953E6" w:rsidRPr="00A953E6" w:rsidRDefault="00A953E6" w:rsidP="00A953E6">
      <w:pPr>
        <w:widowControl/>
        <w:numPr>
          <w:ilvl w:val="0"/>
          <w:numId w:val="4"/>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高维数据效果不佳</w:t>
      </w:r>
      <w:r w:rsidRPr="00A953E6">
        <w:rPr>
          <w:rFonts w:ascii="宋体" w:eastAsia="宋体" w:hAnsi="宋体" w:cs="宋体"/>
          <w:kern w:val="0"/>
          <w:sz w:val="24"/>
          <w:szCs w:val="24"/>
        </w:rPr>
        <w:t>：在高维空间中，数据点之间的距离变得相似，DBSCAN效果可能不佳。</w:t>
      </w:r>
    </w:p>
    <w:p w14:paraId="75164FEF" w14:textId="77777777" w:rsidR="00A953E6" w:rsidRPr="00A953E6" w:rsidRDefault="00A953E6" w:rsidP="00A953E6">
      <w:pPr>
        <w:widowControl/>
        <w:numPr>
          <w:ilvl w:val="0"/>
          <w:numId w:val="4"/>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b/>
          <w:bCs/>
          <w:kern w:val="0"/>
          <w:sz w:val="24"/>
          <w:szCs w:val="24"/>
        </w:rPr>
        <w:t>计算复杂度高</w:t>
      </w:r>
      <w:r w:rsidRPr="00A953E6">
        <w:rPr>
          <w:rFonts w:ascii="宋体" w:eastAsia="宋体" w:hAnsi="宋体" w:cs="宋体"/>
          <w:kern w:val="0"/>
          <w:sz w:val="24"/>
          <w:szCs w:val="24"/>
        </w:rPr>
        <w:t>：邻域搜索需要计算数据点之间的距离，对于大规模数据集，计算复杂度较高。</w:t>
      </w:r>
    </w:p>
    <w:p w14:paraId="7405672D" w14:textId="77777777" w:rsidR="00A953E6" w:rsidRPr="00A953E6" w:rsidRDefault="00A953E6" w:rsidP="00A953E6">
      <w:pPr>
        <w:widowControl/>
        <w:spacing w:before="100" w:beforeAutospacing="1" w:after="100" w:afterAutospacing="1"/>
        <w:jc w:val="left"/>
        <w:outlineLvl w:val="2"/>
        <w:rPr>
          <w:rFonts w:ascii="宋体" w:eastAsia="宋体" w:hAnsi="宋体" w:cs="宋体"/>
          <w:b/>
          <w:bCs/>
          <w:kern w:val="0"/>
          <w:sz w:val="27"/>
          <w:szCs w:val="27"/>
        </w:rPr>
      </w:pPr>
      <w:r w:rsidRPr="00A953E6">
        <w:rPr>
          <w:rFonts w:ascii="宋体" w:eastAsia="宋体" w:hAnsi="宋体" w:cs="宋体"/>
          <w:b/>
          <w:bCs/>
          <w:kern w:val="0"/>
          <w:sz w:val="27"/>
          <w:szCs w:val="27"/>
        </w:rPr>
        <w:t>示例代码（使用Python的scikit-learn库）</w:t>
      </w:r>
    </w:p>
    <w:p w14:paraId="0E542429"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python</w:t>
      </w:r>
    </w:p>
    <w:p w14:paraId="4CFBE148"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复制代码</w:t>
      </w:r>
    </w:p>
    <w:p w14:paraId="75FE5D52"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import </w:t>
      </w:r>
      <w:proofErr w:type="spellStart"/>
      <w:r w:rsidRPr="00A953E6">
        <w:rPr>
          <w:rFonts w:ascii="宋体" w:eastAsia="宋体" w:hAnsi="宋体" w:cs="宋体"/>
          <w:kern w:val="0"/>
          <w:sz w:val="24"/>
          <w:szCs w:val="24"/>
        </w:rPr>
        <w:t>numpy</w:t>
      </w:r>
      <w:proofErr w:type="spellEnd"/>
      <w:r w:rsidRPr="00A953E6">
        <w:rPr>
          <w:rFonts w:ascii="宋体" w:eastAsia="宋体" w:hAnsi="宋体" w:cs="宋体"/>
          <w:kern w:val="0"/>
          <w:sz w:val="24"/>
          <w:szCs w:val="24"/>
        </w:rPr>
        <w:t xml:space="preserve"> as np</w:t>
      </w:r>
    </w:p>
    <w:p w14:paraId="3A4F0EA5"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import </w:t>
      </w:r>
      <w:proofErr w:type="spellStart"/>
      <w:proofErr w:type="gramStart"/>
      <w:r w:rsidRPr="00A953E6">
        <w:rPr>
          <w:rFonts w:ascii="宋体" w:eastAsia="宋体" w:hAnsi="宋体" w:cs="宋体"/>
          <w:kern w:val="0"/>
          <w:sz w:val="24"/>
          <w:szCs w:val="24"/>
        </w:rPr>
        <w:t>matplotlib.pyplot</w:t>
      </w:r>
      <w:proofErr w:type="spellEnd"/>
      <w:proofErr w:type="gramEnd"/>
      <w:r w:rsidRPr="00A953E6">
        <w:rPr>
          <w:rFonts w:ascii="宋体" w:eastAsia="宋体" w:hAnsi="宋体" w:cs="宋体"/>
          <w:kern w:val="0"/>
          <w:sz w:val="24"/>
          <w:szCs w:val="24"/>
        </w:rPr>
        <w:t xml:space="preserve"> as </w:t>
      </w:r>
      <w:proofErr w:type="spellStart"/>
      <w:r w:rsidRPr="00A953E6">
        <w:rPr>
          <w:rFonts w:ascii="宋体" w:eastAsia="宋体" w:hAnsi="宋体" w:cs="宋体"/>
          <w:kern w:val="0"/>
          <w:sz w:val="24"/>
          <w:szCs w:val="24"/>
        </w:rPr>
        <w:t>plt</w:t>
      </w:r>
      <w:proofErr w:type="spellEnd"/>
    </w:p>
    <w:p w14:paraId="05F1B386"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from </w:t>
      </w:r>
      <w:proofErr w:type="spellStart"/>
      <w:proofErr w:type="gramStart"/>
      <w:r w:rsidRPr="00A953E6">
        <w:rPr>
          <w:rFonts w:ascii="宋体" w:eastAsia="宋体" w:hAnsi="宋体" w:cs="宋体"/>
          <w:kern w:val="0"/>
          <w:sz w:val="24"/>
          <w:szCs w:val="24"/>
        </w:rPr>
        <w:t>sklearn.cluster</w:t>
      </w:r>
      <w:proofErr w:type="spellEnd"/>
      <w:proofErr w:type="gramEnd"/>
      <w:r w:rsidRPr="00A953E6">
        <w:rPr>
          <w:rFonts w:ascii="宋体" w:eastAsia="宋体" w:hAnsi="宋体" w:cs="宋体"/>
          <w:kern w:val="0"/>
          <w:sz w:val="24"/>
          <w:szCs w:val="24"/>
        </w:rPr>
        <w:t xml:space="preserve"> import DBSCAN</w:t>
      </w:r>
    </w:p>
    <w:p w14:paraId="2480DE85"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from </w:t>
      </w:r>
      <w:proofErr w:type="spellStart"/>
      <w:proofErr w:type="gramStart"/>
      <w:r w:rsidRPr="00A953E6">
        <w:rPr>
          <w:rFonts w:ascii="宋体" w:eastAsia="宋体" w:hAnsi="宋体" w:cs="宋体"/>
          <w:kern w:val="0"/>
          <w:sz w:val="24"/>
          <w:szCs w:val="24"/>
        </w:rPr>
        <w:t>sklearn.datasets</w:t>
      </w:r>
      <w:proofErr w:type="spellEnd"/>
      <w:proofErr w:type="gramEnd"/>
      <w:r w:rsidRPr="00A953E6">
        <w:rPr>
          <w:rFonts w:ascii="宋体" w:eastAsia="宋体" w:hAnsi="宋体" w:cs="宋体"/>
          <w:kern w:val="0"/>
          <w:sz w:val="24"/>
          <w:szCs w:val="24"/>
        </w:rPr>
        <w:t xml:space="preserve"> import </w:t>
      </w:r>
      <w:proofErr w:type="spellStart"/>
      <w:r w:rsidRPr="00A953E6">
        <w:rPr>
          <w:rFonts w:ascii="宋体" w:eastAsia="宋体" w:hAnsi="宋体" w:cs="宋体"/>
          <w:kern w:val="0"/>
          <w:sz w:val="24"/>
          <w:szCs w:val="24"/>
        </w:rPr>
        <w:t>make_blobs</w:t>
      </w:r>
      <w:proofErr w:type="spellEnd"/>
    </w:p>
    <w:p w14:paraId="7EE548B0"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3D2286DE"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生成示例数据</w:t>
      </w:r>
    </w:p>
    <w:p w14:paraId="709CC119"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X, _ = </w:t>
      </w:r>
      <w:proofErr w:type="spellStart"/>
      <w:r w:rsidRPr="00A953E6">
        <w:rPr>
          <w:rFonts w:ascii="宋体" w:eastAsia="宋体" w:hAnsi="宋体" w:cs="宋体"/>
          <w:kern w:val="0"/>
          <w:sz w:val="24"/>
          <w:szCs w:val="24"/>
        </w:rPr>
        <w:t>make_</w:t>
      </w:r>
      <w:proofErr w:type="gramStart"/>
      <w:r w:rsidRPr="00A953E6">
        <w:rPr>
          <w:rFonts w:ascii="宋体" w:eastAsia="宋体" w:hAnsi="宋体" w:cs="宋体"/>
          <w:kern w:val="0"/>
          <w:sz w:val="24"/>
          <w:szCs w:val="24"/>
        </w:rPr>
        <w:t>blobs</w:t>
      </w:r>
      <w:proofErr w:type="spellEnd"/>
      <w:r w:rsidRPr="00A953E6">
        <w:rPr>
          <w:rFonts w:ascii="宋体" w:eastAsia="宋体" w:hAnsi="宋体" w:cs="宋体"/>
          <w:kern w:val="0"/>
          <w:sz w:val="24"/>
          <w:szCs w:val="24"/>
        </w:rPr>
        <w:t>(</w:t>
      </w:r>
      <w:proofErr w:type="spellStart"/>
      <w:proofErr w:type="gramEnd"/>
      <w:r w:rsidRPr="00A953E6">
        <w:rPr>
          <w:rFonts w:ascii="宋体" w:eastAsia="宋体" w:hAnsi="宋体" w:cs="宋体"/>
          <w:kern w:val="0"/>
          <w:sz w:val="24"/>
          <w:szCs w:val="24"/>
        </w:rPr>
        <w:t>n_samples</w:t>
      </w:r>
      <w:proofErr w:type="spellEnd"/>
      <w:r w:rsidRPr="00A953E6">
        <w:rPr>
          <w:rFonts w:ascii="宋体" w:eastAsia="宋体" w:hAnsi="宋体" w:cs="宋体"/>
          <w:kern w:val="0"/>
          <w:sz w:val="24"/>
          <w:szCs w:val="24"/>
        </w:rPr>
        <w:t xml:space="preserve">=300, centers=4, </w:t>
      </w:r>
      <w:proofErr w:type="spellStart"/>
      <w:r w:rsidRPr="00A953E6">
        <w:rPr>
          <w:rFonts w:ascii="宋体" w:eastAsia="宋体" w:hAnsi="宋体" w:cs="宋体"/>
          <w:kern w:val="0"/>
          <w:sz w:val="24"/>
          <w:szCs w:val="24"/>
        </w:rPr>
        <w:t>cluster_std</w:t>
      </w:r>
      <w:proofErr w:type="spellEnd"/>
      <w:r w:rsidRPr="00A953E6">
        <w:rPr>
          <w:rFonts w:ascii="宋体" w:eastAsia="宋体" w:hAnsi="宋体" w:cs="宋体"/>
          <w:kern w:val="0"/>
          <w:sz w:val="24"/>
          <w:szCs w:val="24"/>
        </w:rPr>
        <w:t xml:space="preserve">=0.5, </w:t>
      </w:r>
      <w:proofErr w:type="spellStart"/>
      <w:r w:rsidRPr="00A953E6">
        <w:rPr>
          <w:rFonts w:ascii="宋体" w:eastAsia="宋体" w:hAnsi="宋体" w:cs="宋体"/>
          <w:kern w:val="0"/>
          <w:sz w:val="24"/>
          <w:szCs w:val="24"/>
        </w:rPr>
        <w:t>random_state</w:t>
      </w:r>
      <w:proofErr w:type="spellEnd"/>
      <w:r w:rsidRPr="00A953E6">
        <w:rPr>
          <w:rFonts w:ascii="宋体" w:eastAsia="宋体" w:hAnsi="宋体" w:cs="宋体"/>
          <w:kern w:val="0"/>
          <w:sz w:val="24"/>
          <w:szCs w:val="24"/>
        </w:rPr>
        <w:t>=0)</w:t>
      </w:r>
    </w:p>
    <w:p w14:paraId="48A8BCBD"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C5D84CA"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训练DBSCAN模型</w:t>
      </w:r>
    </w:p>
    <w:p w14:paraId="7ABC02F6"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r w:rsidRPr="00A953E6">
        <w:rPr>
          <w:rFonts w:ascii="宋体" w:eastAsia="宋体" w:hAnsi="宋体" w:cs="宋体"/>
          <w:kern w:val="0"/>
          <w:sz w:val="24"/>
          <w:szCs w:val="24"/>
        </w:rPr>
        <w:t>db</w:t>
      </w:r>
      <w:proofErr w:type="spellEnd"/>
      <w:r w:rsidRPr="00A953E6">
        <w:rPr>
          <w:rFonts w:ascii="宋体" w:eastAsia="宋体" w:hAnsi="宋体" w:cs="宋体"/>
          <w:kern w:val="0"/>
          <w:sz w:val="24"/>
          <w:szCs w:val="24"/>
        </w:rPr>
        <w:t xml:space="preserve"> = </w:t>
      </w:r>
      <w:proofErr w:type="gramStart"/>
      <w:r w:rsidRPr="00A953E6">
        <w:rPr>
          <w:rFonts w:ascii="宋体" w:eastAsia="宋体" w:hAnsi="宋体" w:cs="宋体"/>
          <w:kern w:val="0"/>
          <w:sz w:val="24"/>
          <w:szCs w:val="24"/>
        </w:rPr>
        <w:t>DBSCAN(</w:t>
      </w:r>
      <w:proofErr w:type="gramEnd"/>
      <w:r w:rsidRPr="00A953E6">
        <w:rPr>
          <w:rFonts w:ascii="宋体" w:eastAsia="宋体" w:hAnsi="宋体" w:cs="宋体"/>
          <w:kern w:val="0"/>
          <w:sz w:val="24"/>
          <w:szCs w:val="24"/>
        </w:rPr>
        <w:t xml:space="preserve">eps=0.3, </w:t>
      </w:r>
      <w:proofErr w:type="spellStart"/>
      <w:r w:rsidRPr="00A953E6">
        <w:rPr>
          <w:rFonts w:ascii="宋体" w:eastAsia="宋体" w:hAnsi="宋体" w:cs="宋体"/>
          <w:kern w:val="0"/>
          <w:sz w:val="24"/>
          <w:szCs w:val="24"/>
        </w:rPr>
        <w:t>min_samples</w:t>
      </w:r>
      <w:proofErr w:type="spellEnd"/>
      <w:r w:rsidRPr="00A953E6">
        <w:rPr>
          <w:rFonts w:ascii="宋体" w:eastAsia="宋体" w:hAnsi="宋体" w:cs="宋体"/>
          <w:kern w:val="0"/>
          <w:sz w:val="24"/>
          <w:szCs w:val="24"/>
        </w:rPr>
        <w:t>=10).fit(X)</w:t>
      </w:r>
    </w:p>
    <w:p w14:paraId="19CA7F72"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0887F76F"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获取标签（簇）</w:t>
      </w:r>
    </w:p>
    <w:p w14:paraId="632C0795"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labels = </w:t>
      </w:r>
      <w:proofErr w:type="spellStart"/>
      <w:proofErr w:type="gramStart"/>
      <w:r w:rsidRPr="00A953E6">
        <w:rPr>
          <w:rFonts w:ascii="宋体" w:eastAsia="宋体" w:hAnsi="宋体" w:cs="宋体"/>
          <w:kern w:val="0"/>
          <w:sz w:val="24"/>
          <w:szCs w:val="24"/>
        </w:rPr>
        <w:t>db.labels</w:t>
      </w:r>
      <w:proofErr w:type="spellEnd"/>
      <w:proofErr w:type="gramEnd"/>
      <w:r w:rsidRPr="00A953E6">
        <w:rPr>
          <w:rFonts w:ascii="宋体" w:eastAsia="宋体" w:hAnsi="宋体" w:cs="宋体"/>
          <w:kern w:val="0"/>
          <w:sz w:val="24"/>
          <w:szCs w:val="24"/>
        </w:rPr>
        <w:t>_</w:t>
      </w:r>
    </w:p>
    <w:p w14:paraId="2B2BCA0E"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49F33647"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绘制结果</w:t>
      </w:r>
    </w:p>
    <w:p w14:paraId="12762EAB"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r w:rsidRPr="00A953E6">
        <w:rPr>
          <w:rFonts w:ascii="宋体" w:eastAsia="宋体" w:hAnsi="宋体" w:cs="宋体"/>
          <w:kern w:val="0"/>
          <w:sz w:val="24"/>
          <w:szCs w:val="24"/>
        </w:rPr>
        <w:t>unique_labels</w:t>
      </w:r>
      <w:proofErr w:type="spellEnd"/>
      <w:r w:rsidRPr="00A953E6">
        <w:rPr>
          <w:rFonts w:ascii="宋体" w:eastAsia="宋体" w:hAnsi="宋体" w:cs="宋体"/>
          <w:kern w:val="0"/>
          <w:sz w:val="24"/>
          <w:szCs w:val="24"/>
        </w:rPr>
        <w:t xml:space="preserve"> = set(labels)</w:t>
      </w:r>
    </w:p>
    <w:p w14:paraId="5AE906AC"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colors = [</w:t>
      </w:r>
      <w:proofErr w:type="spellStart"/>
      <w:proofErr w:type="gramStart"/>
      <w:r w:rsidRPr="00A953E6">
        <w:rPr>
          <w:rFonts w:ascii="宋体" w:eastAsia="宋体" w:hAnsi="宋体" w:cs="宋体"/>
          <w:kern w:val="0"/>
          <w:sz w:val="24"/>
          <w:szCs w:val="24"/>
        </w:rPr>
        <w:t>plt.cm.Spectral</w:t>
      </w:r>
      <w:proofErr w:type="spellEnd"/>
      <w:proofErr w:type="gramEnd"/>
      <w:r w:rsidRPr="00A953E6">
        <w:rPr>
          <w:rFonts w:ascii="宋体" w:eastAsia="宋体" w:hAnsi="宋体" w:cs="宋体"/>
          <w:kern w:val="0"/>
          <w:sz w:val="24"/>
          <w:szCs w:val="24"/>
        </w:rPr>
        <w:t xml:space="preserve">(each) for each in </w:t>
      </w:r>
      <w:proofErr w:type="spellStart"/>
      <w:r w:rsidRPr="00A953E6">
        <w:rPr>
          <w:rFonts w:ascii="宋体" w:eastAsia="宋体" w:hAnsi="宋体" w:cs="宋体"/>
          <w:kern w:val="0"/>
          <w:sz w:val="24"/>
          <w:szCs w:val="24"/>
        </w:rPr>
        <w:t>np.linspace</w:t>
      </w:r>
      <w:proofErr w:type="spellEnd"/>
      <w:r w:rsidRPr="00A953E6">
        <w:rPr>
          <w:rFonts w:ascii="宋体" w:eastAsia="宋体" w:hAnsi="宋体" w:cs="宋体"/>
          <w:kern w:val="0"/>
          <w:sz w:val="24"/>
          <w:szCs w:val="24"/>
        </w:rPr>
        <w:t xml:space="preserve">(0, 1, </w:t>
      </w:r>
      <w:proofErr w:type="spellStart"/>
      <w:r w:rsidRPr="00A953E6">
        <w:rPr>
          <w:rFonts w:ascii="宋体" w:eastAsia="宋体" w:hAnsi="宋体" w:cs="宋体"/>
          <w:kern w:val="0"/>
          <w:sz w:val="24"/>
          <w:szCs w:val="24"/>
        </w:rPr>
        <w:t>len</w:t>
      </w:r>
      <w:proofErr w:type="spellEnd"/>
      <w:r w:rsidRPr="00A953E6">
        <w:rPr>
          <w:rFonts w:ascii="宋体" w:eastAsia="宋体" w:hAnsi="宋体" w:cs="宋体"/>
          <w:kern w:val="0"/>
          <w:sz w:val="24"/>
          <w:szCs w:val="24"/>
        </w:rPr>
        <w:t>(</w:t>
      </w:r>
      <w:proofErr w:type="spellStart"/>
      <w:r w:rsidRPr="00A953E6">
        <w:rPr>
          <w:rFonts w:ascii="宋体" w:eastAsia="宋体" w:hAnsi="宋体" w:cs="宋体"/>
          <w:kern w:val="0"/>
          <w:sz w:val="24"/>
          <w:szCs w:val="24"/>
        </w:rPr>
        <w:t>unique_labels</w:t>
      </w:r>
      <w:proofErr w:type="spellEnd"/>
      <w:r w:rsidRPr="00A953E6">
        <w:rPr>
          <w:rFonts w:ascii="宋体" w:eastAsia="宋体" w:hAnsi="宋体" w:cs="宋体"/>
          <w:kern w:val="0"/>
          <w:sz w:val="24"/>
          <w:szCs w:val="24"/>
        </w:rPr>
        <w:t>))]</w:t>
      </w:r>
    </w:p>
    <w:p w14:paraId="38B1E94C"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C4FE945"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for k, col in </w:t>
      </w:r>
      <w:proofErr w:type="gramStart"/>
      <w:r w:rsidRPr="00A953E6">
        <w:rPr>
          <w:rFonts w:ascii="宋体" w:eastAsia="宋体" w:hAnsi="宋体" w:cs="宋体"/>
          <w:kern w:val="0"/>
          <w:sz w:val="24"/>
          <w:szCs w:val="24"/>
        </w:rPr>
        <w:t>zip(</w:t>
      </w:r>
      <w:proofErr w:type="spellStart"/>
      <w:proofErr w:type="gramEnd"/>
      <w:r w:rsidRPr="00A953E6">
        <w:rPr>
          <w:rFonts w:ascii="宋体" w:eastAsia="宋体" w:hAnsi="宋体" w:cs="宋体"/>
          <w:kern w:val="0"/>
          <w:sz w:val="24"/>
          <w:szCs w:val="24"/>
        </w:rPr>
        <w:t>unique_labels</w:t>
      </w:r>
      <w:proofErr w:type="spellEnd"/>
      <w:r w:rsidRPr="00A953E6">
        <w:rPr>
          <w:rFonts w:ascii="宋体" w:eastAsia="宋体" w:hAnsi="宋体" w:cs="宋体"/>
          <w:kern w:val="0"/>
          <w:sz w:val="24"/>
          <w:szCs w:val="24"/>
        </w:rPr>
        <w:t>, colors):</w:t>
      </w:r>
    </w:p>
    <w:p w14:paraId="40B4BBAE"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    if k == -1:</w:t>
      </w:r>
    </w:p>
    <w:p w14:paraId="7090E437"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        # 黑色用于噪声点</w:t>
      </w:r>
    </w:p>
    <w:p w14:paraId="0190024D"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        col = [0, 0, 0, 1]</w:t>
      </w:r>
    </w:p>
    <w:p w14:paraId="0CB5023E"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1723B5D5"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lastRenderedPageBreak/>
        <w:t xml:space="preserve">    </w:t>
      </w:r>
      <w:proofErr w:type="spellStart"/>
      <w:r w:rsidRPr="00A953E6">
        <w:rPr>
          <w:rFonts w:ascii="宋体" w:eastAsia="宋体" w:hAnsi="宋体" w:cs="宋体"/>
          <w:kern w:val="0"/>
          <w:sz w:val="24"/>
          <w:szCs w:val="24"/>
        </w:rPr>
        <w:t>class_member_mask</w:t>
      </w:r>
      <w:proofErr w:type="spellEnd"/>
      <w:r w:rsidRPr="00A953E6">
        <w:rPr>
          <w:rFonts w:ascii="宋体" w:eastAsia="宋体" w:hAnsi="宋体" w:cs="宋体"/>
          <w:kern w:val="0"/>
          <w:sz w:val="24"/>
          <w:szCs w:val="24"/>
        </w:rPr>
        <w:t xml:space="preserve"> = (labels == k)</w:t>
      </w:r>
    </w:p>
    <w:p w14:paraId="500358EC"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    </w:t>
      </w:r>
      <w:proofErr w:type="spellStart"/>
      <w:r w:rsidRPr="00A953E6">
        <w:rPr>
          <w:rFonts w:ascii="宋体" w:eastAsia="宋体" w:hAnsi="宋体" w:cs="宋体"/>
          <w:kern w:val="0"/>
          <w:sz w:val="24"/>
          <w:szCs w:val="24"/>
        </w:rPr>
        <w:t>xy</w:t>
      </w:r>
      <w:proofErr w:type="spellEnd"/>
      <w:r w:rsidRPr="00A953E6">
        <w:rPr>
          <w:rFonts w:ascii="宋体" w:eastAsia="宋体" w:hAnsi="宋体" w:cs="宋体"/>
          <w:kern w:val="0"/>
          <w:sz w:val="24"/>
          <w:szCs w:val="24"/>
        </w:rPr>
        <w:t xml:space="preserve"> = X[</w:t>
      </w:r>
      <w:proofErr w:type="spellStart"/>
      <w:r w:rsidRPr="00A953E6">
        <w:rPr>
          <w:rFonts w:ascii="宋体" w:eastAsia="宋体" w:hAnsi="宋体" w:cs="宋体"/>
          <w:kern w:val="0"/>
          <w:sz w:val="24"/>
          <w:szCs w:val="24"/>
        </w:rPr>
        <w:t>class_member_mask</w:t>
      </w:r>
      <w:proofErr w:type="spellEnd"/>
      <w:r w:rsidRPr="00A953E6">
        <w:rPr>
          <w:rFonts w:ascii="宋体" w:eastAsia="宋体" w:hAnsi="宋体" w:cs="宋体"/>
          <w:kern w:val="0"/>
          <w:sz w:val="24"/>
          <w:szCs w:val="24"/>
        </w:rPr>
        <w:t>]</w:t>
      </w:r>
    </w:p>
    <w:p w14:paraId="2B774232"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r w:rsidRPr="00A953E6">
        <w:rPr>
          <w:rFonts w:ascii="宋体" w:eastAsia="宋体" w:hAnsi="宋体" w:cs="宋体"/>
          <w:kern w:val="0"/>
          <w:sz w:val="24"/>
          <w:szCs w:val="24"/>
        </w:rPr>
        <w:t xml:space="preserve">    </w:t>
      </w:r>
      <w:proofErr w:type="spellStart"/>
      <w:proofErr w:type="gramStart"/>
      <w:r w:rsidRPr="00A953E6">
        <w:rPr>
          <w:rFonts w:ascii="宋体" w:eastAsia="宋体" w:hAnsi="宋体" w:cs="宋体"/>
          <w:kern w:val="0"/>
          <w:sz w:val="24"/>
          <w:szCs w:val="24"/>
        </w:rPr>
        <w:t>plt.plot</w:t>
      </w:r>
      <w:proofErr w:type="spellEnd"/>
      <w:proofErr w:type="gramEnd"/>
      <w:r w:rsidRPr="00A953E6">
        <w:rPr>
          <w:rFonts w:ascii="宋体" w:eastAsia="宋体" w:hAnsi="宋体" w:cs="宋体"/>
          <w:kern w:val="0"/>
          <w:sz w:val="24"/>
          <w:szCs w:val="24"/>
        </w:rPr>
        <w:t>(</w:t>
      </w:r>
      <w:proofErr w:type="spellStart"/>
      <w:r w:rsidRPr="00A953E6">
        <w:rPr>
          <w:rFonts w:ascii="宋体" w:eastAsia="宋体" w:hAnsi="宋体" w:cs="宋体"/>
          <w:kern w:val="0"/>
          <w:sz w:val="24"/>
          <w:szCs w:val="24"/>
        </w:rPr>
        <w:t>xy</w:t>
      </w:r>
      <w:proofErr w:type="spellEnd"/>
      <w:r w:rsidRPr="00A953E6">
        <w:rPr>
          <w:rFonts w:ascii="宋体" w:eastAsia="宋体" w:hAnsi="宋体" w:cs="宋体"/>
          <w:kern w:val="0"/>
          <w:sz w:val="24"/>
          <w:szCs w:val="24"/>
        </w:rPr>
        <w:t xml:space="preserve">[:, 0], </w:t>
      </w:r>
      <w:proofErr w:type="spellStart"/>
      <w:r w:rsidRPr="00A953E6">
        <w:rPr>
          <w:rFonts w:ascii="宋体" w:eastAsia="宋体" w:hAnsi="宋体" w:cs="宋体"/>
          <w:kern w:val="0"/>
          <w:sz w:val="24"/>
          <w:szCs w:val="24"/>
        </w:rPr>
        <w:t>xy</w:t>
      </w:r>
      <w:proofErr w:type="spellEnd"/>
      <w:r w:rsidRPr="00A953E6">
        <w:rPr>
          <w:rFonts w:ascii="宋体" w:eastAsia="宋体" w:hAnsi="宋体" w:cs="宋体"/>
          <w:kern w:val="0"/>
          <w:sz w:val="24"/>
          <w:szCs w:val="24"/>
        </w:rPr>
        <w:t xml:space="preserve">[:, 1], 'o', </w:t>
      </w:r>
      <w:proofErr w:type="spellStart"/>
      <w:r w:rsidRPr="00A953E6">
        <w:rPr>
          <w:rFonts w:ascii="宋体" w:eastAsia="宋体" w:hAnsi="宋体" w:cs="宋体"/>
          <w:kern w:val="0"/>
          <w:sz w:val="24"/>
          <w:szCs w:val="24"/>
        </w:rPr>
        <w:t>markerfacecolor</w:t>
      </w:r>
      <w:proofErr w:type="spellEnd"/>
      <w:r w:rsidRPr="00A953E6">
        <w:rPr>
          <w:rFonts w:ascii="宋体" w:eastAsia="宋体" w:hAnsi="宋体" w:cs="宋体"/>
          <w:kern w:val="0"/>
          <w:sz w:val="24"/>
          <w:szCs w:val="24"/>
        </w:rPr>
        <w:t xml:space="preserve">=tuple(col), </w:t>
      </w:r>
      <w:proofErr w:type="spellStart"/>
      <w:r w:rsidRPr="00A953E6">
        <w:rPr>
          <w:rFonts w:ascii="宋体" w:eastAsia="宋体" w:hAnsi="宋体" w:cs="宋体"/>
          <w:kern w:val="0"/>
          <w:sz w:val="24"/>
          <w:szCs w:val="24"/>
        </w:rPr>
        <w:t>markeredgecolor</w:t>
      </w:r>
      <w:proofErr w:type="spellEnd"/>
      <w:r w:rsidRPr="00A953E6">
        <w:rPr>
          <w:rFonts w:ascii="宋体" w:eastAsia="宋体" w:hAnsi="宋体" w:cs="宋体"/>
          <w:kern w:val="0"/>
          <w:sz w:val="24"/>
          <w:szCs w:val="24"/>
        </w:rPr>
        <w:t xml:space="preserve">='k', </w:t>
      </w:r>
      <w:proofErr w:type="spellStart"/>
      <w:r w:rsidRPr="00A953E6">
        <w:rPr>
          <w:rFonts w:ascii="宋体" w:eastAsia="宋体" w:hAnsi="宋体" w:cs="宋体"/>
          <w:kern w:val="0"/>
          <w:sz w:val="24"/>
          <w:szCs w:val="24"/>
        </w:rPr>
        <w:t>markersize</w:t>
      </w:r>
      <w:proofErr w:type="spellEnd"/>
      <w:r w:rsidRPr="00A953E6">
        <w:rPr>
          <w:rFonts w:ascii="宋体" w:eastAsia="宋体" w:hAnsi="宋体" w:cs="宋体"/>
          <w:kern w:val="0"/>
          <w:sz w:val="24"/>
          <w:szCs w:val="24"/>
        </w:rPr>
        <w:t>=6)</w:t>
      </w:r>
    </w:p>
    <w:p w14:paraId="19333BE7"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
    <w:p w14:paraId="5D8DC82F"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proofErr w:type="gramStart"/>
      <w:r w:rsidRPr="00A953E6">
        <w:rPr>
          <w:rFonts w:ascii="宋体" w:eastAsia="宋体" w:hAnsi="宋体" w:cs="宋体"/>
          <w:kern w:val="0"/>
          <w:sz w:val="24"/>
          <w:szCs w:val="24"/>
        </w:rPr>
        <w:t>plt.title</w:t>
      </w:r>
      <w:proofErr w:type="spellEnd"/>
      <w:proofErr w:type="gramEnd"/>
      <w:r w:rsidRPr="00A953E6">
        <w:rPr>
          <w:rFonts w:ascii="宋体" w:eastAsia="宋体" w:hAnsi="宋体" w:cs="宋体"/>
          <w:kern w:val="0"/>
          <w:sz w:val="24"/>
          <w:szCs w:val="24"/>
        </w:rPr>
        <w:t>('DBSCAN clustering')</w:t>
      </w:r>
    </w:p>
    <w:p w14:paraId="2345A6EA" w14:textId="77777777" w:rsidR="00A953E6" w:rsidRPr="00A953E6" w:rsidRDefault="00A953E6" w:rsidP="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kern w:val="0"/>
          <w:sz w:val="24"/>
          <w:szCs w:val="24"/>
        </w:rPr>
      </w:pPr>
      <w:proofErr w:type="spellStart"/>
      <w:proofErr w:type="gramStart"/>
      <w:r w:rsidRPr="00A953E6">
        <w:rPr>
          <w:rFonts w:ascii="宋体" w:eastAsia="宋体" w:hAnsi="宋体" w:cs="宋体"/>
          <w:kern w:val="0"/>
          <w:sz w:val="24"/>
          <w:szCs w:val="24"/>
        </w:rPr>
        <w:t>plt.show</w:t>
      </w:r>
      <w:proofErr w:type="spellEnd"/>
      <w:proofErr w:type="gramEnd"/>
      <w:r w:rsidRPr="00A953E6">
        <w:rPr>
          <w:rFonts w:ascii="宋体" w:eastAsia="宋体" w:hAnsi="宋体" w:cs="宋体"/>
          <w:kern w:val="0"/>
          <w:sz w:val="24"/>
          <w:szCs w:val="24"/>
        </w:rPr>
        <w:t>()</w:t>
      </w:r>
    </w:p>
    <w:p w14:paraId="422131CE" w14:textId="77777777" w:rsidR="00A953E6" w:rsidRPr="00A953E6" w:rsidRDefault="00A953E6" w:rsidP="00A953E6">
      <w:pPr>
        <w:widowControl/>
        <w:spacing w:before="100" w:beforeAutospacing="1" w:after="100" w:afterAutospacing="1"/>
        <w:jc w:val="left"/>
        <w:outlineLvl w:val="2"/>
        <w:rPr>
          <w:rFonts w:ascii="宋体" w:eastAsia="宋体" w:hAnsi="宋体" w:cs="宋体"/>
          <w:b/>
          <w:bCs/>
          <w:kern w:val="0"/>
          <w:sz w:val="27"/>
          <w:szCs w:val="27"/>
        </w:rPr>
      </w:pPr>
      <w:r w:rsidRPr="00A953E6">
        <w:rPr>
          <w:rFonts w:ascii="宋体" w:eastAsia="宋体" w:hAnsi="宋体" w:cs="宋体"/>
          <w:b/>
          <w:bCs/>
          <w:kern w:val="0"/>
          <w:sz w:val="27"/>
          <w:szCs w:val="27"/>
        </w:rPr>
        <w:t>参数解释</w:t>
      </w:r>
    </w:p>
    <w:p w14:paraId="0E807AAA" w14:textId="77777777" w:rsidR="00A953E6" w:rsidRPr="00A953E6" w:rsidRDefault="00A953E6" w:rsidP="00A953E6">
      <w:pPr>
        <w:widowControl/>
        <w:numPr>
          <w:ilvl w:val="0"/>
          <w:numId w:val="5"/>
        </w:numPr>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kern w:val="0"/>
          <w:sz w:val="24"/>
          <w:szCs w:val="24"/>
        </w:rPr>
        <w:t>eps：指定每个点的邻域半径。</w:t>
      </w:r>
    </w:p>
    <w:p w14:paraId="71EE8287" w14:textId="77777777" w:rsidR="00A953E6" w:rsidRPr="00A953E6" w:rsidRDefault="00A953E6" w:rsidP="00A953E6">
      <w:pPr>
        <w:widowControl/>
        <w:numPr>
          <w:ilvl w:val="0"/>
          <w:numId w:val="5"/>
        </w:numPr>
        <w:spacing w:before="100" w:beforeAutospacing="1" w:after="100" w:afterAutospacing="1"/>
        <w:jc w:val="left"/>
        <w:rPr>
          <w:rFonts w:ascii="宋体" w:eastAsia="宋体" w:hAnsi="宋体" w:cs="宋体"/>
          <w:kern w:val="0"/>
          <w:sz w:val="24"/>
          <w:szCs w:val="24"/>
        </w:rPr>
      </w:pPr>
      <w:proofErr w:type="spellStart"/>
      <w:r w:rsidRPr="00A953E6">
        <w:rPr>
          <w:rFonts w:ascii="宋体" w:eastAsia="宋体" w:hAnsi="宋体" w:cs="宋体"/>
          <w:kern w:val="0"/>
          <w:sz w:val="24"/>
          <w:szCs w:val="24"/>
        </w:rPr>
        <w:t>min_samples</w:t>
      </w:r>
      <w:proofErr w:type="spellEnd"/>
      <w:r w:rsidRPr="00A953E6">
        <w:rPr>
          <w:rFonts w:ascii="宋体" w:eastAsia="宋体" w:hAnsi="宋体" w:cs="宋体"/>
          <w:kern w:val="0"/>
          <w:sz w:val="24"/>
          <w:szCs w:val="24"/>
        </w:rPr>
        <w:t>：指定邻域内的最小数据点数目，用于区分核心点。</w:t>
      </w:r>
    </w:p>
    <w:p w14:paraId="66126CC7" w14:textId="77777777" w:rsidR="00A953E6" w:rsidRPr="00A953E6" w:rsidRDefault="00A953E6" w:rsidP="00A953E6">
      <w:pPr>
        <w:widowControl/>
        <w:spacing w:before="100" w:beforeAutospacing="1" w:after="100" w:afterAutospacing="1"/>
        <w:jc w:val="left"/>
        <w:outlineLvl w:val="2"/>
        <w:rPr>
          <w:rFonts w:ascii="宋体" w:eastAsia="宋体" w:hAnsi="宋体" w:cs="宋体"/>
          <w:b/>
          <w:bCs/>
          <w:kern w:val="0"/>
          <w:sz w:val="27"/>
          <w:szCs w:val="27"/>
        </w:rPr>
      </w:pPr>
      <w:r w:rsidRPr="00A953E6">
        <w:rPr>
          <w:rFonts w:ascii="宋体" w:eastAsia="宋体" w:hAnsi="宋体" w:cs="宋体"/>
          <w:b/>
          <w:bCs/>
          <w:kern w:val="0"/>
          <w:sz w:val="27"/>
          <w:szCs w:val="27"/>
        </w:rPr>
        <w:t>总结</w:t>
      </w:r>
    </w:p>
    <w:p w14:paraId="6BE3F252" w14:textId="77777777" w:rsidR="00A953E6" w:rsidRPr="00A953E6" w:rsidRDefault="00A953E6" w:rsidP="00A953E6">
      <w:pPr>
        <w:widowControl/>
        <w:spacing w:before="100" w:beforeAutospacing="1" w:after="100" w:afterAutospacing="1"/>
        <w:jc w:val="left"/>
        <w:rPr>
          <w:rFonts w:ascii="宋体" w:eastAsia="宋体" w:hAnsi="宋体" w:cs="宋体"/>
          <w:kern w:val="0"/>
          <w:sz w:val="24"/>
          <w:szCs w:val="24"/>
        </w:rPr>
      </w:pPr>
      <w:r w:rsidRPr="00A953E6">
        <w:rPr>
          <w:rFonts w:ascii="宋体" w:eastAsia="宋体" w:hAnsi="宋体" w:cs="宋体"/>
          <w:kern w:val="0"/>
          <w:sz w:val="24"/>
          <w:szCs w:val="24"/>
        </w:rPr>
        <w:t>DBSCAN是一种强大的聚类算法，特别适用于处理具有噪声和任意形状的簇的数据集。然而，它对参数的选择比较敏感，且在高维数据中效果可能不佳。通过适当调整参数，DBSCAN能够在许多实际应用中表现出色。</w:t>
      </w:r>
    </w:p>
    <w:p w14:paraId="61A9C091" w14:textId="77777777" w:rsidR="00A953E6" w:rsidRPr="00A953E6" w:rsidRDefault="00A953E6" w:rsidP="00A953E6"/>
    <w:sectPr w:rsidR="00A953E6" w:rsidRPr="00A953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141AA" w14:textId="77777777" w:rsidR="008161AA" w:rsidRDefault="008161AA" w:rsidP="00527C22">
      <w:r>
        <w:separator/>
      </w:r>
    </w:p>
  </w:endnote>
  <w:endnote w:type="continuationSeparator" w:id="0">
    <w:p w14:paraId="1BBA2202" w14:textId="77777777" w:rsidR="008161AA" w:rsidRDefault="008161AA" w:rsidP="00527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745EF6" w14:textId="77777777" w:rsidR="008161AA" w:rsidRDefault="008161AA" w:rsidP="00527C22">
      <w:r>
        <w:separator/>
      </w:r>
    </w:p>
  </w:footnote>
  <w:footnote w:type="continuationSeparator" w:id="0">
    <w:p w14:paraId="04333219" w14:textId="77777777" w:rsidR="008161AA" w:rsidRDefault="008161AA" w:rsidP="00527C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3D6376"/>
    <w:multiLevelType w:val="multilevel"/>
    <w:tmpl w:val="C5E09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3D1A34"/>
    <w:multiLevelType w:val="multilevel"/>
    <w:tmpl w:val="04686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3D5C86"/>
    <w:multiLevelType w:val="multilevel"/>
    <w:tmpl w:val="80224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092EF2"/>
    <w:multiLevelType w:val="multilevel"/>
    <w:tmpl w:val="7242B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F662F"/>
    <w:multiLevelType w:val="multilevel"/>
    <w:tmpl w:val="DD9E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4250424">
    <w:abstractNumId w:val="1"/>
  </w:num>
  <w:num w:numId="2" w16cid:durableId="2089573420">
    <w:abstractNumId w:val="3"/>
  </w:num>
  <w:num w:numId="3" w16cid:durableId="855537615">
    <w:abstractNumId w:val="2"/>
  </w:num>
  <w:num w:numId="4" w16cid:durableId="1065029507">
    <w:abstractNumId w:val="0"/>
  </w:num>
  <w:num w:numId="5" w16cid:durableId="3866881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F40"/>
    <w:rsid w:val="00437417"/>
    <w:rsid w:val="004451F9"/>
    <w:rsid w:val="00487FD2"/>
    <w:rsid w:val="004D021D"/>
    <w:rsid w:val="00527C22"/>
    <w:rsid w:val="006756C0"/>
    <w:rsid w:val="006D6D9F"/>
    <w:rsid w:val="007572ED"/>
    <w:rsid w:val="007D10F6"/>
    <w:rsid w:val="008161AA"/>
    <w:rsid w:val="00940A86"/>
    <w:rsid w:val="00947D36"/>
    <w:rsid w:val="009971D5"/>
    <w:rsid w:val="00A01A30"/>
    <w:rsid w:val="00A953E6"/>
    <w:rsid w:val="00B31F40"/>
    <w:rsid w:val="00C04F9B"/>
    <w:rsid w:val="00C923D2"/>
    <w:rsid w:val="00D1775D"/>
    <w:rsid w:val="00D765AE"/>
    <w:rsid w:val="00DD07DB"/>
    <w:rsid w:val="00E44C30"/>
    <w:rsid w:val="00F913AB"/>
    <w:rsid w:val="00F929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054500"/>
  <w15:chartTrackingRefBased/>
  <w15:docId w15:val="{943E86D5-FD48-4A51-B689-8132B87B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913AB"/>
    <w:pPr>
      <w:keepNext/>
      <w:keepLines/>
      <w:spacing w:before="340" w:after="330" w:line="578" w:lineRule="auto"/>
      <w:outlineLvl w:val="0"/>
    </w:pPr>
    <w:rPr>
      <w:b/>
      <w:bCs/>
      <w:kern w:val="44"/>
      <w:sz w:val="44"/>
      <w:szCs w:val="44"/>
    </w:rPr>
  </w:style>
  <w:style w:type="paragraph" w:styleId="3">
    <w:name w:val="heading 3"/>
    <w:basedOn w:val="a"/>
    <w:link w:val="30"/>
    <w:uiPriority w:val="9"/>
    <w:qFormat/>
    <w:rsid w:val="00A953E6"/>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0"/>
    <w:uiPriority w:val="9"/>
    <w:semiHidden/>
    <w:unhideWhenUsed/>
    <w:qFormat/>
    <w:rsid w:val="00D765A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7C22"/>
    <w:pPr>
      <w:tabs>
        <w:tab w:val="center" w:pos="4153"/>
        <w:tab w:val="right" w:pos="8306"/>
      </w:tabs>
      <w:snapToGrid w:val="0"/>
      <w:jc w:val="center"/>
    </w:pPr>
    <w:rPr>
      <w:sz w:val="18"/>
      <w:szCs w:val="18"/>
    </w:rPr>
  </w:style>
  <w:style w:type="character" w:customStyle="1" w:styleId="a4">
    <w:name w:val="页眉 字符"/>
    <w:basedOn w:val="a0"/>
    <w:link w:val="a3"/>
    <w:uiPriority w:val="99"/>
    <w:rsid w:val="00527C22"/>
    <w:rPr>
      <w:sz w:val="18"/>
      <w:szCs w:val="18"/>
    </w:rPr>
  </w:style>
  <w:style w:type="paragraph" w:styleId="a5">
    <w:name w:val="footer"/>
    <w:basedOn w:val="a"/>
    <w:link w:val="a6"/>
    <w:uiPriority w:val="99"/>
    <w:unhideWhenUsed/>
    <w:rsid w:val="00527C22"/>
    <w:pPr>
      <w:tabs>
        <w:tab w:val="center" w:pos="4153"/>
        <w:tab w:val="right" w:pos="8306"/>
      </w:tabs>
      <w:snapToGrid w:val="0"/>
      <w:jc w:val="left"/>
    </w:pPr>
    <w:rPr>
      <w:sz w:val="18"/>
      <w:szCs w:val="18"/>
    </w:rPr>
  </w:style>
  <w:style w:type="character" w:customStyle="1" w:styleId="a6">
    <w:name w:val="页脚 字符"/>
    <w:basedOn w:val="a0"/>
    <w:link w:val="a5"/>
    <w:uiPriority w:val="99"/>
    <w:rsid w:val="00527C22"/>
    <w:rPr>
      <w:sz w:val="18"/>
      <w:szCs w:val="18"/>
    </w:rPr>
  </w:style>
  <w:style w:type="paragraph" w:customStyle="1" w:styleId="paragraph">
    <w:name w:val="paragraph"/>
    <w:basedOn w:val="a"/>
    <w:rsid w:val="00A953E6"/>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rsid w:val="00A953E6"/>
    <w:rPr>
      <w:rFonts w:ascii="宋体" w:eastAsia="宋体" w:hAnsi="宋体" w:cs="宋体"/>
      <w:b/>
      <w:bCs/>
      <w:kern w:val="0"/>
      <w:sz w:val="27"/>
      <w:szCs w:val="27"/>
    </w:rPr>
  </w:style>
  <w:style w:type="paragraph" w:styleId="a7">
    <w:name w:val="Normal (Web)"/>
    <w:basedOn w:val="a"/>
    <w:uiPriority w:val="99"/>
    <w:semiHidden/>
    <w:unhideWhenUsed/>
    <w:rsid w:val="00A953E6"/>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A953E6"/>
    <w:rPr>
      <w:b/>
      <w:bCs/>
    </w:rPr>
  </w:style>
  <w:style w:type="paragraph" w:styleId="HTML">
    <w:name w:val="HTML Preformatted"/>
    <w:basedOn w:val="a"/>
    <w:link w:val="HTML0"/>
    <w:uiPriority w:val="99"/>
    <w:semiHidden/>
    <w:unhideWhenUsed/>
    <w:rsid w:val="00A953E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A953E6"/>
    <w:rPr>
      <w:rFonts w:ascii="宋体" w:eastAsia="宋体" w:hAnsi="宋体" w:cs="宋体"/>
      <w:kern w:val="0"/>
      <w:sz w:val="24"/>
      <w:szCs w:val="24"/>
    </w:rPr>
  </w:style>
  <w:style w:type="character" w:styleId="HTML1">
    <w:name w:val="HTML Code"/>
    <w:basedOn w:val="a0"/>
    <w:uiPriority w:val="99"/>
    <w:semiHidden/>
    <w:unhideWhenUsed/>
    <w:rsid w:val="00A953E6"/>
    <w:rPr>
      <w:rFonts w:ascii="宋体" w:eastAsia="宋体" w:hAnsi="宋体" w:cs="宋体"/>
      <w:sz w:val="24"/>
      <w:szCs w:val="24"/>
    </w:rPr>
  </w:style>
  <w:style w:type="character" w:customStyle="1" w:styleId="hljs-keyword">
    <w:name w:val="hljs-keyword"/>
    <w:basedOn w:val="a0"/>
    <w:rsid w:val="00A953E6"/>
  </w:style>
  <w:style w:type="character" w:customStyle="1" w:styleId="hljs-comment">
    <w:name w:val="hljs-comment"/>
    <w:basedOn w:val="a0"/>
    <w:rsid w:val="00A953E6"/>
  </w:style>
  <w:style w:type="character" w:customStyle="1" w:styleId="hljs-number">
    <w:name w:val="hljs-number"/>
    <w:basedOn w:val="a0"/>
    <w:rsid w:val="00A953E6"/>
  </w:style>
  <w:style w:type="character" w:customStyle="1" w:styleId="hljs-builtin">
    <w:name w:val="hljs-built_in"/>
    <w:basedOn w:val="a0"/>
    <w:rsid w:val="00A953E6"/>
  </w:style>
  <w:style w:type="character" w:customStyle="1" w:styleId="hljs-string">
    <w:name w:val="hljs-string"/>
    <w:basedOn w:val="a0"/>
    <w:rsid w:val="00A953E6"/>
  </w:style>
  <w:style w:type="character" w:styleId="a9">
    <w:name w:val="Hyperlink"/>
    <w:basedOn w:val="a0"/>
    <w:uiPriority w:val="99"/>
    <w:unhideWhenUsed/>
    <w:rsid w:val="00F913AB"/>
    <w:rPr>
      <w:color w:val="467886" w:themeColor="hyperlink"/>
      <w:u w:val="single"/>
    </w:rPr>
  </w:style>
  <w:style w:type="character" w:styleId="aa">
    <w:name w:val="Unresolved Mention"/>
    <w:basedOn w:val="a0"/>
    <w:uiPriority w:val="99"/>
    <w:semiHidden/>
    <w:unhideWhenUsed/>
    <w:rsid w:val="00F913AB"/>
    <w:rPr>
      <w:color w:val="605E5C"/>
      <w:shd w:val="clear" w:color="auto" w:fill="E1DFDD"/>
    </w:rPr>
  </w:style>
  <w:style w:type="character" w:customStyle="1" w:styleId="10">
    <w:name w:val="标题 1 字符"/>
    <w:basedOn w:val="a0"/>
    <w:link w:val="1"/>
    <w:uiPriority w:val="9"/>
    <w:rsid w:val="00F913AB"/>
    <w:rPr>
      <w:b/>
      <w:bCs/>
      <w:kern w:val="44"/>
      <w:sz w:val="44"/>
      <w:szCs w:val="44"/>
    </w:rPr>
  </w:style>
  <w:style w:type="character" w:customStyle="1" w:styleId="40">
    <w:name w:val="标题 4 字符"/>
    <w:basedOn w:val="a0"/>
    <w:link w:val="4"/>
    <w:uiPriority w:val="9"/>
    <w:semiHidden/>
    <w:rsid w:val="00D765A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523149">
      <w:bodyDiv w:val="1"/>
      <w:marLeft w:val="0"/>
      <w:marRight w:val="0"/>
      <w:marTop w:val="0"/>
      <w:marBottom w:val="0"/>
      <w:divBdr>
        <w:top w:val="none" w:sz="0" w:space="0" w:color="auto"/>
        <w:left w:val="none" w:sz="0" w:space="0" w:color="auto"/>
        <w:bottom w:val="none" w:sz="0" w:space="0" w:color="auto"/>
        <w:right w:val="none" w:sz="0" w:space="0" w:color="auto"/>
      </w:divBdr>
    </w:div>
    <w:div w:id="88165954">
      <w:bodyDiv w:val="1"/>
      <w:marLeft w:val="0"/>
      <w:marRight w:val="0"/>
      <w:marTop w:val="0"/>
      <w:marBottom w:val="0"/>
      <w:divBdr>
        <w:top w:val="none" w:sz="0" w:space="0" w:color="auto"/>
        <w:left w:val="none" w:sz="0" w:space="0" w:color="auto"/>
        <w:bottom w:val="none" w:sz="0" w:space="0" w:color="auto"/>
        <w:right w:val="none" w:sz="0" w:space="0" w:color="auto"/>
      </w:divBdr>
    </w:div>
    <w:div w:id="159472926">
      <w:bodyDiv w:val="1"/>
      <w:marLeft w:val="0"/>
      <w:marRight w:val="0"/>
      <w:marTop w:val="0"/>
      <w:marBottom w:val="0"/>
      <w:divBdr>
        <w:top w:val="none" w:sz="0" w:space="0" w:color="auto"/>
        <w:left w:val="none" w:sz="0" w:space="0" w:color="auto"/>
        <w:bottom w:val="none" w:sz="0" w:space="0" w:color="auto"/>
        <w:right w:val="none" w:sz="0" w:space="0" w:color="auto"/>
      </w:divBdr>
    </w:div>
    <w:div w:id="162742125">
      <w:bodyDiv w:val="1"/>
      <w:marLeft w:val="0"/>
      <w:marRight w:val="0"/>
      <w:marTop w:val="0"/>
      <w:marBottom w:val="0"/>
      <w:divBdr>
        <w:top w:val="none" w:sz="0" w:space="0" w:color="auto"/>
        <w:left w:val="none" w:sz="0" w:space="0" w:color="auto"/>
        <w:bottom w:val="none" w:sz="0" w:space="0" w:color="auto"/>
        <w:right w:val="none" w:sz="0" w:space="0" w:color="auto"/>
      </w:divBdr>
    </w:div>
    <w:div w:id="304746669">
      <w:bodyDiv w:val="1"/>
      <w:marLeft w:val="0"/>
      <w:marRight w:val="0"/>
      <w:marTop w:val="0"/>
      <w:marBottom w:val="0"/>
      <w:divBdr>
        <w:top w:val="none" w:sz="0" w:space="0" w:color="auto"/>
        <w:left w:val="none" w:sz="0" w:space="0" w:color="auto"/>
        <w:bottom w:val="none" w:sz="0" w:space="0" w:color="auto"/>
        <w:right w:val="none" w:sz="0" w:space="0" w:color="auto"/>
      </w:divBdr>
      <w:divsChild>
        <w:div w:id="1116216879">
          <w:marLeft w:val="0"/>
          <w:marRight w:val="0"/>
          <w:marTop w:val="0"/>
          <w:marBottom w:val="0"/>
          <w:divBdr>
            <w:top w:val="none" w:sz="0" w:space="0" w:color="auto"/>
            <w:left w:val="none" w:sz="0" w:space="0" w:color="auto"/>
            <w:bottom w:val="none" w:sz="0" w:space="0" w:color="auto"/>
            <w:right w:val="none" w:sz="0" w:space="0" w:color="auto"/>
          </w:divBdr>
          <w:divsChild>
            <w:div w:id="180986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25708">
      <w:bodyDiv w:val="1"/>
      <w:marLeft w:val="0"/>
      <w:marRight w:val="0"/>
      <w:marTop w:val="0"/>
      <w:marBottom w:val="0"/>
      <w:divBdr>
        <w:top w:val="none" w:sz="0" w:space="0" w:color="auto"/>
        <w:left w:val="none" w:sz="0" w:space="0" w:color="auto"/>
        <w:bottom w:val="none" w:sz="0" w:space="0" w:color="auto"/>
        <w:right w:val="none" w:sz="0" w:space="0" w:color="auto"/>
      </w:divBdr>
      <w:divsChild>
        <w:div w:id="1497376358">
          <w:marLeft w:val="0"/>
          <w:marRight w:val="0"/>
          <w:marTop w:val="0"/>
          <w:marBottom w:val="0"/>
          <w:divBdr>
            <w:top w:val="none" w:sz="0" w:space="0" w:color="auto"/>
            <w:left w:val="none" w:sz="0" w:space="0" w:color="auto"/>
            <w:bottom w:val="none" w:sz="0" w:space="0" w:color="auto"/>
            <w:right w:val="none" w:sz="0" w:space="0" w:color="auto"/>
          </w:divBdr>
          <w:divsChild>
            <w:div w:id="5481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4866">
      <w:bodyDiv w:val="1"/>
      <w:marLeft w:val="0"/>
      <w:marRight w:val="0"/>
      <w:marTop w:val="0"/>
      <w:marBottom w:val="0"/>
      <w:divBdr>
        <w:top w:val="none" w:sz="0" w:space="0" w:color="auto"/>
        <w:left w:val="none" w:sz="0" w:space="0" w:color="auto"/>
        <w:bottom w:val="none" w:sz="0" w:space="0" w:color="auto"/>
        <w:right w:val="none" w:sz="0" w:space="0" w:color="auto"/>
      </w:divBdr>
    </w:div>
    <w:div w:id="928126473">
      <w:bodyDiv w:val="1"/>
      <w:marLeft w:val="0"/>
      <w:marRight w:val="0"/>
      <w:marTop w:val="0"/>
      <w:marBottom w:val="0"/>
      <w:divBdr>
        <w:top w:val="none" w:sz="0" w:space="0" w:color="auto"/>
        <w:left w:val="none" w:sz="0" w:space="0" w:color="auto"/>
        <w:bottom w:val="none" w:sz="0" w:space="0" w:color="auto"/>
        <w:right w:val="none" w:sz="0" w:space="0" w:color="auto"/>
      </w:divBdr>
      <w:divsChild>
        <w:div w:id="844516395">
          <w:marLeft w:val="0"/>
          <w:marRight w:val="0"/>
          <w:marTop w:val="0"/>
          <w:marBottom w:val="0"/>
          <w:divBdr>
            <w:top w:val="none" w:sz="0" w:space="0" w:color="auto"/>
            <w:left w:val="none" w:sz="0" w:space="0" w:color="auto"/>
            <w:bottom w:val="none" w:sz="0" w:space="0" w:color="auto"/>
            <w:right w:val="none" w:sz="0" w:space="0" w:color="auto"/>
          </w:divBdr>
          <w:divsChild>
            <w:div w:id="2067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6101">
      <w:bodyDiv w:val="1"/>
      <w:marLeft w:val="0"/>
      <w:marRight w:val="0"/>
      <w:marTop w:val="0"/>
      <w:marBottom w:val="0"/>
      <w:divBdr>
        <w:top w:val="none" w:sz="0" w:space="0" w:color="auto"/>
        <w:left w:val="none" w:sz="0" w:space="0" w:color="auto"/>
        <w:bottom w:val="none" w:sz="0" w:space="0" w:color="auto"/>
        <w:right w:val="none" w:sz="0" w:space="0" w:color="auto"/>
      </w:divBdr>
      <w:divsChild>
        <w:div w:id="1306204662">
          <w:marLeft w:val="0"/>
          <w:marRight w:val="0"/>
          <w:marTop w:val="0"/>
          <w:marBottom w:val="0"/>
          <w:divBdr>
            <w:top w:val="none" w:sz="0" w:space="0" w:color="auto"/>
            <w:left w:val="none" w:sz="0" w:space="0" w:color="auto"/>
            <w:bottom w:val="none" w:sz="0" w:space="0" w:color="auto"/>
            <w:right w:val="none" w:sz="0" w:space="0" w:color="auto"/>
          </w:divBdr>
          <w:divsChild>
            <w:div w:id="1403143443">
              <w:marLeft w:val="0"/>
              <w:marRight w:val="0"/>
              <w:marTop w:val="0"/>
              <w:marBottom w:val="0"/>
              <w:divBdr>
                <w:top w:val="none" w:sz="0" w:space="0" w:color="auto"/>
                <w:left w:val="none" w:sz="0" w:space="0" w:color="auto"/>
                <w:bottom w:val="none" w:sz="0" w:space="0" w:color="auto"/>
                <w:right w:val="none" w:sz="0" w:space="0" w:color="auto"/>
              </w:divBdr>
              <w:divsChild>
                <w:div w:id="28647538">
                  <w:marLeft w:val="0"/>
                  <w:marRight w:val="0"/>
                  <w:marTop w:val="0"/>
                  <w:marBottom w:val="0"/>
                  <w:divBdr>
                    <w:top w:val="none" w:sz="0" w:space="0" w:color="auto"/>
                    <w:left w:val="none" w:sz="0" w:space="0" w:color="auto"/>
                    <w:bottom w:val="none" w:sz="0" w:space="0" w:color="auto"/>
                    <w:right w:val="none" w:sz="0" w:space="0" w:color="auto"/>
                  </w:divBdr>
                </w:div>
              </w:divsChild>
            </w:div>
            <w:div w:id="21265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190432">
      <w:bodyDiv w:val="1"/>
      <w:marLeft w:val="0"/>
      <w:marRight w:val="0"/>
      <w:marTop w:val="0"/>
      <w:marBottom w:val="0"/>
      <w:divBdr>
        <w:top w:val="none" w:sz="0" w:space="0" w:color="auto"/>
        <w:left w:val="none" w:sz="0" w:space="0" w:color="auto"/>
        <w:bottom w:val="none" w:sz="0" w:space="0" w:color="auto"/>
        <w:right w:val="none" w:sz="0" w:space="0" w:color="auto"/>
      </w:divBdr>
      <w:divsChild>
        <w:div w:id="1410075186">
          <w:marLeft w:val="0"/>
          <w:marRight w:val="0"/>
          <w:marTop w:val="0"/>
          <w:marBottom w:val="0"/>
          <w:divBdr>
            <w:top w:val="none" w:sz="0" w:space="0" w:color="auto"/>
            <w:left w:val="none" w:sz="0" w:space="0" w:color="auto"/>
            <w:bottom w:val="none" w:sz="0" w:space="0" w:color="auto"/>
            <w:right w:val="none" w:sz="0" w:space="0" w:color="auto"/>
          </w:divBdr>
          <w:divsChild>
            <w:div w:id="83619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6602">
      <w:bodyDiv w:val="1"/>
      <w:marLeft w:val="0"/>
      <w:marRight w:val="0"/>
      <w:marTop w:val="0"/>
      <w:marBottom w:val="0"/>
      <w:divBdr>
        <w:top w:val="none" w:sz="0" w:space="0" w:color="auto"/>
        <w:left w:val="none" w:sz="0" w:space="0" w:color="auto"/>
        <w:bottom w:val="none" w:sz="0" w:space="0" w:color="auto"/>
        <w:right w:val="none" w:sz="0" w:space="0" w:color="auto"/>
      </w:divBdr>
      <w:divsChild>
        <w:div w:id="1254897680">
          <w:marLeft w:val="0"/>
          <w:marRight w:val="0"/>
          <w:marTop w:val="0"/>
          <w:marBottom w:val="0"/>
          <w:divBdr>
            <w:top w:val="none" w:sz="0" w:space="0" w:color="auto"/>
            <w:left w:val="none" w:sz="0" w:space="0" w:color="auto"/>
            <w:bottom w:val="none" w:sz="0" w:space="0" w:color="auto"/>
            <w:right w:val="none" w:sz="0" w:space="0" w:color="auto"/>
          </w:divBdr>
          <w:divsChild>
            <w:div w:id="43116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9230">
      <w:bodyDiv w:val="1"/>
      <w:marLeft w:val="0"/>
      <w:marRight w:val="0"/>
      <w:marTop w:val="0"/>
      <w:marBottom w:val="0"/>
      <w:divBdr>
        <w:top w:val="none" w:sz="0" w:space="0" w:color="auto"/>
        <w:left w:val="none" w:sz="0" w:space="0" w:color="auto"/>
        <w:bottom w:val="none" w:sz="0" w:space="0" w:color="auto"/>
        <w:right w:val="none" w:sz="0" w:space="0" w:color="auto"/>
      </w:divBdr>
    </w:div>
    <w:div w:id="1794598525">
      <w:bodyDiv w:val="1"/>
      <w:marLeft w:val="0"/>
      <w:marRight w:val="0"/>
      <w:marTop w:val="0"/>
      <w:marBottom w:val="0"/>
      <w:divBdr>
        <w:top w:val="none" w:sz="0" w:space="0" w:color="auto"/>
        <w:left w:val="none" w:sz="0" w:space="0" w:color="auto"/>
        <w:bottom w:val="none" w:sz="0" w:space="0" w:color="auto"/>
        <w:right w:val="none" w:sz="0" w:space="0" w:color="auto"/>
      </w:divBdr>
      <w:divsChild>
        <w:div w:id="1380395241">
          <w:marLeft w:val="0"/>
          <w:marRight w:val="0"/>
          <w:marTop w:val="0"/>
          <w:marBottom w:val="0"/>
          <w:divBdr>
            <w:top w:val="none" w:sz="0" w:space="0" w:color="auto"/>
            <w:left w:val="none" w:sz="0" w:space="0" w:color="auto"/>
            <w:bottom w:val="none" w:sz="0" w:space="0" w:color="auto"/>
            <w:right w:val="none" w:sz="0" w:space="0" w:color="auto"/>
          </w:divBdr>
          <w:divsChild>
            <w:div w:id="74595207">
              <w:marLeft w:val="0"/>
              <w:marRight w:val="0"/>
              <w:marTop w:val="0"/>
              <w:marBottom w:val="0"/>
              <w:divBdr>
                <w:top w:val="none" w:sz="0" w:space="0" w:color="auto"/>
                <w:left w:val="none" w:sz="0" w:space="0" w:color="auto"/>
                <w:bottom w:val="none" w:sz="0" w:space="0" w:color="auto"/>
                <w:right w:val="none" w:sz="0" w:space="0" w:color="auto"/>
              </w:divBdr>
              <w:divsChild>
                <w:div w:id="1180435586">
                  <w:marLeft w:val="0"/>
                  <w:marRight w:val="0"/>
                  <w:marTop w:val="0"/>
                  <w:marBottom w:val="0"/>
                  <w:divBdr>
                    <w:top w:val="none" w:sz="0" w:space="0" w:color="auto"/>
                    <w:left w:val="none" w:sz="0" w:space="0" w:color="auto"/>
                    <w:bottom w:val="none" w:sz="0" w:space="0" w:color="auto"/>
                    <w:right w:val="none" w:sz="0" w:space="0" w:color="auto"/>
                  </w:divBdr>
                </w:div>
              </w:divsChild>
            </w:div>
            <w:div w:id="12307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2866">
      <w:bodyDiv w:val="1"/>
      <w:marLeft w:val="0"/>
      <w:marRight w:val="0"/>
      <w:marTop w:val="0"/>
      <w:marBottom w:val="0"/>
      <w:divBdr>
        <w:top w:val="none" w:sz="0" w:space="0" w:color="auto"/>
        <w:left w:val="none" w:sz="0" w:space="0" w:color="auto"/>
        <w:bottom w:val="none" w:sz="0" w:space="0" w:color="auto"/>
        <w:right w:val="none" w:sz="0" w:space="0" w:color="auto"/>
      </w:divBdr>
      <w:divsChild>
        <w:div w:id="658457471">
          <w:marLeft w:val="0"/>
          <w:marRight w:val="0"/>
          <w:marTop w:val="0"/>
          <w:marBottom w:val="0"/>
          <w:divBdr>
            <w:top w:val="none" w:sz="0" w:space="0" w:color="auto"/>
            <w:left w:val="none" w:sz="0" w:space="0" w:color="auto"/>
            <w:bottom w:val="none" w:sz="0" w:space="0" w:color="auto"/>
            <w:right w:val="none" w:sz="0" w:space="0" w:color="auto"/>
          </w:divBdr>
          <w:divsChild>
            <w:div w:id="200161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code.best/i/1799301522339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6</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taotao mark</dc:creator>
  <cp:keywords/>
  <dc:description/>
  <cp:lastModifiedBy>Administrator</cp:lastModifiedBy>
  <cp:revision>9</cp:revision>
  <dcterms:created xsi:type="dcterms:W3CDTF">2024-06-17T12:42:00Z</dcterms:created>
  <dcterms:modified xsi:type="dcterms:W3CDTF">2024-06-18T03:36:00Z</dcterms:modified>
</cp:coreProperties>
</file>