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Gamme opératoire - GAM-001</w:t>
      </w:r>
    </w:p>
    <w:p>
      <w:r>
        <w:t>Désignation : Maintenance préventive convoyeur principal</w:t>
      </w:r>
    </w:p>
    <w:p>
      <w:r>
        <w:t>Version : V1 | Statut : Validée</w:t>
      </w:r>
    </w:p>
    <w:p>
      <w:r>
        <w:t>Date de version : 2026-09-12</w:t>
      </w:r>
    </w:p>
    <w:p>
      <w:pPr>
        <w:pStyle w:val="Heading1"/>
      </w:pPr>
      <w:r>
        <w:t>Informations générales</w:t>
      </w:r>
    </w:p>
    <w:p>
      <w:r>
        <w:t>Type de maintenance : Préventive</w:t>
      </w:r>
    </w:p>
    <w:p>
      <w:r>
        <w:t>Périodicité : Mensuelle</w:t>
      </w:r>
    </w:p>
    <w:p>
      <w:r>
        <w:t>Main-d'œuvre : 1</w:t>
      </w:r>
    </w:p>
    <w:p>
      <w:r>
        <w:t>Durée totale : 15 minutes</w:t>
      </w:r>
    </w:p>
    <w:p>
      <w:r>
        <w:t>Rédacteur : admin</w:t>
      </w:r>
    </w:p>
    <w:p>
      <w:r>
        <w:t>Valideur : admin</w:t>
      </w:r>
    </w:p>
    <w:p>
      <w:r>
        <w:t>Modifications : Nouvelle révision</w:t>
      </w:r>
    </w:p>
    <w:p>
      <w:pPr>
        <w:pStyle w:val="Heading1"/>
      </w:pPr>
      <w:r>
        <w:t>Paramètres d'intervention</w:t>
      </w:r>
    </w:p>
    <w:p>
      <w:r>
        <w:t>Référentiel : Oui</w:t>
      </w:r>
    </w:p>
    <w:p>
      <w:r>
        <w:t>Rapport : Oui</w:t>
      </w:r>
    </w:p>
    <w:p>
      <w:r>
        <w:t>Production : Oui</w:t>
      </w:r>
    </w:p>
    <w:p>
      <w:r>
        <w:t>Arrêt : Oui</w:t>
      </w:r>
    </w:p>
    <w:p>
      <w:r>
        <w:t>Mode dégradé : Non</w:t>
      </w:r>
    </w:p>
    <w:p>
      <w:pPr>
        <w:pStyle w:val="Heading1"/>
      </w:pPr>
      <w:r>
        <w:t>Risques</w:t>
      </w:r>
    </w:p>
    <w:p>
      <w:pPr>
        <w:pStyle w:val="ListBullet"/>
      </w:pPr>
      <w:r>
        <w:t>Risque TEST</w:t>
      </w:r>
    </w:p>
    <w:p>
      <w:pPr>
        <w:pStyle w:val="Heading1"/>
      </w:pPr>
      <w:r>
        <w:t>Équipements de protection individuelle</w:t>
      </w:r>
    </w:p>
    <w:p>
      <w:pPr>
        <w:pStyle w:val="ListBullet"/>
      </w:pPr>
      <w:r>
        <w:t>Casque de securite</w:t>
      </w:r>
    </w:p>
    <w:p>
      <w:pPr>
        <w:pStyle w:val="ListBullet"/>
      </w:pPr>
      <w:r>
        <w:t>Gants de protection</w:t>
      </w:r>
    </w:p>
    <w:p>
      <w:pPr>
        <w:pStyle w:val="ListBullet"/>
      </w:pPr>
      <w:r>
        <w:t>Chaussures de securite</w:t>
      </w:r>
    </w:p>
    <w:p>
      <w:pPr>
        <w:pStyle w:val="ListBullet"/>
      </w:pPr>
      <w:r>
        <w:t>Lunettes de protection</w:t>
      </w:r>
    </w:p>
    <w:p>
      <w:pPr>
        <w:pStyle w:val="ListBullet"/>
      </w:pPr>
      <w:r>
        <w:t>Gilet haute visibilite</w:t>
      </w:r>
    </w:p>
    <w:p>
      <w:pPr>
        <w:pStyle w:val="ListBullet"/>
      </w:pPr>
      <w:r>
        <w:t>Protection auditive</w:t>
      </w:r>
    </w:p>
    <w:p>
      <w:pPr>
        <w:pStyle w:val="ListBullet"/>
      </w:pPr>
      <w:r>
        <w:t>Masque de protection</w:t>
      </w:r>
    </w:p>
    <w:p>
      <w:pPr>
        <w:pStyle w:val="Heading1"/>
      </w:pPr>
      <w:r>
        <w:t>Outillages</w:t>
      </w:r>
    </w:p>
    <w:p>
      <w:pPr>
        <w:pStyle w:val="ListBullet"/>
      </w:pPr>
      <w:r>
        <w:t>Outillage TEST × 1</w:t>
      </w:r>
    </w:p>
    <w:p>
      <w:pPr>
        <w:pStyle w:val="Heading1"/>
      </w:pPr>
      <w:r>
        <w:t>Pièces de rechange</w:t>
      </w:r>
    </w:p>
    <w:p>
      <w:pPr>
        <w:pStyle w:val="ListBullet"/>
      </w:pPr>
      <w:r>
        <w:t>PR-001 - Roulement × 1</w:t>
      </w:r>
    </w:p>
    <w:p>
      <w:pPr>
        <w:pStyle w:val="Heading1"/>
      </w:pPr>
      <w:r>
        <w:t>Étapes et actions</w:t>
      </w:r>
    </w:p>
    <w:p>
      <w:pPr>
        <w:pStyle w:val="Heading2"/>
      </w:pPr>
      <w:r>
        <w:t>1. Etape TEST</w:t>
      </w:r>
    </w:p>
    <w:p>
      <w:r>
        <w:t>Durée : 15 minutes</w:t>
      </w:r>
    </w:p>
    <w:p>
      <w:r>
        <w:t>Etape temporaire pour tester la connexion API</w:t>
      </w:r>
    </w:p>
    <w:p>
      <w:r>
        <w:t>Actions :</w:t>
      </w:r>
    </w:p>
    <w:p>
      <w:pPr>
        <w:pStyle w:val="ListBullet"/>
      </w:pPr>
      <w:r>
        <w:t>1. Action TEST pour verifier la connexion API</w:t>
      </w:r>
    </w:p>
    <w:p>
      <w:r>
        <w:t>Images associées :</w:t>
      </w:r>
    </w:p>
    <w:p>
      <w:pPr>
        <w:pStyle w:val="ListBullet"/>
      </w:pPr>
      <w:r>
        <w:t>Image TEST de l etape</w:t>
      </w:r>
    </w:p>
    <w:p>
      <w:pPr>
        <w:pStyle w:val="Heading1"/>
      </w:pPr>
      <w:r>
        <w:t>Recommandations</w:t>
      </w:r>
    </w:p>
    <w:p>
      <w:pPr>
        <w:pStyle w:val="Heading2"/>
      </w:pPr>
      <w:r>
        <w:t>Recommandation TEST</w:t>
      </w:r>
    </w:p>
    <w:p>
      <w:r>
        <w:t>Recommandation temporaire pour tester la connexion API</w:t>
      </w:r>
    </w:p>
    <w:p>
      <w:pPr>
        <w:pStyle w:val="Heading1"/>
      </w:pPr>
      <w:r>
        <w:t>Documents liés</w:t>
      </w:r>
    </w:p>
    <w:p>
      <w:pPr>
        <w:pStyle w:val="ListBullet"/>
      </w:pPr>
      <w:r>
        <w:t>Document TEST - Référence : DOC-TEST-001</w:t>
      </w:r>
    </w:p>
    <w:p>
      <w:r>
        <w:t>Document temporaire pour tester la connexion API</w:t>
      </w:r>
    </w:p>
    <w:p>
      <w:r>
        <w:t>Fichier : test/document_test.pdf</w:t>
      </w:r>
    </w:p>
    <w:p>
      <w:pPr>
        <w:pStyle w:val="Heading1"/>
      </w:pPr>
      <w:r>
        <w:t>Durée totale</w:t>
      </w:r>
    </w:p>
    <w:p>
      <w:r>
        <w:t>15 minutes</w:t>
      </w:r>
    </w:p>
    <w:p>
      <w:pPr>
        <w:pStyle w:val="Heading1"/>
      </w:pPr>
      <w:r>
        <w:t>QR Code</w:t>
      </w:r>
    </w:p>
    <w:p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http://localhost:5173/qr/GAM-001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