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5B75F" w14:textId="2190A844" w:rsidR="00ED0D63" w:rsidRDefault="00ED0D63" w:rsidP="002B180F">
      <w:pP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110"/>
        <w:gridCol w:w="3360"/>
      </w:tblGrid>
      <w:tr w:rsidR="00ED0D63" w14:paraId="4D6727C1" w14:textId="77777777" w:rsidTr="000573D7">
        <w:trPr>
          <w:trHeight w:val="16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589699" w14:textId="2E6EC6EB" w:rsidR="00ED0D63" w:rsidRDefault="000573D7" w:rsidP="002B180F">
            <w:pPr>
              <w:pStyle w:val="Title"/>
            </w:pPr>
            <w:bookmarkStart w:id="0" w:name="_x8fm1uorkbaw" w:colFirst="0" w:colLast="0"/>
            <w:bookmarkEnd w:id="0"/>
            <w:r>
              <w:t>Lakshman M</w:t>
            </w:r>
          </w:p>
          <w:p w14:paraId="54963263" w14:textId="510953AF" w:rsidR="00ED0D63" w:rsidRDefault="000573D7" w:rsidP="002B180F">
            <w:pPr>
              <w:pStyle w:val="Subtitle"/>
            </w:pPr>
            <w:bookmarkStart w:id="1" w:name="_ymi089liagec" w:colFirst="0" w:colLast="0"/>
            <w:bookmarkEnd w:id="1"/>
            <w:r>
              <w:t>Problem solver, Quick Learner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C51111" w14:textId="77777777" w:rsidR="000573D7" w:rsidRDefault="000573D7" w:rsidP="002B180F">
            <w:pPr>
              <w:pStyle w:val="NormalWeb"/>
              <w:spacing w:before="0" w:beforeAutospacing="0" w:after="0" w:afterAutospacing="0"/>
              <w:ind w:right="300"/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Lakshmanpersonals@gmail.com</w:t>
            </w:r>
          </w:p>
          <w:p w14:paraId="442C6B87" w14:textId="77777777" w:rsidR="000573D7" w:rsidRDefault="000573D7" w:rsidP="002B180F">
            <w:pPr>
              <w:pStyle w:val="NormalWeb"/>
              <w:spacing w:before="0" w:beforeAutospacing="0" w:after="0" w:afterAutospacing="0"/>
              <w:ind w:right="300"/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+91- 6301171628</w:t>
            </w:r>
          </w:p>
          <w:p w14:paraId="7725F647" w14:textId="77777777" w:rsidR="000573D7" w:rsidRDefault="000573D7" w:rsidP="002B180F">
            <w:pPr>
              <w:pStyle w:val="NormalWeb"/>
              <w:spacing w:before="0" w:beforeAutospacing="0" w:after="0" w:afterAutospacing="0"/>
              <w:ind w:right="-108"/>
            </w:pPr>
            <w:hyperlink r:id="rId5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1155CC"/>
                  <w:sz w:val="18"/>
                  <w:szCs w:val="18"/>
                </w:rPr>
                <w:t>LinkedIn</w:t>
              </w:r>
            </w:hyperlink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 xml:space="preserve">  </w:t>
            </w:r>
            <w:hyperlink r:id="rId6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1155CC"/>
                  <w:sz w:val="18"/>
                  <w:szCs w:val="18"/>
                </w:rPr>
                <w:t>Leetcode-140+Problems</w:t>
              </w:r>
            </w:hyperlink>
          </w:p>
          <w:p w14:paraId="14DBC026" w14:textId="101A1FF9" w:rsidR="00ED0D63" w:rsidRDefault="000573D7" w:rsidP="002B180F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1155CC"/>
                </w:rPr>
                <w:t>GitHub</w:t>
              </w:r>
            </w:hyperlink>
          </w:p>
        </w:tc>
      </w:tr>
      <w:tr w:rsidR="00ED0D63" w:rsidRPr="000A292C" w14:paraId="13D39446" w14:textId="77777777" w:rsidTr="000573D7">
        <w:trPr>
          <w:trHeight w:val="1176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6CE890" w14:textId="76C3970B" w:rsidR="00ED0D63" w:rsidRDefault="00000000" w:rsidP="002B180F">
            <w:pPr>
              <w:pStyle w:val="Heading1"/>
            </w:pPr>
            <w:bookmarkStart w:id="2" w:name="_y7d3xdxnr44m" w:colFirst="0" w:colLast="0"/>
            <w:bookmarkEnd w:id="2"/>
            <w:r>
              <w:t>EXPERIENCE</w:t>
            </w:r>
          </w:p>
          <w:p w14:paraId="546DD0FC" w14:textId="6B8F5094" w:rsidR="000A292C" w:rsidRPr="000A292C" w:rsidRDefault="000A292C" w:rsidP="002B180F">
            <w:pPr>
              <w:rPr>
                <w:b/>
                <w:bCs/>
              </w:rPr>
            </w:pPr>
            <w:r w:rsidRPr="000A292C">
              <w:rPr>
                <w:b/>
                <w:bCs/>
              </w:rPr>
              <w:t>MINI PROJECTS</w:t>
            </w:r>
          </w:p>
          <w:p w14:paraId="24294804" w14:textId="77777777" w:rsidR="000573D7" w:rsidRDefault="000573D7" w:rsidP="002B180F">
            <w:pPr>
              <w:pStyle w:val="Heading2"/>
            </w:pPr>
            <w:bookmarkStart w:id="3" w:name="_rfgvkg2ifhfd" w:colFirst="0" w:colLast="0"/>
            <w:bookmarkEnd w:id="3"/>
            <w:r>
              <w:t>Employee Management System:</w:t>
            </w:r>
          </w:p>
          <w:p w14:paraId="5EBC7E5E" w14:textId="77777777" w:rsidR="000573D7" w:rsidRDefault="000573D7" w:rsidP="002B180F">
            <w:pPr>
              <w:pStyle w:val="NormalWeb"/>
              <w:numPr>
                <w:ilvl w:val="0"/>
                <w:numId w:val="3"/>
              </w:numPr>
              <w:spacing w:before="120" w:beforeAutospacing="0" w:after="0" w:afterAutospacing="0"/>
              <w:ind w:right="300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color w:val="666666"/>
                <w:sz w:val="22"/>
                <w:szCs w:val="22"/>
              </w:rPr>
              <w:t>Employed Collection Framework for efficient employee data handling and retrieval</w:t>
            </w:r>
            <w:r>
              <w:rPr>
                <w:rFonts w:ascii="Merriweather" w:hAnsi="Merriweather"/>
                <w:color w:val="666666"/>
                <w:sz w:val="18"/>
                <w:szCs w:val="18"/>
              </w:rPr>
              <w:t>.</w:t>
            </w:r>
          </w:p>
          <w:p w14:paraId="0048CFD8" w14:textId="77777777" w:rsidR="000573D7" w:rsidRDefault="000573D7" w:rsidP="002B180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color w:val="666666"/>
                <w:sz w:val="22"/>
                <w:szCs w:val="22"/>
              </w:rPr>
              <w:t>Implemented control statements to optimize program logic and flow.</w:t>
            </w:r>
            <w:r>
              <w:rPr>
                <w:rFonts w:ascii="Arial" w:hAnsi="Arial" w:cs="Arial"/>
                <w:color w:val="666666"/>
              </w:rPr>
              <w:t xml:space="preserve"> </w:t>
            </w:r>
            <w:r>
              <w:rPr>
                <w:color w:val="666666"/>
                <w:sz w:val="22"/>
                <w:szCs w:val="22"/>
              </w:rPr>
              <w:t>Utilized try-catch blocks for smooth error management and enhanced user experience</w:t>
            </w:r>
          </w:p>
          <w:p w14:paraId="045A2FF8" w14:textId="77777777" w:rsidR="000573D7" w:rsidRDefault="000573D7" w:rsidP="002B180F">
            <w:pPr>
              <w:pStyle w:val="Heading2"/>
              <w:rPr>
                <w:rFonts w:ascii="Times New Roman" w:hAnsi="Times New Roman"/>
                <w:color w:val="auto"/>
                <w:sz w:val="36"/>
                <w:szCs w:val="36"/>
              </w:rPr>
            </w:pPr>
            <w:r>
              <w:t>Tic Tac Toe</w:t>
            </w:r>
          </w:p>
          <w:p w14:paraId="12EEEDCD" w14:textId="77777777" w:rsidR="000573D7" w:rsidRDefault="000573D7" w:rsidP="002B180F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300"/>
              <w:textAlignment w:val="baseline"/>
              <w:rPr>
                <w:rFonts w:ascii="Merriweather" w:hAnsi="Merriweather"/>
                <w:color w:val="666666"/>
                <w:sz w:val="18"/>
                <w:szCs w:val="18"/>
              </w:rPr>
            </w:pPr>
            <w:r>
              <w:rPr>
                <w:color w:val="343541"/>
              </w:rPr>
              <w:t>Interactive Gameplay: Players can take turns making moves and the game will detect wins, ties and invalid moves</w:t>
            </w:r>
            <w:r>
              <w:rPr>
                <w:rFonts w:ascii="Merriweather" w:hAnsi="Merriweather"/>
                <w:color w:val="666666"/>
                <w:sz w:val="18"/>
                <w:szCs w:val="18"/>
              </w:rPr>
              <w:t>.</w:t>
            </w:r>
          </w:p>
          <w:p w14:paraId="7975AA2B" w14:textId="51235005" w:rsidR="00ED0D63" w:rsidRPr="00031180" w:rsidRDefault="000573D7" w:rsidP="002B180F">
            <w:pPr>
              <w:pStyle w:val="NormalWeb"/>
              <w:numPr>
                <w:ilvl w:val="0"/>
                <w:numId w:val="4"/>
              </w:numPr>
              <w:spacing w:before="120" w:beforeAutospacing="0" w:after="0" w:afterAutospacing="0"/>
              <w:ind w:right="300"/>
              <w:textAlignment w:val="baseline"/>
              <w:rPr>
                <w:color w:val="343541"/>
              </w:rPr>
            </w:pPr>
            <w:r>
              <w:rPr>
                <w:color w:val="343541"/>
              </w:rPr>
              <w:t>OOP Structure: The code is organized using OOP principles making it modular and easy to understand and expand upon</w:t>
            </w:r>
            <w:bookmarkStart w:id="4" w:name="_yk8luflkpwij" w:colFirst="0" w:colLast="0"/>
            <w:bookmarkEnd w:id="4"/>
          </w:p>
          <w:tbl>
            <w:tblPr>
              <w:tblStyle w:val="TableGrid"/>
              <w:tblpPr w:leftFromText="180" w:rightFromText="180" w:horzAnchor="margin" w:tblpXSpec="center" w:tblpY="264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3347"/>
              <w:gridCol w:w="1520"/>
            </w:tblGrid>
            <w:tr w:rsidR="000573D7" w14:paraId="4C6E7BDB" w14:textId="77777777" w:rsidTr="000573D7">
              <w:trPr>
                <w:trHeight w:val="144"/>
              </w:trPr>
              <w:tc>
                <w:tcPr>
                  <w:tcW w:w="0" w:type="auto"/>
                  <w:hideMark/>
                </w:tcPr>
                <w:p w14:paraId="40023B56" w14:textId="11B92C6E" w:rsidR="000573D7" w:rsidRPr="000573D7" w:rsidRDefault="000573D7" w:rsidP="002B180F">
                  <w:pPr>
                    <w:pStyle w:val="NormalWeb"/>
                    <w:spacing w:before="0" w:beforeAutospacing="0" w:after="0" w:afterAutospacing="0"/>
                    <w:rPr>
                      <w:rFonts w:ascii="Open Sans" w:hAnsi="Open Sans" w:cs="Open Sans"/>
                      <w:b/>
                      <w:bCs/>
                      <w:color w:val="000000"/>
                      <w:sz w:val="18"/>
                      <w:szCs w:val="18"/>
                    </w:rPr>
                  </w:pPr>
                  <w:bookmarkStart w:id="5" w:name="_6wymnhinx9q5" w:colFirst="0" w:colLast="0"/>
                  <w:bookmarkEnd w:id="5"/>
                  <w:r>
                    <w:rPr>
                      <w:rFonts w:ascii="Open Sans" w:hAnsi="Open Sans" w:cs="Open Sans"/>
                      <w:b/>
                      <w:bCs/>
                      <w:color w:val="000000"/>
                      <w:sz w:val="18"/>
                      <w:szCs w:val="18"/>
                    </w:rPr>
                    <w:t>Degree/Grade </w:t>
                  </w:r>
                </w:p>
              </w:tc>
              <w:tc>
                <w:tcPr>
                  <w:tcW w:w="0" w:type="auto"/>
                  <w:hideMark/>
                </w:tcPr>
                <w:p w14:paraId="30AB2018" w14:textId="77777777" w:rsidR="000573D7" w:rsidRDefault="000573D7" w:rsidP="002B180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Open Sans" w:hAnsi="Open Sans" w:cs="Open Sans"/>
                      <w:b/>
                      <w:bCs/>
                      <w:color w:val="000000"/>
                      <w:sz w:val="18"/>
                      <w:szCs w:val="18"/>
                    </w:rPr>
                    <w:t>Institute</w:t>
                  </w:r>
                </w:p>
              </w:tc>
              <w:tc>
                <w:tcPr>
                  <w:tcW w:w="0" w:type="auto"/>
                  <w:hideMark/>
                </w:tcPr>
                <w:p w14:paraId="2FFB07FF" w14:textId="77777777" w:rsidR="000573D7" w:rsidRDefault="000573D7" w:rsidP="002B180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Open Sans" w:hAnsi="Open Sans" w:cs="Open Sans"/>
                      <w:b/>
                      <w:bCs/>
                      <w:color w:val="000000"/>
                      <w:sz w:val="18"/>
                      <w:szCs w:val="18"/>
                    </w:rPr>
                    <w:t>Score</w:t>
                  </w:r>
                </w:p>
              </w:tc>
            </w:tr>
            <w:tr w:rsidR="000573D7" w14:paraId="2849326F" w14:textId="77777777" w:rsidTr="000573D7">
              <w:trPr>
                <w:trHeight w:val="144"/>
              </w:trPr>
              <w:tc>
                <w:tcPr>
                  <w:tcW w:w="0" w:type="auto"/>
                  <w:hideMark/>
                </w:tcPr>
                <w:p w14:paraId="45925F91" w14:textId="7CEBB662" w:rsidR="000573D7" w:rsidRDefault="000573D7" w:rsidP="002B180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Open Sans" w:hAnsi="Open Sans" w:cs="Open Sans"/>
                      <w:color w:val="000000"/>
                      <w:sz w:val="18"/>
                      <w:szCs w:val="18"/>
                    </w:rPr>
                    <w:t>B</w:t>
                  </w:r>
                  <w:r w:rsidR="00031180">
                    <w:rPr>
                      <w:rFonts w:ascii="Open Sans" w:hAnsi="Open Sans" w:cs="Open Sans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Open Sans" w:hAnsi="Open Sans" w:cs="Open Sans"/>
                      <w:color w:val="000000"/>
                      <w:sz w:val="18"/>
                      <w:szCs w:val="18"/>
                    </w:rPr>
                    <w:t>Tech CSE</w:t>
                  </w:r>
                </w:p>
                <w:p w14:paraId="1B6923CE" w14:textId="77777777" w:rsidR="000573D7" w:rsidRDefault="000573D7" w:rsidP="002B180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Open Sans" w:hAnsi="Open Sans" w:cs="Open Sans"/>
                      <w:color w:val="000000"/>
                      <w:sz w:val="18"/>
                      <w:szCs w:val="18"/>
                    </w:rPr>
                    <w:t>Information Technology</w:t>
                  </w:r>
                </w:p>
              </w:tc>
              <w:tc>
                <w:tcPr>
                  <w:tcW w:w="0" w:type="auto"/>
                  <w:hideMark/>
                </w:tcPr>
                <w:p w14:paraId="2B8F5F6B" w14:textId="77777777" w:rsidR="000573D7" w:rsidRDefault="000573D7" w:rsidP="002B180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color w:val="000000"/>
                      <w:sz w:val="20"/>
                      <w:szCs w:val="20"/>
                    </w:rPr>
                    <w:t>Siddharth Institute of Engineering &amp; Technology, Puttur</w:t>
                  </w:r>
                </w:p>
              </w:tc>
              <w:tc>
                <w:tcPr>
                  <w:tcW w:w="0" w:type="auto"/>
                  <w:hideMark/>
                </w:tcPr>
                <w:p w14:paraId="364C4D96" w14:textId="77777777" w:rsidR="000573D7" w:rsidRDefault="000573D7" w:rsidP="002B180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Open Sans" w:hAnsi="Open Sans" w:cs="Open Sans"/>
                      <w:color w:val="000000"/>
                      <w:sz w:val="18"/>
                      <w:szCs w:val="18"/>
                    </w:rPr>
                    <w:t>8.86 / 10 CGPA [2024]</w:t>
                  </w:r>
                </w:p>
              </w:tc>
            </w:tr>
            <w:tr w:rsidR="000573D7" w14:paraId="03DB9EA0" w14:textId="77777777" w:rsidTr="000573D7">
              <w:trPr>
                <w:trHeight w:val="144"/>
              </w:trPr>
              <w:tc>
                <w:tcPr>
                  <w:tcW w:w="0" w:type="auto"/>
                  <w:hideMark/>
                </w:tcPr>
                <w:p w14:paraId="1B2095FB" w14:textId="70B5C608" w:rsidR="000573D7" w:rsidRDefault="000573D7" w:rsidP="002B180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Open Sans" w:hAnsi="Open Sans" w:cs="Open Sans"/>
                      <w:color w:val="000000"/>
                      <w:sz w:val="18"/>
                      <w:szCs w:val="18"/>
                    </w:rPr>
                    <w:t>Pre- Engineering </w:t>
                  </w:r>
                </w:p>
              </w:tc>
              <w:tc>
                <w:tcPr>
                  <w:tcW w:w="0" w:type="auto"/>
                  <w:hideMark/>
                </w:tcPr>
                <w:p w14:paraId="4C2686DD" w14:textId="77777777" w:rsidR="000573D7" w:rsidRDefault="000573D7" w:rsidP="002B180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Sri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SaiNatha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Junior College</w:t>
                  </w:r>
                </w:p>
              </w:tc>
              <w:tc>
                <w:tcPr>
                  <w:tcW w:w="0" w:type="auto"/>
                  <w:hideMark/>
                </w:tcPr>
                <w:p w14:paraId="7D10AD77" w14:textId="77777777" w:rsidR="000573D7" w:rsidRDefault="000573D7" w:rsidP="002B180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Open Sans" w:hAnsi="Open Sans" w:cs="Open Sans"/>
                      <w:color w:val="000000"/>
                      <w:sz w:val="18"/>
                      <w:szCs w:val="18"/>
                    </w:rPr>
                    <w:t>8.86 / 10 CGPA [2020]</w:t>
                  </w:r>
                </w:p>
              </w:tc>
            </w:tr>
            <w:tr w:rsidR="000573D7" w14:paraId="20AADD8A" w14:textId="77777777" w:rsidTr="000573D7">
              <w:trPr>
                <w:trHeight w:val="144"/>
              </w:trPr>
              <w:tc>
                <w:tcPr>
                  <w:tcW w:w="0" w:type="auto"/>
                  <w:hideMark/>
                </w:tcPr>
                <w:p w14:paraId="1B612549" w14:textId="7EA4FE10" w:rsidR="000573D7" w:rsidRDefault="000573D7" w:rsidP="002B180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Open Sans" w:hAnsi="Open Sans" w:cs="Open Sans"/>
                      <w:color w:val="000000"/>
                      <w:sz w:val="18"/>
                      <w:szCs w:val="18"/>
                    </w:rPr>
                    <w:t>Secondary (High school)</w:t>
                  </w:r>
                </w:p>
              </w:tc>
              <w:tc>
                <w:tcPr>
                  <w:tcW w:w="0" w:type="auto"/>
                  <w:hideMark/>
                </w:tcPr>
                <w:p w14:paraId="78E02E18" w14:textId="74BD8320" w:rsidR="000573D7" w:rsidRDefault="000573D7" w:rsidP="002B180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color w:val="000000"/>
                      <w:sz w:val="20"/>
                      <w:szCs w:val="20"/>
                    </w:rPr>
                    <w:t>Hope Municipal High School</w:t>
                  </w:r>
                </w:p>
              </w:tc>
              <w:tc>
                <w:tcPr>
                  <w:tcW w:w="0" w:type="auto"/>
                  <w:hideMark/>
                </w:tcPr>
                <w:p w14:paraId="4B5540FC" w14:textId="6280AB49" w:rsidR="000573D7" w:rsidRDefault="000573D7" w:rsidP="002B180F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Open Sans" w:hAnsi="Open Sans" w:cs="Open Sans"/>
                      <w:color w:val="000000"/>
                      <w:sz w:val="18"/>
                      <w:szCs w:val="18"/>
                    </w:rPr>
                    <w:t>9.5 / 10 CGPA [2018]</w:t>
                  </w:r>
                </w:p>
              </w:tc>
            </w:tr>
          </w:tbl>
          <w:p w14:paraId="712B5803" w14:textId="735173EF" w:rsidR="002B180F" w:rsidRDefault="002B180F" w:rsidP="002B180F">
            <w:pPr>
              <w:pStyle w:val="Heading1"/>
            </w:pPr>
            <w:bookmarkStart w:id="6" w:name="_jhv78pp9wtzd" w:colFirst="0" w:colLast="0"/>
            <w:bookmarkEnd w:id="6"/>
          </w:p>
          <w:p w14:paraId="6C83A23D" w14:textId="69D4BCA9" w:rsidR="00ED0D63" w:rsidRDefault="00ED0D63" w:rsidP="002B180F"/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F3EDCE" w14:textId="79FDBF4F" w:rsidR="00ED0D63" w:rsidRDefault="00000000" w:rsidP="002B180F">
            <w:pPr>
              <w:pStyle w:val="Heading1"/>
            </w:pPr>
            <w:bookmarkStart w:id="7" w:name="_ca0awj8022e2" w:colFirst="0" w:colLast="0"/>
            <w:bookmarkEnd w:id="7"/>
            <w:r>
              <w:t>SKILLS</w:t>
            </w:r>
          </w:p>
          <w:p w14:paraId="22C2D739" w14:textId="5B9C22B6" w:rsidR="00ED0D63" w:rsidRDefault="000573D7" w:rsidP="002B180F">
            <w:pPr>
              <w:numPr>
                <w:ilvl w:val="0"/>
                <w:numId w:val="2"/>
              </w:numPr>
              <w:ind w:left="0" w:firstLine="0"/>
            </w:pPr>
            <w:r>
              <w:t>Core Java</w:t>
            </w:r>
            <w:r>
              <w:rPr>
                <w:rFonts w:ascii="Segoe UI Symbol" w:hAnsi="Segoe UI Symbol" w:cs="Segoe UI Symbol"/>
              </w:rPr>
              <w:t xml:space="preserve">     </w:t>
            </w:r>
            <w:r w:rsidRPr="000573D7">
              <w:rPr>
                <w:rFonts w:ascii="Segoe UI Symbol" w:hAnsi="Segoe UI Symbol" w:cs="Segoe UI Symbol"/>
                <w:sz w:val="28"/>
                <w:szCs w:val="28"/>
              </w:rPr>
              <w:t>★★★★☆</w:t>
            </w:r>
          </w:p>
          <w:p w14:paraId="1B0C206D" w14:textId="5568B9DC" w:rsidR="000573D7" w:rsidRPr="000573D7" w:rsidRDefault="000573D7" w:rsidP="002B180F">
            <w:pPr>
              <w:numPr>
                <w:ilvl w:val="0"/>
                <w:numId w:val="2"/>
              </w:numPr>
              <w:ind w:left="0" w:firstLine="0"/>
            </w:pPr>
            <w:r w:rsidRPr="000573D7">
              <w:t xml:space="preserve">DSA </w:t>
            </w:r>
            <w:r w:rsidRPr="000573D7">
              <w:tab/>
            </w:r>
            <w:r>
              <w:t xml:space="preserve">         </w:t>
            </w:r>
            <w:r w:rsidRPr="000573D7">
              <w:rPr>
                <w:rFonts w:ascii="Segoe UI Symbol" w:hAnsi="Segoe UI Symbol" w:cs="Segoe UI Symbol"/>
                <w:sz w:val="28"/>
                <w:szCs w:val="28"/>
              </w:rPr>
              <w:t>★★★☆☆</w:t>
            </w:r>
          </w:p>
          <w:p w14:paraId="3B44AD32" w14:textId="65AD8327" w:rsidR="000573D7" w:rsidRPr="000573D7" w:rsidRDefault="000573D7" w:rsidP="002B180F">
            <w:pPr>
              <w:numPr>
                <w:ilvl w:val="0"/>
                <w:numId w:val="2"/>
              </w:numPr>
              <w:ind w:left="0" w:firstLine="0"/>
            </w:pPr>
            <w:r w:rsidRPr="000573D7">
              <w:t>SQL</w:t>
            </w:r>
            <w:r w:rsidRPr="000573D7">
              <w:tab/>
              <w:t xml:space="preserve">        </w:t>
            </w:r>
            <w:r w:rsidRPr="000573D7">
              <w:rPr>
                <w:rFonts w:ascii="Segoe UI Symbol" w:hAnsi="Segoe UI Symbol" w:cs="Segoe UI Symbol"/>
                <w:sz w:val="28"/>
                <w:szCs w:val="28"/>
              </w:rPr>
              <w:t>★★★☆☆</w:t>
            </w:r>
          </w:p>
          <w:p w14:paraId="54B52876" w14:textId="77777777" w:rsidR="000573D7" w:rsidRPr="000573D7" w:rsidRDefault="000573D7" w:rsidP="002B180F">
            <w:pPr>
              <w:numPr>
                <w:ilvl w:val="0"/>
                <w:numId w:val="2"/>
              </w:numPr>
              <w:ind w:left="0" w:firstLine="0"/>
            </w:pPr>
            <w:r w:rsidRPr="000573D7">
              <w:t xml:space="preserve">HTML CSS    </w:t>
            </w:r>
            <w:r w:rsidRPr="000573D7">
              <w:rPr>
                <w:rFonts w:ascii="Segoe UI Symbol" w:hAnsi="Segoe UI Symbol" w:cs="Segoe UI Symbol"/>
                <w:sz w:val="28"/>
                <w:szCs w:val="28"/>
              </w:rPr>
              <w:t>★★★★☆</w:t>
            </w:r>
          </w:p>
          <w:p w14:paraId="44DE13C7" w14:textId="77777777" w:rsidR="000573D7" w:rsidRPr="000573D7" w:rsidRDefault="000573D7" w:rsidP="002B180F">
            <w:pPr>
              <w:numPr>
                <w:ilvl w:val="0"/>
                <w:numId w:val="2"/>
              </w:numPr>
              <w:ind w:left="0" w:firstLine="0"/>
            </w:pPr>
            <w:r w:rsidRPr="000573D7">
              <w:t xml:space="preserve">Consistency </w:t>
            </w:r>
            <w:r w:rsidRPr="000573D7">
              <w:rPr>
                <w:rFonts w:ascii="Segoe UI Symbol" w:hAnsi="Segoe UI Symbol" w:cs="Segoe UI Symbol"/>
                <w:sz w:val="28"/>
                <w:szCs w:val="28"/>
              </w:rPr>
              <w:t>★★★★☆</w:t>
            </w:r>
          </w:p>
          <w:p w14:paraId="16A99C20" w14:textId="77777777" w:rsidR="000573D7" w:rsidRPr="00031180" w:rsidRDefault="000573D7" w:rsidP="002B180F">
            <w:pPr>
              <w:numPr>
                <w:ilvl w:val="0"/>
                <w:numId w:val="2"/>
              </w:numPr>
              <w:ind w:left="0" w:firstLine="0"/>
            </w:pPr>
            <w:r w:rsidRPr="000573D7">
              <w:t xml:space="preserve">GitHub            </w:t>
            </w:r>
            <w:r w:rsidRPr="000573D7">
              <w:rPr>
                <w:rFonts w:ascii="Segoe UI Symbol" w:hAnsi="Segoe UI Symbol" w:cs="Segoe UI Symbol"/>
                <w:sz w:val="28"/>
                <w:szCs w:val="28"/>
              </w:rPr>
              <w:t>★★★☆☆</w:t>
            </w:r>
          </w:p>
          <w:p w14:paraId="5C19A7ED" w14:textId="2F0E4C33" w:rsidR="00031180" w:rsidRDefault="00031180" w:rsidP="002B180F">
            <w:pPr>
              <w:pStyle w:val="Heading1"/>
            </w:pPr>
            <w:r>
              <w:t>AWARDS</w:t>
            </w:r>
          </w:p>
          <w:p w14:paraId="057BC15A" w14:textId="0EA63823" w:rsidR="00031180" w:rsidRDefault="00031180" w:rsidP="002B180F">
            <w:r>
              <w:t>Leetcode 50Days Consistency</w:t>
            </w:r>
          </w:p>
          <w:p w14:paraId="1922D9B3" w14:textId="08185A32" w:rsidR="00031180" w:rsidRPr="00031180" w:rsidRDefault="00031180" w:rsidP="002B180F">
            <w:r>
              <w:t>Leetcode 100Days Consistency</w:t>
            </w:r>
          </w:p>
          <w:p w14:paraId="27C77D4D" w14:textId="4AC0B0F9" w:rsidR="00ED0D63" w:rsidRDefault="00031180" w:rsidP="002B180F">
            <w:pPr>
              <w:pStyle w:val="Heading1"/>
            </w:pPr>
            <w:r>
              <w:t>CERTIFICATIONS</w:t>
            </w:r>
          </w:p>
          <w:p w14:paraId="098353BB" w14:textId="2E4A1A0C" w:rsidR="00031180" w:rsidRPr="00031180" w:rsidRDefault="00031180" w:rsidP="002B180F">
            <w:pPr>
              <w:spacing w:before="320" w:line="240" w:lineRule="auto"/>
              <w:ind w:right="302"/>
            </w:pPr>
            <w:r w:rsidRPr="00031180">
              <w:t>Java Programming Certification (NPTEL), Completed: June 2023</w:t>
            </w:r>
          </w:p>
          <w:p w14:paraId="0E2FD4B9" w14:textId="7E710A30" w:rsidR="00031180" w:rsidRPr="00031180" w:rsidRDefault="00031180" w:rsidP="002B180F">
            <w:pPr>
              <w:spacing w:before="320" w:line="240" w:lineRule="auto"/>
              <w:ind w:right="302"/>
            </w:pPr>
            <w:r w:rsidRPr="00031180">
              <w:t>Responsive Web Design Certification (FreeCodeCamp), Completed: August 2023</w:t>
            </w:r>
          </w:p>
          <w:p w14:paraId="73E4026B" w14:textId="77777777" w:rsidR="00ED0D63" w:rsidRDefault="00000000" w:rsidP="002B180F">
            <w:pPr>
              <w:pStyle w:val="Heading1"/>
            </w:pPr>
            <w:bookmarkStart w:id="8" w:name="_cxxkes25b26" w:colFirst="0" w:colLast="0"/>
            <w:bookmarkEnd w:id="8"/>
            <w:r>
              <w:t>LANGUAGES</w:t>
            </w:r>
          </w:p>
          <w:p w14:paraId="11B15C6D" w14:textId="38929143" w:rsidR="00ED0D63" w:rsidRDefault="000573D7" w:rsidP="002B180F">
            <w:pPr>
              <w:spacing w:before="320" w:line="240" w:lineRule="auto"/>
              <w:ind w:right="302"/>
            </w:pPr>
            <w:r>
              <w:t>English</w:t>
            </w:r>
          </w:p>
          <w:p w14:paraId="0FFB3E9A" w14:textId="77777777" w:rsidR="000573D7" w:rsidRDefault="000573D7" w:rsidP="002B180F">
            <w:pPr>
              <w:spacing w:line="240" w:lineRule="auto"/>
              <w:ind w:right="302"/>
            </w:pPr>
            <w:r>
              <w:t>Telugu</w:t>
            </w:r>
          </w:p>
          <w:p w14:paraId="0D3DB84A" w14:textId="349D469B" w:rsidR="000573D7" w:rsidRPr="000573D7" w:rsidRDefault="000573D7" w:rsidP="002B180F">
            <w:pPr>
              <w:spacing w:line="240" w:lineRule="auto"/>
              <w:ind w:right="302"/>
            </w:pPr>
            <w:r>
              <w:t>Hindi</w:t>
            </w:r>
          </w:p>
        </w:tc>
      </w:tr>
    </w:tbl>
    <w:p w14:paraId="330F08B6" w14:textId="77777777" w:rsidR="002B180F" w:rsidRPr="002B180F" w:rsidRDefault="002B180F" w:rsidP="002B180F"/>
    <w:sectPr w:rsidR="002B180F" w:rsidRPr="002B180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782D"/>
    <w:multiLevelType w:val="multilevel"/>
    <w:tmpl w:val="4748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973DC"/>
    <w:multiLevelType w:val="multilevel"/>
    <w:tmpl w:val="3980537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B96F3F"/>
    <w:multiLevelType w:val="multilevel"/>
    <w:tmpl w:val="1B0C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B6764"/>
    <w:multiLevelType w:val="multilevel"/>
    <w:tmpl w:val="67B8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A6058"/>
    <w:multiLevelType w:val="multilevel"/>
    <w:tmpl w:val="D946EE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CC1FC3"/>
    <w:multiLevelType w:val="multilevel"/>
    <w:tmpl w:val="7FCC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D1496"/>
    <w:multiLevelType w:val="multilevel"/>
    <w:tmpl w:val="D81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267475">
    <w:abstractNumId w:val="1"/>
  </w:num>
  <w:num w:numId="2" w16cid:durableId="1252855508">
    <w:abstractNumId w:val="4"/>
  </w:num>
  <w:num w:numId="3" w16cid:durableId="1858273331">
    <w:abstractNumId w:val="6"/>
  </w:num>
  <w:num w:numId="4" w16cid:durableId="1121070288">
    <w:abstractNumId w:val="3"/>
  </w:num>
  <w:num w:numId="5" w16cid:durableId="1073546913">
    <w:abstractNumId w:val="2"/>
  </w:num>
  <w:num w:numId="6" w16cid:durableId="1630627596">
    <w:abstractNumId w:val="0"/>
  </w:num>
  <w:num w:numId="7" w16cid:durableId="2064476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D63"/>
    <w:rsid w:val="00031180"/>
    <w:rsid w:val="000573D7"/>
    <w:rsid w:val="000A292C"/>
    <w:rsid w:val="002B180F"/>
    <w:rsid w:val="00ED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B670"/>
  <w15:docId w15:val="{5CD9BFAC-9FC6-4826-BC8E-C3AC4E12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573D7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573D7"/>
    <w:rPr>
      <w:color w:val="0000FF"/>
      <w:u w:val="single"/>
    </w:rPr>
  </w:style>
  <w:style w:type="table" w:styleId="TableGrid">
    <w:name w:val="Table Grid"/>
    <w:basedOn w:val="TableNormal"/>
    <w:uiPriority w:val="39"/>
    <w:rsid w:val="000573D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057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KSHMAN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lakshman__m/" TargetMode="External"/><Relationship Id="rId5" Type="http://schemas.openxmlformats.org/officeDocument/2006/relationships/hyperlink" Target="https://www.linkedin.com/in/m-lakshm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Lakshman</dc:creator>
  <cp:lastModifiedBy>lakshman Midhakula</cp:lastModifiedBy>
  <cp:revision>2</cp:revision>
  <dcterms:created xsi:type="dcterms:W3CDTF">2024-03-11T17:02:00Z</dcterms:created>
  <dcterms:modified xsi:type="dcterms:W3CDTF">2024-03-11T17:02:00Z</dcterms:modified>
</cp:coreProperties>
</file>