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3065" w:rsidRPr="00404B9E" w:rsidRDefault="006E3065" w:rsidP="000B0384">
      <w:pPr>
        <w:pStyle w:val="a9"/>
        <w:numPr>
          <w:ilvl w:val="0"/>
          <w:numId w:val="17"/>
        </w:numPr>
        <w:rPr>
          <w:rFonts w:ascii="Calibri" w:hAnsi="Calibri" w:cs="Calibri"/>
          <w:b/>
          <w:bCs/>
          <w:color w:val="000000"/>
          <w:sz w:val="28"/>
          <w:szCs w:val="28"/>
        </w:rPr>
      </w:pPr>
      <w:r w:rsidRPr="00404B9E">
        <w:rPr>
          <w:rFonts w:ascii="Calibri" w:hAnsi="Calibri" w:cs="Calibri"/>
          <w:b/>
          <w:bCs/>
          <w:color w:val="000000"/>
          <w:sz w:val="28"/>
          <w:szCs w:val="28"/>
        </w:rPr>
        <w:t>Introduction</w:t>
      </w:r>
    </w:p>
    <w:p w:rsidR="00DC27C7" w:rsidRPr="00404B9E" w:rsidRDefault="00DC27C7" w:rsidP="006E3065">
      <w:pPr>
        <w:rPr>
          <w:rFonts w:ascii="Calibri" w:hAnsi="Calibri" w:cs="Calibri"/>
        </w:rPr>
      </w:pPr>
      <w:r w:rsidRPr="00404B9E">
        <w:rPr>
          <w:rFonts w:ascii="Calibri" w:hAnsi="Calibri" w:cs="Calibri"/>
        </w:rPr>
        <w:t xml:space="preserve">In the fast-paced world, </w:t>
      </w:r>
      <w:r w:rsidR="00F13F75" w:rsidRPr="00404B9E">
        <w:rPr>
          <w:rFonts w:ascii="Calibri" w:hAnsi="Calibri" w:cs="Calibri"/>
        </w:rPr>
        <w:t>processing</w:t>
      </w:r>
      <w:r w:rsidRPr="00404B9E">
        <w:rPr>
          <w:rFonts w:ascii="Calibri" w:hAnsi="Calibri" w:cs="Calibri"/>
        </w:rPr>
        <w:t xml:space="preserve"> a large amount of raw data is an essential </w:t>
      </w:r>
      <w:r w:rsidR="00F13F75" w:rsidRPr="00404B9E">
        <w:rPr>
          <w:rFonts w:ascii="Calibri" w:hAnsi="Calibri" w:cs="Calibri"/>
        </w:rPr>
        <w:t xml:space="preserve">skill and helpful in creating an accurate and reliable model. This report aims to explore the real-world dataset by using Python and Pandas, in order to load and </w:t>
      </w:r>
      <w:proofErr w:type="spellStart"/>
      <w:r w:rsidR="00F13F75" w:rsidRPr="00404B9E">
        <w:rPr>
          <w:rFonts w:ascii="Calibri" w:hAnsi="Calibri" w:cs="Calibri"/>
        </w:rPr>
        <w:t>analyse</w:t>
      </w:r>
      <w:proofErr w:type="spellEnd"/>
      <w:r w:rsidR="00F13F75" w:rsidRPr="00404B9E">
        <w:rPr>
          <w:rFonts w:ascii="Calibri" w:hAnsi="Calibri" w:cs="Calibri"/>
        </w:rPr>
        <w:t xml:space="preserve"> the dataset, </w:t>
      </w:r>
      <w:proofErr w:type="spellStart"/>
      <w:r w:rsidR="00F13F75" w:rsidRPr="00404B9E">
        <w:rPr>
          <w:rFonts w:ascii="Calibri" w:hAnsi="Calibri" w:cs="Calibri"/>
        </w:rPr>
        <w:t>summarise</w:t>
      </w:r>
      <w:proofErr w:type="spellEnd"/>
      <w:r w:rsidR="00F13F75" w:rsidRPr="00404B9E">
        <w:rPr>
          <w:rFonts w:ascii="Calibri" w:hAnsi="Calibri" w:cs="Calibri"/>
        </w:rPr>
        <w:t xml:space="preserve"> the characteristics, and check the quality issues, like missing values. </w:t>
      </w:r>
      <w:r w:rsidR="006E3065" w:rsidRPr="00404B9E">
        <w:rPr>
          <w:rFonts w:ascii="Calibri" w:hAnsi="Calibri" w:cs="Calibri"/>
        </w:rPr>
        <w:t xml:space="preserve">From finding the real-world data to import to </w:t>
      </w:r>
      <w:proofErr w:type="spellStart"/>
      <w:r w:rsidR="006E3065" w:rsidRPr="00404B9E">
        <w:rPr>
          <w:rFonts w:ascii="Calibri" w:hAnsi="Calibri" w:cs="Calibri"/>
        </w:rPr>
        <w:t>Jupyter</w:t>
      </w:r>
      <w:proofErr w:type="spellEnd"/>
      <w:r w:rsidR="00FB07EF">
        <w:rPr>
          <w:rFonts w:ascii="Calibri" w:hAnsi="Calibri" w:cs="Calibri"/>
        </w:rPr>
        <w:t>,</w:t>
      </w:r>
      <w:r w:rsidR="006E3065" w:rsidRPr="00404B9E">
        <w:rPr>
          <w:rFonts w:ascii="Calibri" w:hAnsi="Calibri" w:cs="Calibri"/>
        </w:rPr>
        <w:t xml:space="preserve"> then printing out all the information in the dataset to better understand the content</w:t>
      </w:r>
      <w:r w:rsidR="00FB07EF">
        <w:rPr>
          <w:rFonts w:ascii="Calibri" w:hAnsi="Calibri" w:cs="Calibri"/>
        </w:rPr>
        <w:t>,</w:t>
      </w:r>
      <w:r w:rsidR="006E3065" w:rsidRPr="00404B9E">
        <w:rPr>
          <w:rFonts w:ascii="Calibri" w:hAnsi="Calibri" w:cs="Calibri"/>
        </w:rPr>
        <w:t xml:space="preserve"> and saving more time to </w:t>
      </w:r>
      <w:proofErr w:type="spellStart"/>
      <w:r w:rsidR="006E3065" w:rsidRPr="00404B9E">
        <w:rPr>
          <w:rFonts w:ascii="Calibri" w:hAnsi="Calibri" w:cs="Calibri"/>
        </w:rPr>
        <w:t>analyse</w:t>
      </w:r>
      <w:proofErr w:type="spellEnd"/>
      <w:r w:rsidR="006E3065" w:rsidRPr="00404B9E">
        <w:rPr>
          <w:rFonts w:ascii="Calibri" w:hAnsi="Calibri" w:cs="Calibri"/>
        </w:rPr>
        <w:t xml:space="preserve"> the important information. </w:t>
      </w:r>
      <w:r w:rsidR="00F13F75" w:rsidRPr="00404B9E">
        <w:rPr>
          <w:rFonts w:ascii="Calibri" w:hAnsi="Calibri" w:cs="Calibri"/>
        </w:rPr>
        <w:t>By showing the detailed analysis and correlation</w:t>
      </w:r>
      <w:r w:rsidR="006E3065" w:rsidRPr="00404B9E">
        <w:rPr>
          <w:rFonts w:ascii="Calibri" w:hAnsi="Calibri" w:cs="Calibri"/>
        </w:rPr>
        <w:t xml:space="preserve"> exploration, this assignment helps to build a strong foundation for future data and modelling tasks. </w:t>
      </w:r>
    </w:p>
    <w:p w:rsidR="006E3065" w:rsidRPr="00404B9E" w:rsidRDefault="006E3065" w:rsidP="006E3065">
      <w:pPr>
        <w:rPr>
          <w:rFonts w:ascii="Calibri" w:hAnsi="Calibri" w:cs="Calibri"/>
        </w:rPr>
      </w:pPr>
    </w:p>
    <w:p w:rsidR="006E79A0" w:rsidRPr="00404B9E" w:rsidRDefault="006E3065" w:rsidP="000B0384">
      <w:pPr>
        <w:pStyle w:val="a9"/>
        <w:numPr>
          <w:ilvl w:val="0"/>
          <w:numId w:val="16"/>
        </w:numPr>
        <w:rPr>
          <w:rFonts w:ascii="Calibri" w:hAnsi="Calibri" w:cs="Calibri"/>
          <w:b/>
          <w:bCs/>
          <w:color w:val="000000"/>
          <w:sz w:val="28"/>
          <w:szCs w:val="28"/>
        </w:rPr>
      </w:pPr>
      <w:r w:rsidRPr="00404B9E">
        <w:rPr>
          <w:rFonts w:ascii="Calibri" w:hAnsi="Calibri" w:cs="Calibri"/>
          <w:b/>
          <w:bCs/>
          <w:color w:val="000000"/>
          <w:sz w:val="28"/>
          <w:szCs w:val="28"/>
        </w:rPr>
        <w:t>Dataset Description</w:t>
      </w:r>
    </w:p>
    <w:p w:rsidR="006E79A0" w:rsidRPr="00F36362" w:rsidRDefault="006E79A0" w:rsidP="006E79A0">
      <w:pPr>
        <w:rPr>
          <w:rFonts w:ascii="Calibri" w:hAnsi="Calibri" w:cs="Calibri"/>
          <w:color w:val="202124"/>
        </w:rPr>
      </w:pPr>
      <w:r w:rsidRPr="00F36362">
        <w:rPr>
          <w:rFonts w:ascii="Calibri" w:hAnsi="Calibri" w:cs="Calibri"/>
        </w:rPr>
        <w:t>The dataset</w:t>
      </w:r>
      <w:r w:rsidRPr="00F36362">
        <w:rPr>
          <w:rFonts w:ascii="Calibri" w:hAnsi="Calibri" w:cs="Calibri"/>
          <w:b/>
          <w:bCs/>
        </w:rPr>
        <w:t xml:space="preserve"> “</w:t>
      </w:r>
      <w:proofErr w:type="spellStart"/>
      <w:r w:rsidRPr="00F36362">
        <w:rPr>
          <w:rFonts w:ascii="Calibri" w:hAnsi="Calibri" w:cs="Calibri"/>
          <w:b/>
          <w:bCs/>
          <w:color w:val="202124"/>
        </w:rPr>
        <w:t>Rich_Global_Condom_Usage_Dataset</w:t>
      </w:r>
      <w:proofErr w:type="spellEnd"/>
      <w:r w:rsidRPr="00F36362">
        <w:rPr>
          <w:rFonts w:ascii="Calibri" w:hAnsi="Calibri" w:cs="Calibri"/>
          <w:b/>
          <w:bCs/>
          <w:color w:val="202124"/>
        </w:rPr>
        <w:t>”</w:t>
      </w:r>
      <w:r w:rsidRPr="00F36362">
        <w:rPr>
          <w:rFonts w:ascii="Calibri" w:hAnsi="Calibri" w:cs="Calibri"/>
          <w:color w:val="202124"/>
        </w:rPr>
        <w:t xml:space="preserve"> is collected from</w:t>
      </w:r>
      <w:r w:rsidRPr="00F36362">
        <w:rPr>
          <w:rFonts w:ascii="Calibri" w:hAnsi="Calibri" w:cs="Calibri"/>
          <w:b/>
          <w:bCs/>
          <w:color w:val="202124"/>
        </w:rPr>
        <w:t xml:space="preserve"> (Kaggle)</w:t>
      </w:r>
      <w:r w:rsidRPr="00F36362">
        <w:rPr>
          <w:rFonts w:ascii="Calibri" w:hAnsi="Calibri" w:cs="Calibri"/>
          <w:color w:val="202124"/>
        </w:rPr>
        <w:t xml:space="preserve">, </w:t>
      </w:r>
      <w:r w:rsidR="0058140F" w:rsidRPr="00F36362">
        <w:rPr>
          <w:rFonts w:ascii="Calibri" w:hAnsi="Calibri" w:cs="Calibri"/>
          <w:color w:val="202124"/>
        </w:rPr>
        <w:t xml:space="preserve">with </w:t>
      </w:r>
      <w:r w:rsidR="0058140F" w:rsidRPr="00F36362">
        <w:rPr>
          <w:rFonts w:ascii="Calibri" w:hAnsi="Calibri" w:cs="Calibri"/>
          <w:b/>
          <w:bCs/>
          <w:color w:val="202124"/>
        </w:rPr>
        <w:t>550 rows and 15 columns</w:t>
      </w:r>
      <w:r w:rsidR="0058140F" w:rsidRPr="00F36362">
        <w:rPr>
          <w:rFonts w:ascii="Calibri" w:hAnsi="Calibri" w:cs="Calibri"/>
          <w:color w:val="202124"/>
        </w:rPr>
        <w:t>. The reason that I chose this dataset was that, as a MAN, I am really curious about condom use around the world and how different it is between countries, and I was surprised when I s</w:t>
      </w:r>
      <w:r w:rsidR="0058140F" w:rsidRPr="00F36362">
        <w:rPr>
          <w:rFonts w:ascii="Calibri" w:hAnsi="Calibri" w:cs="Calibri" w:hint="eastAsia"/>
          <w:color w:val="202124"/>
        </w:rPr>
        <w:t>a</w:t>
      </w:r>
      <w:r w:rsidR="0058140F" w:rsidRPr="00F36362">
        <w:rPr>
          <w:rFonts w:ascii="Calibri" w:hAnsi="Calibri" w:cs="Calibri"/>
          <w:color w:val="202124"/>
        </w:rPr>
        <w:t xml:space="preserve">w some data information. </w:t>
      </w:r>
    </w:p>
    <w:p w:rsidR="0058140F" w:rsidRPr="00404B9E" w:rsidRDefault="0058140F" w:rsidP="0058140F">
      <w:pPr>
        <w:rPr>
          <w:rFonts w:ascii="Calibri" w:hAnsi="Calibri" w:cs="Calibri"/>
          <w:noProof/>
        </w:rPr>
      </w:pPr>
      <w:r w:rsidRPr="00404B9E">
        <w:rPr>
          <w:rFonts w:ascii="Calibri" w:hAnsi="Calibri" w:cs="Calibri"/>
          <w:noProof/>
        </w:rPr>
        <w:drawing>
          <wp:inline distT="0" distB="0" distL="0" distR="0" wp14:anchorId="0EB6E4CC" wp14:editId="1974111F">
            <wp:extent cx="5274310" cy="2663190"/>
            <wp:effectExtent l="0" t="0" r="0" b="3810"/>
            <wp:docPr id="9911535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53506" name="圖片 9911535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663190"/>
                    </a:xfrm>
                    <a:prstGeom prst="rect">
                      <a:avLst/>
                    </a:prstGeom>
                  </pic:spPr>
                </pic:pic>
              </a:graphicData>
            </a:graphic>
          </wp:inline>
        </w:drawing>
      </w:r>
      <w:r w:rsidRPr="00404B9E">
        <w:rPr>
          <w:rFonts w:ascii="Calibri" w:hAnsi="Calibri" w:cs="Calibri"/>
        </w:rPr>
        <w:t xml:space="preserve">Reference: </w:t>
      </w:r>
    </w:p>
    <w:p w:rsidR="0058140F" w:rsidRPr="00F36362" w:rsidRDefault="0058140F" w:rsidP="0058140F">
      <w:pPr>
        <w:pStyle w:val="Web"/>
        <w:spacing w:before="0" w:beforeAutospacing="0" w:after="0" w:afterAutospacing="0"/>
        <w:ind w:leftChars="50" w:left="120"/>
        <w:rPr>
          <w:rFonts w:ascii="Calibri" w:hAnsi="Calibri" w:cs="Calibri"/>
          <w:sz w:val="18"/>
          <w:szCs w:val="18"/>
        </w:rPr>
      </w:pPr>
      <w:r w:rsidRPr="00F36362">
        <w:rPr>
          <w:rFonts w:ascii="Calibri" w:hAnsi="Calibri" w:cs="Calibri"/>
          <w:sz w:val="18"/>
          <w:szCs w:val="18"/>
        </w:rPr>
        <w:t xml:space="preserve">Atharva </w:t>
      </w:r>
      <w:proofErr w:type="spellStart"/>
      <w:r w:rsidRPr="00F36362">
        <w:rPr>
          <w:rFonts w:ascii="Calibri" w:hAnsi="Calibri" w:cs="Calibri"/>
          <w:sz w:val="18"/>
          <w:szCs w:val="18"/>
        </w:rPr>
        <w:t>Soundankar</w:t>
      </w:r>
      <w:proofErr w:type="spellEnd"/>
      <w:r w:rsidRPr="00F36362">
        <w:rPr>
          <w:rFonts w:ascii="Calibri" w:hAnsi="Calibri" w:cs="Calibri"/>
          <w:sz w:val="18"/>
          <w:szCs w:val="18"/>
        </w:rPr>
        <w:t xml:space="preserve">. (2015). </w:t>
      </w:r>
      <w:r w:rsidRPr="00F36362">
        <w:rPr>
          <w:rFonts w:ascii="Calibri" w:hAnsi="Calibri" w:cs="Calibri"/>
          <w:i/>
          <w:iCs/>
          <w:sz w:val="18"/>
          <w:szCs w:val="18"/>
        </w:rPr>
        <w:t>Global Condom Sales and Awareness (2015-</w:t>
      </w:r>
      <w:proofErr w:type="gramStart"/>
      <w:r w:rsidRPr="00F36362">
        <w:rPr>
          <w:rFonts w:ascii="Calibri" w:hAnsi="Calibri" w:cs="Calibri"/>
          <w:i/>
          <w:iCs/>
          <w:sz w:val="18"/>
          <w:szCs w:val="18"/>
        </w:rPr>
        <w:t>2025)</w:t>
      </w:r>
      <w:r w:rsidRPr="00F36362">
        <w:rPr>
          <w:rFonts w:ascii="Apple Color Emoji" w:hAnsi="Apple Color Emoji" w:cs="Apple Color Emoji"/>
          <w:i/>
          <w:iCs/>
          <w:sz w:val="18"/>
          <w:szCs w:val="18"/>
        </w:rPr>
        <w:t>🚀</w:t>
      </w:r>
      <w:proofErr w:type="gramEnd"/>
      <w:r w:rsidRPr="00F36362">
        <w:rPr>
          <w:rFonts w:ascii="Calibri" w:hAnsi="Calibri" w:cs="Calibri"/>
          <w:sz w:val="18"/>
          <w:szCs w:val="18"/>
        </w:rPr>
        <w:t xml:space="preserve">. Kaggle.com. </w:t>
      </w:r>
      <w:hyperlink r:id="rId6" w:history="1">
        <w:r w:rsidRPr="00F36362">
          <w:rPr>
            <w:rStyle w:val="ae"/>
            <w:rFonts w:ascii="Calibri" w:hAnsi="Calibri" w:cs="Calibri"/>
            <w:sz w:val="18"/>
            <w:szCs w:val="18"/>
          </w:rPr>
          <w:t>https://www.kaggle.com/datasets/atharvasoundankar/global-condom-sales-and-awareness-2015-2025</w:t>
        </w:r>
      </w:hyperlink>
    </w:p>
    <w:p w:rsidR="00CB0DD2" w:rsidRPr="00404B9E" w:rsidRDefault="00CB0DD2" w:rsidP="0058140F">
      <w:pPr>
        <w:pStyle w:val="Web"/>
        <w:spacing w:before="0" w:beforeAutospacing="0" w:after="0" w:afterAutospacing="0"/>
        <w:ind w:leftChars="50" w:left="120"/>
        <w:rPr>
          <w:rFonts w:ascii="Calibri" w:hAnsi="Calibri" w:cs="Calibri"/>
        </w:rPr>
      </w:pPr>
    </w:p>
    <w:p w:rsidR="005363F3" w:rsidRPr="00946BF4" w:rsidRDefault="00946BF4" w:rsidP="003E7DE1">
      <w:pPr>
        <w:rPr>
          <w:rFonts w:ascii="Calibri" w:hAnsi="Calibri" w:cs="Calibri"/>
          <w:color w:val="000000"/>
          <w:sz w:val="22"/>
          <w:szCs w:val="22"/>
        </w:rPr>
      </w:pPr>
      <w:r w:rsidRPr="00946BF4">
        <w:rPr>
          <w:rFonts w:ascii="Calibri" w:hAnsi="Calibri" w:cs="Calibri"/>
          <w:color w:val="000000"/>
          <w:sz w:val="22"/>
          <w:szCs w:val="22"/>
        </w:rPr>
        <w:t>It seems to illustrate condom use rates by country and income group other socioeconomic indicators together with the intricate details of condom sales and sexuality, sexual health awareness, and sexual health utilization between 2015 to 2025. It includes such variables as country, region, income group, rates of usage, as well as some other pertinent health indicators. The dataset came from an open-access repository and contains some information gaps that need addressing.</w:t>
      </w:r>
    </w:p>
    <w:p w:rsidR="005363F3" w:rsidRPr="005363F3" w:rsidRDefault="00FB07EF" w:rsidP="005363F3">
      <w:pPr>
        <w:rPr>
          <w:rFonts w:ascii="Calibri" w:hAnsi="Calibri" w:cs="Calibri"/>
          <w:color w:val="E3E3E3"/>
          <w:sz w:val="21"/>
          <w:szCs w:val="21"/>
          <w:shd w:val="clear" w:color="auto" w:fill="383838"/>
        </w:rPr>
      </w:pPr>
      <w:r>
        <w:rPr>
          <w:rFonts w:ascii="Calibri" w:hAnsi="Calibri" w:cs="Calibri"/>
          <w:noProof/>
          <w:color w:val="E3E3E3"/>
          <w:sz w:val="21"/>
          <w:szCs w:val="21"/>
          <w:shd w:val="clear" w:color="auto" w:fill="383838"/>
        </w:rPr>
        <w:lastRenderedPageBreak/>
        <w:drawing>
          <wp:inline distT="0" distB="0" distL="0" distR="0">
            <wp:extent cx="5514507" cy="1633928"/>
            <wp:effectExtent l="0" t="0" r="0" b="4445"/>
            <wp:docPr id="16690715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71575" name="圖片 1669071575"/>
                    <pic:cNvPicPr/>
                  </pic:nvPicPr>
                  <pic:blipFill>
                    <a:blip r:embed="rId7">
                      <a:extLst>
                        <a:ext uri="{28A0092B-C50C-407E-A947-70E740481C1C}">
                          <a14:useLocalDpi xmlns:a14="http://schemas.microsoft.com/office/drawing/2010/main" val="0"/>
                        </a:ext>
                      </a:extLst>
                    </a:blip>
                    <a:stretch>
                      <a:fillRect/>
                    </a:stretch>
                  </pic:blipFill>
                  <pic:spPr>
                    <a:xfrm>
                      <a:off x="0" y="0"/>
                      <a:ext cx="5542585" cy="1642247"/>
                    </a:xfrm>
                    <a:prstGeom prst="rect">
                      <a:avLst/>
                    </a:prstGeom>
                  </pic:spPr>
                </pic:pic>
              </a:graphicData>
            </a:graphic>
          </wp:inline>
        </w:drawing>
      </w:r>
    </w:p>
    <w:p w:rsidR="005363F3" w:rsidRPr="005363F3" w:rsidRDefault="005363F3" w:rsidP="005363F3">
      <w:pPr>
        <w:rPr>
          <w:rFonts w:ascii="Calibri" w:hAnsi="Calibri" w:cs="Calibri"/>
          <w:b/>
          <w:bCs/>
          <w:color w:val="000000" w:themeColor="text1"/>
        </w:rPr>
      </w:pPr>
      <w:r w:rsidRPr="005363F3">
        <w:rPr>
          <w:rFonts w:ascii="Calibri" w:hAnsi="Calibri" w:cs="Calibri"/>
          <w:b/>
          <w:bCs/>
          <w:color w:val="000000" w:themeColor="text1"/>
        </w:rPr>
        <w:t>Column data types:</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 xml:space="preserve">Year                                     </w:t>
      </w:r>
      <w:r w:rsidRPr="00404B9E">
        <w:rPr>
          <w:rFonts w:ascii="Calibri" w:hAnsi="Calibri" w:cs="Calibri"/>
          <w:color w:val="000000" w:themeColor="text1"/>
        </w:rPr>
        <w:t xml:space="preserve">           </w:t>
      </w:r>
      <w:r w:rsidRPr="005363F3">
        <w:rPr>
          <w:rFonts w:ascii="Calibri" w:hAnsi="Calibri" w:cs="Calibri"/>
          <w:color w:val="000000" w:themeColor="text1"/>
        </w:rPr>
        <w:t>int64</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 xml:space="preserve">Country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object</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 xml:space="preserve">Total Sales (Million </w:t>
      </w:r>
      <w:proofErr w:type="gramStart"/>
      <w:r w:rsidRPr="005363F3">
        <w:rPr>
          <w:rFonts w:ascii="Calibri" w:hAnsi="Calibri" w:cs="Calibri"/>
          <w:color w:val="000000" w:themeColor="text1"/>
        </w:rPr>
        <w:t xml:space="preserve">Units)   </w:t>
      </w:r>
      <w:proofErr w:type="gramEnd"/>
      <w:r w:rsidRPr="005363F3">
        <w:rPr>
          <w:rFonts w:ascii="Calibri" w:hAnsi="Calibri" w:cs="Calibri"/>
          <w:color w:val="000000" w:themeColor="text1"/>
        </w:rPr>
        <w:t xml:space="preserve">            </w:t>
      </w:r>
      <w:r w:rsidRPr="00404B9E">
        <w:rPr>
          <w:rFonts w:ascii="Calibri" w:hAnsi="Calibri" w:cs="Calibri"/>
          <w:color w:val="000000" w:themeColor="text1"/>
        </w:rPr>
        <w:tab/>
      </w:r>
      <w:r w:rsidRPr="00404B9E">
        <w:rPr>
          <w:rFonts w:ascii="Calibri" w:hAnsi="Calibri" w:cs="Calibri"/>
          <w:color w:val="000000" w:themeColor="text1"/>
        </w:rPr>
        <w:tab/>
        <w:t xml:space="preserve">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int64</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 xml:space="preserve">Market Revenue (Million </w:t>
      </w:r>
      <w:proofErr w:type="gramStart"/>
      <w:r w:rsidRPr="005363F3">
        <w:rPr>
          <w:rFonts w:ascii="Calibri" w:hAnsi="Calibri" w:cs="Calibri"/>
          <w:color w:val="000000" w:themeColor="text1"/>
        </w:rPr>
        <w:t xml:space="preserve">USD)   </w:t>
      </w:r>
      <w:proofErr w:type="gramEnd"/>
      <w:r w:rsidRPr="005363F3">
        <w:rPr>
          <w:rFonts w:ascii="Calibri" w:hAnsi="Calibri" w:cs="Calibri"/>
          <w:color w:val="000000" w:themeColor="text1"/>
        </w:rPr>
        <w:t xml:space="preserve">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float64</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 xml:space="preserve">Government Campaigns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object</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 xml:space="preserve">Awareness Index (0-10)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float64</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 xml:space="preserve">Most Popular Condom Type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object</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Contraceptive Usage Rate (</w:t>
      </w:r>
      <w:proofErr w:type="gramStart"/>
      <w:r w:rsidRPr="005363F3">
        <w:rPr>
          <w:rFonts w:ascii="Calibri" w:hAnsi="Calibri" w:cs="Calibri"/>
          <w:color w:val="000000" w:themeColor="text1"/>
        </w:rPr>
        <w:t xml:space="preserve">%)   </w:t>
      </w:r>
      <w:proofErr w:type="gramEnd"/>
      <w:r w:rsidRPr="005363F3">
        <w:rPr>
          <w:rFonts w:ascii="Calibri" w:hAnsi="Calibri" w:cs="Calibri"/>
          <w:color w:val="000000" w:themeColor="text1"/>
        </w:rPr>
        <w:t xml:space="preserve">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float64</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 xml:space="preserve">Teen Pregnancy Rate (per 1000 </w:t>
      </w:r>
      <w:proofErr w:type="gramStart"/>
      <w:r w:rsidRPr="005363F3">
        <w:rPr>
          <w:rFonts w:ascii="Calibri" w:hAnsi="Calibri" w:cs="Calibri"/>
          <w:color w:val="000000" w:themeColor="text1"/>
        </w:rPr>
        <w:t xml:space="preserve">teens)   </w:t>
      </w:r>
      <w:proofErr w:type="gramEnd"/>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float64</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HIV Prevention Awareness (</w:t>
      </w:r>
      <w:proofErr w:type="gramStart"/>
      <w:r w:rsidRPr="005363F3">
        <w:rPr>
          <w:rFonts w:ascii="Calibri" w:hAnsi="Calibri" w:cs="Calibri"/>
          <w:color w:val="000000" w:themeColor="text1"/>
        </w:rPr>
        <w:t xml:space="preserve">%)   </w:t>
      </w:r>
      <w:proofErr w:type="gramEnd"/>
      <w:r w:rsidRPr="005363F3">
        <w:rPr>
          <w:rFonts w:ascii="Calibri" w:hAnsi="Calibri" w:cs="Calibri"/>
          <w:color w:val="000000" w:themeColor="text1"/>
        </w:rPr>
        <w:t xml:space="preserve">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float64</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Online Sales (</w:t>
      </w:r>
      <w:proofErr w:type="gramStart"/>
      <w:r w:rsidRPr="005363F3">
        <w:rPr>
          <w:rFonts w:ascii="Calibri" w:hAnsi="Calibri" w:cs="Calibri"/>
          <w:color w:val="000000" w:themeColor="text1"/>
        </w:rPr>
        <w:t xml:space="preserve">%)   </w:t>
      </w:r>
      <w:proofErr w:type="gramEnd"/>
      <w:r w:rsidRPr="005363F3">
        <w:rPr>
          <w:rFonts w:ascii="Calibri" w:hAnsi="Calibri" w:cs="Calibri"/>
          <w:color w:val="000000" w:themeColor="text1"/>
        </w:rPr>
        <w:t xml:space="preserve">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float64</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Average Price per Condom (</w:t>
      </w:r>
      <w:proofErr w:type="gramStart"/>
      <w:r w:rsidRPr="005363F3">
        <w:rPr>
          <w:rFonts w:ascii="Calibri" w:hAnsi="Calibri" w:cs="Calibri"/>
          <w:color w:val="000000" w:themeColor="text1"/>
        </w:rPr>
        <w:t xml:space="preserve">USD)   </w:t>
      </w:r>
      <w:proofErr w:type="gramEnd"/>
      <w:r w:rsidRPr="005363F3">
        <w:rPr>
          <w:rFonts w:ascii="Calibri" w:hAnsi="Calibri" w:cs="Calibri"/>
          <w:color w:val="000000" w:themeColor="text1"/>
        </w:rPr>
        <w:t xml:space="preserve">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float64</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Male vs Female Purchases (</w:t>
      </w:r>
      <w:proofErr w:type="gramStart"/>
      <w:r w:rsidRPr="005363F3">
        <w:rPr>
          <w:rFonts w:ascii="Calibri" w:hAnsi="Calibri" w:cs="Calibri"/>
          <w:color w:val="000000" w:themeColor="text1"/>
        </w:rPr>
        <w:t xml:space="preserve">%)   </w:t>
      </w:r>
      <w:proofErr w:type="gramEnd"/>
      <w:r w:rsidRPr="005363F3">
        <w:rPr>
          <w:rFonts w:ascii="Calibri" w:hAnsi="Calibri" w:cs="Calibri"/>
          <w:color w:val="000000" w:themeColor="text1"/>
        </w:rPr>
        <w:t xml:space="preserve">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object</w:t>
      </w:r>
    </w:p>
    <w:p w:rsidR="005363F3" w:rsidRPr="005363F3" w:rsidRDefault="005363F3" w:rsidP="005363F3">
      <w:pPr>
        <w:rPr>
          <w:rFonts w:ascii="Calibri" w:hAnsi="Calibri" w:cs="Calibri"/>
          <w:color w:val="000000" w:themeColor="text1"/>
        </w:rPr>
      </w:pPr>
      <w:r w:rsidRPr="005363F3">
        <w:rPr>
          <w:rFonts w:ascii="Calibri" w:hAnsi="Calibri" w:cs="Calibri"/>
          <w:color w:val="000000" w:themeColor="text1"/>
        </w:rPr>
        <w:t xml:space="preserve">Brand Dominance                         </w:t>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404B9E">
        <w:rPr>
          <w:rFonts w:ascii="Calibri" w:hAnsi="Calibri" w:cs="Calibri"/>
          <w:color w:val="000000" w:themeColor="text1"/>
        </w:rPr>
        <w:tab/>
      </w:r>
      <w:r w:rsidRPr="005363F3">
        <w:rPr>
          <w:rFonts w:ascii="Calibri" w:hAnsi="Calibri" w:cs="Calibri"/>
          <w:color w:val="000000" w:themeColor="text1"/>
        </w:rPr>
        <w:t>object</w:t>
      </w:r>
    </w:p>
    <w:p w:rsidR="005363F3" w:rsidRPr="00404B9E" w:rsidRDefault="005363F3" w:rsidP="005363F3">
      <w:pPr>
        <w:rPr>
          <w:rFonts w:ascii="Calibri" w:hAnsi="Calibri" w:cs="Calibri"/>
          <w:color w:val="000000" w:themeColor="text1"/>
        </w:rPr>
      </w:pPr>
      <w:r w:rsidRPr="00404B9E">
        <w:rPr>
          <w:rFonts w:ascii="Calibri" w:hAnsi="Calibri" w:cs="Calibri"/>
          <w:color w:val="000000" w:themeColor="text1"/>
        </w:rPr>
        <w:t xml:space="preserve">Sex Education </w:t>
      </w:r>
      <w:proofErr w:type="gramStart"/>
      <w:r w:rsidRPr="00404B9E">
        <w:rPr>
          <w:rFonts w:ascii="Calibri" w:hAnsi="Calibri" w:cs="Calibri"/>
          <w:color w:val="000000" w:themeColor="text1"/>
        </w:rPr>
        <w:t>Programs(</w:t>
      </w:r>
      <w:proofErr w:type="gramEnd"/>
      <w:r w:rsidRPr="00404B9E">
        <w:rPr>
          <w:rFonts w:ascii="Calibri" w:hAnsi="Calibri" w:cs="Calibri"/>
          <w:color w:val="000000" w:themeColor="text1"/>
        </w:rPr>
        <w:t xml:space="preserve">Yes/No) </w:t>
      </w:r>
    </w:p>
    <w:p w:rsidR="005363F3" w:rsidRPr="00404B9E" w:rsidRDefault="005363F3">
      <w:pPr>
        <w:rPr>
          <w:rFonts w:ascii="Calibri" w:hAnsi="Calibri" w:cs="Calibri"/>
        </w:rPr>
      </w:pPr>
    </w:p>
    <w:p w:rsidR="00CB0DD2" w:rsidRPr="00404B9E" w:rsidRDefault="00CB0DD2" w:rsidP="00CB0DD2">
      <w:pPr>
        <w:rPr>
          <w:rFonts w:ascii="Calibri" w:hAnsi="Calibri" w:cs="Calibri"/>
        </w:rPr>
      </w:pPr>
      <w:r w:rsidRPr="00404B9E">
        <w:rPr>
          <w:rFonts w:ascii="Calibri" w:hAnsi="Calibri" w:cs="Calibri"/>
        </w:rPr>
        <w:t>The missing value is not in this dataset, so I will manually make the missing value in the later part.</w:t>
      </w:r>
    </w:p>
    <w:p w:rsidR="00404B9E" w:rsidRPr="00404B9E" w:rsidRDefault="00404B9E">
      <w:pPr>
        <w:rPr>
          <w:rFonts w:ascii="Calibri" w:hAnsi="Calibri" w:cs="Calibri"/>
        </w:rPr>
      </w:pPr>
    </w:p>
    <w:p w:rsidR="005363F3" w:rsidRPr="00404B9E" w:rsidRDefault="005363F3" w:rsidP="000B0384">
      <w:pPr>
        <w:pStyle w:val="a9"/>
        <w:numPr>
          <w:ilvl w:val="0"/>
          <w:numId w:val="16"/>
        </w:numPr>
        <w:rPr>
          <w:rFonts w:ascii="Calibri" w:hAnsi="Calibri" w:cs="Calibri"/>
          <w:b/>
          <w:bCs/>
          <w:color w:val="000000"/>
          <w:sz w:val="26"/>
          <w:szCs w:val="26"/>
        </w:rPr>
      </w:pPr>
      <w:r w:rsidRPr="00404B9E">
        <w:rPr>
          <w:rFonts w:ascii="Calibri" w:hAnsi="Calibri" w:cs="Calibri"/>
          <w:b/>
          <w:bCs/>
          <w:color w:val="000000"/>
          <w:sz w:val="26"/>
          <w:szCs w:val="26"/>
        </w:rPr>
        <w:t>Data Processing Outcomes</w:t>
      </w:r>
    </w:p>
    <w:p w:rsidR="00A72D38" w:rsidRPr="00404B9E" w:rsidRDefault="003E7DE1" w:rsidP="005363F3">
      <w:pPr>
        <w:rPr>
          <w:rFonts w:ascii="Calibri" w:hAnsi="Calibri" w:cs="Calibri"/>
        </w:rPr>
      </w:pPr>
      <w:r w:rsidRPr="00404B9E">
        <w:rPr>
          <w:rFonts w:ascii="Calibri" w:hAnsi="Calibri" w:cs="Calibri"/>
        </w:rPr>
        <w:t>T</w:t>
      </w:r>
      <w:r w:rsidR="00F8747C" w:rsidRPr="00404B9E">
        <w:rPr>
          <w:rFonts w:ascii="Calibri" w:hAnsi="Calibri" w:cs="Calibri"/>
        </w:rPr>
        <w:t>his dataset</w:t>
      </w:r>
      <w:r w:rsidRPr="00404B9E">
        <w:rPr>
          <w:rFonts w:ascii="Calibri" w:hAnsi="Calibri" w:cs="Calibri"/>
        </w:rPr>
        <w:t xml:space="preserve"> covers the global condom usage trends across several countries from 2015-2025, including 550 rows and 15 columns. </w:t>
      </w:r>
    </w:p>
    <w:p w:rsidR="003E7DE1" w:rsidRPr="00404B9E" w:rsidRDefault="003E7DE1" w:rsidP="005363F3">
      <w:pPr>
        <w:rPr>
          <w:rFonts w:ascii="Calibri" w:hAnsi="Calibri" w:cs="Calibri"/>
        </w:rPr>
      </w:pPr>
      <w:r w:rsidRPr="00404B9E">
        <w:rPr>
          <w:rFonts w:ascii="Calibri" w:hAnsi="Calibri" w:cs="Calibri"/>
          <w:noProof/>
        </w:rPr>
        <w:lastRenderedPageBreak/>
        <w:drawing>
          <wp:inline distT="0" distB="0" distL="0" distR="0" wp14:anchorId="37528D27" wp14:editId="74FDF3B2">
            <wp:extent cx="5274310" cy="5078730"/>
            <wp:effectExtent l="0" t="0" r="0" b="1270"/>
            <wp:docPr id="151889233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92333" name="圖片 1518892333"/>
                    <pic:cNvPicPr/>
                  </pic:nvPicPr>
                  <pic:blipFill>
                    <a:blip r:embed="rId8">
                      <a:extLst>
                        <a:ext uri="{28A0092B-C50C-407E-A947-70E740481C1C}">
                          <a14:useLocalDpi xmlns:a14="http://schemas.microsoft.com/office/drawing/2010/main" val="0"/>
                        </a:ext>
                      </a:extLst>
                    </a:blip>
                    <a:stretch>
                      <a:fillRect/>
                    </a:stretch>
                  </pic:blipFill>
                  <pic:spPr>
                    <a:xfrm>
                      <a:off x="0" y="0"/>
                      <a:ext cx="5274310" cy="5078730"/>
                    </a:xfrm>
                    <a:prstGeom prst="rect">
                      <a:avLst/>
                    </a:prstGeom>
                  </pic:spPr>
                </pic:pic>
              </a:graphicData>
            </a:graphic>
          </wp:inline>
        </w:drawing>
      </w:r>
    </w:p>
    <w:p w:rsidR="00A72D38" w:rsidRPr="00404B9E" w:rsidRDefault="00A72D38" w:rsidP="00A72D38">
      <w:pPr>
        <w:rPr>
          <w:rFonts w:ascii="Calibri" w:hAnsi="Calibri" w:cs="Calibri"/>
          <w:b/>
          <w:bCs/>
        </w:rPr>
      </w:pPr>
      <w:proofErr w:type="spellStart"/>
      <w:proofErr w:type="gramStart"/>
      <w:r w:rsidRPr="00404B9E">
        <w:rPr>
          <w:rFonts w:ascii="Calibri" w:hAnsi="Calibri" w:cs="Calibri"/>
          <w:b/>
          <w:bCs/>
          <w:color w:val="00B050"/>
        </w:rPr>
        <w:t>df.head</w:t>
      </w:r>
      <w:proofErr w:type="spellEnd"/>
      <w:proofErr w:type="gramEnd"/>
      <w:r w:rsidRPr="00404B9E">
        <w:rPr>
          <w:rFonts w:ascii="Calibri" w:hAnsi="Calibri" w:cs="Calibri"/>
          <w:b/>
          <w:bCs/>
          <w:color w:val="00B050"/>
        </w:rPr>
        <w:t xml:space="preserve"> () </w:t>
      </w:r>
      <w:r w:rsidRPr="00404B9E">
        <w:rPr>
          <w:rFonts w:ascii="Calibri" w:hAnsi="Calibri" w:cs="Calibri"/>
          <w:b/>
          <w:bCs/>
        </w:rPr>
        <w:t>screenshot report:</w:t>
      </w:r>
    </w:p>
    <w:p w:rsidR="00A72D38" w:rsidRPr="00404B9E" w:rsidRDefault="00FB07EF" w:rsidP="00A72D38">
      <w:pPr>
        <w:pStyle w:val="Web"/>
        <w:spacing w:before="0" w:beforeAutospacing="0" w:after="0" w:afterAutospacing="0" w:line="480" w:lineRule="auto"/>
        <w:ind w:left="720" w:hanging="720"/>
        <w:rPr>
          <w:rFonts w:ascii="Calibri" w:hAnsi="Calibri" w:cs="Calibri"/>
        </w:rPr>
      </w:pPr>
      <w:r>
        <w:rPr>
          <w:rFonts w:ascii="Calibri" w:hAnsi="Calibri" w:cs="Calibri"/>
          <w:noProof/>
          <w14:ligatures w14:val="standardContextual"/>
        </w:rPr>
        <w:drawing>
          <wp:inline distT="0" distB="0" distL="0" distR="0">
            <wp:extent cx="5274310" cy="1634490"/>
            <wp:effectExtent l="0" t="0" r="0" b="3810"/>
            <wp:docPr id="10258868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86824" name="圖片 10258868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634490"/>
                    </a:xfrm>
                    <a:prstGeom prst="rect">
                      <a:avLst/>
                    </a:prstGeom>
                  </pic:spPr>
                </pic:pic>
              </a:graphicData>
            </a:graphic>
          </wp:inline>
        </w:drawing>
      </w:r>
    </w:p>
    <w:p w:rsidR="00A72D38" w:rsidRPr="00404B9E" w:rsidRDefault="00A72D38" w:rsidP="00A72D38">
      <w:pPr>
        <w:rPr>
          <w:rFonts w:ascii="Calibri" w:hAnsi="Calibri" w:cs="Calibri"/>
        </w:rPr>
      </w:pPr>
    </w:p>
    <w:p w:rsidR="00A72D38" w:rsidRPr="00404B9E" w:rsidRDefault="00A72D38" w:rsidP="00A72D38">
      <w:pPr>
        <w:rPr>
          <w:rFonts w:ascii="Calibri" w:hAnsi="Calibri" w:cs="Calibri"/>
        </w:rPr>
      </w:pPr>
      <w:r w:rsidRPr="00404B9E">
        <w:rPr>
          <w:rFonts w:ascii="Calibri" w:hAnsi="Calibri" w:cs="Calibri"/>
        </w:rPr>
        <w:t xml:space="preserve">The </w:t>
      </w:r>
      <w:r w:rsidRPr="00404B9E">
        <w:rPr>
          <w:rStyle w:val="af0"/>
          <w:rFonts w:ascii="Calibri" w:hAnsi="Calibri" w:cs="Calibri"/>
        </w:rPr>
        <w:t>first few rows</w:t>
      </w:r>
      <w:r w:rsidRPr="00404B9E">
        <w:rPr>
          <w:rFonts w:ascii="Calibri" w:hAnsi="Calibri" w:cs="Calibri"/>
        </w:rPr>
        <w:t xml:space="preserve"> (</w:t>
      </w:r>
      <w:proofErr w:type="spellStart"/>
      <w:proofErr w:type="gramStart"/>
      <w:r w:rsidRPr="00404B9E">
        <w:rPr>
          <w:rStyle w:val="HTML"/>
          <w:rFonts w:ascii="Calibri" w:hAnsi="Calibri" w:cs="Calibri"/>
          <w:color w:val="00B050"/>
        </w:rPr>
        <w:t>df.head</w:t>
      </w:r>
      <w:proofErr w:type="spellEnd"/>
      <w:proofErr w:type="gramEnd"/>
      <w:r w:rsidRPr="00404B9E">
        <w:rPr>
          <w:rStyle w:val="HTML"/>
          <w:rFonts w:ascii="Calibri" w:hAnsi="Calibri" w:cs="Calibri"/>
          <w:color w:val="00B050"/>
        </w:rPr>
        <w:t>()</w:t>
      </w:r>
      <w:r w:rsidRPr="00404B9E">
        <w:rPr>
          <w:rFonts w:ascii="Calibri" w:hAnsi="Calibri" w:cs="Calibri"/>
        </w:rPr>
        <w:t xml:space="preserve">) show data from the </w:t>
      </w:r>
      <w:r w:rsidRPr="00404B9E">
        <w:rPr>
          <w:rStyle w:val="af0"/>
          <w:rFonts w:ascii="Calibri" w:hAnsi="Calibri" w:cs="Calibri"/>
        </w:rPr>
        <w:t>USA between 2015 and 2019</w:t>
      </w:r>
      <w:r w:rsidRPr="00404B9E">
        <w:rPr>
          <w:rFonts w:ascii="Calibri" w:hAnsi="Calibri" w:cs="Calibri"/>
        </w:rPr>
        <w:t xml:space="preserve">. This tells us that the dataset is organized </w:t>
      </w:r>
      <w:r w:rsidRPr="00404B9E">
        <w:rPr>
          <w:rStyle w:val="af0"/>
          <w:rFonts w:ascii="Calibri" w:hAnsi="Calibri" w:cs="Calibri"/>
        </w:rPr>
        <w:t>chronologically</w:t>
      </w:r>
      <w:r w:rsidRPr="00404B9E">
        <w:rPr>
          <w:rFonts w:ascii="Calibri" w:hAnsi="Calibri" w:cs="Calibri"/>
        </w:rPr>
        <w:t xml:space="preserve">, and countries may have multiple records across different years. </w:t>
      </w:r>
    </w:p>
    <w:p w:rsidR="000C3C24" w:rsidRDefault="000C3C24" w:rsidP="00A72D38">
      <w:pPr>
        <w:rPr>
          <w:rFonts w:ascii="Calibri" w:hAnsi="Calibri" w:cs="Calibri"/>
          <w:b/>
          <w:bCs/>
          <w:color w:val="00B050"/>
        </w:rPr>
      </w:pPr>
    </w:p>
    <w:p w:rsidR="000C3C24" w:rsidRDefault="000C3C24" w:rsidP="00A72D38">
      <w:pPr>
        <w:rPr>
          <w:rFonts w:ascii="Calibri" w:hAnsi="Calibri" w:cs="Calibri"/>
          <w:b/>
          <w:bCs/>
          <w:color w:val="00B050"/>
        </w:rPr>
      </w:pPr>
    </w:p>
    <w:p w:rsidR="00A72D38" w:rsidRPr="00404B9E" w:rsidRDefault="00A72D38" w:rsidP="00A72D38">
      <w:pPr>
        <w:rPr>
          <w:rFonts w:ascii="Calibri" w:hAnsi="Calibri" w:cs="Calibri"/>
          <w:b/>
          <w:bCs/>
        </w:rPr>
      </w:pPr>
      <w:proofErr w:type="spellStart"/>
      <w:proofErr w:type="gramStart"/>
      <w:r w:rsidRPr="00404B9E">
        <w:rPr>
          <w:rFonts w:ascii="Calibri" w:hAnsi="Calibri" w:cs="Calibri"/>
          <w:b/>
          <w:bCs/>
          <w:color w:val="00B050"/>
        </w:rPr>
        <w:lastRenderedPageBreak/>
        <w:t>df.tail</w:t>
      </w:r>
      <w:proofErr w:type="spellEnd"/>
      <w:proofErr w:type="gramEnd"/>
      <w:r w:rsidRPr="00404B9E">
        <w:rPr>
          <w:rFonts w:ascii="Calibri" w:hAnsi="Calibri" w:cs="Calibri"/>
          <w:b/>
          <w:bCs/>
          <w:color w:val="00B050"/>
        </w:rPr>
        <w:t xml:space="preserve"> () </w:t>
      </w:r>
      <w:r w:rsidRPr="00404B9E">
        <w:rPr>
          <w:rFonts w:ascii="Calibri" w:hAnsi="Calibri" w:cs="Calibri"/>
          <w:b/>
          <w:bCs/>
        </w:rPr>
        <w:t>screenshot report:</w:t>
      </w:r>
    </w:p>
    <w:p w:rsidR="00A72D38" w:rsidRPr="00404B9E" w:rsidRDefault="00A72D38" w:rsidP="00A72D38">
      <w:pPr>
        <w:rPr>
          <w:rFonts w:ascii="Calibri" w:hAnsi="Calibri" w:cs="Calibri"/>
        </w:rPr>
      </w:pPr>
      <w:r w:rsidRPr="00404B9E">
        <w:rPr>
          <w:rFonts w:ascii="Calibri" w:hAnsi="Calibri" w:cs="Calibri"/>
          <w:noProof/>
        </w:rPr>
        <w:drawing>
          <wp:inline distT="0" distB="0" distL="0" distR="0" wp14:anchorId="722EACED" wp14:editId="03ACF8F6">
            <wp:extent cx="5274310" cy="1624965"/>
            <wp:effectExtent l="0" t="0" r="0" b="635"/>
            <wp:docPr id="130956256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62568" name="圖片 13095625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624965"/>
                    </a:xfrm>
                    <a:prstGeom prst="rect">
                      <a:avLst/>
                    </a:prstGeom>
                  </pic:spPr>
                </pic:pic>
              </a:graphicData>
            </a:graphic>
          </wp:inline>
        </w:drawing>
      </w:r>
      <w:r w:rsidRPr="00404B9E">
        <w:rPr>
          <w:rFonts w:ascii="Calibri" w:hAnsi="Calibri" w:cs="Calibri"/>
        </w:rPr>
        <w:t xml:space="preserve"> The </w:t>
      </w:r>
      <w:r w:rsidRPr="00404B9E">
        <w:rPr>
          <w:rStyle w:val="af0"/>
          <w:rFonts w:ascii="Calibri" w:hAnsi="Calibri" w:cs="Calibri"/>
        </w:rPr>
        <w:t>last few rows</w:t>
      </w:r>
      <w:r w:rsidRPr="00404B9E">
        <w:rPr>
          <w:rFonts w:ascii="Calibri" w:hAnsi="Calibri" w:cs="Calibri"/>
        </w:rPr>
        <w:t xml:space="preserve"> </w:t>
      </w:r>
      <w:proofErr w:type="gramStart"/>
      <w:r w:rsidRPr="00404B9E">
        <w:rPr>
          <w:rFonts w:ascii="Calibri" w:hAnsi="Calibri" w:cs="Calibri"/>
        </w:rPr>
        <w:t>(</w:t>
      </w:r>
      <w:r w:rsidR="000B0384" w:rsidRPr="00404B9E">
        <w:rPr>
          <w:rFonts w:ascii="Calibri" w:hAnsi="Calibri" w:cs="Calibri"/>
        </w:rPr>
        <w:t xml:space="preserve"> </w:t>
      </w:r>
      <w:proofErr w:type="spellStart"/>
      <w:r w:rsidRPr="00404B9E">
        <w:rPr>
          <w:rStyle w:val="HTML"/>
          <w:rFonts w:ascii="Calibri" w:hAnsi="Calibri" w:cs="Calibri"/>
          <w:color w:val="00B050"/>
        </w:rPr>
        <w:t>df</w:t>
      </w:r>
      <w:proofErr w:type="gramEnd"/>
      <w:r w:rsidRPr="00404B9E">
        <w:rPr>
          <w:rStyle w:val="HTML"/>
          <w:rFonts w:ascii="Calibri" w:hAnsi="Calibri" w:cs="Calibri"/>
          <w:color w:val="00B050"/>
        </w:rPr>
        <w:t>.tail</w:t>
      </w:r>
      <w:proofErr w:type="spellEnd"/>
      <w:r w:rsidRPr="00404B9E">
        <w:rPr>
          <w:rStyle w:val="HTML"/>
          <w:rFonts w:ascii="Calibri" w:hAnsi="Calibri" w:cs="Calibri"/>
          <w:color w:val="00B050"/>
        </w:rPr>
        <w:t>()</w:t>
      </w:r>
      <w:r w:rsidR="000B0384" w:rsidRPr="00404B9E">
        <w:rPr>
          <w:rStyle w:val="HTML"/>
          <w:rFonts w:ascii="Calibri" w:hAnsi="Calibri" w:cs="Calibri"/>
          <w:color w:val="00B050"/>
        </w:rPr>
        <w:t xml:space="preserve"> </w:t>
      </w:r>
      <w:r w:rsidRPr="00404B9E">
        <w:rPr>
          <w:rFonts w:ascii="Calibri" w:hAnsi="Calibri" w:cs="Calibri"/>
        </w:rPr>
        <w:t xml:space="preserve">) focus on </w:t>
      </w:r>
      <w:r w:rsidRPr="00404B9E">
        <w:rPr>
          <w:rStyle w:val="af0"/>
          <w:rFonts w:ascii="Calibri" w:hAnsi="Calibri" w:cs="Calibri"/>
        </w:rPr>
        <w:t>Australia from 2021 to 2025</w:t>
      </w:r>
      <w:r w:rsidRPr="00404B9E">
        <w:rPr>
          <w:rFonts w:ascii="Calibri" w:hAnsi="Calibri" w:cs="Calibri"/>
        </w:rPr>
        <w:t>. This confirms that the dataset continues through to more recent years and includes detailed breakdowns by country and year.</w:t>
      </w:r>
    </w:p>
    <w:p w:rsidR="003E7DE1" w:rsidRPr="00404B9E" w:rsidRDefault="003E7DE1" w:rsidP="003E7DE1">
      <w:pPr>
        <w:rPr>
          <w:rFonts w:ascii="Calibri" w:hAnsi="Calibri" w:cs="Calibri"/>
          <w:b/>
          <w:bCs/>
          <w:i/>
          <w:iCs/>
          <w:sz w:val="28"/>
          <w:szCs w:val="28"/>
        </w:rPr>
      </w:pPr>
      <w:r w:rsidRPr="00404B9E">
        <w:rPr>
          <w:rFonts w:ascii="Calibri" w:hAnsi="Calibri" w:cs="Calibri"/>
          <w:b/>
          <w:bCs/>
          <w:i/>
          <w:iCs/>
          <w:sz w:val="28"/>
          <w:szCs w:val="28"/>
        </w:rPr>
        <w:t>Dataset Structure &amp; First Impressions</w:t>
      </w:r>
    </w:p>
    <w:p w:rsidR="003E7DE1" w:rsidRPr="00404B9E" w:rsidRDefault="003E7DE1" w:rsidP="003E7DE1">
      <w:pPr>
        <w:spacing w:before="100" w:beforeAutospacing="1" w:after="100" w:afterAutospacing="1"/>
        <w:rPr>
          <w:rFonts w:ascii="Calibri" w:hAnsi="Calibri" w:cs="Calibri"/>
        </w:rPr>
      </w:pPr>
      <w:r w:rsidRPr="00404B9E">
        <w:rPr>
          <w:rFonts w:ascii="Calibri" w:hAnsi="Calibri" w:cs="Calibri"/>
        </w:rPr>
        <w:tab/>
        <w:t xml:space="preserve">There’s a good mix of </w:t>
      </w:r>
      <w:r w:rsidRPr="00404B9E">
        <w:rPr>
          <w:rFonts w:ascii="Calibri" w:hAnsi="Calibri" w:cs="Calibri"/>
          <w:b/>
          <w:bCs/>
        </w:rPr>
        <w:t>numerical and categorical columns</w:t>
      </w:r>
      <w:r w:rsidRPr="00404B9E">
        <w:rPr>
          <w:rFonts w:ascii="Calibri" w:hAnsi="Calibri" w:cs="Calibri"/>
        </w:rPr>
        <w:t xml:space="preserve"> here — for example:</w:t>
      </w:r>
    </w:p>
    <w:p w:rsidR="003E7DE1" w:rsidRPr="003E7DE1" w:rsidRDefault="003E7DE1" w:rsidP="003E7DE1">
      <w:pPr>
        <w:numPr>
          <w:ilvl w:val="0"/>
          <w:numId w:val="3"/>
        </w:numPr>
        <w:spacing w:before="100" w:beforeAutospacing="1" w:after="100" w:afterAutospacing="1"/>
        <w:rPr>
          <w:rFonts w:ascii="Calibri" w:hAnsi="Calibri" w:cs="Calibri"/>
        </w:rPr>
      </w:pPr>
      <w:r w:rsidRPr="003E7DE1">
        <w:rPr>
          <w:rFonts w:ascii="Calibri" w:hAnsi="Calibri" w:cs="Calibri"/>
          <w:b/>
          <w:bCs/>
        </w:rPr>
        <w:t>Numerical</w:t>
      </w:r>
      <w:r w:rsidRPr="003E7DE1">
        <w:rPr>
          <w:rFonts w:ascii="Calibri" w:hAnsi="Calibri" w:cs="Calibri"/>
        </w:rPr>
        <w:t>: Total condom sales, revenue, awareness index, teen pregnancy rates, etc.</w:t>
      </w:r>
    </w:p>
    <w:p w:rsidR="003E7DE1" w:rsidRPr="003E7DE1" w:rsidRDefault="003E7DE1" w:rsidP="003E7DE1">
      <w:pPr>
        <w:numPr>
          <w:ilvl w:val="0"/>
          <w:numId w:val="3"/>
        </w:numPr>
        <w:spacing w:before="100" w:beforeAutospacing="1" w:after="100" w:afterAutospacing="1"/>
        <w:rPr>
          <w:rFonts w:ascii="Calibri" w:hAnsi="Calibri" w:cs="Calibri"/>
        </w:rPr>
      </w:pPr>
      <w:r w:rsidRPr="003E7DE1">
        <w:rPr>
          <w:rFonts w:ascii="Calibri" w:hAnsi="Calibri" w:cs="Calibri"/>
          <w:b/>
          <w:bCs/>
        </w:rPr>
        <w:t>Categorical</w:t>
      </w:r>
      <w:r w:rsidRPr="003E7DE1">
        <w:rPr>
          <w:rFonts w:ascii="Calibri" w:hAnsi="Calibri" w:cs="Calibri"/>
        </w:rPr>
        <w:t>: Country, top condom brands, distribution channels, presence of sex education programs.</w:t>
      </w:r>
    </w:p>
    <w:p w:rsidR="003E7DE1" w:rsidRPr="00404B9E" w:rsidRDefault="003E7DE1" w:rsidP="003E7DE1">
      <w:pPr>
        <w:spacing w:before="100" w:beforeAutospacing="1" w:after="100" w:afterAutospacing="1"/>
        <w:rPr>
          <w:rFonts w:ascii="Calibri" w:hAnsi="Calibri" w:cs="Calibri"/>
        </w:rPr>
      </w:pPr>
      <w:r w:rsidRPr="003E7DE1">
        <w:rPr>
          <w:rFonts w:ascii="Calibri" w:hAnsi="Calibri" w:cs="Calibri"/>
        </w:rPr>
        <w:t>The dataset appears well-organized</w:t>
      </w:r>
      <w:r w:rsidRPr="00404B9E">
        <w:rPr>
          <w:rFonts w:ascii="Calibri" w:hAnsi="Calibri" w:cs="Calibri"/>
        </w:rPr>
        <w:t>; importantly, there are no missing values, making</w:t>
      </w:r>
      <w:r w:rsidRPr="003E7DE1">
        <w:rPr>
          <w:rFonts w:ascii="Calibri" w:hAnsi="Calibri" w:cs="Calibri"/>
        </w:rPr>
        <w:t xml:space="preserve"> it easier to work with. Every row represents a </w:t>
      </w:r>
      <w:r w:rsidRPr="00404B9E">
        <w:rPr>
          <w:rFonts w:ascii="Calibri" w:hAnsi="Calibri" w:cs="Calibri"/>
        </w:rPr>
        <w:t>country-year pair, giving us a snapshot of how things evolv</w:t>
      </w:r>
      <w:r w:rsidRPr="003E7DE1">
        <w:rPr>
          <w:rFonts w:ascii="Calibri" w:hAnsi="Calibri" w:cs="Calibri"/>
        </w:rPr>
        <w:t>e.</w:t>
      </w:r>
    </w:p>
    <w:p w:rsidR="003E7DE1" w:rsidRPr="003E7DE1" w:rsidRDefault="003E7DE1" w:rsidP="003E7DE1">
      <w:pPr>
        <w:spacing w:before="100" w:beforeAutospacing="1" w:after="100" w:afterAutospacing="1"/>
        <w:rPr>
          <w:rFonts w:ascii="Calibri" w:hAnsi="Calibri" w:cs="Calibri"/>
          <w:b/>
          <w:bCs/>
          <w:i/>
          <w:iCs/>
          <w:sz w:val="28"/>
          <w:szCs w:val="28"/>
        </w:rPr>
      </w:pPr>
      <w:r w:rsidRPr="00404B9E">
        <w:rPr>
          <w:rFonts w:ascii="Calibri" w:hAnsi="Calibri" w:cs="Calibri"/>
          <w:b/>
          <w:bCs/>
          <w:i/>
          <w:iCs/>
          <w:sz w:val="28"/>
          <w:szCs w:val="28"/>
        </w:rPr>
        <w:t>Descriptive Stats – What the Numbers Tell Us</w:t>
      </w:r>
    </w:p>
    <w:p w:rsidR="003E7DE1" w:rsidRPr="00404B9E" w:rsidRDefault="003E7DE1" w:rsidP="003E7DE1">
      <w:pPr>
        <w:autoSpaceDE w:val="0"/>
        <w:autoSpaceDN w:val="0"/>
        <w:adjustRightInd w:val="0"/>
        <w:rPr>
          <w:rFonts w:ascii="Calibri" w:hAnsi="Calibri" w:cs="Calibri"/>
          <w:sz w:val="26"/>
          <w:szCs w:val="26"/>
        </w:rPr>
      </w:pPr>
      <w:proofErr w:type="spellStart"/>
      <w:proofErr w:type="gramStart"/>
      <w:r w:rsidRPr="00404B9E">
        <w:rPr>
          <w:rFonts w:ascii="Calibri" w:hAnsi="Calibri" w:cs="Calibri"/>
          <w:color w:val="00B050"/>
        </w:rPr>
        <w:t>df.describe</w:t>
      </w:r>
      <w:proofErr w:type="spellEnd"/>
      <w:proofErr w:type="gramEnd"/>
      <w:r w:rsidRPr="00404B9E">
        <w:rPr>
          <w:rFonts w:ascii="Calibri" w:hAnsi="Calibri" w:cs="Calibri"/>
          <w:color w:val="00B050"/>
        </w:rPr>
        <w:t xml:space="preserve"> ()</w:t>
      </w:r>
      <w:r w:rsidRPr="00404B9E">
        <w:rPr>
          <w:rFonts w:ascii="Calibri" w:hAnsi="Calibri" w:cs="Calibri"/>
        </w:rPr>
        <w:t xml:space="preserve"> </w:t>
      </w:r>
      <w:r w:rsidRPr="00404B9E">
        <w:rPr>
          <w:rFonts w:ascii="Calibri" w:hAnsi="Calibri" w:cs="Calibri"/>
          <w:sz w:val="26"/>
          <w:szCs w:val="26"/>
        </w:rPr>
        <w:t>#Explore the summary statistics</w:t>
      </w:r>
    </w:p>
    <w:p w:rsidR="003E7DE1" w:rsidRPr="00404B9E" w:rsidRDefault="003E7DE1" w:rsidP="003E7DE1">
      <w:pPr>
        <w:tabs>
          <w:tab w:val="left" w:pos="875"/>
        </w:tabs>
        <w:rPr>
          <w:rFonts w:ascii="Calibri" w:hAnsi="Calibri" w:cs="Calibri"/>
        </w:rPr>
      </w:pPr>
      <w:r w:rsidRPr="00404B9E">
        <w:rPr>
          <w:rFonts w:ascii="Calibri" w:hAnsi="Calibri" w:cs="Calibri"/>
          <w:sz w:val="26"/>
          <w:szCs w:val="26"/>
        </w:rPr>
        <w:t>#standard deviation, minimum, maximum, and quartiles</w:t>
      </w:r>
    </w:p>
    <w:p w:rsidR="003E7DE1" w:rsidRPr="00404B9E" w:rsidRDefault="003E7DE1" w:rsidP="005363F3">
      <w:pPr>
        <w:rPr>
          <w:rFonts w:ascii="Calibri" w:hAnsi="Calibri" w:cs="Calibri"/>
        </w:rPr>
      </w:pPr>
      <w:r w:rsidRPr="00404B9E">
        <w:rPr>
          <w:rFonts w:ascii="Calibri" w:hAnsi="Calibri" w:cs="Calibri"/>
          <w:noProof/>
        </w:rPr>
        <w:drawing>
          <wp:inline distT="0" distB="0" distL="0" distR="0">
            <wp:extent cx="5469309" cy="1764665"/>
            <wp:effectExtent l="0" t="0" r="4445" b="635"/>
            <wp:docPr id="32720659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06599" name="圖片 327206599"/>
                    <pic:cNvPicPr/>
                  </pic:nvPicPr>
                  <pic:blipFill>
                    <a:blip r:embed="rId11">
                      <a:extLst>
                        <a:ext uri="{28A0092B-C50C-407E-A947-70E740481C1C}">
                          <a14:useLocalDpi xmlns:a14="http://schemas.microsoft.com/office/drawing/2010/main" val="0"/>
                        </a:ext>
                      </a:extLst>
                    </a:blip>
                    <a:stretch>
                      <a:fillRect/>
                    </a:stretch>
                  </pic:blipFill>
                  <pic:spPr>
                    <a:xfrm>
                      <a:off x="0" y="0"/>
                      <a:ext cx="5500744" cy="1774808"/>
                    </a:xfrm>
                    <a:prstGeom prst="rect">
                      <a:avLst/>
                    </a:prstGeom>
                  </pic:spPr>
                </pic:pic>
              </a:graphicData>
            </a:graphic>
          </wp:inline>
        </w:drawing>
      </w:r>
    </w:p>
    <w:p w:rsidR="000C3C24" w:rsidRDefault="000C3C24" w:rsidP="00A72D38">
      <w:pPr>
        <w:spacing w:before="280" w:after="80"/>
        <w:outlineLvl w:val="2"/>
        <w:rPr>
          <w:rFonts w:ascii="Calibri" w:hAnsi="Calibri" w:cs="Calibri"/>
          <w:b/>
          <w:bCs/>
          <w:color w:val="000000"/>
          <w:sz w:val="26"/>
          <w:szCs w:val="26"/>
        </w:rPr>
      </w:pPr>
    </w:p>
    <w:p w:rsidR="00A72D38" w:rsidRPr="00A72D38" w:rsidRDefault="00A72D38" w:rsidP="00A72D38">
      <w:pPr>
        <w:spacing w:before="280" w:after="80"/>
        <w:outlineLvl w:val="2"/>
        <w:rPr>
          <w:rFonts w:ascii="Calibri" w:hAnsi="Calibri" w:cs="Calibri"/>
          <w:b/>
          <w:bCs/>
          <w:sz w:val="27"/>
          <w:szCs w:val="27"/>
        </w:rPr>
      </w:pPr>
      <w:r w:rsidRPr="00A72D38">
        <w:rPr>
          <w:rFonts w:ascii="Calibri" w:hAnsi="Calibri" w:cs="Calibri"/>
          <w:b/>
          <w:bCs/>
          <w:color w:val="000000"/>
          <w:sz w:val="26"/>
          <w:szCs w:val="26"/>
        </w:rPr>
        <w:lastRenderedPageBreak/>
        <w:t>Total Sales (Million Units)</w:t>
      </w:r>
    </w:p>
    <w:p w:rsidR="00A72D38" w:rsidRPr="00946BF4" w:rsidRDefault="00A72D38" w:rsidP="00A72D38">
      <w:pPr>
        <w:numPr>
          <w:ilvl w:val="0"/>
          <w:numId w:val="4"/>
        </w:numPr>
        <w:spacing w:before="240"/>
        <w:textAlignment w:val="baseline"/>
        <w:rPr>
          <w:rFonts w:ascii="Calibri" w:hAnsi="Calibri" w:cs="Calibri"/>
          <w:color w:val="000000"/>
        </w:rPr>
      </w:pPr>
      <w:r w:rsidRPr="00946BF4">
        <w:rPr>
          <w:rFonts w:ascii="Calibri" w:hAnsi="Calibri" w:cs="Calibri"/>
          <w:b/>
          <w:bCs/>
          <w:color w:val="000000"/>
        </w:rPr>
        <w:t>Mean</w:t>
      </w:r>
      <w:r w:rsidRPr="00946BF4">
        <w:rPr>
          <w:rFonts w:ascii="Calibri" w:hAnsi="Calibri" w:cs="Calibri"/>
          <w:color w:val="000000"/>
        </w:rPr>
        <w:t>: ~1,218 million units</w:t>
      </w:r>
    </w:p>
    <w:p w:rsidR="00A72D38" w:rsidRPr="00946BF4" w:rsidRDefault="00A72D38" w:rsidP="00A72D38">
      <w:pPr>
        <w:numPr>
          <w:ilvl w:val="0"/>
          <w:numId w:val="4"/>
        </w:numPr>
        <w:textAlignment w:val="baseline"/>
        <w:rPr>
          <w:rFonts w:ascii="Calibri" w:hAnsi="Calibri" w:cs="Calibri"/>
          <w:color w:val="000000"/>
        </w:rPr>
      </w:pPr>
      <w:r w:rsidRPr="00946BF4">
        <w:rPr>
          <w:rFonts w:ascii="Calibri" w:hAnsi="Calibri" w:cs="Calibri"/>
          <w:b/>
          <w:bCs/>
          <w:color w:val="000000"/>
        </w:rPr>
        <w:t>Min–Max</w:t>
      </w:r>
      <w:r w:rsidRPr="00946BF4">
        <w:rPr>
          <w:rFonts w:ascii="Calibri" w:hAnsi="Calibri" w:cs="Calibri"/>
          <w:color w:val="000000"/>
        </w:rPr>
        <w:t>: from 51 million to 2,500 million</w:t>
      </w:r>
    </w:p>
    <w:p w:rsidR="00946BF4" w:rsidRPr="00946BF4" w:rsidRDefault="00946BF4" w:rsidP="00946BF4">
      <w:pPr>
        <w:pStyle w:val="Web"/>
        <w:numPr>
          <w:ilvl w:val="0"/>
          <w:numId w:val="4"/>
        </w:numPr>
        <w:shd w:val="clear" w:color="auto" w:fill="FFFFFF"/>
        <w:spacing w:before="0" w:beforeAutospacing="0" w:after="240" w:afterAutospacing="0"/>
        <w:textAlignment w:val="baseline"/>
        <w:rPr>
          <w:rFonts w:ascii="Calibri" w:hAnsi="Calibri" w:cs="Calibri"/>
          <w:color w:val="000000" w:themeColor="text1"/>
        </w:rPr>
      </w:pPr>
      <w:r w:rsidRPr="00946BF4">
        <w:rPr>
          <w:rFonts w:ascii="Calibri" w:hAnsi="Calibri" w:cs="Calibri"/>
          <w:color w:val="000000" w:themeColor="text1"/>
        </w:rPr>
        <w:t>There’s a huge change in sales, which suggests some countries are very high and demand and others are still developing markets.</w:t>
      </w:r>
    </w:p>
    <w:p w:rsidR="00946BF4" w:rsidRPr="000C3C24" w:rsidRDefault="00A72D38" w:rsidP="000C3C24">
      <w:pPr>
        <w:pStyle w:val="Web"/>
        <w:numPr>
          <w:ilvl w:val="0"/>
          <w:numId w:val="4"/>
        </w:numPr>
        <w:shd w:val="clear" w:color="auto" w:fill="FFFFFF"/>
        <w:spacing w:before="0" w:beforeAutospacing="0" w:after="240" w:afterAutospacing="0"/>
        <w:textAlignment w:val="baseline"/>
        <w:rPr>
          <w:rFonts w:ascii="Calibri" w:hAnsi="Calibri" w:cs="Calibri"/>
          <w:color w:val="000000" w:themeColor="text1"/>
        </w:rPr>
      </w:pPr>
      <w:r w:rsidRPr="00946BF4">
        <w:rPr>
          <w:rFonts w:ascii="Calibri" w:hAnsi="Calibri" w:cs="Calibri"/>
          <w:b/>
          <w:bCs/>
          <w:color w:val="000000"/>
        </w:rPr>
        <w:t>25th percentile</w:t>
      </w:r>
      <w:r w:rsidRPr="00946BF4">
        <w:rPr>
          <w:rFonts w:ascii="Calibri" w:hAnsi="Calibri" w:cs="Calibri"/>
          <w:color w:val="000000"/>
        </w:rPr>
        <w:t xml:space="preserve"> is ~600 million, and </w:t>
      </w:r>
      <w:r w:rsidRPr="00946BF4">
        <w:rPr>
          <w:rFonts w:ascii="Calibri" w:hAnsi="Calibri" w:cs="Calibri"/>
          <w:b/>
          <w:bCs/>
          <w:color w:val="000000"/>
        </w:rPr>
        <w:t>75th percentile</w:t>
      </w:r>
      <w:r w:rsidRPr="00946BF4">
        <w:rPr>
          <w:rFonts w:ascii="Calibri" w:hAnsi="Calibri" w:cs="Calibri"/>
          <w:color w:val="000000"/>
        </w:rPr>
        <w:t xml:space="preserve"> is ~1.85 billion</w:t>
      </w:r>
      <w:r w:rsidR="000C3C24">
        <w:rPr>
          <w:rFonts w:ascii="Calibri" w:hAnsi="Calibri" w:cs="Calibri"/>
          <w:color w:val="000000"/>
        </w:rPr>
        <w:t xml:space="preserve">, </w:t>
      </w:r>
      <w:r w:rsidRPr="000C3C24">
        <w:rPr>
          <w:rFonts w:ascii="Calibri" w:hAnsi="Calibri" w:cs="Calibri"/>
          <w:color w:val="000000"/>
        </w:rPr>
        <w:t>this spread shows a lot of inequality in distribution.</w:t>
      </w:r>
    </w:p>
    <w:p w:rsidR="00A72D38" w:rsidRPr="00A72D38" w:rsidRDefault="00A72D38" w:rsidP="00A72D38">
      <w:pPr>
        <w:rPr>
          <w:rFonts w:ascii="Calibri" w:hAnsi="Calibri" w:cs="Calibri"/>
        </w:rPr>
      </w:pPr>
      <w:r w:rsidRPr="00A72D38">
        <w:rPr>
          <w:rFonts w:ascii="Calibri" w:hAnsi="Calibri" w:cs="Calibri"/>
          <w:b/>
          <w:bCs/>
          <w:color w:val="000000"/>
          <w:sz w:val="26"/>
          <w:szCs w:val="26"/>
        </w:rPr>
        <w:t>Market Revenue (Million USD)</w:t>
      </w:r>
    </w:p>
    <w:p w:rsidR="00A72D38" w:rsidRPr="00946BF4" w:rsidRDefault="00A72D38" w:rsidP="00A72D38">
      <w:pPr>
        <w:numPr>
          <w:ilvl w:val="0"/>
          <w:numId w:val="5"/>
        </w:numPr>
        <w:spacing w:before="240"/>
        <w:textAlignment w:val="baseline"/>
        <w:rPr>
          <w:rFonts w:ascii="Calibri" w:hAnsi="Calibri" w:cs="Calibri"/>
          <w:color w:val="000000"/>
        </w:rPr>
      </w:pPr>
      <w:r w:rsidRPr="00946BF4">
        <w:rPr>
          <w:rFonts w:ascii="Calibri" w:hAnsi="Calibri" w:cs="Calibri"/>
          <w:b/>
          <w:bCs/>
          <w:color w:val="000000"/>
        </w:rPr>
        <w:t>Mean</w:t>
      </w:r>
      <w:r w:rsidRPr="00946BF4">
        <w:rPr>
          <w:rFonts w:ascii="Calibri" w:hAnsi="Calibri" w:cs="Calibri"/>
          <w:color w:val="000000"/>
        </w:rPr>
        <w:t>: ~$2.46 billion</w:t>
      </w:r>
    </w:p>
    <w:p w:rsidR="00A72D38" w:rsidRPr="00946BF4" w:rsidRDefault="00A72D38" w:rsidP="00A72D38">
      <w:pPr>
        <w:numPr>
          <w:ilvl w:val="0"/>
          <w:numId w:val="5"/>
        </w:numPr>
        <w:textAlignment w:val="baseline"/>
        <w:rPr>
          <w:rFonts w:ascii="Calibri" w:hAnsi="Calibri" w:cs="Calibri"/>
          <w:color w:val="000000"/>
        </w:rPr>
      </w:pPr>
      <w:r w:rsidRPr="00946BF4">
        <w:rPr>
          <w:rFonts w:ascii="Calibri" w:hAnsi="Calibri" w:cs="Calibri"/>
          <w:b/>
          <w:bCs/>
          <w:color w:val="000000"/>
        </w:rPr>
        <w:t>Standard Deviation</w:t>
      </w:r>
      <w:r w:rsidRPr="00946BF4">
        <w:rPr>
          <w:rFonts w:ascii="Calibri" w:hAnsi="Calibri" w:cs="Calibri"/>
          <w:color w:val="000000"/>
        </w:rPr>
        <w:t>: ~$1.9 billion</w:t>
      </w:r>
    </w:p>
    <w:p w:rsidR="00946BF4" w:rsidRPr="00946BF4" w:rsidRDefault="00946BF4" w:rsidP="00946BF4">
      <w:pPr>
        <w:numPr>
          <w:ilvl w:val="0"/>
          <w:numId w:val="5"/>
        </w:numPr>
        <w:shd w:val="clear" w:color="auto" w:fill="FFFFFF"/>
        <w:spacing w:after="120"/>
        <w:textAlignment w:val="baseline"/>
        <w:rPr>
          <w:rFonts w:ascii="Calibri" w:hAnsi="Calibri" w:cs="Calibri"/>
          <w:color w:val="000000" w:themeColor="text1"/>
        </w:rPr>
      </w:pPr>
      <w:r w:rsidRPr="00946BF4">
        <w:rPr>
          <w:rFonts w:ascii="Calibri" w:hAnsi="Calibri" w:cs="Calibri"/>
          <w:color w:val="000000" w:themeColor="text1"/>
        </w:rPr>
        <w:t>These value numbers show plenty of disper</w:t>
      </w:r>
      <w:r w:rsidR="000C3C24">
        <w:rPr>
          <w:rFonts w:ascii="Calibri" w:hAnsi="Calibri" w:cs="Calibri"/>
          <w:color w:val="000000" w:themeColor="text1"/>
        </w:rPr>
        <w:t>s</w:t>
      </w:r>
      <w:r w:rsidRPr="00946BF4">
        <w:rPr>
          <w:rFonts w:ascii="Calibri" w:hAnsi="Calibri" w:cs="Calibri"/>
          <w:color w:val="000000" w:themeColor="text1"/>
        </w:rPr>
        <w:t>ion owing to pricing segmentation, scale of markets</w:t>
      </w:r>
      <w:r w:rsidR="000C3C24">
        <w:rPr>
          <w:rFonts w:ascii="Calibri" w:hAnsi="Calibri" w:cs="Calibri"/>
          <w:color w:val="000000" w:themeColor="text1"/>
        </w:rPr>
        <w:t>,</w:t>
      </w:r>
      <w:r w:rsidRPr="00946BF4">
        <w:rPr>
          <w:rFonts w:ascii="Calibri" w:hAnsi="Calibri" w:cs="Calibri"/>
          <w:color w:val="000000" w:themeColor="text1"/>
        </w:rPr>
        <w:t xml:space="preserve"> and even </w:t>
      </w:r>
      <w:r w:rsidR="000C3C24">
        <w:rPr>
          <w:rFonts w:ascii="Calibri" w:hAnsi="Calibri" w:cs="Calibri"/>
          <w:color w:val="000000" w:themeColor="text1"/>
        </w:rPr>
        <w:t>the consideration of</w:t>
      </w:r>
      <w:r w:rsidRPr="00946BF4">
        <w:rPr>
          <w:rFonts w:ascii="Calibri" w:hAnsi="Calibri" w:cs="Calibri"/>
          <w:color w:val="000000" w:themeColor="text1"/>
        </w:rPr>
        <w:t xml:space="preserve"> powerhouses</w:t>
      </w:r>
      <w:r w:rsidR="000C3C24">
        <w:rPr>
          <w:rFonts w:ascii="Calibri" w:hAnsi="Calibri" w:cs="Calibri"/>
          <w:color w:val="000000" w:themeColor="text1"/>
        </w:rPr>
        <w:t xml:space="preserve"> </w:t>
      </w:r>
      <w:r w:rsidRPr="00946BF4">
        <w:rPr>
          <w:rFonts w:ascii="Calibri" w:hAnsi="Calibri" w:cs="Calibri"/>
          <w:color w:val="000000" w:themeColor="text1"/>
        </w:rPr>
        <w:t>dominating countries.</w:t>
      </w:r>
    </w:p>
    <w:p w:rsidR="00A72D38" w:rsidRPr="00A72D38" w:rsidRDefault="00A72D38" w:rsidP="00A72D38">
      <w:pPr>
        <w:rPr>
          <w:rFonts w:ascii="Calibri" w:hAnsi="Calibri" w:cs="Calibri"/>
        </w:rPr>
      </w:pPr>
      <w:r w:rsidRPr="00A72D38">
        <w:rPr>
          <w:rFonts w:ascii="Calibri" w:hAnsi="Calibri" w:cs="Calibri"/>
          <w:b/>
          <w:bCs/>
          <w:color w:val="000000"/>
          <w:sz w:val="26"/>
          <w:szCs w:val="26"/>
        </w:rPr>
        <w:t>Awareness Index (0–10)</w:t>
      </w:r>
    </w:p>
    <w:p w:rsidR="00A72D38" w:rsidRPr="00946BF4" w:rsidRDefault="00A72D38" w:rsidP="00A72D38">
      <w:pPr>
        <w:numPr>
          <w:ilvl w:val="0"/>
          <w:numId w:val="6"/>
        </w:numPr>
        <w:spacing w:before="240"/>
        <w:textAlignment w:val="baseline"/>
        <w:rPr>
          <w:rFonts w:ascii="Calibri" w:hAnsi="Calibri" w:cs="Calibri"/>
          <w:color w:val="000000" w:themeColor="text1"/>
        </w:rPr>
      </w:pPr>
      <w:r w:rsidRPr="00946BF4">
        <w:rPr>
          <w:rFonts w:ascii="Calibri" w:hAnsi="Calibri" w:cs="Calibri"/>
          <w:b/>
          <w:bCs/>
          <w:color w:val="000000" w:themeColor="text1"/>
        </w:rPr>
        <w:t>Mean</w:t>
      </w:r>
      <w:r w:rsidRPr="00946BF4">
        <w:rPr>
          <w:rFonts w:ascii="Calibri" w:hAnsi="Calibri" w:cs="Calibri"/>
          <w:color w:val="000000" w:themeColor="text1"/>
        </w:rPr>
        <w:t>: 6.24</w:t>
      </w:r>
    </w:p>
    <w:p w:rsidR="00A72D38" w:rsidRPr="00946BF4" w:rsidRDefault="00A72D38" w:rsidP="00A72D38">
      <w:pPr>
        <w:numPr>
          <w:ilvl w:val="0"/>
          <w:numId w:val="6"/>
        </w:numPr>
        <w:textAlignment w:val="baseline"/>
        <w:rPr>
          <w:rFonts w:ascii="Calibri" w:hAnsi="Calibri" w:cs="Calibri"/>
          <w:color w:val="000000" w:themeColor="text1"/>
        </w:rPr>
      </w:pPr>
      <w:r w:rsidRPr="00946BF4">
        <w:rPr>
          <w:rFonts w:ascii="Calibri" w:hAnsi="Calibri" w:cs="Calibri"/>
          <w:b/>
          <w:bCs/>
          <w:color w:val="000000" w:themeColor="text1"/>
        </w:rPr>
        <w:t>Min–Max</w:t>
      </w:r>
      <w:r w:rsidRPr="00946BF4">
        <w:rPr>
          <w:rFonts w:ascii="Calibri" w:hAnsi="Calibri" w:cs="Calibri"/>
          <w:color w:val="000000" w:themeColor="text1"/>
        </w:rPr>
        <w:t>: 2.01 to 9.98</w:t>
      </w:r>
    </w:p>
    <w:p w:rsidR="00946BF4" w:rsidRPr="00946BF4" w:rsidRDefault="00946BF4" w:rsidP="00946BF4">
      <w:pPr>
        <w:numPr>
          <w:ilvl w:val="0"/>
          <w:numId w:val="6"/>
        </w:numPr>
        <w:shd w:val="clear" w:color="auto" w:fill="FFFFFF"/>
        <w:spacing w:after="240"/>
        <w:textAlignment w:val="baseline"/>
        <w:rPr>
          <w:rFonts w:ascii="Calibri" w:hAnsi="Calibri" w:cs="Calibri"/>
          <w:color w:val="000000" w:themeColor="text1"/>
        </w:rPr>
      </w:pPr>
      <w:r w:rsidRPr="00946BF4">
        <w:rPr>
          <w:rFonts w:ascii="Calibri" w:hAnsi="Calibri" w:cs="Calibri"/>
          <w:color w:val="000000" w:themeColor="text1"/>
        </w:rPr>
        <w:t>This index shows an okay average score</w:t>
      </w:r>
      <w:r>
        <w:rPr>
          <w:rFonts w:ascii="Calibri" w:hAnsi="Calibri" w:cs="Calibri"/>
          <w:color w:val="000000" w:themeColor="text1"/>
        </w:rPr>
        <w:t>,</w:t>
      </w:r>
      <w:r w:rsidRPr="00946BF4">
        <w:rPr>
          <w:rFonts w:ascii="Calibri" w:hAnsi="Calibri" w:cs="Calibri"/>
          <w:color w:val="000000" w:themeColor="text1"/>
        </w:rPr>
        <w:t xml:space="preserve"> but some countries are scoring r</w:t>
      </w:r>
      <w:r w:rsidR="000C3C24">
        <w:rPr>
          <w:rFonts w:ascii="Calibri" w:hAnsi="Calibri" w:cs="Calibri"/>
          <w:color w:val="000000" w:themeColor="text1"/>
        </w:rPr>
        <w:t>eally</w:t>
      </w:r>
      <w:r w:rsidRPr="00946BF4">
        <w:rPr>
          <w:rFonts w:ascii="Calibri" w:hAnsi="Calibri" w:cs="Calibri"/>
          <w:color w:val="000000" w:themeColor="text1"/>
        </w:rPr>
        <w:t xml:space="preserve"> low.</w:t>
      </w:r>
    </w:p>
    <w:p w:rsidR="00946BF4" w:rsidRPr="00946BF4" w:rsidRDefault="00946BF4" w:rsidP="00946BF4">
      <w:pPr>
        <w:numPr>
          <w:ilvl w:val="0"/>
          <w:numId w:val="6"/>
        </w:numPr>
        <w:shd w:val="clear" w:color="auto" w:fill="FFFFFF"/>
        <w:spacing w:after="240"/>
        <w:textAlignment w:val="baseline"/>
        <w:rPr>
          <w:rFonts w:ascii="Calibri" w:hAnsi="Calibri" w:cs="Calibri"/>
          <w:color w:val="000000" w:themeColor="text1"/>
        </w:rPr>
      </w:pPr>
      <w:r>
        <w:rPr>
          <w:rFonts w:ascii="Calibri" w:hAnsi="Calibri" w:cs="Calibri"/>
          <w:color w:val="000000" w:themeColor="text1"/>
        </w:rPr>
        <w:t>The l</w:t>
      </w:r>
      <w:r w:rsidRPr="00946BF4">
        <w:rPr>
          <w:rFonts w:ascii="Calibri" w:hAnsi="Calibri" w:cs="Calibri"/>
          <w:color w:val="000000" w:themeColor="text1"/>
        </w:rPr>
        <w:t xml:space="preserve">evel of awareness focused </w:t>
      </w:r>
      <w:r>
        <w:rPr>
          <w:rFonts w:ascii="Calibri" w:hAnsi="Calibri" w:cs="Calibri"/>
          <w:color w:val="000000" w:themeColor="text1"/>
        </w:rPr>
        <w:t>on</w:t>
      </w:r>
      <w:r w:rsidRPr="00946BF4">
        <w:rPr>
          <w:rFonts w:ascii="Calibri" w:hAnsi="Calibri" w:cs="Calibri"/>
          <w:color w:val="000000" w:themeColor="text1"/>
        </w:rPr>
        <w:t xml:space="preserve"> education</w:t>
      </w:r>
      <w:r>
        <w:rPr>
          <w:rFonts w:ascii="Calibri" w:hAnsi="Calibri" w:cs="Calibri"/>
          <w:color w:val="000000" w:themeColor="text1"/>
        </w:rPr>
        <w:t>-</w:t>
      </w:r>
      <w:r w:rsidRPr="00946BF4">
        <w:rPr>
          <w:rFonts w:ascii="Calibri" w:hAnsi="Calibri" w:cs="Calibri"/>
          <w:color w:val="000000" w:themeColor="text1"/>
        </w:rPr>
        <w:t xml:space="preserve">backed campaigns </w:t>
      </w:r>
      <w:r>
        <w:rPr>
          <w:rFonts w:ascii="Calibri" w:hAnsi="Calibri" w:cs="Calibri"/>
          <w:color w:val="000000" w:themeColor="text1"/>
        </w:rPr>
        <w:t>is significantly lacking</w:t>
      </w:r>
      <w:r w:rsidRPr="00946BF4">
        <w:rPr>
          <w:rFonts w:ascii="Calibri" w:hAnsi="Calibri" w:cs="Calibri"/>
          <w:color w:val="000000" w:themeColor="text1"/>
        </w:rPr>
        <w:t xml:space="preserve"> in most countries</w:t>
      </w:r>
      <w:r>
        <w:rPr>
          <w:rFonts w:ascii="Calibri" w:hAnsi="Calibri" w:cs="Calibri"/>
          <w:color w:val="000000" w:themeColor="text1"/>
        </w:rPr>
        <w:t>,</w:t>
      </w:r>
      <w:r w:rsidRPr="00946BF4">
        <w:rPr>
          <w:rFonts w:ascii="Calibri" w:hAnsi="Calibri" w:cs="Calibri"/>
          <w:color w:val="000000" w:themeColor="text1"/>
        </w:rPr>
        <w:t xml:space="preserve"> with below 9.9</w:t>
      </w:r>
      <w:r>
        <w:rPr>
          <w:rFonts w:ascii="Calibri" w:hAnsi="Calibri" w:cs="Calibri"/>
          <w:color w:val="000000" w:themeColor="text1"/>
        </w:rPr>
        <w:t>%</w:t>
      </w:r>
      <w:r w:rsidRPr="00946BF4">
        <w:rPr>
          <w:rFonts w:ascii="Calibri" w:hAnsi="Calibri" w:cs="Calibri"/>
          <w:color w:val="000000" w:themeColor="text1"/>
        </w:rPr>
        <w:t xml:space="preserve"> and 4.07</w:t>
      </w:r>
      <w:r>
        <w:rPr>
          <w:rFonts w:ascii="Calibri" w:hAnsi="Calibri" w:cs="Calibri"/>
          <w:color w:val="000000" w:themeColor="text1"/>
        </w:rPr>
        <w:t>%</w:t>
      </w:r>
      <w:r w:rsidRPr="00946BF4">
        <w:rPr>
          <w:rFonts w:ascii="Calibri" w:hAnsi="Calibri" w:cs="Calibri"/>
          <w:color w:val="000000" w:themeColor="text1"/>
        </w:rPr>
        <w:t xml:space="preserve"> falling into 25%</w:t>
      </w:r>
    </w:p>
    <w:p w:rsidR="00A72D38" w:rsidRPr="00A72D38" w:rsidRDefault="00A72D38" w:rsidP="00A72D38">
      <w:pPr>
        <w:rPr>
          <w:rFonts w:ascii="Calibri" w:hAnsi="Calibri" w:cs="Calibri"/>
        </w:rPr>
      </w:pPr>
      <w:r w:rsidRPr="00A72D38">
        <w:rPr>
          <w:rFonts w:ascii="Calibri" w:hAnsi="Calibri" w:cs="Calibri"/>
          <w:b/>
          <w:bCs/>
          <w:color w:val="000000"/>
          <w:sz w:val="26"/>
          <w:szCs w:val="26"/>
        </w:rPr>
        <w:t>Contraceptive Usage Rate (%)</w:t>
      </w:r>
    </w:p>
    <w:p w:rsidR="00A72D38" w:rsidRPr="00946BF4" w:rsidRDefault="00A72D38" w:rsidP="00A72D38">
      <w:pPr>
        <w:numPr>
          <w:ilvl w:val="0"/>
          <w:numId w:val="7"/>
        </w:numPr>
        <w:spacing w:before="240"/>
        <w:textAlignment w:val="baseline"/>
        <w:rPr>
          <w:rFonts w:ascii="Calibri" w:hAnsi="Calibri" w:cs="Calibri"/>
          <w:color w:val="000000" w:themeColor="text1"/>
        </w:rPr>
      </w:pPr>
      <w:r w:rsidRPr="00946BF4">
        <w:rPr>
          <w:rFonts w:ascii="Calibri" w:hAnsi="Calibri" w:cs="Calibri"/>
          <w:b/>
          <w:bCs/>
          <w:color w:val="000000" w:themeColor="text1"/>
        </w:rPr>
        <w:t>Mean</w:t>
      </w:r>
      <w:r w:rsidRPr="00946BF4">
        <w:rPr>
          <w:rFonts w:ascii="Calibri" w:hAnsi="Calibri" w:cs="Calibri"/>
          <w:color w:val="000000" w:themeColor="text1"/>
        </w:rPr>
        <w:t>: 54.63%</w:t>
      </w:r>
    </w:p>
    <w:p w:rsidR="00A72D38" w:rsidRPr="00946BF4" w:rsidRDefault="00A72D38" w:rsidP="00A72D38">
      <w:pPr>
        <w:numPr>
          <w:ilvl w:val="0"/>
          <w:numId w:val="7"/>
        </w:numPr>
        <w:textAlignment w:val="baseline"/>
        <w:rPr>
          <w:rFonts w:ascii="Calibri" w:hAnsi="Calibri" w:cs="Calibri"/>
          <w:color w:val="000000" w:themeColor="text1"/>
        </w:rPr>
      </w:pPr>
      <w:r w:rsidRPr="00946BF4">
        <w:rPr>
          <w:rFonts w:ascii="Calibri" w:hAnsi="Calibri" w:cs="Calibri"/>
          <w:b/>
          <w:bCs/>
          <w:color w:val="000000" w:themeColor="text1"/>
        </w:rPr>
        <w:t>Spread</w:t>
      </w:r>
      <w:r w:rsidRPr="00946BF4">
        <w:rPr>
          <w:rFonts w:ascii="Calibri" w:hAnsi="Calibri" w:cs="Calibri"/>
          <w:color w:val="000000" w:themeColor="text1"/>
        </w:rPr>
        <w:t>: 15% to 94.97%</w:t>
      </w:r>
    </w:p>
    <w:p w:rsidR="00946BF4" w:rsidRPr="00946BF4" w:rsidRDefault="00946BF4" w:rsidP="00946BF4">
      <w:pPr>
        <w:pStyle w:val="Web"/>
        <w:numPr>
          <w:ilvl w:val="0"/>
          <w:numId w:val="7"/>
        </w:numPr>
        <w:shd w:val="clear" w:color="auto" w:fill="FFFFFF"/>
        <w:spacing w:before="0" w:beforeAutospacing="0" w:after="240" w:afterAutospacing="0"/>
        <w:textAlignment w:val="baseline"/>
        <w:rPr>
          <w:rFonts w:ascii="Calibri" w:hAnsi="Calibri" w:cs="Calibri"/>
          <w:color w:val="000000" w:themeColor="text1"/>
        </w:rPr>
      </w:pPr>
      <w:r w:rsidRPr="00946BF4">
        <w:rPr>
          <w:rFonts w:ascii="Calibri" w:hAnsi="Calibri" w:cs="Calibri"/>
          <w:color w:val="000000" w:themeColor="text1"/>
        </w:rPr>
        <w:t>While some cut essential aid for others</w:t>
      </w:r>
      <w:r>
        <w:rPr>
          <w:rFonts w:ascii="Calibri" w:hAnsi="Calibri" w:cs="Calibri"/>
          <w:color w:val="000000" w:themeColor="text1"/>
        </w:rPr>
        <w:t>,</w:t>
      </w:r>
      <w:r w:rsidRPr="00946BF4">
        <w:rPr>
          <w:rFonts w:ascii="Calibri" w:hAnsi="Calibri" w:cs="Calibri"/>
          <w:color w:val="000000" w:themeColor="text1"/>
        </w:rPr>
        <w:t xml:space="preserve"> the lag among perceived developed </w:t>
      </w:r>
      <w:r>
        <w:rPr>
          <w:rFonts w:ascii="Calibri" w:hAnsi="Calibri" w:cs="Calibri"/>
          <w:color w:val="000000" w:themeColor="text1"/>
        </w:rPr>
        <w:t>an</w:t>
      </w:r>
      <w:r w:rsidRPr="00946BF4">
        <w:rPr>
          <w:rFonts w:ascii="Calibri" w:hAnsi="Calibri" w:cs="Calibri"/>
          <w:color w:val="000000" w:themeColor="text1"/>
        </w:rPr>
        <w:t xml:space="preserve"> aid surge</w:t>
      </w:r>
      <w:r>
        <w:rPr>
          <w:rFonts w:ascii="Calibri" w:hAnsi="Calibri" w:cs="Calibri"/>
          <w:color w:val="000000" w:themeColor="text1"/>
        </w:rPr>
        <w:t>,</w:t>
      </w:r>
      <w:r w:rsidRPr="00946BF4">
        <w:rPr>
          <w:rFonts w:ascii="Calibri" w:hAnsi="Calibri" w:cs="Calibri"/>
          <w:color w:val="000000" w:themeColor="text1"/>
        </w:rPr>
        <w:t xml:space="preserve"> </w:t>
      </w:r>
      <w:r>
        <w:rPr>
          <w:rFonts w:ascii="Calibri" w:hAnsi="Calibri" w:cs="Calibri"/>
          <w:color w:val="000000" w:themeColor="text1"/>
        </w:rPr>
        <w:t>resulting</w:t>
      </w:r>
      <w:r w:rsidRPr="00946BF4">
        <w:rPr>
          <w:rFonts w:ascii="Calibri" w:hAnsi="Calibri" w:cs="Calibri"/>
          <w:color w:val="000000" w:themeColor="text1"/>
        </w:rPr>
        <w:t xml:space="preserve"> </w:t>
      </w:r>
      <w:r>
        <w:rPr>
          <w:rFonts w:ascii="Calibri" w:hAnsi="Calibri" w:cs="Calibri"/>
          <w:color w:val="000000" w:themeColor="text1"/>
        </w:rPr>
        <w:t>in</w:t>
      </w:r>
      <w:r w:rsidRPr="00946BF4">
        <w:rPr>
          <w:rFonts w:ascii="Calibri" w:hAnsi="Calibri" w:cs="Calibri"/>
          <w:color w:val="000000" w:themeColor="text1"/>
        </w:rPr>
        <w:t xml:space="preserve"> significantly more a</w:t>
      </w:r>
      <w:r>
        <w:rPr>
          <w:rFonts w:ascii="Calibri" w:hAnsi="Calibri" w:cs="Calibri"/>
          <w:color w:val="000000" w:themeColor="text1"/>
        </w:rPr>
        <w:t>id available</w:t>
      </w:r>
      <w:r w:rsidRPr="00946BF4">
        <w:rPr>
          <w:rFonts w:ascii="Calibri" w:hAnsi="Calibri" w:cs="Calibri"/>
          <w:color w:val="000000" w:themeColor="text1"/>
        </w:rPr>
        <w:t>.</w:t>
      </w:r>
    </w:p>
    <w:p w:rsidR="00946BF4" w:rsidRPr="00946BF4" w:rsidRDefault="00946BF4" w:rsidP="00946BF4">
      <w:pPr>
        <w:pStyle w:val="Web"/>
        <w:numPr>
          <w:ilvl w:val="0"/>
          <w:numId w:val="7"/>
        </w:numPr>
        <w:shd w:val="clear" w:color="auto" w:fill="FFFFFF"/>
        <w:spacing w:before="0" w:beforeAutospacing="0" w:after="240" w:afterAutospacing="0"/>
        <w:textAlignment w:val="baseline"/>
        <w:rPr>
          <w:rFonts w:ascii="Calibri" w:hAnsi="Calibri" w:cs="Calibri"/>
          <w:color w:val="000000" w:themeColor="text1"/>
        </w:rPr>
      </w:pPr>
      <w:r w:rsidRPr="00946BF4">
        <w:rPr>
          <w:rFonts w:ascii="Calibri" w:hAnsi="Calibri" w:cs="Calibri"/>
          <w:color w:val="000000" w:themeColor="text1"/>
        </w:rPr>
        <w:t>Closer median and mean of 53.92% indicate reasonably proportional distribution relativ</w:t>
      </w:r>
      <w:r>
        <w:rPr>
          <w:rFonts w:ascii="Calibri" w:hAnsi="Calibri" w:cs="Calibri"/>
          <w:color w:val="000000" w:themeColor="text1"/>
        </w:rPr>
        <w:t>e</w:t>
      </w:r>
      <w:r w:rsidRPr="00946BF4">
        <w:rPr>
          <w:rFonts w:ascii="Calibri" w:hAnsi="Calibri" w:cs="Calibri"/>
          <w:color w:val="000000" w:themeColor="text1"/>
        </w:rPr>
        <w:t xml:space="preserve">ly </w:t>
      </w:r>
      <w:r>
        <w:rPr>
          <w:rFonts w:ascii="Calibri" w:hAnsi="Calibri" w:cs="Calibri"/>
          <w:color w:val="000000" w:themeColor="text1"/>
        </w:rPr>
        <w:t xml:space="preserve">small </w:t>
      </w:r>
      <w:r w:rsidRPr="00946BF4">
        <w:rPr>
          <w:rFonts w:ascii="Calibri" w:hAnsi="Calibri" w:cs="Calibri"/>
          <w:color w:val="000000" w:themeColor="text1"/>
        </w:rPr>
        <w:t xml:space="preserve">span </w:t>
      </w:r>
      <w:r>
        <w:rPr>
          <w:rFonts w:ascii="Calibri" w:hAnsi="Calibri" w:cs="Calibri"/>
          <w:color w:val="000000" w:themeColor="text1"/>
        </w:rPr>
        <w:t>between</w:t>
      </w:r>
      <w:r w:rsidRPr="00946BF4">
        <w:rPr>
          <w:rFonts w:ascii="Calibri" w:hAnsi="Calibri" w:cs="Calibri"/>
          <w:color w:val="000000" w:themeColor="text1"/>
        </w:rPr>
        <w:t xml:space="preserve"> the maximum and minimum range.</w:t>
      </w:r>
    </w:p>
    <w:p w:rsidR="00A72D38" w:rsidRPr="00A72D38" w:rsidRDefault="00A72D38" w:rsidP="00A72D38">
      <w:pPr>
        <w:rPr>
          <w:rFonts w:ascii="Calibri" w:hAnsi="Calibri" w:cs="Calibri"/>
        </w:rPr>
      </w:pPr>
      <w:r w:rsidRPr="00A72D38">
        <w:rPr>
          <w:rFonts w:ascii="Calibri" w:hAnsi="Calibri" w:cs="Calibri"/>
          <w:b/>
          <w:bCs/>
          <w:color w:val="000000"/>
          <w:sz w:val="26"/>
          <w:szCs w:val="26"/>
        </w:rPr>
        <w:t>Teen Pregnancy Rate (per 1000 teens)</w:t>
      </w:r>
    </w:p>
    <w:p w:rsidR="00A72D38" w:rsidRPr="000C3C24" w:rsidRDefault="00A72D38" w:rsidP="00A72D38">
      <w:pPr>
        <w:numPr>
          <w:ilvl w:val="0"/>
          <w:numId w:val="8"/>
        </w:numPr>
        <w:spacing w:before="240"/>
        <w:textAlignment w:val="baseline"/>
        <w:rPr>
          <w:rFonts w:ascii="Calibri" w:hAnsi="Calibri" w:cs="Calibri"/>
          <w:color w:val="000000"/>
        </w:rPr>
      </w:pPr>
      <w:r w:rsidRPr="000C3C24">
        <w:rPr>
          <w:rFonts w:ascii="Calibri" w:hAnsi="Calibri" w:cs="Calibri"/>
          <w:b/>
          <w:bCs/>
          <w:color w:val="000000"/>
        </w:rPr>
        <w:t>Mean</w:t>
      </w:r>
      <w:r w:rsidRPr="000C3C24">
        <w:rPr>
          <w:rFonts w:ascii="Calibri" w:hAnsi="Calibri" w:cs="Calibri"/>
          <w:color w:val="000000"/>
        </w:rPr>
        <w:t>: ~34.78</w:t>
      </w:r>
    </w:p>
    <w:p w:rsidR="00A72D38" w:rsidRPr="000C3C24" w:rsidRDefault="00A72D38" w:rsidP="00A72D38">
      <w:pPr>
        <w:numPr>
          <w:ilvl w:val="0"/>
          <w:numId w:val="8"/>
        </w:numPr>
        <w:textAlignment w:val="baseline"/>
        <w:rPr>
          <w:rFonts w:ascii="Calibri" w:hAnsi="Calibri" w:cs="Calibri"/>
          <w:color w:val="000000"/>
        </w:rPr>
      </w:pPr>
      <w:r w:rsidRPr="000C3C24">
        <w:rPr>
          <w:rFonts w:ascii="Calibri" w:hAnsi="Calibri" w:cs="Calibri"/>
          <w:color w:val="000000"/>
        </w:rPr>
        <w:t xml:space="preserve">Ranges from </w:t>
      </w:r>
      <w:r w:rsidRPr="000C3C24">
        <w:rPr>
          <w:rFonts w:ascii="Calibri" w:hAnsi="Calibri" w:cs="Calibri"/>
          <w:b/>
          <w:bCs/>
          <w:color w:val="000000"/>
        </w:rPr>
        <w:t>2 to almost 70</w:t>
      </w:r>
      <w:r w:rsidRPr="000C3C24">
        <w:rPr>
          <w:rFonts w:ascii="Calibri" w:hAnsi="Calibri" w:cs="Calibri"/>
          <w:color w:val="000000"/>
        </w:rPr>
        <w:t xml:space="preserve"> pregnancies per 1000 teens.</w:t>
      </w:r>
    </w:p>
    <w:p w:rsidR="00A72D38" w:rsidRPr="000C3C24" w:rsidRDefault="00A72D38" w:rsidP="00A72D38">
      <w:pPr>
        <w:numPr>
          <w:ilvl w:val="0"/>
          <w:numId w:val="8"/>
        </w:numPr>
        <w:textAlignment w:val="baseline"/>
        <w:rPr>
          <w:rFonts w:ascii="Calibri" w:hAnsi="Calibri" w:cs="Calibri"/>
          <w:color w:val="000000"/>
        </w:rPr>
      </w:pPr>
      <w:r w:rsidRPr="000C3C24">
        <w:rPr>
          <w:rFonts w:ascii="Calibri" w:hAnsi="Calibri" w:cs="Calibri"/>
          <w:color w:val="000000"/>
        </w:rPr>
        <w:lastRenderedPageBreak/>
        <w:t xml:space="preserve">A </w:t>
      </w:r>
      <w:r w:rsidRPr="000C3C24">
        <w:rPr>
          <w:rFonts w:ascii="Calibri" w:hAnsi="Calibri" w:cs="Calibri"/>
          <w:b/>
          <w:bCs/>
          <w:color w:val="000000"/>
        </w:rPr>
        <w:t>lower number is better</w:t>
      </w:r>
      <w:r w:rsidRPr="000C3C24">
        <w:rPr>
          <w:rFonts w:ascii="Calibri" w:hAnsi="Calibri" w:cs="Calibri"/>
          <w:color w:val="000000"/>
        </w:rPr>
        <w:t>, and this spread may reflect differences in education, access to contraceptives, and cultural attitudes.</w:t>
      </w:r>
    </w:p>
    <w:p w:rsidR="00A72D38" w:rsidRPr="000C3C24" w:rsidRDefault="00A72D38" w:rsidP="00A72D38">
      <w:pPr>
        <w:numPr>
          <w:ilvl w:val="0"/>
          <w:numId w:val="8"/>
        </w:numPr>
        <w:spacing w:after="240"/>
        <w:textAlignment w:val="baseline"/>
        <w:rPr>
          <w:rFonts w:ascii="Calibri" w:hAnsi="Calibri" w:cs="Calibri"/>
          <w:color w:val="000000"/>
        </w:rPr>
      </w:pPr>
      <w:r w:rsidRPr="000C3C24">
        <w:rPr>
          <w:rFonts w:ascii="Calibri" w:hAnsi="Calibri" w:cs="Calibri"/>
          <w:color w:val="000000"/>
        </w:rPr>
        <w:t>Interestingly,</w:t>
      </w:r>
      <w:r w:rsidR="00C355AE" w:rsidRPr="000C3C24">
        <w:rPr>
          <w:rFonts w:ascii="Calibri" w:hAnsi="Calibri" w:cs="Calibri"/>
          <w:color w:val="000000"/>
        </w:rPr>
        <w:t xml:space="preserve"> </w:t>
      </w:r>
      <w:r w:rsidRPr="000C3C24">
        <w:rPr>
          <w:rFonts w:ascii="Calibri" w:hAnsi="Calibri" w:cs="Calibri"/>
          <w:color w:val="000000"/>
        </w:rPr>
        <w:t>75% of countries are below 51 pregnancies per 1000 teens.</w:t>
      </w:r>
    </w:p>
    <w:p w:rsidR="00A72D38" w:rsidRPr="00A72D38" w:rsidRDefault="00A72D38" w:rsidP="00A72D38">
      <w:pPr>
        <w:rPr>
          <w:rFonts w:ascii="Calibri" w:hAnsi="Calibri" w:cs="Calibri"/>
        </w:rPr>
      </w:pPr>
      <w:r w:rsidRPr="00A72D38">
        <w:rPr>
          <w:rFonts w:ascii="Calibri" w:hAnsi="Calibri" w:cs="Calibri"/>
          <w:b/>
          <w:bCs/>
          <w:color w:val="000000"/>
          <w:sz w:val="26"/>
          <w:szCs w:val="26"/>
        </w:rPr>
        <w:t>HIV Prevention Awareness (%)</w:t>
      </w:r>
    </w:p>
    <w:p w:rsidR="00A72D38" w:rsidRPr="00C355AE" w:rsidRDefault="00A72D38" w:rsidP="00A72D38">
      <w:pPr>
        <w:numPr>
          <w:ilvl w:val="0"/>
          <w:numId w:val="9"/>
        </w:numPr>
        <w:spacing w:before="240"/>
        <w:textAlignment w:val="baseline"/>
        <w:rPr>
          <w:rFonts w:ascii="Calibri" w:hAnsi="Calibri" w:cs="Calibri"/>
          <w:color w:val="000000" w:themeColor="text1"/>
        </w:rPr>
      </w:pPr>
      <w:r w:rsidRPr="00C355AE">
        <w:rPr>
          <w:rFonts w:ascii="Calibri" w:hAnsi="Calibri" w:cs="Calibri"/>
          <w:b/>
          <w:bCs/>
          <w:color w:val="000000" w:themeColor="text1"/>
        </w:rPr>
        <w:t>Mean</w:t>
      </w:r>
      <w:r w:rsidRPr="00C355AE">
        <w:rPr>
          <w:rFonts w:ascii="Calibri" w:hAnsi="Calibri" w:cs="Calibri"/>
          <w:color w:val="000000" w:themeColor="text1"/>
        </w:rPr>
        <w:t>: 62.05%</w:t>
      </w:r>
    </w:p>
    <w:p w:rsidR="00C355AE" w:rsidRPr="00C355AE" w:rsidRDefault="00A72D38" w:rsidP="00A72D38">
      <w:pPr>
        <w:numPr>
          <w:ilvl w:val="0"/>
          <w:numId w:val="9"/>
        </w:numPr>
        <w:textAlignment w:val="baseline"/>
        <w:rPr>
          <w:rFonts w:ascii="Calibri" w:hAnsi="Calibri" w:cs="Calibri"/>
          <w:color w:val="000000" w:themeColor="text1"/>
        </w:rPr>
      </w:pPr>
      <w:r w:rsidRPr="00C355AE">
        <w:rPr>
          <w:rFonts w:ascii="Calibri" w:hAnsi="Calibri" w:cs="Calibri"/>
          <w:b/>
          <w:bCs/>
          <w:color w:val="000000" w:themeColor="text1"/>
        </w:rPr>
        <w:t>Min–Max</w:t>
      </w:r>
      <w:r w:rsidRPr="00C355AE">
        <w:rPr>
          <w:rFonts w:ascii="Calibri" w:hAnsi="Calibri" w:cs="Calibri"/>
          <w:color w:val="000000" w:themeColor="text1"/>
        </w:rPr>
        <w:t>: 25% to almost 99%</w:t>
      </w:r>
    </w:p>
    <w:p w:rsidR="00C355AE" w:rsidRPr="00C355AE" w:rsidRDefault="00C355AE" w:rsidP="00A72D38">
      <w:pPr>
        <w:numPr>
          <w:ilvl w:val="0"/>
          <w:numId w:val="9"/>
        </w:numPr>
        <w:textAlignment w:val="baseline"/>
        <w:rPr>
          <w:rFonts w:ascii="Calibri" w:hAnsi="Calibri" w:cs="Calibri"/>
          <w:color w:val="000000" w:themeColor="text1"/>
        </w:rPr>
      </w:pPr>
      <w:r w:rsidRPr="00C355AE">
        <w:rPr>
          <w:rFonts w:ascii="Calibri" w:hAnsi="Calibri" w:cs="Calibri"/>
          <w:color w:val="000000" w:themeColor="text1"/>
          <w:shd w:val="clear" w:color="auto" w:fill="FFFFFF"/>
        </w:rPr>
        <w:t xml:space="preserve">Online Sales (%) Mean is recorded at 36.9 with a minimum of 5% and a maximum of almost 70%. It is a positive indicator </w:t>
      </w:r>
      <w:r>
        <w:rPr>
          <w:rFonts w:ascii="Calibri" w:hAnsi="Calibri" w:cs="Calibri"/>
          <w:color w:val="000000" w:themeColor="text1"/>
          <w:shd w:val="clear" w:color="auto" w:fill="FFFFFF"/>
        </w:rPr>
        <w:t xml:space="preserve">that </w:t>
      </w:r>
      <w:r w:rsidRPr="00C355AE">
        <w:rPr>
          <w:rFonts w:ascii="Calibri" w:hAnsi="Calibri" w:cs="Calibri"/>
          <w:color w:val="000000" w:themeColor="text1"/>
          <w:shd w:val="clear" w:color="auto" w:fill="FFFFFF"/>
        </w:rPr>
        <w:t xml:space="preserve">there </w:t>
      </w:r>
      <w:proofErr w:type="gramStart"/>
      <w:r w:rsidRPr="00C355AE">
        <w:rPr>
          <w:rFonts w:ascii="Calibri" w:hAnsi="Calibri" w:cs="Calibri"/>
          <w:color w:val="000000" w:themeColor="text1"/>
          <w:shd w:val="clear" w:color="auto" w:fill="FFFFFF"/>
        </w:rPr>
        <w:t>is</w:t>
      </w:r>
      <w:proofErr w:type="gramEnd"/>
      <w:r w:rsidRPr="00C355AE">
        <w:rPr>
          <w:rFonts w:ascii="Calibri" w:hAnsi="Calibri" w:cs="Calibri"/>
          <w:color w:val="000000" w:themeColor="text1"/>
          <w:shd w:val="clear" w:color="auto" w:fill="FFFFFF"/>
        </w:rPr>
        <w:t xml:space="preserve"> rampant online sales but there seems </w:t>
      </w:r>
      <w:r>
        <w:rPr>
          <w:rFonts w:ascii="Calibri" w:hAnsi="Calibri" w:cs="Calibri"/>
          <w:color w:val="000000" w:themeColor="text1"/>
          <w:shd w:val="clear" w:color="auto" w:fill="FFFFFF"/>
        </w:rPr>
        <w:t xml:space="preserve">to be </w:t>
      </w:r>
      <w:r w:rsidRPr="00C355AE">
        <w:rPr>
          <w:rFonts w:ascii="Calibri" w:hAnsi="Calibri" w:cs="Calibri"/>
          <w:color w:val="000000" w:themeColor="text1"/>
          <w:shd w:val="clear" w:color="auto" w:fill="FFFFFF"/>
        </w:rPr>
        <w:t>little variation across region</w:t>
      </w:r>
      <w:r>
        <w:rPr>
          <w:rFonts w:ascii="Calibri" w:hAnsi="Calibri" w:cs="Calibri"/>
          <w:color w:val="000000" w:themeColor="text1"/>
          <w:shd w:val="clear" w:color="auto" w:fill="FFFFFF"/>
        </w:rPr>
        <w:t>s</w:t>
      </w:r>
      <w:r w:rsidRPr="00C355AE">
        <w:rPr>
          <w:rFonts w:ascii="Calibri" w:hAnsi="Calibri" w:cs="Calibri"/>
          <w:color w:val="000000" w:themeColor="text1"/>
          <w:shd w:val="clear" w:color="auto" w:fill="FFFFFF"/>
        </w:rPr>
        <w:t xml:space="preserve"> which leads to suggest countries still relying heavily on pharmacies and in</w:t>
      </w:r>
      <w:r>
        <w:rPr>
          <w:rFonts w:ascii="Calibri" w:hAnsi="Calibri" w:cs="Calibri"/>
          <w:color w:val="000000" w:themeColor="text1"/>
          <w:shd w:val="clear" w:color="auto" w:fill="FFFFFF"/>
        </w:rPr>
        <w:t>-</w:t>
      </w:r>
      <w:r w:rsidRPr="00C355AE">
        <w:rPr>
          <w:rFonts w:ascii="Calibri" w:hAnsi="Calibri" w:cs="Calibri"/>
          <w:color w:val="000000" w:themeColor="text1"/>
          <w:shd w:val="clear" w:color="auto" w:fill="FFFFFF"/>
        </w:rPr>
        <w:t>person channels.</w:t>
      </w:r>
    </w:p>
    <w:p w:rsidR="00C355AE" w:rsidRDefault="00C355AE" w:rsidP="00C355AE">
      <w:pPr>
        <w:ind w:left="360"/>
        <w:textAlignment w:val="baseline"/>
        <w:rPr>
          <w:rFonts w:ascii="Arial" w:hAnsi="Arial" w:cs="Arial"/>
          <w:color w:val="273B68"/>
          <w:shd w:val="clear" w:color="auto" w:fill="FFFFFF"/>
        </w:rPr>
      </w:pPr>
    </w:p>
    <w:p w:rsidR="00A72D38" w:rsidRPr="00C355AE" w:rsidRDefault="00A72D38" w:rsidP="00C355AE">
      <w:pPr>
        <w:ind w:left="360"/>
        <w:textAlignment w:val="baseline"/>
        <w:rPr>
          <w:rFonts w:ascii="Calibri" w:hAnsi="Calibri" w:cs="Calibri"/>
          <w:color w:val="000000"/>
          <w:sz w:val="22"/>
          <w:szCs w:val="22"/>
        </w:rPr>
      </w:pPr>
      <w:r w:rsidRPr="00C355AE">
        <w:rPr>
          <w:rFonts w:ascii="Calibri" w:hAnsi="Calibri" w:cs="Calibri"/>
          <w:b/>
          <w:bCs/>
          <w:color w:val="000000"/>
          <w:sz w:val="26"/>
          <w:szCs w:val="26"/>
        </w:rPr>
        <w:t>Online Sales (%)</w:t>
      </w:r>
    </w:p>
    <w:p w:rsidR="00A72D38" w:rsidRPr="00C355AE" w:rsidRDefault="00A72D38" w:rsidP="00A72D38">
      <w:pPr>
        <w:numPr>
          <w:ilvl w:val="0"/>
          <w:numId w:val="10"/>
        </w:numPr>
        <w:spacing w:before="240"/>
        <w:textAlignment w:val="baseline"/>
        <w:rPr>
          <w:rFonts w:ascii="Calibri" w:hAnsi="Calibri" w:cs="Calibri"/>
          <w:color w:val="000000" w:themeColor="text1"/>
        </w:rPr>
      </w:pPr>
      <w:r w:rsidRPr="00C355AE">
        <w:rPr>
          <w:rFonts w:ascii="Calibri" w:hAnsi="Calibri" w:cs="Calibri"/>
          <w:b/>
          <w:bCs/>
          <w:color w:val="000000" w:themeColor="text1"/>
        </w:rPr>
        <w:t>Mean</w:t>
      </w:r>
      <w:r w:rsidRPr="00C355AE">
        <w:rPr>
          <w:rFonts w:ascii="Calibri" w:hAnsi="Calibri" w:cs="Calibri"/>
          <w:color w:val="000000" w:themeColor="text1"/>
        </w:rPr>
        <w:t>: ~36.9%</w:t>
      </w:r>
    </w:p>
    <w:p w:rsidR="00C355AE" w:rsidRPr="00C355AE" w:rsidRDefault="00A72D38" w:rsidP="00A72D38">
      <w:pPr>
        <w:numPr>
          <w:ilvl w:val="0"/>
          <w:numId w:val="10"/>
        </w:numPr>
        <w:textAlignment w:val="baseline"/>
        <w:rPr>
          <w:rFonts w:ascii="Calibri" w:hAnsi="Calibri" w:cs="Calibri"/>
          <w:color w:val="000000" w:themeColor="text1"/>
        </w:rPr>
      </w:pPr>
      <w:r w:rsidRPr="00C355AE">
        <w:rPr>
          <w:rFonts w:ascii="Calibri" w:hAnsi="Calibri" w:cs="Calibri"/>
          <w:color w:val="000000" w:themeColor="text1"/>
        </w:rPr>
        <w:t>Lowest recorded: 5%, highest: almost 70%</w:t>
      </w:r>
    </w:p>
    <w:p w:rsidR="00C355AE" w:rsidRPr="00C355AE" w:rsidRDefault="00C355AE" w:rsidP="00A72D38">
      <w:pPr>
        <w:numPr>
          <w:ilvl w:val="0"/>
          <w:numId w:val="10"/>
        </w:numPr>
        <w:textAlignment w:val="baseline"/>
        <w:rPr>
          <w:rFonts w:ascii="Calibri" w:hAnsi="Calibri" w:cs="Calibri"/>
          <w:color w:val="000000" w:themeColor="text1"/>
        </w:rPr>
      </w:pPr>
      <w:r w:rsidRPr="00C355AE">
        <w:rPr>
          <w:rFonts w:ascii="Calibri" w:hAnsi="Calibri" w:cs="Calibri"/>
          <w:color w:val="000000" w:themeColor="text1"/>
          <w:shd w:val="clear" w:color="auto" w:fill="FFFFFF"/>
        </w:rPr>
        <w:t>It is a positive indicator there is rampant online sales but there seems little variation across region which leads to suggest countries still relying heavily on pharmacies and in person channels.</w:t>
      </w:r>
    </w:p>
    <w:p w:rsidR="00C355AE" w:rsidRDefault="00C355AE" w:rsidP="00A72D38">
      <w:pPr>
        <w:rPr>
          <w:rFonts w:ascii="Arial" w:hAnsi="Arial" w:cs="Arial"/>
          <w:color w:val="273B68"/>
          <w:shd w:val="clear" w:color="auto" w:fill="FFFFFF"/>
        </w:rPr>
      </w:pPr>
    </w:p>
    <w:p w:rsidR="00A72D38" w:rsidRPr="00A72D38" w:rsidRDefault="00A72D38" w:rsidP="00A72D38">
      <w:pPr>
        <w:rPr>
          <w:rFonts w:ascii="Calibri" w:hAnsi="Calibri" w:cs="Calibri"/>
        </w:rPr>
      </w:pPr>
      <w:r w:rsidRPr="00A72D38">
        <w:rPr>
          <w:rFonts w:ascii="Calibri" w:hAnsi="Calibri" w:cs="Calibri"/>
          <w:b/>
          <w:bCs/>
          <w:color w:val="000000"/>
          <w:sz w:val="26"/>
          <w:szCs w:val="26"/>
        </w:rPr>
        <w:t>Average Price per Condom (USD)</w:t>
      </w:r>
    </w:p>
    <w:p w:rsidR="00A72D38" w:rsidRPr="00A72D38" w:rsidRDefault="00A72D38" w:rsidP="00A72D38">
      <w:pPr>
        <w:numPr>
          <w:ilvl w:val="0"/>
          <w:numId w:val="11"/>
        </w:numPr>
        <w:spacing w:before="240"/>
        <w:textAlignment w:val="baseline"/>
        <w:rPr>
          <w:rFonts w:ascii="Calibri" w:hAnsi="Calibri" w:cs="Calibri"/>
          <w:color w:val="000000"/>
          <w:sz w:val="22"/>
          <w:szCs w:val="22"/>
        </w:rPr>
      </w:pPr>
      <w:r w:rsidRPr="00A72D38">
        <w:rPr>
          <w:rFonts w:ascii="Calibri" w:hAnsi="Calibri" w:cs="Calibri"/>
          <w:b/>
          <w:bCs/>
          <w:color w:val="000000"/>
          <w:sz w:val="22"/>
          <w:szCs w:val="22"/>
        </w:rPr>
        <w:t>Mean</w:t>
      </w:r>
      <w:r w:rsidRPr="00A72D38">
        <w:rPr>
          <w:rFonts w:ascii="Calibri" w:hAnsi="Calibri" w:cs="Calibri"/>
          <w:color w:val="000000"/>
          <w:sz w:val="22"/>
          <w:szCs w:val="22"/>
        </w:rPr>
        <w:t>: $1.36</w:t>
      </w:r>
    </w:p>
    <w:p w:rsidR="00A72D38" w:rsidRPr="00A72D38" w:rsidRDefault="00A72D38" w:rsidP="00A72D38">
      <w:pPr>
        <w:numPr>
          <w:ilvl w:val="0"/>
          <w:numId w:val="11"/>
        </w:numPr>
        <w:textAlignment w:val="baseline"/>
        <w:rPr>
          <w:rFonts w:ascii="Calibri" w:hAnsi="Calibri" w:cs="Calibri"/>
          <w:color w:val="000000"/>
          <w:sz w:val="22"/>
          <w:szCs w:val="22"/>
        </w:rPr>
      </w:pPr>
      <w:r w:rsidRPr="00A72D38">
        <w:rPr>
          <w:rFonts w:ascii="Calibri" w:hAnsi="Calibri" w:cs="Calibri"/>
          <w:b/>
          <w:bCs/>
          <w:color w:val="000000"/>
          <w:sz w:val="22"/>
          <w:szCs w:val="22"/>
        </w:rPr>
        <w:t>Min–Max</w:t>
      </w:r>
      <w:r w:rsidRPr="00A72D38">
        <w:rPr>
          <w:rFonts w:ascii="Calibri" w:hAnsi="Calibri" w:cs="Calibri"/>
          <w:color w:val="000000"/>
          <w:sz w:val="22"/>
          <w:szCs w:val="22"/>
        </w:rPr>
        <w:t>: $0.20 to $2.49</w:t>
      </w:r>
    </w:p>
    <w:p w:rsidR="00A72D38" w:rsidRPr="00404B9E" w:rsidRDefault="00A72D38" w:rsidP="00A72D38">
      <w:pPr>
        <w:numPr>
          <w:ilvl w:val="0"/>
          <w:numId w:val="11"/>
        </w:numPr>
        <w:spacing w:after="240"/>
        <w:textAlignment w:val="baseline"/>
        <w:rPr>
          <w:rFonts w:ascii="Calibri" w:hAnsi="Calibri" w:cs="Calibri"/>
          <w:color w:val="000000"/>
          <w:sz w:val="22"/>
          <w:szCs w:val="22"/>
        </w:rPr>
      </w:pPr>
      <w:r w:rsidRPr="00A72D38">
        <w:rPr>
          <w:rFonts w:ascii="Calibri" w:hAnsi="Calibri" w:cs="Calibri"/>
          <w:color w:val="000000"/>
          <w:sz w:val="22"/>
          <w:szCs w:val="22"/>
        </w:rPr>
        <w:t xml:space="preserve">There’s more than a </w:t>
      </w:r>
      <w:r w:rsidRPr="00A72D38">
        <w:rPr>
          <w:rFonts w:ascii="Calibri" w:hAnsi="Calibri" w:cs="Calibri"/>
          <w:b/>
          <w:bCs/>
          <w:color w:val="000000"/>
          <w:sz w:val="22"/>
          <w:szCs w:val="22"/>
        </w:rPr>
        <w:t>10x difference in pricing</w:t>
      </w:r>
      <w:r w:rsidRPr="00A72D38">
        <w:rPr>
          <w:rFonts w:ascii="Calibri" w:hAnsi="Calibri" w:cs="Calibri"/>
          <w:color w:val="000000"/>
          <w:sz w:val="22"/>
          <w:szCs w:val="22"/>
        </w:rPr>
        <w:t>, possibly reflecting regional economies, taxes, or brand premiums.</w:t>
      </w:r>
    </w:p>
    <w:p w:rsidR="00A72D38" w:rsidRPr="00404B9E" w:rsidRDefault="00A72D38" w:rsidP="00A72D38">
      <w:pPr>
        <w:numPr>
          <w:ilvl w:val="0"/>
          <w:numId w:val="11"/>
        </w:numPr>
        <w:spacing w:after="240"/>
        <w:textAlignment w:val="baseline"/>
        <w:rPr>
          <w:rFonts w:ascii="Calibri" w:hAnsi="Calibri" w:cs="Calibri"/>
          <w:color w:val="000000"/>
          <w:sz w:val="22"/>
          <w:szCs w:val="22"/>
        </w:rPr>
      </w:pPr>
      <w:r w:rsidRPr="00404B9E">
        <w:rPr>
          <w:rFonts w:ascii="Calibri" w:hAnsi="Calibri" w:cs="Calibri"/>
          <w:color w:val="000000"/>
          <w:sz w:val="22"/>
          <w:szCs w:val="22"/>
        </w:rPr>
        <w:t xml:space="preserve">The </w:t>
      </w:r>
      <w:r w:rsidRPr="00404B9E">
        <w:rPr>
          <w:rFonts w:ascii="Calibri" w:hAnsi="Calibri" w:cs="Calibri"/>
          <w:b/>
          <w:bCs/>
          <w:color w:val="000000"/>
          <w:sz w:val="22"/>
          <w:szCs w:val="22"/>
        </w:rPr>
        <w:t>median</w:t>
      </w:r>
      <w:r w:rsidRPr="00404B9E">
        <w:rPr>
          <w:rFonts w:ascii="Calibri" w:hAnsi="Calibri" w:cs="Calibri"/>
          <w:color w:val="000000"/>
          <w:sz w:val="22"/>
          <w:szCs w:val="22"/>
        </w:rPr>
        <w:t xml:space="preserve"> price is $1.39, suggesting most countries hover around that range.</w:t>
      </w:r>
    </w:p>
    <w:p w:rsidR="00DF7B2A" w:rsidRPr="00D045AF" w:rsidRDefault="00DF7B2A" w:rsidP="00D045AF">
      <w:pPr>
        <w:rPr>
          <w:rFonts w:ascii="Calibri" w:hAnsi="Calibri" w:cs="Calibri"/>
          <w:b/>
          <w:bCs/>
          <w:i/>
          <w:iCs/>
          <w:sz w:val="28"/>
          <w:szCs w:val="28"/>
        </w:rPr>
      </w:pPr>
      <w:r w:rsidRPr="00D045AF">
        <w:rPr>
          <w:rFonts w:ascii="Calibri" w:hAnsi="Calibri" w:cs="Calibri"/>
          <w:b/>
          <w:bCs/>
          <w:i/>
          <w:iCs/>
          <w:sz w:val="28"/>
          <w:szCs w:val="28"/>
        </w:rPr>
        <w:t>Categorical Frequency Tables</w:t>
      </w:r>
    </w:p>
    <w:p w:rsidR="00DF7B2A" w:rsidRPr="00404B9E" w:rsidRDefault="00DF7B2A" w:rsidP="005363F3">
      <w:pPr>
        <w:rPr>
          <w:rFonts w:ascii="Calibri" w:hAnsi="Calibri" w:cs="Calibri"/>
          <w:noProof/>
        </w:rPr>
      </w:pPr>
      <w:r w:rsidRPr="00404B9E">
        <w:rPr>
          <w:rFonts w:ascii="Calibri" w:hAnsi="Calibri" w:cs="Calibri"/>
        </w:rPr>
        <w:t xml:space="preserve">I chose the </w:t>
      </w:r>
      <w:r w:rsidRPr="00404B9E">
        <w:rPr>
          <w:rFonts w:ascii="Calibri" w:hAnsi="Calibri" w:cs="Calibri"/>
          <w:b/>
          <w:bCs/>
        </w:rPr>
        <w:t xml:space="preserve">Most Popular Condom Types </w:t>
      </w:r>
      <w:r w:rsidRPr="00404B9E">
        <w:rPr>
          <w:rFonts w:ascii="Calibri" w:hAnsi="Calibri" w:cs="Calibri"/>
        </w:rPr>
        <w:t>because I was curious about the result</w:t>
      </w:r>
      <w:r w:rsidR="00043B86" w:rsidRPr="00404B9E">
        <w:rPr>
          <w:rFonts w:ascii="Calibri" w:hAnsi="Calibri" w:cs="Calibri"/>
        </w:rPr>
        <w:t>:</w:t>
      </w:r>
    </w:p>
    <w:p w:rsidR="00BD1754" w:rsidRPr="00404B9E" w:rsidRDefault="00DF7B2A" w:rsidP="005363F3">
      <w:pPr>
        <w:rPr>
          <w:rFonts w:ascii="Calibri" w:hAnsi="Calibri" w:cs="Calibri"/>
          <w:noProof/>
        </w:rPr>
      </w:pPr>
      <w:r w:rsidRPr="00404B9E">
        <w:rPr>
          <w:rFonts w:ascii="Calibri" w:hAnsi="Calibri" w:cs="Calibri"/>
          <w:b/>
          <w:bCs/>
          <w:noProof/>
        </w:rPr>
        <w:t>Most common:</w:t>
      </w:r>
      <w:r w:rsidRPr="00404B9E">
        <w:rPr>
          <w:rFonts w:ascii="Calibri" w:hAnsi="Calibri" w:cs="Calibri"/>
          <w:noProof/>
        </w:rPr>
        <w:t xml:space="preserve"> Textured</w:t>
      </w:r>
    </w:p>
    <w:p w:rsidR="00DF7B2A" w:rsidRPr="00404B9E" w:rsidRDefault="00DF7B2A" w:rsidP="005363F3">
      <w:pPr>
        <w:rPr>
          <w:rFonts w:ascii="Calibri" w:hAnsi="Calibri" w:cs="Calibri"/>
          <w:noProof/>
        </w:rPr>
      </w:pPr>
      <w:r w:rsidRPr="00404B9E">
        <w:rPr>
          <w:rFonts w:ascii="Calibri" w:hAnsi="Calibri" w:cs="Calibri"/>
          <w:b/>
          <w:bCs/>
        </w:rPr>
        <w:t>Less frequent, possibly trend-based preferences:</w:t>
      </w:r>
      <w:r w:rsidRPr="00404B9E">
        <w:rPr>
          <w:rFonts w:ascii="Calibri" w:hAnsi="Calibri" w:cs="Calibri"/>
        </w:rPr>
        <w:t xml:space="preserve"> </w:t>
      </w:r>
      <w:r w:rsidRPr="00404B9E">
        <w:rPr>
          <w:rStyle w:val="HTML"/>
          <w:rFonts w:ascii="Calibri" w:hAnsi="Calibri" w:cs="Calibri"/>
        </w:rPr>
        <w:t>Flavored</w:t>
      </w:r>
      <w:r w:rsidRPr="00404B9E">
        <w:rPr>
          <w:rFonts w:ascii="Calibri" w:hAnsi="Calibri" w:cs="Calibri"/>
        </w:rPr>
        <w:t xml:space="preserve">, </w:t>
      </w:r>
      <w:r w:rsidRPr="00404B9E">
        <w:rPr>
          <w:rStyle w:val="HTML"/>
          <w:rFonts w:ascii="Calibri" w:hAnsi="Calibri" w:cs="Calibri"/>
        </w:rPr>
        <w:t>Ultra-thin</w:t>
      </w:r>
      <w:r w:rsidRPr="00404B9E">
        <w:rPr>
          <w:rFonts w:ascii="Calibri" w:hAnsi="Calibri" w:cs="Calibri"/>
        </w:rPr>
        <w:t xml:space="preserve">, </w:t>
      </w:r>
      <w:r w:rsidRPr="00404B9E">
        <w:rPr>
          <w:rStyle w:val="HTML"/>
          <w:rFonts w:ascii="Calibri" w:hAnsi="Calibri" w:cs="Calibri"/>
        </w:rPr>
        <w:t>Glow-in-the-dark</w:t>
      </w:r>
    </w:p>
    <w:p w:rsidR="00DF7B2A" w:rsidRPr="00404B9E" w:rsidRDefault="00FB07EF" w:rsidP="005363F3">
      <w:pPr>
        <w:rPr>
          <w:rFonts w:ascii="Calibri" w:hAnsi="Calibri" w:cs="Calibri"/>
        </w:rPr>
      </w:pPr>
      <w:r>
        <w:rPr>
          <w:rFonts w:ascii="Calibri" w:hAnsi="Calibri" w:cs="Calibri"/>
          <w:noProof/>
        </w:rPr>
        <w:lastRenderedPageBreak/>
        <w:drawing>
          <wp:inline distT="0" distB="0" distL="0" distR="0">
            <wp:extent cx="5273675" cy="2721291"/>
            <wp:effectExtent l="0" t="0" r="0" b="0"/>
            <wp:docPr id="149554072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40726" name="圖片 1495540726"/>
                    <pic:cNvPicPr/>
                  </pic:nvPicPr>
                  <pic:blipFill>
                    <a:blip r:embed="rId12">
                      <a:extLst>
                        <a:ext uri="{28A0092B-C50C-407E-A947-70E740481C1C}">
                          <a14:useLocalDpi xmlns:a14="http://schemas.microsoft.com/office/drawing/2010/main" val="0"/>
                        </a:ext>
                      </a:extLst>
                    </a:blip>
                    <a:stretch>
                      <a:fillRect/>
                    </a:stretch>
                  </pic:blipFill>
                  <pic:spPr>
                    <a:xfrm>
                      <a:off x="0" y="0"/>
                      <a:ext cx="5291636" cy="2730559"/>
                    </a:xfrm>
                    <a:prstGeom prst="rect">
                      <a:avLst/>
                    </a:prstGeom>
                  </pic:spPr>
                </pic:pic>
              </a:graphicData>
            </a:graphic>
          </wp:inline>
        </w:drawing>
      </w:r>
    </w:p>
    <w:p w:rsidR="00FB07EF" w:rsidRDefault="00FB07EF" w:rsidP="00043B86">
      <w:pPr>
        <w:rPr>
          <w:rFonts w:ascii="Calibri" w:hAnsi="Calibri" w:cs="Calibri"/>
        </w:rPr>
      </w:pPr>
      <w:r>
        <w:rPr>
          <w:rFonts w:ascii="Calibri" w:hAnsi="Calibri" w:cs="Calibri"/>
          <w:noProof/>
        </w:rPr>
        <w:drawing>
          <wp:inline distT="0" distB="0" distL="0" distR="0" wp14:anchorId="50F3EB98" wp14:editId="38A1F425">
            <wp:extent cx="5274310" cy="2960571"/>
            <wp:effectExtent l="0" t="0" r="0" b="0"/>
            <wp:docPr id="66376700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67002" name="圖片 663767002"/>
                    <pic:cNvPicPr/>
                  </pic:nvPicPr>
                  <pic:blipFill>
                    <a:blip r:embed="rId13">
                      <a:extLst>
                        <a:ext uri="{28A0092B-C50C-407E-A947-70E740481C1C}">
                          <a14:useLocalDpi xmlns:a14="http://schemas.microsoft.com/office/drawing/2010/main" val="0"/>
                        </a:ext>
                      </a:extLst>
                    </a:blip>
                    <a:stretch>
                      <a:fillRect/>
                    </a:stretch>
                  </pic:blipFill>
                  <pic:spPr>
                    <a:xfrm>
                      <a:off x="0" y="0"/>
                      <a:ext cx="5274310" cy="2960571"/>
                    </a:xfrm>
                    <a:prstGeom prst="rect">
                      <a:avLst/>
                    </a:prstGeom>
                  </pic:spPr>
                </pic:pic>
              </a:graphicData>
            </a:graphic>
          </wp:inline>
        </w:drawing>
      </w:r>
    </w:p>
    <w:p w:rsidR="00043B86" w:rsidRPr="00404B9E" w:rsidRDefault="00043B86" w:rsidP="00043B86">
      <w:pPr>
        <w:rPr>
          <w:rFonts w:ascii="Calibri" w:hAnsi="Calibri" w:cs="Calibri"/>
        </w:rPr>
      </w:pPr>
      <w:r w:rsidRPr="00404B9E">
        <w:rPr>
          <w:rFonts w:ascii="Calibri" w:hAnsi="Calibri" w:cs="Calibri"/>
        </w:rPr>
        <w:t xml:space="preserve">The most dominant condom brands: </w:t>
      </w:r>
      <w:proofErr w:type="spellStart"/>
      <w:r w:rsidRPr="00404B9E">
        <w:rPr>
          <w:rFonts w:ascii="Calibri" w:hAnsi="Calibri" w:cs="Calibri"/>
        </w:rPr>
        <w:t>Manforce</w:t>
      </w:r>
      <w:proofErr w:type="spellEnd"/>
      <w:r w:rsidRPr="00404B9E">
        <w:rPr>
          <w:rFonts w:ascii="Calibri" w:hAnsi="Calibri" w:cs="Calibri"/>
        </w:rPr>
        <w:t>, Kamasutra, Trojan.</w:t>
      </w:r>
    </w:p>
    <w:p w:rsidR="00DF7B2A" w:rsidRPr="00404B9E" w:rsidRDefault="00043B86" w:rsidP="00043B86">
      <w:pPr>
        <w:rPr>
          <w:rFonts w:ascii="Calibri" w:hAnsi="Calibri" w:cs="Calibri"/>
        </w:rPr>
      </w:pPr>
      <w:r w:rsidRPr="00404B9E">
        <w:rPr>
          <w:rFonts w:ascii="Calibri" w:hAnsi="Calibri" w:cs="Calibri"/>
        </w:rPr>
        <w:t>I was surprised by the result that the most popular brand is Durex</w:t>
      </w:r>
      <w:r w:rsidR="00C83174" w:rsidRPr="00404B9E">
        <w:rPr>
          <w:rFonts w:ascii="Calibri" w:hAnsi="Calibri" w:cs="Calibri"/>
        </w:rPr>
        <w:t>, but it is not the first of the ranks.</w:t>
      </w:r>
    </w:p>
    <w:p w:rsidR="00C83174" w:rsidRPr="00404B9E" w:rsidRDefault="00C83174" w:rsidP="005363F3">
      <w:pPr>
        <w:rPr>
          <w:rFonts w:ascii="Calibri" w:hAnsi="Calibri" w:cs="Calibri"/>
        </w:rPr>
      </w:pPr>
    </w:p>
    <w:p w:rsidR="00C83174" w:rsidRPr="00404B9E" w:rsidRDefault="00C83174" w:rsidP="005363F3">
      <w:pPr>
        <w:rPr>
          <w:rFonts w:ascii="Calibri" w:hAnsi="Calibri" w:cs="Calibri"/>
          <w:b/>
          <w:bCs/>
          <w:sz w:val="28"/>
          <w:szCs w:val="28"/>
        </w:rPr>
      </w:pPr>
      <w:r w:rsidRPr="00404B9E">
        <w:rPr>
          <w:rFonts w:ascii="Calibri" w:hAnsi="Calibri" w:cs="Calibri"/>
          <w:b/>
          <w:bCs/>
          <w:sz w:val="28"/>
          <w:szCs w:val="28"/>
        </w:rPr>
        <w:t>Selected Columns and Filtering</w:t>
      </w:r>
    </w:p>
    <w:p w:rsidR="00DF7B2A" w:rsidRPr="00404B9E" w:rsidRDefault="00C83174" w:rsidP="005363F3">
      <w:pPr>
        <w:rPr>
          <w:rFonts w:ascii="Calibri" w:hAnsi="Calibri" w:cs="Calibri"/>
        </w:rPr>
      </w:pPr>
      <w:r w:rsidRPr="00404B9E">
        <w:rPr>
          <w:rFonts w:ascii="Calibri" w:hAnsi="Calibri" w:cs="Calibri"/>
        </w:rPr>
        <w:t xml:space="preserve">To filter the </w:t>
      </w:r>
      <w:proofErr w:type="spellStart"/>
      <w:proofErr w:type="gramStart"/>
      <w:r w:rsidRPr="00404B9E">
        <w:rPr>
          <w:rFonts w:ascii="Calibri" w:hAnsi="Calibri" w:cs="Calibri"/>
        </w:rPr>
        <w:t>dataset,I</w:t>
      </w:r>
      <w:proofErr w:type="spellEnd"/>
      <w:proofErr w:type="gramEnd"/>
      <w:r w:rsidRPr="00404B9E">
        <w:rPr>
          <w:rFonts w:ascii="Calibri" w:hAnsi="Calibri" w:cs="Calibri"/>
        </w:rPr>
        <w:t xml:space="preserve"> applied filtered to clean up the dataset, excluded any records where total sales were zero or negative, as such values are either invalid or unhelpful </w:t>
      </w:r>
      <w:r w:rsidRPr="00404B9E">
        <w:rPr>
          <w:rFonts w:ascii="Calibri" w:hAnsi="Calibri" w:cs="Calibri"/>
        </w:rPr>
        <w:lastRenderedPageBreak/>
        <w:t>for analysis.</w:t>
      </w:r>
      <w:r w:rsidR="00FB07EF">
        <w:rPr>
          <w:rFonts w:ascii="Calibri" w:hAnsi="Calibri" w:cs="Calibri"/>
          <w:noProof/>
        </w:rPr>
        <w:drawing>
          <wp:inline distT="0" distB="0" distL="0" distR="0">
            <wp:extent cx="5253844" cy="3902373"/>
            <wp:effectExtent l="0" t="0" r="4445" b="0"/>
            <wp:docPr id="18246578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5788" name="圖片 182465788"/>
                    <pic:cNvPicPr/>
                  </pic:nvPicPr>
                  <pic:blipFill>
                    <a:blip r:embed="rId14">
                      <a:extLst>
                        <a:ext uri="{28A0092B-C50C-407E-A947-70E740481C1C}">
                          <a14:useLocalDpi xmlns:a14="http://schemas.microsoft.com/office/drawing/2010/main" val="0"/>
                        </a:ext>
                      </a:extLst>
                    </a:blip>
                    <a:stretch>
                      <a:fillRect/>
                    </a:stretch>
                  </pic:blipFill>
                  <pic:spPr>
                    <a:xfrm>
                      <a:off x="0" y="0"/>
                      <a:ext cx="5276332" cy="3919076"/>
                    </a:xfrm>
                    <a:prstGeom prst="rect">
                      <a:avLst/>
                    </a:prstGeom>
                  </pic:spPr>
                </pic:pic>
              </a:graphicData>
            </a:graphic>
          </wp:inline>
        </w:drawing>
      </w:r>
    </w:p>
    <w:p w:rsidR="00C83174" w:rsidRPr="00404B9E" w:rsidRDefault="006F6456" w:rsidP="005363F3">
      <w:pPr>
        <w:rPr>
          <w:rFonts w:ascii="Calibri" w:hAnsi="Calibri" w:cs="Calibri"/>
        </w:rPr>
      </w:pPr>
      <w:r w:rsidRPr="00404B9E">
        <w:rPr>
          <w:rFonts w:ascii="Calibri" w:hAnsi="Calibri" w:cs="Calibri"/>
        </w:rPr>
        <w:t xml:space="preserve">I explored the </w:t>
      </w:r>
      <w:r w:rsidRPr="00404B9E">
        <w:rPr>
          <w:rStyle w:val="af0"/>
          <w:rFonts w:ascii="Calibri" w:hAnsi="Calibri" w:cs="Calibri"/>
        </w:rPr>
        <w:t>"Male vs Female Purchases (%)"</w:t>
      </w:r>
      <w:r w:rsidRPr="00404B9E">
        <w:rPr>
          <w:rFonts w:ascii="Calibri" w:hAnsi="Calibri" w:cs="Calibri"/>
        </w:rPr>
        <w:t xml:space="preserve"> column to see how condom purchase patterns differed by gender. The frequency distribution below shows that the majority of gender breakdowns are quite unique, with only a few repeated values across the dataset.</w:t>
      </w:r>
    </w:p>
    <w:p w:rsidR="00DF7B2A" w:rsidRPr="00404B9E" w:rsidRDefault="000B0384" w:rsidP="005363F3">
      <w:pPr>
        <w:rPr>
          <w:rFonts w:ascii="Calibri" w:hAnsi="Calibri" w:cs="Calibri"/>
        </w:rPr>
      </w:pPr>
      <w:r w:rsidRPr="00404B9E">
        <w:rPr>
          <w:rFonts w:ascii="Calibri" w:hAnsi="Calibri" w:cs="Calibri"/>
          <w:noProof/>
        </w:rPr>
        <w:drawing>
          <wp:inline distT="0" distB="0" distL="0" distR="0">
            <wp:extent cx="5274310" cy="2123440"/>
            <wp:effectExtent l="0" t="0" r="0" b="0"/>
            <wp:docPr id="121763116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31168" name="圖片 1217631168"/>
                    <pic:cNvPicPr/>
                  </pic:nvPicPr>
                  <pic:blipFill>
                    <a:blip r:embed="rId15">
                      <a:extLst>
                        <a:ext uri="{28A0092B-C50C-407E-A947-70E740481C1C}">
                          <a14:useLocalDpi xmlns:a14="http://schemas.microsoft.com/office/drawing/2010/main" val="0"/>
                        </a:ext>
                      </a:extLst>
                    </a:blip>
                    <a:stretch>
                      <a:fillRect/>
                    </a:stretch>
                  </pic:blipFill>
                  <pic:spPr>
                    <a:xfrm>
                      <a:off x="0" y="0"/>
                      <a:ext cx="5274310" cy="2123440"/>
                    </a:xfrm>
                    <a:prstGeom prst="rect">
                      <a:avLst/>
                    </a:prstGeom>
                  </pic:spPr>
                </pic:pic>
              </a:graphicData>
            </a:graphic>
          </wp:inline>
        </w:drawing>
      </w:r>
    </w:p>
    <w:p w:rsidR="00FB07EF" w:rsidRDefault="00FB07EF" w:rsidP="00404B9E">
      <w:pPr>
        <w:spacing w:before="100" w:beforeAutospacing="1" w:after="100" w:afterAutospacing="1"/>
        <w:outlineLvl w:val="2"/>
        <w:rPr>
          <w:rFonts w:ascii="Calibri" w:hAnsi="Calibri" w:cs="Calibri"/>
          <w:b/>
          <w:bCs/>
          <w:sz w:val="28"/>
          <w:szCs w:val="28"/>
        </w:rPr>
      </w:pPr>
    </w:p>
    <w:p w:rsidR="00FB07EF" w:rsidRDefault="00FB07EF" w:rsidP="00404B9E">
      <w:pPr>
        <w:spacing w:before="100" w:beforeAutospacing="1" w:after="100" w:afterAutospacing="1"/>
        <w:outlineLvl w:val="2"/>
        <w:rPr>
          <w:rFonts w:ascii="Calibri" w:hAnsi="Calibri" w:cs="Calibri"/>
          <w:b/>
          <w:bCs/>
          <w:sz w:val="28"/>
          <w:szCs w:val="28"/>
        </w:rPr>
      </w:pPr>
    </w:p>
    <w:p w:rsidR="00FB07EF" w:rsidRDefault="000B0384" w:rsidP="00404B9E">
      <w:pPr>
        <w:spacing w:before="100" w:beforeAutospacing="1" w:after="100" w:afterAutospacing="1"/>
        <w:outlineLvl w:val="2"/>
        <w:rPr>
          <w:rFonts w:ascii="Calibri" w:hAnsi="Calibri" w:cs="Calibri"/>
          <w:b/>
          <w:bCs/>
          <w:noProof/>
        </w:rPr>
      </w:pPr>
      <w:r w:rsidRPr="000B0384">
        <w:rPr>
          <w:rFonts w:ascii="Calibri" w:hAnsi="Calibri" w:cs="Calibri"/>
          <w:b/>
          <w:bCs/>
          <w:sz w:val="28"/>
          <w:szCs w:val="28"/>
        </w:rPr>
        <w:t>Correlation Insights – What’s Connected?</w:t>
      </w:r>
      <w:r w:rsidR="00404B9E" w:rsidRPr="00404B9E">
        <w:rPr>
          <w:rFonts w:ascii="Calibri" w:hAnsi="Calibri" w:cs="Calibri"/>
          <w:b/>
          <w:bCs/>
          <w:noProof/>
        </w:rPr>
        <w:t xml:space="preserve"> </w:t>
      </w:r>
    </w:p>
    <w:p w:rsidR="005A3CC7" w:rsidRDefault="005A3CC7" w:rsidP="00404B9E">
      <w:pPr>
        <w:spacing w:before="100" w:beforeAutospacing="1" w:after="100" w:afterAutospacing="1"/>
        <w:outlineLvl w:val="2"/>
        <w:rPr>
          <w:rFonts w:ascii="Calibri" w:hAnsi="Calibri" w:cs="Calibri"/>
        </w:rPr>
      </w:pPr>
      <w:r>
        <w:rPr>
          <w:rFonts w:ascii="Calibri" w:hAnsi="Calibri" w:cs="Calibri"/>
          <w:noProof/>
        </w:rPr>
        <w:lastRenderedPageBreak/>
        <w:drawing>
          <wp:inline distT="0" distB="0" distL="0" distR="0" wp14:anchorId="437BED1D" wp14:editId="044442C3">
            <wp:extent cx="5274310" cy="998091"/>
            <wp:effectExtent l="0" t="0" r="0" b="5715"/>
            <wp:docPr id="63128106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81060" name="圖片 631281060"/>
                    <pic:cNvPicPr/>
                  </pic:nvPicPr>
                  <pic:blipFill>
                    <a:blip r:embed="rId16">
                      <a:extLst>
                        <a:ext uri="{28A0092B-C50C-407E-A947-70E740481C1C}">
                          <a14:useLocalDpi xmlns:a14="http://schemas.microsoft.com/office/drawing/2010/main" val="0"/>
                        </a:ext>
                      </a:extLst>
                    </a:blip>
                    <a:stretch>
                      <a:fillRect/>
                    </a:stretch>
                  </pic:blipFill>
                  <pic:spPr>
                    <a:xfrm>
                      <a:off x="0" y="0"/>
                      <a:ext cx="5274310" cy="998091"/>
                    </a:xfrm>
                    <a:prstGeom prst="rect">
                      <a:avLst/>
                    </a:prstGeom>
                  </pic:spPr>
                </pic:pic>
              </a:graphicData>
            </a:graphic>
          </wp:inline>
        </w:drawing>
      </w:r>
    </w:p>
    <w:p w:rsidR="00A04DB6" w:rsidRPr="00404B9E" w:rsidRDefault="000B0384" w:rsidP="00404B9E">
      <w:pPr>
        <w:spacing w:before="100" w:beforeAutospacing="1" w:after="100" w:afterAutospacing="1"/>
        <w:outlineLvl w:val="2"/>
        <w:rPr>
          <w:rFonts w:ascii="Calibri" w:hAnsi="Calibri" w:cs="Calibri"/>
          <w:b/>
          <w:bCs/>
          <w:sz w:val="28"/>
          <w:szCs w:val="28"/>
        </w:rPr>
      </w:pPr>
      <w:r w:rsidRPr="000B0384">
        <w:rPr>
          <w:rFonts w:ascii="Calibri" w:hAnsi="Calibri" w:cs="Calibri"/>
        </w:rPr>
        <w:t>I ran a correlation matrix to see how different numerical columns relate to each other. A few things stood out:</w:t>
      </w:r>
      <w:r w:rsidR="00A04DB6" w:rsidRPr="00404B9E">
        <w:rPr>
          <w:rFonts w:ascii="Calibri" w:hAnsi="Calibri" w:cs="Calibri"/>
          <w:b/>
          <w:bCs/>
          <w:noProof/>
        </w:rPr>
        <w:t xml:space="preserve"> </w:t>
      </w:r>
    </w:p>
    <w:p w:rsidR="00A04DB6" w:rsidRPr="00404B9E" w:rsidRDefault="00A04DB6" w:rsidP="00A04DB6">
      <w:pPr>
        <w:spacing w:before="100" w:beforeAutospacing="1" w:after="100" w:afterAutospacing="1"/>
        <w:rPr>
          <w:rFonts w:ascii="Calibri" w:hAnsi="Calibri" w:cs="Calibri"/>
          <w:b/>
          <w:bCs/>
          <w:noProof/>
        </w:rPr>
      </w:pPr>
      <w:r w:rsidRPr="00404B9E">
        <w:rPr>
          <w:rFonts w:ascii="Calibri" w:hAnsi="Calibri" w:cs="Calibri"/>
          <w:noProof/>
        </w:rPr>
        <w:drawing>
          <wp:inline distT="0" distB="0" distL="0" distR="0" wp14:anchorId="68830C9A" wp14:editId="068760CB">
            <wp:extent cx="5255394" cy="6219664"/>
            <wp:effectExtent l="0" t="0" r="2540" b="3810"/>
            <wp:docPr id="1878749066"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49066" name="圖片 1878749066"/>
                    <pic:cNvPicPr/>
                  </pic:nvPicPr>
                  <pic:blipFill>
                    <a:blip r:embed="rId17">
                      <a:extLst>
                        <a:ext uri="{28A0092B-C50C-407E-A947-70E740481C1C}">
                          <a14:useLocalDpi xmlns:a14="http://schemas.microsoft.com/office/drawing/2010/main" val="0"/>
                        </a:ext>
                      </a:extLst>
                    </a:blip>
                    <a:stretch>
                      <a:fillRect/>
                    </a:stretch>
                  </pic:blipFill>
                  <pic:spPr>
                    <a:xfrm>
                      <a:off x="0" y="0"/>
                      <a:ext cx="5329393" cy="6307241"/>
                    </a:xfrm>
                    <a:prstGeom prst="rect">
                      <a:avLst/>
                    </a:prstGeom>
                  </pic:spPr>
                </pic:pic>
              </a:graphicData>
            </a:graphic>
          </wp:inline>
        </w:drawing>
      </w:r>
    </w:p>
    <w:p w:rsidR="00946BF4" w:rsidRPr="00946BF4" w:rsidRDefault="00946BF4" w:rsidP="00946BF4">
      <w:pPr>
        <w:pStyle w:val="Web"/>
        <w:shd w:val="clear" w:color="auto" w:fill="FFFFFF"/>
        <w:spacing w:before="0" w:beforeAutospacing="0" w:after="240" w:afterAutospacing="0"/>
        <w:textAlignment w:val="baseline"/>
        <w:rPr>
          <w:rFonts w:ascii="Calibri" w:hAnsi="Calibri" w:cs="Calibri"/>
          <w:color w:val="000000" w:themeColor="text1"/>
        </w:rPr>
      </w:pPr>
      <w:r w:rsidRPr="00946BF4">
        <w:rPr>
          <w:rFonts w:ascii="Calibri" w:hAnsi="Calibri" w:cs="Calibri"/>
          <w:color w:val="000000" w:themeColor="text1"/>
        </w:rPr>
        <w:lastRenderedPageBreak/>
        <w:t>• There appears to be a strong correlation with Total Sales and Market Revenue (~0.75), which is logical - selling more units results in more revenue.</w:t>
      </w:r>
    </w:p>
    <w:p w:rsidR="00946BF4" w:rsidRPr="00946BF4" w:rsidRDefault="00946BF4" w:rsidP="00946BF4">
      <w:pPr>
        <w:pStyle w:val="Web"/>
        <w:shd w:val="clear" w:color="auto" w:fill="FFFFFF"/>
        <w:spacing w:before="0" w:beforeAutospacing="0" w:after="240" w:afterAutospacing="0"/>
        <w:textAlignment w:val="baseline"/>
        <w:rPr>
          <w:rFonts w:ascii="Calibri" w:hAnsi="Calibri" w:cs="Calibri"/>
          <w:color w:val="000000" w:themeColor="text1"/>
        </w:rPr>
      </w:pPr>
      <w:r w:rsidRPr="00946BF4">
        <w:rPr>
          <w:rFonts w:ascii="Calibri" w:hAnsi="Calibri" w:cs="Calibri"/>
          <w:color w:val="000000" w:themeColor="text1"/>
        </w:rPr>
        <w:t>• It is interesting that the Awareness Index does not have a strong correlation with Contraceptive Use or Teen Pregnancy Rates. This means that just knowing about condoms doesn't automatically guarantee their usage — access, stigma, or education could also be factors.</w:t>
      </w:r>
    </w:p>
    <w:p w:rsidR="00946BF4" w:rsidRPr="00946BF4" w:rsidRDefault="00946BF4" w:rsidP="00946BF4">
      <w:pPr>
        <w:pStyle w:val="Web"/>
        <w:shd w:val="clear" w:color="auto" w:fill="FFFFFF"/>
        <w:spacing w:before="0" w:beforeAutospacing="0" w:after="240" w:afterAutospacing="0"/>
        <w:textAlignment w:val="baseline"/>
        <w:rPr>
          <w:rFonts w:ascii="Calibri" w:hAnsi="Calibri" w:cs="Calibri"/>
          <w:color w:val="000000" w:themeColor="text1"/>
        </w:rPr>
      </w:pPr>
      <w:r w:rsidRPr="00946BF4">
        <w:rPr>
          <w:rFonts w:ascii="Calibri" w:hAnsi="Calibri" w:cs="Calibri"/>
          <w:color w:val="000000" w:themeColor="text1"/>
        </w:rPr>
        <w:t>• Online Sales appear to have an upward trend over time, even if it is slight.</w:t>
      </w:r>
    </w:p>
    <w:p w:rsidR="00946BF4" w:rsidRPr="00946BF4" w:rsidRDefault="00946BF4" w:rsidP="00946BF4">
      <w:pPr>
        <w:pStyle w:val="Web"/>
        <w:shd w:val="clear" w:color="auto" w:fill="FFFFFF"/>
        <w:spacing w:before="0" w:beforeAutospacing="0" w:after="240" w:afterAutospacing="0"/>
        <w:textAlignment w:val="baseline"/>
        <w:rPr>
          <w:rFonts w:ascii="Calibri" w:hAnsi="Calibri" w:cs="Calibri"/>
          <w:color w:val="000000" w:themeColor="text1"/>
        </w:rPr>
      </w:pPr>
      <w:r w:rsidRPr="00946BF4">
        <w:rPr>
          <w:rFonts w:ascii="Calibri" w:hAnsi="Calibri" w:cs="Calibri"/>
          <w:color w:val="000000" w:themeColor="text1"/>
        </w:rPr>
        <w:t>As a whole, the strongest relationship was between Sales and Revenue, while most health-related factors showed weaker correlations</w:t>
      </w:r>
      <w:r>
        <w:rPr>
          <w:rFonts w:ascii="Calibri" w:hAnsi="Calibri" w:cs="Calibri"/>
          <w:color w:val="000000" w:themeColor="text1"/>
        </w:rPr>
        <w:t>,</w:t>
      </w:r>
      <w:r w:rsidRPr="00946BF4">
        <w:rPr>
          <w:rFonts w:ascii="Calibri" w:hAnsi="Calibri" w:cs="Calibri"/>
          <w:color w:val="000000" w:themeColor="text1"/>
        </w:rPr>
        <w:t xml:space="preserve"> suggesting that more complex social dynamics is affecting those other factors.</w:t>
      </w:r>
    </w:p>
    <w:p w:rsidR="00404B9E" w:rsidRDefault="005A3CC7" w:rsidP="000B0384">
      <w:pPr>
        <w:spacing w:before="100" w:beforeAutospacing="1" w:after="100" w:afterAutospacing="1"/>
        <w:rPr>
          <w:rFonts w:ascii="Calibri" w:hAnsi="Calibri" w:cs="Calibri"/>
        </w:rPr>
      </w:pPr>
      <w:r>
        <w:rPr>
          <w:rFonts w:ascii="Calibri" w:hAnsi="Calibri" w:cs="Calibri"/>
          <w:noProof/>
        </w:rPr>
        <w:drawing>
          <wp:inline distT="0" distB="0" distL="0" distR="0">
            <wp:extent cx="5507908" cy="2345961"/>
            <wp:effectExtent l="0" t="0" r="5715" b="0"/>
            <wp:docPr id="105967955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79556" name="圖片 1059679556"/>
                    <pic:cNvPicPr/>
                  </pic:nvPicPr>
                  <pic:blipFill>
                    <a:blip r:embed="rId18">
                      <a:extLst>
                        <a:ext uri="{28A0092B-C50C-407E-A947-70E740481C1C}">
                          <a14:useLocalDpi xmlns:a14="http://schemas.microsoft.com/office/drawing/2010/main" val="0"/>
                        </a:ext>
                      </a:extLst>
                    </a:blip>
                    <a:stretch>
                      <a:fillRect/>
                    </a:stretch>
                  </pic:blipFill>
                  <pic:spPr>
                    <a:xfrm>
                      <a:off x="0" y="0"/>
                      <a:ext cx="5507908" cy="2345961"/>
                    </a:xfrm>
                    <a:prstGeom prst="rect">
                      <a:avLst/>
                    </a:prstGeom>
                  </pic:spPr>
                </pic:pic>
              </a:graphicData>
            </a:graphic>
          </wp:inline>
        </w:drawing>
      </w:r>
    </w:p>
    <w:p w:rsidR="00404B9E" w:rsidRDefault="0071533D" w:rsidP="000B0384">
      <w:pPr>
        <w:spacing w:before="100" w:beforeAutospacing="1" w:after="100" w:afterAutospacing="1"/>
        <w:rPr>
          <w:rFonts w:ascii="Calibri" w:hAnsi="Calibri" w:cs="Calibri"/>
        </w:rPr>
      </w:pPr>
      <w:r>
        <w:rPr>
          <w:rFonts w:ascii="Calibri" w:hAnsi="Calibri" w:cs="Calibri"/>
        </w:rPr>
        <w:t>This code creates a correlation matrix heatmap using</w:t>
      </w:r>
      <w:r w:rsidRPr="0071533D">
        <w:rPr>
          <w:rFonts w:ascii="Calibri" w:hAnsi="Calibri" w:cs="Calibri"/>
          <w:color w:val="4EA72E" w:themeColor="accent6"/>
        </w:rPr>
        <w:t xml:space="preserve"> Seaborn</w:t>
      </w:r>
      <w:r>
        <w:rPr>
          <w:rFonts w:ascii="Calibri" w:hAnsi="Calibri" w:cs="Calibri"/>
        </w:rPr>
        <w:t xml:space="preserve"> and </w:t>
      </w:r>
      <w:r w:rsidRPr="0071533D">
        <w:rPr>
          <w:rFonts w:ascii="Calibri" w:hAnsi="Calibri" w:cs="Calibri"/>
          <w:color w:val="4EA72E" w:themeColor="accent6"/>
        </w:rPr>
        <w:t>matplotlib</w:t>
      </w:r>
      <w:r>
        <w:rPr>
          <w:rFonts w:ascii="Calibri" w:hAnsi="Calibri" w:cs="Calibri"/>
        </w:rPr>
        <w:t xml:space="preserve"> libraries.</w:t>
      </w:r>
    </w:p>
    <w:p w:rsidR="004B0F2B" w:rsidRPr="004B0F2B" w:rsidRDefault="004B0F2B" w:rsidP="000B0384">
      <w:pPr>
        <w:spacing w:before="100" w:beforeAutospacing="1" w:after="100" w:afterAutospacing="1"/>
        <w:rPr>
          <w:rFonts w:ascii="Calibri" w:hAnsi="Calibri" w:cs="Calibri"/>
        </w:rPr>
      </w:pPr>
    </w:p>
    <w:p w:rsidR="00404B9E" w:rsidRPr="00404B9E" w:rsidRDefault="00A04DB6" w:rsidP="000B0384">
      <w:pPr>
        <w:spacing w:before="100" w:beforeAutospacing="1" w:after="100" w:afterAutospacing="1"/>
        <w:rPr>
          <w:rFonts w:ascii="Calibri" w:hAnsi="Calibri" w:cs="Calibri"/>
        </w:rPr>
      </w:pPr>
      <w:r w:rsidRPr="00404B9E">
        <w:rPr>
          <w:rFonts w:ascii="Calibri" w:hAnsi="Calibri" w:cs="Calibri"/>
          <w:noProof/>
        </w:rPr>
        <w:lastRenderedPageBreak/>
        <w:drawing>
          <wp:inline distT="0" distB="0" distL="0" distR="0" wp14:anchorId="06CEF780" wp14:editId="4CF9A6B7">
            <wp:extent cx="5381538" cy="5067300"/>
            <wp:effectExtent l="0" t="0" r="3810" b="0"/>
            <wp:docPr id="1825090820"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35588" cy="5118193"/>
                    </a:xfrm>
                    <a:prstGeom prst="rect">
                      <a:avLst/>
                    </a:prstGeom>
                    <a:noFill/>
                    <a:ln>
                      <a:noFill/>
                    </a:ln>
                  </pic:spPr>
                </pic:pic>
              </a:graphicData>
            </a:graphic>
          </wp:inline>
        </w:drawing>
      </w:r>
    </w:p>
    <w:p w:rsidR="00A04DB6" w:rsidRPr="00404B9E" w:rsidRDefault="00CB0DD2" w:rsidP="00404B9E">
      <w:pPr>
        <w:pStyle w:val="a9"/>
        <w:numPr>
          <w:ilvl w:val="0"/>
          <w:numId w:val="16"/>
        </w:numPr>
        <w:spacing w:before="100" w:beforeAutospacing="1" w:after="100" w:afterAutospacing="1"/>
        <w:rPr>
          <w:rFonts w:ascii="Calibri" w:hAnsi="Calibri" w:cs="Calibri"/>
          <w:b/>
          <w:bCs/>
          <w:color w:val="000000"/>
          <w:sz w:val="28"/>
          <w:szCs w:val="28"/>
        </w:rPr>
      </w:pPr>
      <w:r w:rsidRPr="00404B9E">
        <w:rPr>
          <w:rFonts w:ascii="Calibri" w:hAnsi="Calibri" w:cs="Calibri"/>
          <w:b/>
          <w:bCs/>
          <w:color w:val="000000"/>
          <w:sz w:val="28"/>
          <w:szCs w:val="28"/>
        </w:rPr>
        <w:t>Data Quality</w:t>
      </w:r>
    </w:p>
    <w:p w:rsidR="006F6456" w:rsidRPr="00404B9E" w:rsidRDefault="001575EA" w:rsidP="006F6456">
      <w:pPr>
        <w:spacing w:before="100" w:beforeAutospacing="1" w:after="100" w:afterAutospacing="1"/>
        <w:rPr>
          <w:rFonts w:ascii="Calibri" w:hAnsi="Calibri" w:cs="Calibri"/>
          <w:color w:val="000000"/>
        </w:rPr>
      </w:pPr>
      <w:r w:rsidRPr="00404B9E">
        <w:rPr>
          <w:rFonts w:ascii="Calibri" w:hAnsi="Calibri" w:cs="Calibri"/>
          <w:color w:val="000000"/>
        </w:rPr>
        <w:t xml:space="preserve">To make sure the dataset does not contain any redundant numbers, I filter the duplicated rows. </w:t>
      </w:r>
    </w:p>
    <w:p w:rsidR="006F6456" w:rsidRPr="00404B9E" w:rsidRDefault="005A3CC7" w:rsidP="006F6456">
      <w:pPr>
        <w:spacing w:before="100" w:beforeAutospacing="1" w:after="100" w:afterAutospacing="1"/>
        <w:rPr>
          <w:rFonts w:ascii="Calibri" w:hAnsi="Calibri" w:cs="Calibri"/>
          <w:b/>
          <w:bCs/>
          <w:color w:val="000000"/>
          <w:sz w:val="26"/>
          <w:szCs w:val="26"/>
        </w:rPr>
      </w:pPr>
      <w:r>
        <w:rPr>
          <w:rFonts w:ascii="Calibri" w:hAnsi="Calibri" w:cs="Calibri"/>
          <w:b/>
          <w:bCs/>
          <w:noProof/>
          <w:color w:val="000000"/>
          <w:sz w:val="26"/>
          <w:szCs w:val="26"/>
        </w:rPr>
        <w:drawing>
          <wp:inline distT="0" distB="0" distL="0" distR="0">
            <wp:extent cx="5304682" cy="1019331"/>
            <wp:effectExtent l="0" t="0" r="4445" b="0"/>
            <wp:docPr id="74763378"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3378" name="圖片 74763378"/>
                    <pic:cNvPicPr/>
                  </pic:nvPicPr>
                  <pic:blipFill>
                    <a:blip r:embed="rId20">
                      <a:extLst>
                        <a:ext uri="{28A0092B-C50C-407E-A947-70E740481C1C}">
                          <a14:useLocalDpi xmlns:a14="http://schemas.microsoft.com/office/drawing/2010/main" val="0"/>
                        </a:ext>
                      </a:extLst>
                    </a:blip>
                    <a:stretch>
                      <a:fillRect/>
                    </a:stretch>
                  </pic:blipFill>
                  <pic:spPr>
                    <a:xfrm>
                      <a:off x="0" y="0"/>
                      <a:ext cx="5360780" cy="1030111"/>
                    </a:xfrm>
                    <a:prstGeom prst="rect">
                      <a:avLst/>
                    </a:prstGeom>
                  </pic:spPr>
                </pic:pic>
              </a:graphicData>
            </a:graphic>
          </wp:inline>
        </w:drawing>
      </w:r>
    </w:p>
    <w:p w:rsidR="006F6456" w:rsidRPr="00404B9E" w:rsidRDefault="001575EA" w:rsidP="006F6456">
      <w:pPr>
        <w:spacing w:before="100" w:beforeAutospacing="1" w:after="100" w:afterAutospacing="1"/>
        <w:rPr>
          <w:rFonts w:ascii="Calibri" w:hAnsi="Calibri" w:cs="Calibri"/>
          <w:color w:val="000000"/>
        </w:rPr>
      </w:pPr>
      <w:r w:rsidRPr="00404B9E">
        <w:rPr>
          <w:rFonts w:ascii="Calibri" w:hAnsi="Calibri" w:cs="Calibri"/>
          <w:color w:val="000000"/>
        </w:rPr>
        <w:t xml:space="preserve">Result is 0, means that no duplicate records were found in the filtered dataset. </w:t>
      </w:r>
    </w:p>
    <w:p w:rsidR="00554FC6" w:rsidRPr="00404B9E" w:rsidRDefault="00554FC6" w:rsidP="00CB0DD2">
      <w:pPr>
        <w:spacing w:before="100" w:beforeAutospacing="1" w:after="100" w:afterAutospacing="1"/>
        <w:rPr>
          <w:rFonts w:ascii="Calibri" w:hAnsi="Calibri" w:cs="Calibri"/>
          <w:b/>
          <w:bCs/>
          <w:color w:val="000000"/>
          <w:sz w:val="26"/>
          <w:szCs w:val="26"/>
        </w:rPr>
      </w:pPr>
    </w:p>
    <w:p w:rsidR="005A3CC7" w:rsidRDefault="005A3CC7" w:rsidP="00CB0DD2">
      <w:pPr>
        <w:spacing w:before="100" w:beforeAutospacing="1" w:after="100" w:afterAutospacing="1"/>
        <w:rPr>
          <w:rFonts w:ascii="Calibri" w:hAnsi="Calibri" w:cs="Calibri"/>
          <w:color w:val="000000"/>
        </w:rPr>
      </w:pPr>
    </w:p>
    <w:p w:rsidR="005A3CC7" w:rsidRDefault="005A3CC7" w:rsidP="00CB0DD2">
      <w:pPr>
        <w:spacing w:before="100" w:beforeAutospacing="1" w:after="100" w:afterAutospacing="1"/>
        <w:rPr>
          <w:rFonts w:ascii="Calibri" w:hAnsi="Calibri" w:cs="Calibri"/>
          <w:color w:val="000000"/>
        </w:rPr>
      </w:pPr>
      <w:r>
        <w:rPr>
          <w:rFonts w:ascii="Calibri" w:hAnsi="Calibri" w:cs="Calibri"/>
          <w:b/>
          <w:bCs/>
          <w:noProof/>
          <w:color w:val="000000"/>
          <w:sz w:val="26"/>
          <w:szCs w:val="26"/>
        </w:rPr>
        <w:lastRenderedPageBreak/>
        <w:drawing>
          <wp:inline distT="0" distB="0" distL="0" distR="0" wp14:anchorId="02282730" wp14:editId="59740E7D">
            <wp:extent cx="3886200" cy="3492500"/>
            <wp:effectExtent l="0" t="0" r="0" b="0"/>
            <wp:docPr id="1305459386"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59386" name="圖片 1305459386"/>
                    <pic:cNvPicPr/>
                  </pic:nvPicPr>
                  <pic:blipFill>
                    <a:blip r:embed="rId21">
                      <a:extLst>
                        <a:ext uri="{28A0092B-C50C-407E-A947-70E740481C1C}">
                          <a14:useLocalDpi xmlns:a14="http://schemas.microsoft.com/office/drawing/2010/main" val="0"/>
                        </a:ext>
                      </a:extLst>
                    </a:blip>
                    <a:stretch>
                      <a:fillRect/>
                    </a:stretch>
                  </pic:blipFill>
                  <pic:spPr>
                    <a:xfrm>
                      <a:off x="0" y="0"/>
                      <a:ext cx="3886200" cy="3492500"/>
                    </a:xfrm>
                    <a:prstGeom prst="rect">
                      <a:avLst/>
                    </a:prstGeom>
                  </pic:spPr>
                </pic:pic>
              </a:graphicData>
            </a:graphic>
          </wp:inline>
        </w:drawing>
      </w:r>
    </w:p>
    <w:p w:rsidR="00554FC6" w:rsidRPr="00404B9E" w:rsidRDefault="00554FC6" w:rsidP="00CB0DD2">
      <w:pPr>
        <w:spacing w:before="100" w:beforeAutospacing="1" w:after="100" w:afterAutospacing="1"/>
        <w:rPr>
          <w:rFonts w:ascii="Calibri" w:hAnsi="Calibri" w:cs="Calibri"/>
          <w:color w:val="000000"/>
        </w:rPr>
      </w:pPr>
      <w:r w:rsidRPr="00404B9E">
        <w:rPr>
          <w:rFonts w:ascii="Calibri" w:hAnsi="Calibri" w:cs="Calibri"/>
          <w:color w:val="000000"/>
        </w:rPr>
        <w:t xml:space="preserve">I used the </w:t>
      </w:r>
      <w:proofErr w:type="spellStart"/>
      <w:proofErr w:type="gramStart"/>
      <w:r w:rsidRPr="00404B9E">
        <w:rPr>
          <w:rFonts w:ascii="Calibri" w:hAnsi="Calibri" w:cs="Calibri"/>
          <w:color w:val="00B050"/>
        </w:rPr>
        <w:t>df.isnull</w:t>
      </w:r>
      <w:proofErr w:type="spellEnd"/>
      <w:proofErr w:type="gramEnd"/>
      <w:r w:rsidRPr="00404B9E">
        <w:rPr>
          <w:rFonts w:ascii="Calibri" w:hAnsi="Calibri" w:cs="Calibri"/>
          <w:color w:val="00B050"/>
        </w:rPr>
        <w:t xml:space="preserve">().sim() </w:t>
      </w:r>
      <w:r w:rsidRPr="00404B9E">
        <w:rPr>
          <w:rFonts w:ascii="Calibri" w:hAnsi="Calibri" w:cs="Calibri"/>
          <w:color w:val="000000" w:themeColor="text1"/>
        </w:rPr>
        <w:t xml:space="preserve">to check for any missing value in the dataset, as we can see there is no missing value across any of the columns. To meet the assignment requires, I will manually </w:t>
      </w:r>
      <w:proofErr w:type="gramStart"/>
      <w:r w:rsidRPr="00404B9E">
        <w:rPr>
          <w:rFonts w:ascii="Calibri" w:hAnsi="Calibri" w:cs="Calibri"/>
          <w:color w:val="000000" w:themeColor="text1"/>
        </w:rPr>
        <w:t>introducing</w:t>
      </w:r>
      <w:proofErr w:type="gramEnd"/>
      <w:r w:rsidRPr="00404B9E">
        <w:rPr>
          <w:rFonts w:ascii="Calibri" w:hAnsi="Calibri" w:cs="Calibri"/>
          <w:color w:val="000000" w:themeColor="text1"/>
        </w:rPr>
        <w:t xml:space="preserve"> missing values </w:t>
      </w:r>
      <w:r w:rsidR="00A371FC" w:rsidRPr="00404B9E">
        <w:rPr>
          <w:rFonts w:ascii="Calibri" w:hAnsi="Calibri" w:cs="Calibri"/>
          <w:color w:val="000000" w:themeColor="text1"/>
        </w:rPr>
        <w:t xml:space="preserve">by using </w:t>
      </w:r>
      <w:proofErr w:type="spellStart"/>
      <w:r w:rsidR="00A371FC" w:rsidRPr="00404B9E">
        <w:rPr>
          <w:rFonts w:ascii="Calibri" w:hAnsi="Calibri" w:cs="Calibri"/>
          <w:color w:val="000000" w:themeColor="text1"/>
        </w:rPr>
        <w:t>numpy</w:t>
      </w:r>
      <w:proofErr w:type="spellEnd"/>
      <w:r w:rsidR="00A371FC" w:rsidRPr="00404B9E">
        <w:rPr>
          <w:rFonts w:ascii="Calibri" w:hAnsi="Calibri" w:cs="Calibri"/>
          <w:color w:val="000000" w:themeColor="text1"/>
        </w:rPr>
        <w:t>.</w:t>
      </w:r>
      <w:r w:rsidRPr="00404B9E">
        <w:rPr>
          <w:rFonts w:ascii="Calibri" w:hAnsi="Calibri" w:cs="Calibri"/>
          <w:color w:val="000000" w:themeColor="text1"/>
        </w:rPr>
        <w:t xml:space="preserve"> </w:t>
      </w:r>
    </w:p>
    <w:p w:rsidR="006F6456" w:rsidRPr="00404B9E" w:rsidRDefault="005A3CC7" w:rsidP="00CB0DD2">
      <w:pPr>
        <w:spacing w:before="100" w:beforeAutospacing="1" w:after="100" w:afterAutospacing="1"/>
        <w:rPr>
          <w:rFonts w:ascii="Calibri" w:hAnsi="Calibri" w:cs="Calibri"/>
          <w:b/>
          <w:bCs/>
          <w:color w:val="000000"/>
          <w:sz w:val="26"/>
          <w:szCs w:val="26"/>
        </w:rPr>
      </w:pPr>
      <w:r>
        <w:rPr>
          <w:rFonts w:ascii="Calibri" w:hAnsi="Calibri" w:cs="Calibri"/>
          <w:b/>
          <w:bCs/>
          <w:noProof/>
          <w:color w:val="000000"/>
          <w:sz w:val="26"/>
          <w:szCs w:val="26"/>
        </w:rPr>
        <w:drawing>
          <wp:inline distT="0" distB="0" distL="0" distR="0">
            <wp:extent cx="5274310" cy="2760980"/>
            <wp:effectExtent l="0" t="0" r="0" b="0"/>
            <wp:docPr id="211444025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40252" name="圖片 2114440252"/>
                    <pic:cNvPicPr/>
                  </pic:nvPicPr>
                  <pic:blipFill>
                    <a:blip r:embed="rId22">
                      <a:extLst>
                        <a:ext uri="{28A0092B-C50C-407E-A947-70E740481C1C}">
                          <a14:useLocalDpi xmlns:a14="http://schemas.microsoft.com/office/drawing/2010/main" val="0"/>
                        </a:ext>
                      </a:extLst>
                    </a:blip>
                    <a:stretch>
                      <a:fillRect/>
                    </a:stretch>
                  </pic:blipFill>
                  <pic:spPr>
                    <a:xfrm>
                      <a:off x="0" y="0"/>
                      <a:ext cx="5274310" cy="2760980"/>
                    </a:xfrm>
                    <a:prstGeom prst="rect">
                      <a:avLst/>
                    </a:prstGeom>
                  </pic:spPr>
                </pic:pic>
              </a:graphicData>
            </a:graphic>
          </wp:inline>
        </w:drawing>
      </w:r>
    </w:p>
    <w:p w:rsidR="00A371FC" w:rsidRPr="00404B9E" w:rsidRDefault="00A371FC" w:rsidP="00CB0DD2">
      <w:pPr>
        <w:spacing w:before="100" w:beforeAutospacing="1" w:after="100" w:afterAutospacing="1"/>
        <w:rPr>
          <w:rFonts w:ascii="Calibri" w:hAnsi="Calibri" w:cs="Calibri"/>
          <w:color w:val="000000"/>
        </w:rPr>
      </w:pPr>
      <w:r w:rsidRPr="00404B9E">
        <w:rPr>
          <w:rFonts w:ascii="Calibri" w:hAnsi="Calibri" w:cs="Calibri"/>
          <w:color w:val="000000"/>
        </w:rPr>
        <w:t xml:space="preserve">To manually create the missing value in the dataset by using the </w:t>
      </w:r>
      <w:proofErr w:type="spellStart"/>
      <w:r w:rsidRPr="00404B9E">
        <w:rPr>
          <w:rFonts w:ascii="Calibri" w:hAnsi="Calibri" w:cs="Calibri"/>
          <w:color w:val="4EA72E" w:themeColor="accent6"/>
        </w:rPr>
        <w:t>np.nan</w:t>
      </w:r>
      <w:proofErr w:type="spellEnd"/>
      <w:r w:rsidRPr="00404B9E">
        <w:rPr>
          <w:rFonts w:ascii="Calibri" w:hAnsi="Calibri" w:cs="Calibri"/>
          <w:color w:val="000000"/>
        </w:rPr>
        <w:t xml:space="preserve"> function to assign missing values in the dataset. Then three columns and randomly assigned missing value</w:t>
      </w:r>
      <w:r w:rsidR="00181B7C" w:rsidRPr="00404B9E">
        <w:rPr>
          <w:rFonts w:ascii="Calibri" w:hAnsi="Calibri" w:cs="Calibri"/>
          <w:color w:val="000000"/>
        </w:rPr>
        <w:t>s</w:t>
      </w:r>
      <w:r w:rsidRPr="00404B9E">
        <w:rPr>
          <w:rFonts w:ascii="Calibri" w:hAnsi="Calibri" w:cs="Calibri"/>
          <w:color w:val="000000"/>
        </w:rPr>
        <w:t xml:space="preserve"> to approximately 2% of the data using sample(frac=0.02). As </w:t>
      </w:r>
      <w:r w:rsidR="00181B7C" w:rsidRPr="00404B9E">
        <w:rPr>
          <w:rFonts w:ascii="Calibri" w:hAnsi="Calibri" w:cs="Calibri"/>
          <w:color w:val="000000"/>
        </w:rPr>
        <w:t>a</w:t>
      </w:r>
      <w:r w:rsidRPr="00404B9E">
        <w:rPr>
          <w:rFonts w:ascii="Calibri" w:hAnsi="Calibri" w:cs="Calibri"/>
          <w:color w:val="000000"/>
        </w:rPr>
        <w:t xml:space="preserve"> result, each of the columns had 11 missing values.</w:t>
      </w:r>
    </w:p>
    <w:p w:rsidR="00181B7C" w:rsidRPr="00404B9E" w:rsidRDefault="00404B9E" w:rsidP="00181B7C">
      <w:pPr>
        <w:spacing w:before="100" w:beforeAutospacing="1" w:after="100" w:afterAutospacing="1"/>
        <w:rPr>
          <w:rFonts w:ascii="Calibri" w:hAnsi="Calibri" w:cs="Calibri"/>
          <w:b/>
          <w:bCs/>
          <w:color w:val="000000"/>
          <w:sz w:val="26"/>
          <w:szCs w:val="26"/>
        </w:rPr>
      </w:pPr>
      <w:r w:rsidRPr="00404B9E">
        <w:rPr>
          <w:rFonts w:ascii="Calibri" w:hAnsi="Calibri" w:cs="Calibri"/>
          <w:b/>
          <w:bCs/>
          <w:noProof/>
          <w:color w:val="4EA72E" w:themeColor="accent6"/>
          <w:sz w:val="26"/>
          <w:szCs w:val="26"/>
        </w:rPr>
        <w:lastRenderedPageBreak/>
        <mc:AlternateContent>
          <mc:Choice Requires="wpi">
            <w:drawing>
              <wp:anchor distT="0" distB="0" distL="114300" distR="114300" simplePos="0" relativeHeight="251662336" behindDoc="0" locked="0" layoutInCell="1" allowOverlap="1">
                <wp:simplePos x="0" y="0"/>
                <wp:positionH relativeFrom="column">
                  <wp:posOffset>4080021</wp:posOffset>
                </wp:positionH>
                <wp:positionV relativeFrom="paragraph">
                  <wp:posOffset>2265107</wp:posOffset>
                </wp:positionV>
                <wp:extent cx="217800" cy="7560"/>
                <wp:effectExtent l="50800" t="63500" r="49530" b="69215"/>
                <wp:wrapNone/>
                <wp:docPr id="805171614" name="筆跡 34"/>
                <wp:cNvGraphicFramePr/>
                <a:graphic xmlns:a="http://schemas.openxmlformats.org/drawingml/2006/main">
                  <a:graphicData uri="http://schemas.microsoft.com/office/word/2010/wordprocessingInk">
                    <w14:contentPart bwMode="auto" r:id="rId23">
                      <w14:nvContentPartPr>
                        <w14:cNvContentPartPr/>
                      </w14:nvContentPartPr>
                      <w14:xfrm>
                        <a:off x="0" y="0"/>
                        <a:ext cx="217800" cy="7560"/>
                      </w14:xfrm>
                    </w14:contentPart>
                  </a:graphicData>
                </a:graphic>
              </wp:anchor>
            </w:drawing>
          </mc:Choice>
          <mc:Fallback>
            <w:pict>
              <v:shapetype w14:anchorId="464920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筆跡 34" o:spid="_x0000_s1026" type="#_x0000_t75" style="position:absolute;margin-left:319.85pt;margin-top:175.65pt;width:20pt;height:6.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">
                <v:imagedata r:id="rId24" o:title=""/>
              </v:shape>
            </w:pict>
          </mc:Fallback>
        </mc:AlternateContent>
      </w:r>
      <w:r w:rsidR="00181B7C" w:rsidRPr="00404B9E">
        <w:rPr>
          <w:rFonts w:ascii="Calibri" w:hAnsi="Calibri" w:cs="Calibri"/>
          <w:b/>
          <w:bCs/>
          <w:noProof/>
          <w:color w:val="4EA72E" w:themeColor="accent6"/>
          <w:sz w:val="26"/>
          <w:szCs w:val="26"/>
        </w:rPr>
        <mc:AlternateContent>
          <mc:Choice Requires="wpi">
            <w:drawing>
              <wp:anchor distT="0" distB="0" distL="114300" distR="114300" simplePos="0" relativeHeight="251660288" behindDoc="0" locked="0" layoutInCell="1" allowOverlap="1">
                <wp:simplePos x="0" y="0"/>
                <wp:positionH relativeFrom="column">
                  <wp:posOffset>798924</wp:posOffset>
                </wp:positionH>
                <wp:positionV relativeFrom="paragraph">
                  <wp:posOffset>850525</wp:posOffset>
                </wp:positionV>
                <wp:extent cx="206640" cy="5040"/>
                <wp:effectExtent l="50800" t="63500" r="47625" b="71755"/>
                <wp:wrapNone/>
                <wp:docPr id="822938134" name="筆跡 32"/>
                <wp:cNvGraphicFramePr/>
                <a:graphic xmlns:a="http://schemas.openxmlformats.org/drawingml/2006/main">
                  <a:graphicData uri="http://schemas.microsoft.com/office/word/2010/wordprocessingInk">
                    <w14:contentPart bwMode="auto" r:id="rId25">
                      <w14:nvContentPartPr>
                        <w14:cNvContentPartPr/>
                      </w14:nvContentPartPr>
                      <w14:xfrm>
                        <a:off x="0" y="0"/>
                        <a:ext cx="206640" cy="5040"/>
                      </w14:xfrm>
                    </w14:contentPart>
                  </a:graphicData>
                </a:graphic>
              </wp:anchor>
            </w:drawing>
          </mc:Choice>
          <mc:Fallback>
            <w:pict>
              <v:shape w14:anchorId="0C421228" id="筆跡 32" o:spid="_x0000_s1026" type="#_x0000_t75" style="position:absolute;margin-left:61.5pt;margin-top:64.45pt;width:19.05pt;height:5.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">
                <v:imagedata r:id="rId26" o:title=""/>
              </v:shape>
            </w:pict>
          </mc:Fallback>
        </mc:AlternateContent>
      </w:r>
      <w:r w:rsidR="00181B7C" w:rsidRPr="00404B9E">
        <w:rPr>
          <w:rFonts w:ascii="Calibri" w:hAnsi="Calibri" w:cs="Calibri"/>
          <w:color w:val="000000"/>
        </w:rPr>
        <w:t>One of the challenges I met was to create missing values, so I changed some numbers to “miss”, which is not the real “</w:t>
      </w:r>
      <w:proofErr w:type="spellStart"/>
      <w:r w:rsidR="00181B7C" w:rsidRPr="00404B9E">
        <w:rPr>
          <w:rFonts w:ascii="Calibri" w:hAnsi="Calibri" w:cs="Calibri"/>
          <w:color w:val="000000"/>
        </w:rPr>
        <w:t>NaN</w:t>
      </w:r>
      <w:proofErr w:type="spellEnd"/>
      <w:r w:rsidR="00181B7C" w:rsidRPr="00404B9E">
        <w:rPr>
          <w:rFonts w:ascii="Calibri" w:hAnsi="Calibri" w:cs="Calibri"/>
          <w:color w:val="000000"/>
        </w:rPr>
        <w:t xml:space="preserve">” </w:t>
      </w:r>
      <w:r w:rsidRPr="00404B9E">
        <w:rPr>
          <w:rFonts w:ascii="Calibri" w:hAnsi="Calibri" w:cs="Calibri"/>
          <w:color w:val="000000"/>
        </w:rPr>
        <w:t>it is just a string. In that case,</w:t>
      </w:r>
      <w:r w:rsidR="00181B7C" w:rsidRPr="00404B9E">
        <w:rPr>
          <w:rFonts w:ascii="Calibri" w:hAnsi="Calibri" w:cs="Calibri"/>
          <w:color w:val="000000"/>
        </w:rPr>
        <w:t xml:space="preserve"> the</w:t>
      </w:r>
      <w:r w:rsidR="00181B7C" w:rsidRPr="00404B9E">
        <w:rPr>
          <w:rFonts w:ascii="Calibri" w:hAnsi="Calibri" w:cs="Calibri"/>
          <w:color w:val="4EA72E" w:themeColor="accent6"/>
        </w:rPr>
        <w:t xml:space="preserve"> </w:t>
      </w:r>
      <w:proofErr w:type="spellStart"/>
      <w:proofErr w:type="gramStart"/>
      <w:r w:rsidR="00181B7C" w:rsidRPr="00404B9E">
        <w:rPr>
          <w:rFonts w:ascii="Calibri" w:hAnsi="Calibri" w:cs="Calibri"/>
          <w:color w:val="4EA72E" w:themeColor="accent6"/>
        </w:rPr>
        <w:t>isnull</w:t>
      </w:r>
      <w:proofErr w:type="spellEnd"/>
      <w:r w:rsidR="00181B7C" w:rsidRPr="00404B9E">
        <w:rPr>
          <w:rFonts w:ascii="Calibri" w:hAnsi="Calibri" w:cs="Calibri"/>
          <w:color w:val="4EA72E" w:themeColor="accent6"/>
        </w:rPr>
        <w:t>(</w:t>
      </w:r>
      <w:proofErr w:type="gramEnd"/>
      <w:r w:rsidR="00181B7C" w:rsidRPr="00404B9E">
        <w:rPr>
          <w:rFonts w:ascii="Calibri" w:hAnsi="Calibri" w:cs="Calibri"/>
          <w:color w:val="4EA72E" w:themeColor="accent6"/>
        </w:rPr>
        <w:t>)</w:t>
      </w:r>
      <w:r w:rsidRPr="00404B9E">
        <w:rPr>
          <w:rFonts w:ascii="Calibri" w:hAnsi="Calibri" w:cs="Calibri"/>
          <w:color w:val="000000" w:themeColor="text1"/>
        </w:rPr>
        <w:t xml:space="preserve"> will not detect it.</w:t>
      </w:r>
      <w:r w:rsidR="00181B7C" w:rsidRPr="00404B9E">
        <w:rPr>
          <w:rFonts w:ascii="Calibri" w:hAnsi="Calibri" w:cs="Calibri"/>
          <w:b/>
          <w:bCs/>
          <w:noProof/>
          <w:color w:val="000000"/>
          <w:sz w:val="26"/>
          <w:szCs w:val="26"/>
        </w:rPr>
        <w:drawing>
          <wp:inline distT="0" distB="0" distL="0" distR="0">
            <wp:extent cx="5274310" cy="1722120"/>
            <wp:effectExtent l="0" t="0" r="0" b="5080"/>
            <wp:docPr id="1841958289"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58289" name="圖片 184195828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1722120"/>
                    </a:xfrm>
                    <a:prstGeom prst="rect">
                      <a:avLst/>
                    </a:prstGeom>
                  </pic:spPr>
                </pic:pic>
              </a:graphicData>
            </a:graphic>
          </wp:inline>
        </w:drawing>
      </w:r>
    </w:p>
    <w:p w:rsidR="00181B7C" w:rsidRPr="00404B9E" w:rsidRDefault="00404B9E" w:rsidP="00404B9E">
      <w:pPr>
        <w:rPr>
          <w:rFonts w:ascii="Calibri" w:hAnsi="Calibri" w:cs="Calibri"/>
        </w:rPr>
      </w:pPr>
      <w:r w:rsidRPr="00404B9E">
        <w:rPr>
          <w:rFonts w:ascii="Calibri" w:hAnsi="Calibri" w:cs="Calibri"/>
        </w:rPr>
        <w:t>Then I have to use the function down there to find the row that changed to “miss”.</w:t>
      </w:r>
    </w:p>
    <w:p w:rsidR="00181B7C" w:rsidRPr="00404B9E" w:rsidRDefault="00404B9E" w:rsidP="00181B7C">
      <w:pPr>
        <w:rPr>
          <w:rFonts w:ascii="Calibri" w:hAnsi="Calibri" w:cs="Calibri"/>
          <w:b/>
          <w:bCs/>
          <w:color w:val="000000"/>
          <w:sz w:val="26"/>
          <w:szCs w:val="26"/>
        </w:rPr>
      </w:pPr>
      <w:r w:rsidRPr="00404B9E">
        <w:rPr>
          <w:rFonts w:ascii="Calibri" w:hAnsi="Calibri" w:cs="Calibri"/>
          <w:noProof/>
          <w:color w:val="000000"/>
        </w:rPr>
        <w:drawing>
          <wp:inline distT="0" distB="0" distL="0" distR="0" wp14:anchorId="528E0FAF" wp14:editId="2EFC861D">
            <wp:extent cx="5507318" cy="2885607"/>
            <wp:effectExtent l="0" t="0" r="5080" b="0"/>
            <wp:docPr id="211140900"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0900" name="圖片 2111409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91780" cy="2929862"/>
                    </a:xfrm>
                    <a:prstGeom prst="rect">
                      <a:avLst/>
                    </a:prstGeom>
                  </pic:spPr>
                </pic:pic>
              </a:graphicData>
            </a:graphic>
          </wp:inline>
        </w:drawing>
      </w:r>
    </w:p>
    <w:p w:rsidR="00CB0DD2" w:rsidRPr="00404B9E" w:rsidRDefault="00181B7C" w:rsidP="00181B7C">
      <w:pPr>
        <w:rPr>
          <w:rFonts w:ascii="Calibri" w:hAnsi="Calibri" w:cs="Calibri"/>
        </w:rPr>
      </w:pPr>
      <w:r w:rsidRPr="00404B9E">
        <w:rPr>
          <w:rFonts w:ascii="Calibri" w:hAnsi="Calibri" w:cs="Calibri"/>
          <w:b/>
          <w:bCs/>
          <w:color w:val="000000"/>
          <w:sz w:val="26"/>
          <w:szCs w:val="26"/>
        </w:rPr>
        <w:t>5</w:t>
      </w:r>
      <w:r w:rsidR="00CB0DD2" w:rsidRPr="00404B9E">
        <w:rPr>
          <w:rFonts w:ascii="Calibri" w:hAnsi="Calibri" w:cs="Calibri"/>
          <w:b/>
          <w:bCs/>
          <w:color w:val="000000"/>
          <w:sz w:val="26"/>
          <w:szCs w:val="26"/>
        </w:rPr>
        <w:t>. Conclusion</w:t>
      </w:r>
    </w:p>
    <w:p w:rsidR="00F36362" w:rsidRPr="00F36362" w:rsidRDefault="00F36362" w:rsidP="00F36362">
      <w:pPr>
        <w:pStyle w:val="Web"/>
        <w:rPr>
          <w:rFonts w:ascii="Calibri" w:hAnsi="Calibri" w:cs="Calibri"/>
          <w:color w:val="000000" w:themeColor="text1"/>
        </w:rPr>
      </w:pPr>
      <w:r w:rsidRPr="00F36362">
        <w:rPr>
          <w:rFonts w:ascii="Calibri" w:hAnsi="Calibri" w:cs="Calibri"/>
          <w:color w:val="000000" w:themeColor="text1"/>
        </w:rPr>
        <w:t>Here, we present the</w:t>
      </w:r>
      <w:r w:rsidRPr="00F36362">
        <w:rPr>
          <w:rFonts w:ascii="Calibri" w:hAnsi="Calibri" w:cs="Calibri"/>
          <w:color w:val="000000" w:themeColor="text1"/>
        </w:rPr>
        <w:t> </w:t>
      </w:r>
      <w:r w:rsidRPr="00F36362">
        <w:rPr>
          <w:rFonts w:ascii="Calibri" w:hAnsi="Calibri" w:cs="Calibri"/>
          <w:color w:val="000000" w:themeColor="text1"/>
        </w:rPr>
        <w:t>successfully completed Rich Global Condom Usage dataset. I can</w:t>
      </w:r>
      <w:r w:rsidRPr="00F36362">
        <w:rPr>
          <w:rFonts w:ascii="Calibri" w:hAnsi="Calibri" w:cs="Calibri"/>
          <w:color w:val="000000" w:themeColor="text1"/>
        </w:rPr>
        <w:t> </w:t>
      </w:r>
      <w:r w:rsidRPr="00F36362">
        <w:rPr>
          <w:rFonts w:ascii="Calibri" w:hAnsi="Calibri" w:cs="Calibri"/>
          <w:color w:val="000000" w:themeColor="text1"/>
        </w:rPr>
        <w:t xml:space="preserve">see, only looking at </w:t>
      </w:r>
      <w:proofErr w:type="spellStart"/>
      <w:r w:rsidRPr="00F36362">
        <w:rPr>
          <w:rFonts w:ascii="Calibri" w:hAnsi="Calibri" w:cs="Calibri"/>
          <w:color w:val="000000" w:themeColor="text1"/>
        </w:rPr>
        <w:t>df</w:t>
      </w:r>
      <w:proofErr w:type="spellEnd"/>
      <w:r w:rsidRPr="00F36362">
        <w:rPr>
          <w:rFonts w:ascii="Calibri" w:hAnsi="Calibri" w:cs="Calibri"/>
          <w:color w:val="000000" w:themeColor="text1"/>
        </w:rPr>
        <w:t xml:space="preserve">. </w:t>
      </w:r>
      <w:proofErr w:type="gramStart"/>
      <w:r w:rsidRPr="00F36362">
        <w:rPr>
          <w:rFonts w:ascii="Calibri" w:hAnsi="Calibri" w:cs="Calibri"/>
          <w:color w:val="000000" w:themeColor="text1"/>
        </w:rPr>
        <w:t>describe(</w:t>
      </w:r>
      <w:proofErr w:type="gramEnd"/>
      <w:r w:rsidRPr="00F36362">
        <w:rPr>
          <w:rFonts w:ascii="Calibri" w:hAnsi="Calibri" w:cs="Calibri"/>
          <w:color w:val="000000" w:themeColor="text1"/>
        </w:rPr>
        <w:t>) the urgence-gap between countries in sales, awareness and access is fairly</w:t>
      </w:r>
      <w:r w:rsidRPr="00F36362">
        <w:rPr>
          <w:rFonts w:ascii="Calibri" w:hAnsi="Calibri" w:cs="Calibri"/>
          <w:color w:val="000000" w:themeColor="text1"/>
        </w:rPr>
        <w:t> </w:t>
      </w:r>
      <w:r w:rsidRPr="00F36362">
        <w:rPr>
          <w:rFonts w:ascii="Calibri" w:hAnsi="Calibri" w:cs="Calibri"/>
          <w:color w:val="000000" w:themeColor="text1"/>
        </w:rPr>
        <w:t>excessive. Some of</w:t>
      </w:r>
      <w:r w:rsidRPr="00F36362">
        <w:rPr>
          <w:rFonts w:ascii="Calibri" w:hAnsi="Calibri" w:cs="Calibri"/>
          <w:color w:val="000000" w:themeColor="text1"/>
        </w:rPr>
        <w:t> </w:t>
      </w:r>
      <w:r w:rsidRPr="00F36362">
        <w:rPr>
          <w:rFonts w:ascii="Calibri" w:hAnsi="Calibri" w:cs="Calibri"/>
          <w:color w:val="000000" w:themeColor="text1"/>
        </w:rPr>
        <w:t>the indicators are closely associated with things like education, awareness and, yes, even use of contraception, and even teenage pregnancy. The data is pretty clean after</w:t>
      </w:r>
      <w:r w:rsidRPr="00F36362">
        <w:rPr>
          <w:rFonts w:ascii="Calibri" w:hAnsi="Calibri" w:cs="Calibri"/>
          <w:color w:val="000000" w:themeColor="text1"/>
        </w:rPr>
        <w:t> </w:t>
      </w:r>
      <w:r w:rsidRPr="00F36362">
        <w:rPr>
          <w:rFonts w:ascii="Calibri" w:hAnsi="Calibri" w:cs="Calibri"/>
          <w:color w:val="000000" w:themeColor="text1"/>
        </w:rPr>
        <w:t>removing the rows with missing values and zero. Such insight</w:t>
      </w:r>
      <w:r w:rsidRPr="00F36362">
        <w:rPr>
          <w:rFonts w:ascii="Calibri" w:hAnsi="Calibri" w:cs="Calibri"/>
          <w:color w:val="000000" w:themeColor="text1"/>
        </w:rPr>
        <w:t> </w:t>
      </w:r>
      <w:r w:rsidRPr="00F36362">
        <w:rPr>
          <w:rFonts w:ascii="Calibri" w:hAnsi="Calibri" w:cs="Calibri"/>
          <w:color w:val="000000" w:themeColor="text1"/>
        </w:rPr>
        <w:t>is also available at the summary statistics and correlation analysis level as to the relations.</w:t>
      </w:r>
    </w:p>
    <w:p w:rsidR="003E7DE1" w:rsidRPr="00946BF4" w:rsidRDefault="003E7DE1" w:rsidP="00F36362">
      <w:pPr>
        <w:rPr>
          <w:rFonts w:ascii="Calibri" w:hAnsi="Calibri" w:cs="Calibri"/>
          <w:color w:val="000000" w:themeColor="text1"/>
        </w:rPr>
      </w:pPr>
    </w:p>
    <w:sectPr w:rsidR="003E7DE1" w:rsidRPr="00946BF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73E7"/>
    <w:multiLevelType w:val="hybridMultilevel"/>
    <w:tmpl w:val="047AFF88"/>
    <w:lvl w:ilvl="0" w:tplc="C952E6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4E10C2"/>
    <w:multiLevelType w:val="multilevel"/>
    <w:tmpl w:val="17B8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A30DC"/>
    <w:multiLevelType w:val="hybridMultilevel"/>
    <w:tmpl w:val="D974C5EA"/>
    <w:lvl w:ilvl="0" w:tplc="C952E6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58A5716"/>
    <w:multiLevelType w:val="multilevel"/>
    <w:tmpl w:val="696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B630E5"/>
    <w:multiLevelType w:val="multilevel"/>
    <w:tmpl w:val="166C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E20D7"/>
    <w:multiLevelType w:val="hybridMultilevel"/>
    <w:tmpl w:val="D7FEBAC8"/>
    <w:lvl w:ilvl="0" w:tplc="C952E6FA">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26748DA"/>
    <w:multiLevelType w:val="multilevel"/>
    <w:tmpl w:val="446C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E1C2C"/>
    <w:multiLevelType w:val="hybridMultilevel"/>
    <w:tmpl w:val="01520C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7847820"/>
    <w:multiLevelType w:val="multilevel"/>
    <w:tmpl w:val="90C2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1072E"/>
    <w:multiLevelType w:val="multilevel"/>
    <w:tmpl w:val="405C8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7274D1"/>
    <w:multiLevelType w:val="multilevel"/>
    <w:tmpl w:val="967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54F63"/>
    <w:multiLevelType w:val="multilevel"/>
    <w:tmpl w:val="77CE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22FF0"/>
    <w:multiLevelType w:val="multilevel"/>
    <w:tmpl w:val="805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E2616"/>
    <w:multiLevelType w:val="multilevel"/>
    <w:tmpl w:val="B4BAE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436DB"/>
    <w:multiLevelType w:val="multilevel"/>
    <w:tmpl w:val="438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44482"/>
    <w:multiLevelType w:val="multilevel"/>
    <w:tmpl w:val="E866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E5306D"/>
    <w:multiLevelType w:val="multilevel"/>
    <w:tmpl w:val="05222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A37FEE"/>
    <w:multiLevelType w:val="hybridMultilevel"/>
    <w:tmpl w:val="246492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C1D5FD5"/>
    <w:multiLevelType w:val="multilevel"/>
    <w:tmpl w:val="83FC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FD1BAB"/>
    <w:multiLevelType w:val="multilevel"/>
    <w:tmpl w:val="4ED0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372A9"/>
    <w:multiLevelType w:val="hybridMultilevel"/>
    <w:tmpl w:val="919C871E"/>
    <w:lvl w:ilvl="0" w:tplc="C952E6FA">
      <w:start w:val="1"/>
      <w:numFmt w:val="decimal"/>
      <w:lvlText w:val="%1."/>
      <w:lvlJc w:val="left"/>
      <w:pPr>
        <w:ind w:left="360" w:hanging="360"/>
      </w:pPr>
      <w:rPr>
        <w:rFonts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78697123">
    <w:abstractNumId w:val="2"/>
  </w:num>
  <w:num w:numId="2" w16cid:durableId="128327090">
    <w:abstractNumId w:val="17"/>
  </w:num>
  <w:num w:numId="3" w16cid:durableId="1325937299">
    <w:abstractNumId w:val="15"/>
  </w:num>
  <w:num w:numId="4" w16cid:durableId="422725644">
    <w:abstractNumId w:val="14"/>
  </w:num>
  <w:num w:numId="5" w16cid:durableId="675109852">
    <w:abstractNumId w:val="6"/>
  </w:num>
  <w:num w:numId="6" w16cid:durableId="376246075">
    <w:abstractNumId w:val="13"/>
  </w:num>
  <w:num w:numId="7" w16cid:durableId="980230790">
    <w:abstractNumId w:val="1"/>
  </w:num>
  <w:num w:numId="8" w16cid:durableId="146746525">
    <w:abstractNumId w:val="8"/>
  </w:num>
  <w:num w:numId="9" w16cid:durableId="1977102220">
    <w:abstractNumId w:val="10"/>
  </w:num>
  <w:num w:numId="10" w16cid:durableId="1985743160">
    <w:abstractNumId w:val="11"/>
  </w:num>
  <w:num w:numId="11" w16cid:durableId="1245802298">
    <w:abstractNumId w:val="12"/>
  </w:num>
  <w:num w:numId="12" w16cid:durableId="424807723">
    <w:abstractNumId w:val="19"/>
  </w:num>
  <w:num w:numId="13" w16cid:durableId="1030835716">
    <w:abstractNumId w:val="7"/>
  </w:num>
  <w:num w:numId="14" w16cid:durableId="1737584061">
    <w:abstractNumId w:val="4"/>
  </w:num>
  <w:num w:numId="15" w16cid:durableId="1217550266">
    <w:abstractNumId w:val="20"/>
  </w:num>
  <w:num w:numId="16" w16cid:durableId="595871701">
    <w:abstractNumId w:val="5"/>
  </w:num>
  <w:num w:numId="17" w16cid:durableId="1737164155">
    <w:abstractNumId w:val="0"/>
  </w:num>
  <w:num w:numId="18" w16cid:durableId="1069035902">
    <w:abstractNumId w:val="3"/>
  </w:num>
  <w:num w:numId="19" w16cid:durableId="500704744">
    <w:abstractNumId w:val="18"/>
  </w:num>
  <w:num w:numId="20" w16cid:durableId="2021160916">
    <w:abstractNumId w:val="16"/>
  </w:num>
  <w:num w:numId="21" w16cid:durableId="10751240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C7"/>
    <w:rsid w:val="00007FF5"/>
    <w:rsid w:val="00043B86"/>
    <w:rsid w:val="000B0384"/>
    <w:rsid w:val="000C3C24"/>
    <w:rsid w:val="001575EA"/>
    <w:rsid w:val="00181B7C"/>
    <w:rsid w:val="003D7614"/>
    <w:rsid w:val="003E7DE1"/>
    <w:rsid w:val="00404B9E"/>
    <w:rsid w:val="004B0F2B"/>
    <w:rsid w:val="005363F3"/>
    <w:rsid w:val="00554FC6"/>
    <w:rsid w:val="0058140F"/>
    <w:rsid w:val="005A3CC7"/>
    <w:rsid w:val="005C71C5"/>
    <w:rsid w:val="006E3065"/>
    <w:rsid w:val="006E79A0"/>
    <w:rsid w:val="006F6456"/>
    <w:rsid w:val="0071533D"/>
    <w:rsid w:val="00733B2E"/>
    <w:rsid w:val="00946BF4"/>
    <w:rsid w:val="00A04DB6"/>
    <w:rsid w:val="00A371FC"/>
    <w:rsid w:val="00A72D38"/>
    <w:rsid w:val="00B50F3C"/>
    <w:rsid w:val="00BD1754"/>
    <w:rsid w:val="00C355AE"/>
    <w:rsid w:val="00C83174"/>
    <w:rsid w:val="00CB0DD2"/>
    <w:rsid w:val="00D045AF"/>
    <w:rsid w:val="00DC27C7"/>
    <w:rsid w:val="00DD092A"/>
    <w:rsid w:val="00DF7B2A"/>
    <w:rsid w:val="00F13F75"/>
    <w:rsid w:val="00F36362"/>
    <w:rsid w:val="00F45196"/>
    <w:rsid w:val="00F8747C"/>
    <w:rsid w:val="00FB07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76C9C"/>
  <w15:chartTrackingRefBased/>
  <w15:docId w15:val="{7FCAE9CD-46EE-AD43-9D10-6F942E64B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6BF4"/>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DC27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C27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C27C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C27C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C27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C27C7"/>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C27C7"/>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27C7"/>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C27C7"/>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C27C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C27C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DC27C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C27C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C27C7"/>
    <w:rPr>
      <w:rFonts w:eastAsiaTheme="majorEastAsia" w:cstheme="majorBidi"/>
      <w:color w:val="0F4761" w:themeColor="accent1" w:themeShade="BF"/>
    </w:rPr>
  </w:style>
  <w:style w:type="character" w:customStyle="1" w:styleId="60">
    <w:name w:val="標題 6 字元"/>
    <w:basedOn w:val="a0"/>
    <w:link w:val="6"/>
    <w:uiPriority w:val="9"/>
    <w:semiHidden/>
    <w:rsid w:val="00DC27C7"/>
    <w:rPr>
      <w:rFonts w:eastAsiaTheme="majorEastAsia" w:cstheme="majorBidi"/>
      <w:color w:val="595959" w:themeColor="text1" w:themeTint="A6"/>
    </w:rPr>
  </w:style>
  <w:style w:type="character" w:customStyle="1" w:styleId="70">
    <w:name w:val="標題 7 字元"/>
    <w:basedOn w:val="a0"/>
    <w:link w:val="7"/>
    <w:uiPriority w:val="9"/>
    <w:semiHidden/>
    <w:rsid w:val="00DC27C7"/>
    <w:rPr>
      <w:rFonts w:eastAsiaTheme="majorEastAsia" w:cstheme="majorBidi"/>
      <w:color w:val="595959" w:themeColor="text1" w:themeTint="A6"/>
    </w:rPr>
  </w:style>
  <w:style w:type="character" w:customStyle="1" w:styleId="80">
    <w:name w:val="標題 8 字元"/>
    <w:basedOn w:val="a0"/>
    <w:link w:val="8"/>
    <w:uiPriority w:val="9"/>
    <w:semiHidden/>
    <w:rsid w:val="00DC27C7"/>
    <w:rPr>
      <w:rFonts w:eastAsiaTheme="majorEastAsia" w:cstheme="majorBidi"/>
      <w:color w:val="272727" w:themeColor="text1" w:themeTint="D8"/>
    </w:rPr>
  </w:style>
  <w:style w:type="character" w:customStyle="1" w:styleId="90">
    <w:name w:val="標題 9 字元"/>
    <w:basedOn w:val="a0"/>
    <w:link w:val="9"/>
    <w:uiPriority w:val="9"/>
    <w:semiHidden/>
    <w:rsid w:val="00DC27C7"/>
    <w:rPr>
      <w:rFonts w:eastAsiaTheme="majorEastAsia" w:cstheme="majorBidi"/>
      <w:color w:val="272727" w:themeColor="text1" w:themeTint="D8"/>
    </w:rPr>
  </w:style>
  <w:style w:type="paragraph" w:styleId="a3">
    <w:name w:val="Title"/>
    <w:basedOn w:val="a"/>
    <w:next w:val="a"/>
    <w:link w:val="a4"/>
    <w:uiPriority w:val="10"/>
    <w:qFormat/>
    <w:rsid w:val="00DC27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C27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27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C27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27C7"/>
    <w:pPr>
      <w:spacing w:before="160"/>
      <w:jc w:val="center"/>
    </w:pPr>
    <w:rPr>
      <w:i/>
      <w:iCs/>
      <w:color w:val="404040" w:themeColor="text1" w:themeTint="BF"/>
    </w:rPr>
  </w:style>
  <w:style w:type="character" w:customStyle="1" w:styleId="a8">
    <w:name w:val="引文 字元"/>
    <w:basedOn w:val="a0"/>
    <w:link w:val="a7"/>
    <w:uiPriority w:val="29"/>
    <w:rsid w:val="00DC27C7"/>
    <w:rPr>
      <w:i/>
      <w:iCs/>
      <w:color w:val="404040" w:themeColor="text1" w:themeTint="BF"/>
    </w:rPr>
  </w:style>
  <w:style w:type="paragraph" w:styleId="a9">
    <w:name w:val="List Paragraph"/>
    <w:basedOn w:val="a"/>
    <w:uiPriority w:val="34"/>
    <w:qFormat/>
    <w:rsid w:val="00DC27C7"/>
    <w:pPr>
      <w:ind w:left="720"/>
      <w:contextualSpacing/>
    </w:pPr>
  </w:style>
  <w:style w:type="character" w:styleId="aa">
    <w:name w:val="Intense Emphasis"/>
    <w:basedOn w:val="a0"/>
    <w:uiPriority w:val="21"/>
    <w:qFormat/>
    <w:rsid w:val="00DC27C7"/>
    <w:rPr>
      <w:i/>
      <w:iCs/>
      <w:color w:val="0F4761" w:themeColor="accent1" w:themeShade="BF"/>
    </w:rPr>
  </w:style>
  <w:style w:type="paragraph" w:styleId="ab">
    <w:name w:val="Intense Quote"/>
    <w:basedOn w:val="a"/>
    <w:next w:val="a"/>
    <w:link w:val="ac"/>
    <w:uiPriority w:val="30"/>
    <w:qFormat/>
    <w:rsid w:val="00DC2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C27C7"/>
    <w:rPr>
      <w:i/>
      <w:iCs/>
      <w:color w:val="0F4761" w:themeColor="accent1" w:themeShade="BF"/>
    </w:rPr>
  </w:style>
  <w:style w:type="character" w:styleId="ad">
    <w:name w:val="Intense Reference"/>
    <w:basedOn w:val="a0"/>
    <w:uiPriority w:val="32"/>
    <w:qFormat/>
    <w:rsid w:val="00DC27C7"/>
    <w:rPr>
      <w:b/>
      <w:bCs/>
      <w:smallCaps/>
      <w:color w:val="0F4761" w:themeColor="accent1" w:themeShade="BF"/>
      <w:spacing w:val="5"/>
    </w:rPr>
  </w:style>
  <w:style w:type="paragraph" w:styleId="Web">
    <w:name w:val="Normal (Web)"/>
    <w:basedOn w:val="a"/>
    <w:uiPriority w:val="99"/>
    <w:unhideWhenUsed/>
    <w:rsid w:val="006E79A0"/>
    <w:pPr>
      <w:spacing w:before="100" w:beforeAutospacing="1" w:after="100" w:afterAutospacing="1"/>
    </w:pPr>
  </w:style>
  <w:style w:type="character" w:styleId="ae">
    <w:name w:val="Hyperlink"/>
    <w:basedOn w:val="a0"/>
    <w:uiPriority w:val="99"/>
    <w:unhideWhenUsed/>
    <w:rsid w:val="006E79A0"/>
    <w:rPr>
      <w:color w:val="467886" w:themeColor="hyperlink"/>
      <w:u w:val="single"/>
    </w:rPr>
  </w:style>
  <w:style w:type="character" w:styleId="af">
    <w:name w:val="Unresolved Mention"/>
    <w:basedOn w:val="a0"/>
    <w:uiPriority w:val="99"/>
    <w:semiHidden/>
    <w:unhideWhenUsed/>
    <w:rsid w:val="006E79A0"/>
    <w:rPr>
      <w:color w:val="605E5C"/>
      <w:shd w:val="clear" w:color="auto" w:fill="E1DFDD"/>
    </w:rPr>
  </w:style>
  <w:style w:type="character" w:styleId="af0">
    <w:name w:val="Strong"/>
    <w:basedOn w:val="a0"/>
    <w:uiPriority w:val="22"/>
    <w:qFormat/>
    <w:rsid w:val="00733B2E"/>
    <w:rPr>
      <w:b/>
      <w:bCs/>
    </w:rPr>
  </w:style>
  <w:style w:type="character" w:styleId="HTML">
    <w:name w:val="HTML Code"/>
    <w:basedOn w:val="a0"/>
    <w:uiPriority w:val="99"/>
    <w:semiHidden/>
    <w:unhideWhenUsed/>
    <w:rsid w:val="00A72D38"/>
    <w:rPr>
      <w:rFonts w:ascii="細明體" w:eastAsia="細明體" w:hAnsi="細明體" w:cs="細明體"/>
      <w:sz w:val="24"/>
      <w:szCs w:val="24"/>
    </w:rPr>
  </w:style>
  <w:style w:type="character" w:styleId="af1">
    <w:name w:val="Placeholder Text"/>
    <w:basedOn w:val="a0"/>
    <w:uiPriority w:val="99"/>
    <w:semiHidden/>
    <w:rsid w:val="00FB07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5544">
      <w:bodyDiv w:val="1"/>
      <w:marLeft w:val="0"/>
      <w:marRight w:val="0"/>
      <w:marTop w:val="0"/>
      <w:marBottom w:val="0"/>
      <w:divBdr>
        <w:top w:val="none" w:sz="0" w:space="0" w:color="auto"/>
        <w:left w:val="none" w:sz="0" w:space="0" w:color="auto"/>
        <w:bottom w:val="none" w:sz="0" w:space="0" w:color="auto"/>
        <w:right w:val="none" w:sz="0" w:space="0" w:color="auto"/>
      </w:divBdr>
      <w:divsChild>
        <w:div w:id="532227008">
          <w:marLeft w:val="0"/>
          <w:marRight w:val="0"/>
          <w:marTop w:val="0"/>
          <w:marBottom w:val="0"/>
          <w:divBdr>
            <w:top w:val="none" w:sz="0" w:space="0" w:color="auto"/>
            <w:left w:val="none" w:sz="0" w:space="0" w:color="auto"/>
            <w:bottom w:val="none" w:sz="0" w:space="0" w:color="auto"/>
            <w:right w:val="none" w:sz="0" w:space="0" w:color="auto"/>
          </w:divBdr>
          <w:divsChild>
            <w:div w:id="1869678926">
              <w:marLeft w:val="0"/>
              <w:marRight w:val="0"/>
              <w:marTop w:val="0"/>
              <w:marBottom w:val="0"/>
              <w:divBdr>
                <w:top w:val="none" w:sz="0" w:space="0" w:color="auto"/>
                <w:left w:val="none" w:sz="0" w:space="0" w:color="auto"/>
                <w:bottom w:val="none" w:sz="0" w:space="0" w:color="auto"/>
                <w:right w:val="none" w:sz="0" w:space="0" w:color="auto"/>
              </w:divBdr>
            </w:div>
            <w:div w:id="22067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509711">
      <w:bodyDiv w:val="1"/>
      <w:marLeft w:val="0"/>
      <w:marRight w:val="0"/>
      <w:marTop w:val="0"/>
      <w:marBottom w:val="0"/>
      <w:divBdr>
        <w:top w:val="none" w:sz="0" w:space="0" w:color="auto"/>
        <w:left w:val="none" w:sz="0" w:space="0" w:color="auto"/>
        <w:bottom w:val="none" w:sz="0" w:space="0" w:color="auto"/>
        <w:right w:val="none" w:sz="0" w:space="0" w:color="auto"/>
      </w:divBdr>
    </w:div>
    <w:div w:id="582228843">
      <w:bodyDiv w:val="1"/>
      <w:marLeft w:val="0"/>
      <w:marRight w:val="0"/>
      <w:marTop w:val="0"/>
      <w:marBottom w:val="0"/>
      <w:divBdr>
        <w:top w:val="none" w:sz="0" w:space="0" w:color="auto"/>
        <w:left w:val="none" w:sz="0" w:space="0" w:color="auto"/>
        <w:bottom w:val="none" w:sz="0" w:space="0" w:color="auto"/>
        <w:right w:val="none" w:sz="0" w:space="0" w:color="auto"/>
      </w:divBdr>
    </w:div>
    <w:div w:id="955675751">
      <w:bodyDiv w:val="1"/>
      <w:marLeft w:val="0"/>
      <w:marRight w:val="0"/>
      <w:marTop w:val="0"/>
      <w:marBottom w:val="0"/>
      <w:divBdr>
        <w:top w:val="none" w:sz="0" w:space="0" w:color="auto"/>
        <w:left w:val="none" w:sz="0" w:space="0" w:color="auto"/>
        <w:bottom w:val="none" w:sz="0" w:space="0" w:color="auto"/>
        <w:right w:val="none" w:sz="0" w:space="0" w:color="auto"/>
      </w:divBdr>
    </w:div>
    <w:div w:id="1133017662">
      <w:bodyDiv w:val="1"/>
      <w:marLeft w:val="0"/>
      <w:marRight w:val="0"/>
      <w:marTop w:val="0"/>
      <w:marBottom w:val="0"/>
      <w:divBdr>
        <w:top w:val="none" w:sz="0" w:space="0" w:color="auto"/>
        <w:left w:val="none" w:sz="0" w:space="0" w:color="auto"/>
        <w:bottom w:val="none" w:sz="0" w:space="0" w:color="auto"/>
        <w:right w:val="none" w:sz="0" w:space="0" w:color="auto"/>
      </w:divBdr>
    </w:div>
    <w:div w:id="1277979309">
      <w:bodyDiv w:val="1"/>
      <w:marLeft w:val="0"/>
      <w:marRight w:val="0"/>
      <w:marTop w:val="0"/>
      <w:marBottom w:val="0"/>
      <w:divBdr>
        <w:top w:val="none" w:sz="0" w:space="0" w:color="auto"/>
        <w:left w:val="none" w:sz="0" w:space="0" w:color="auto"/>
        <w:bottom w:val="none" w:sz="0" w:space="0" w:color="auto"/>
        <w:right w:val="none" w:sz="0" w:space="0" w:color="auto"/>
      </w:divBdr>
    </w:div>
    <w:div w:id="1287081100">
      <w:bodyDiv w:val="1"/>
      <w:marLeft w:val="0"/>
      <w:marRight w:val="0"/>
      <w:marTop w:val="0"/>
      <w:marBottom w:val="0"/>
      <w:divBdr>
        <w:top w:val="none" w:sz="0" w:space="0" w:color="auto"/>
        <w:left w:val="none" w:sz="0" w:space="0" w:color="auto"/>
        <w:bottom w:val="none" w:sz="0" w:space="0" w:color="auto"/>
        <w:right w:val="none" w:sz="0" w:space="0" w:color="auto"/>
      </w:divBdr>
    </w:div>
    <w:div w:id="1598782514">
      <w:bodyDiv w:val="1"/>
      <w:marLeft w:val="0"/>
      <w:marRight w:val="0"/>
      <w:marTop w:val="0"/>
      <w:marBottom w:val="0"/>
      <w:divBdr>
        <w:top w:val="none" w:sz="0" w:space="0" w:color="auto"/>
        <w:left w:val="none" w:sz="0" w:space="0" w:color="auto"/>
        <w:bottom w:val="none" w:sz="0" w:space="0" w:color="auto"/>
        <w:right w:val="none" w:sz="0" w:space="0" w:color="auto"/>
      </w:divBdr>
    </w:div>
    <w:div w:id="1602909695">
      <w:bodyDiv w:val="1"/>
      <w:marLeft w:val="0"/>
      <w:marRight w:val="0"/>
      <w:marTop w:val="0"/>
      <w:marBottom w:val="0"/>
      <w:divBdr>
        <w:top w:val="none" w:sz="0" w:space="0" w:color="auto"/>
        <w:left w:val="none" w:sz="0" w:space="0" w:color="auto"/>
        <w:bottom w:val="none" w:sz="0" w:space="0" w:color="auto"/>
        <w:right w:val="none" w:sz="0" w:space="0" w:color="auto"/>
      </w:divBdr>
      <w:divsChild>
        <w:div w:id="450520100">
          <w:marLeft w:val="-720"/>
          <w:marRight w:val="0"/>
          <w:marTop w:val="0"/>
          <w:marBottom w:val="0"/>
          <w:divBdr>
            <w:top w:val="none" w:sz="0" w:space="0" w:color="auto"/>
            <w:left w:val="none" w:sz="0" w:space="0" w:color="auto"/>
            <w:bottom w:val="none" w:sz="0" w:space="0" w:color="auto"/>
            <w:right w:val="none" w:sz="0" w:space="0" w:color="auto"/>
          </w:divBdr>
        </w:div>
      </w:divsChild>
    </w:div>
    <w:div w:id="1658149259">
      <w:bodyDiv w:val="1"/>
      <w:marLeft w:val="0"/>
      <w:marRight w:val="0"/>
      <w:marTop w:val="0"/>
      <w:marBottom w:val="0"/>
      <w:divBdr>
        <w:top w:val="none" w:sz="0" w:space="0" w:color="auto"/>
        <w:left w:val="none" w:sz="0" w:space="0" w:color="auto"/>
        <w:bottom w:val="none" w:sz="0" w:space="0" w:color="auto"/>
        <w:right w:val="none" w:sz="0" w:space="0" w:color="auto"/>
      </w:divBdr>
    </w:div>
    <w:div w:id="1672365278">
      <w:bodyDiv w:val="1"/>
      <w:marLeft w:val="0"/>
      <w:marRight w:val="0"/>
      <w:marTop w:val="0"/>
      <w:marBottom w:val="0"/>
      <w:divBdr>
        <w:top w:val="none" w:sz="0" w:space="0" w:color="auto"/>
        <w:left w:val="none" w:sz="0" w:space="0" w:color="auto"/>
        <w:bottom w:val="none" w:sz="0" w:space="0" w:color="auto"/>
        <w:right w:val="none" w:sz="0" w:space="0" w:color="auto"/>
      </w:divBdr>
    </w:div>
    <w:div w:id="1745713877">
      <w:bodyDiv w:val="1"/>
      <w:marLeft w:val="0"/>
      <w:marRight w:val="0"/>
      <w:marTop w:val="0"/>
      <w:marBottom w:val="0"/>
      <w:divBdr>
        <w:top w:val="none" w:sz="0" w:space="0" w:color="auto"/>
        <w:left w:val="none" w:sz="0" w:space="0" w:color="auto"/>
        <w:bottom w:val="none" w:sz="0" w:space="0" w:color="auto"/>
        <w:right w:val="none" w:sz="0" w:space="0" w:color="auto"/>
      </w:divBdr>
      <w:divsChild>
        <w:div w:id="190338690">
          <w:marLeft w:val="0"/>
          <w:marRight w:val="0"/>
          <w:marTop w:val="0"/>
          <w:marBottom w:val="0"/>
          <w:divBdr>
            <w:top w:val="none" w:sz="0" w:space="0" w:color="auto"/>
            <w:left w:val="none" w:sz="0" w:space="0" w:color="auto"/>
            <w:bottom w:val="none" w:sz="0" w:space="0" w:color="auto"/>
            <w:right w:val="none" w:sz="0" w:space="0" w:color="auto"/>
          </w:divBdr>
          <w:divsChild>
            <w:div w:id="1379623504">
              <w:marLeft w:val="0"/>
              <w:marRight w:val="0"/>
              <w:marTop w:val="0"/>
              <w:marBottom w:val="0"/>
              <w:divBdr>
                <w:top w:val="none" w:sz="0" w:space="0" w:color="auto"/>
                <w:left w:val="none" w:sz="0" w:space="0" w:color="auto"/>
                <w:bottom w:val="none" w:sz="0" w:space="0" w:color="auto"/>
                <w:right w:val="none" w:sz="0" w:space="0" w:color="auto"/>
              </w:divBdr>
            </w:div>
            <w:div w:id="9791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9158">
      <w:bodyDiv w:val="1"/>
      <w:marLeft w:val="0"/>
      <w:marRight w:val="0"/>
      <w:marTop w:val="0"/>
      <w:marBottom w:val="0"/>
      <w:divBdr>
        <w:top w:val="none" w:sz="0" w:space="0" w:color="auto"/>
        <w:left w:val="none" w:sz="0" w:space="0" w:color="auto"/>
        <w:bottom w:val="none" w:sz="0" w:space="0" w:color="auto"/>
        <w:right w:val="none" w:sz="0" w:space="0" w:color="auto"/>
      </w:divBdr>
    </w:div>
    <w:div w:id="1903103180">
      <w:bodyDiv w:val="1"/>
      <w:marLeft w:val="0"/>
      <w:marRight w:val="0"/>
      <w:marTop w:val="0"/>
      <w:marBottom w:val="0"/>
      <w:divBdr>
        <w:top w:val="none" w:sz="0" w:space="0" w:color="auto"/>
        <w:left w:val="none" w:sz="0" w:space="0" w:color="auto"/>
        <w:bottom w:val="none" w:sz="0" w:space="0" w:color="auto"/>
        <w:right w:val="none" w:sz="0" w:space="0" w:color="auto"/>
      </w:divBdr>
    </w:div>
    <w:div w:id="1994410473">
      <w:bodyDiv w:val="1"/>
      <w:marLeft w:val="0"/>
      <w:marRight w:val="0"/>
      <w:marTop w:val="0"/>
      <w:marBottom w:val="0"/>
      <w:divBdr>
        <w:top w:val="none" w:sz="0" w:space="0" w:color="auto"/>
        <w:left w:val="none" w:sz="0" w:space="0" w:color="auto"/>
        <w:bottom w:val="none" w:sz="0" w:space="0" w:color="auto"/>
        <w:right w:val="none" w:sz="0" w:space="0" w:color="auto"/>
      </w:divBdr>
    </w:div>
    <w:div w:id="1994678176">
      <w:bodyDiv w:val="1"/>
      <w:marLeft w:val="0"/>
      <w:marRight w:val="0"/>
      <w:marTop w:val="0"/>
      <w:marBottom w:val="0"/>
      <w:divBdr>
        <w:top w:val="none" w:sz="0" w:space="0" w:color="auto"/>
        <w:left w:val="none" w:sz="0" w:space="0" w:color="auto"/>
        <w:bottom w:val="none" w:sz="0" w:space="0" w:color="auto"/>
        <w:right w:val="none" w:sz="0" w:space="0" w:color="auto"/>
      </w:divBdr>
      <w:divsChild>
        <w:div w:id="1374649606">
          <w:marLeft w:val="0"/>
          <w:marRight w:val="0"/>
          <w:marTop w:val="0"/>
          <w:marBottom w:val="0"/>
          <w:divBdr>
            <w:top w:val="none" w:sz="0" w:space="0" w:color="auto"/>
            <w:left w:val="none" w:sz="0" w:space="0" w:color="auto"/>
            <w:bottom w:val="none" w:sz="0" w:space="0" w:color="auto"/>
            <w:right w:val="none" w:sz="0" w:space="0" w:color="auto"/>
          </w:divBdr>
          <w:divsChild>
            <w:div w:id="17360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datasets/atharvasoundankar/global-condom-sales-and-awareness-2015-2025" TargetMode="External"/><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customXml" Target="ink/ink1.xml"/><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4T04:09:34.276"/>
    </inkml:context>
    <inkml:brush xml:id="br0">
      <inkml:brushProperty name="width" value="0.1" units="cm"/>
      <inkml:brushProperty name="height" value="0.2" units="cm"/>
      <inkml:brushProperty name="color" value="#FFFC00"/>
      <inkml:brushProperty name="tip" value="rectangle"/>
      <inkml:brushProperty name="rasterOp" value="maskPen"/>
    </inkml:brush>
  </inkml:definitions>
  <inkml:trace contextRef="#ctx0" brushRef="#br0">606 11,'-36'6,"4"-2,25-4,0 0,0 0,-3 0,5 0,-27 0,22 0,-29-3,24 2,-11-2,7 3,4 0,5 0,-2 0,8 0,-11 0,8 0,-5 0,6 0,-10 0,10 0,-19 0,19 0,-21-1,21 0,-15-2,16 3,-4-2,6 2,-2 0,-2-1,2 0,-1 0,1 1,-3 0,2 0,-9 0,10 0,-10 0,10 0,-1-2,0 2,4-2,-6 2,3 0,0 0,-1 3,2-2,-7 4,7-5,-7 2,9-2,-1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4T04:09:27.126"/>
    </inkml:context>
    <inkml:brush xml:id="br0">
      <inkml:brushProperty name="width" value="0.1" units="cm"/>
      <inkml:brushProperty name="height" value="0.2" units="cm"/>
      <inkml:brushProperty name="color" value="#FFFC00"/>
      <inkml:brushProperty name="tip" value="rectangle"/>
      <inkml:brushProperty name="rasterOp" value="maskPen"/>
    </inkml:brush>
  </inkml:definitions>
  <inkml:trace contextRef="#ctx0" brushRef="#br0">574 11,'-16'0,"1"0,10 2,-2-2,-1 2,1-2,-1 0,-23 0,18 0,-46 0,43 0,-42-5,42 4,-31-6,32 7,-10-2,16 2,2 0,4 0,-3 0,1 0,-1 0,0 0,0 4,0-4,0 4,-5-3,6 0,-13 0,13-1,-10 0,11 0,-5 0,5 0,-5 0,4 0,-7 0,4 0,-4 0,4 0,1 0,4 0,-3 0,0 2,0-1,1 0,0-1,0 0</inkml:trace>
</inkml:ink>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1462</Words>
  <Characters>8338</Characters>
  <Application>Microsoft Office Word</Application>
  <DocSecurity>0</DocSecurity>
  <Lines>69</Lines>
  <Paragraphs>19</Paragraphs>
  <ScaleCrop>false</ScaleCrop>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Chun-Jie Hsieh</dc:creator>
  <cp:keywords/>
  <dc:description/>
  <cp:lastModifiedBy>Chun-Jie Hsieh</cp:lastModifiedBy>
  <cp:revision>4</cp:revision>
  <dcterms:created xsi:type="dcterms:W3CDTF">2025-04-25T02:08:00Z</dcterms:created>
  <dcterms:modified xsi:type="dcterms:W3CDTF">2025-04-28T13:35:00Z</dcterms:modified>
</cp:coreProperties>
</file>