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98" w:rsidRPr="00274598" w:rsidRDefault="00274598">
      <w:pPr>
        <w:rPr>
          <w:b/>
          <w:bCs/>
          <w:noProof/>
          <w:color w:val="1F497D"/>
          <w:sz w:val="32"/>
          <w:szCs w:val="32"/>
          <w:lang w:eastAsia="es-ES"/>
        </w:rPr>
      </w:pPr>
      <w:r w:rsidRPr="00274598">
        <w:rPr>
          <w:b/>
          <w:bCs/>
          <w:noProof/>
          <w:color w:val="1F497D"/>
          <w:sz w:val="32"/>
          <w:szCs w:val="32"/>
          <w:lang w:eastAsia="es-ES"/>
        </w:rPr>
        <w:t>CARLOS:</w:t>
      </w:r>
    </w:p>
    <w:p w:rsidR="00274598" w:rsidRPr="00274598" w:rsidRDefault="00274598">
      <w:pPr>
        <w:rPr>
          <w:b/>
          <w:bCs/>
          <w:noProof/>
          <w:color w:val="1F497D"/>
          <w:sz w:val="32"/>
          <w:szCs w:val="32"/>
          <w:lang w:eastAsia="es-ES"/>
        </w:rPr>
      </w:pPr>
      <w:r w:rsidRPr="00274598">
        <w:rPr>
          <w:b/>
          <w:bCs/>
          <w:noProof/>
          <w:color w:val="1F497D"/>
          <w:sz w:val="32"/>
          <w:szCs w:val="32"/>
          <w:lang w:eastAsia="es-ES"/>
        </w:rPr>
        <w:t xml:space="preserve">EN REALIDAD </w:t>
      </w:r>
      <w:r w:rsidRPr="00274598">
        <w:rPr>
          <w:b/>
          <w:bCs/>
          <w:noProof/>
          <w:color w:val="1F497D"/>
          <w:sz w:val="32"/>
          <w:szCs w:val="32"/>
          <w:u w:val="single"/>
          <w:lang w:eastAsia="es-ES"/>
        </w:rPr>
        <w:t>SON 1000 TARJETAS</w:t>
      </w:r>
      <w:r w:rsidRPr="00274598">
        <w:rPr>
          <w:b/>
          <w:bCs/>
          <w:noProof/>
          <w:color w:val="1F497D"/>
          <w:sz w:val="32"/>
          <w:szCs w:val="32"/>
          <w:lang w:eastAsia="es-ES"/>
        </w:rPr>
        <w:t>, PERO NO TENIA LA OPCION Y POR ESO HE PUESTO 1200</w:t>
      </w:r>
    </w:p>
    <w:p w:rsidR="007B3C9E" w:rsidRDefault="007B3C9E">
      <w:pPr>
        <w:rPr>
          <w:b/>
          <w:bCs/>
          <w:noProof/>
          <w:color w:val="1F497D"/>
          <w:u w:val="single"/>
          <w:lang w:eastAsia="es-ES"/>
        </w:rPr>
      </w:pPr>
      <w:r>
        <w:rPr>
          <w:b/>
          <w:bCs/>
          <w:noProof/>
          <w:color w:val="1F497D"/>
          <w:u w:val="single"/>
          <w:lang w:eastAsia="es-ES"/>
        </w:rPr>
        <w:t>200 TARJETAS DIRECTORA GENERAL</w:t>
      </w:r>
    </w:p>
    <w:p w:rsidR="007B3C9E" w:rsidRDefault="007B3C9E">
      <w:pPr>
        <w:rPr>
          <w:b/>
          <w:bCs/>
          <w:noProof/>
          <w:color w:val="1F497D"/>
          <w:u w:val="single"/>
          <w:lang w:eastAsia="es-ES"/>
        </w:rPr>
      </w:pPr>
      <w:r>
        <w:rPr>
          <w:b/>
          <w:bCs/>
          <w:noProof/>
          <w:color w:val="1F497D"/>
          <w:u w:val="single"/>
          <w:lang w:eastAsia="es-ES"/>
        </w:rPr>
        <w:t>CARA  INGLES</w:t>
      </w:r>
    </w:p>
    <w:p w:rsidR="007B3C9E" w:rsidRDefault="007B3C9E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  <w:lang w:eastAsia="es-ES"/>
        </w:rPr>
        <w:drawing>
          <wp:inline distT="0" distB="0" distL="0" distR="0">
            <wp:extent cx="2247900" cy="145728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85" cy="145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9E" w:rsidRDefault="007B3C9E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CARA  ESPAÑOL</w:t>
      </w:r>
    </w:p>
    <w:p w:rsidR="007B3C9E" w:rsidRDefault="007B3C9E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  <w:lang w:eastAsia="es-ES"/>
        </w:rPr>
        <w:drawing>
          <wp:inline distT="0" distB="0" distL="0" distR="0">
            <wp:extent cx="2195805" cy="14478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0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7A" w:rsidRPr="00CD3B6B" w:rsidRDefault="003830CE">
      <w:pPr>
        <w:rPr>
          <w:b/>
          <w:bCs/>
          <w:color w:val="1F497D"/>
          <w:u w:val="single"/>
        </w:rPr>
      </w:pPr>
      <w:r w:rsidRPr="00CD3B6B">
        <w:rPr>
          <w:b/>
          <w:bCs/>
          <w:color w:val="1F497D"/>
          <w:u w:val="single"/>
        </w:rPr>
        <w:t xml:space="preserve"> 200 </w:t>
      </w:r>
      <w:r w:rsidR="0001307A" w:rsidRPr="00CD3B6B">
        <w:rPr>
          <w:b/>
          <w:bCs/>
          <w:color w:val="1F497D"/>
          <w:u w:val="single"/>
        </w:rPr>
        <w:t>TARJETAS DIRECTOR MAR</w:t>
      </w:r>
      <w:r w:rsidR="00FC3200" w:rsidRPr="00CD3B6B">
        <w:rPr>
          <w:b/>
          <w:bCs/>
          <w:color w:val="1F497D"/>
          <w:u w:val="single"/>
        </w:rPr>
        <w:t>KETING</w:t>
      </w:r>
    </w:p>
    <w:p w:rsidR="0001307A" w:rsidRPr="007B3C9E" w:rsidRDefault="0001307A">
      <w:pPr>
        <w:rPr>
          <w:b/>
          <w:bCs/>
          <w:color w:val="1F497D"/>
          <w:u w:val="single"/>
        </w:rPr>
      </w:pPr>
      <w:r w:rsidRPr="007B3C9E">
        <w:rPr>
          <w:b/>
          <w:bCs/>
          <w:color w:val="1F497D"/>
          <w:u w:val="single"/>
        </w:rPr>
        <w:t>CARA ESPAÑOL</w:t>
      </w:r>
    </w:p>
    <w:p w:rsidR="0001307A" w:rsidRDefault="0001307A">
      <w:pPr>
        <w:rPr>
          <w:noProof/>
          <w:lang w:eastAsia="es-ES"/>
        </w:rPr>
      </w:pPr>
    </w:p>
    <w:p w:rsidR="0001307A" w:rsidRDefault="0001307A">
      <w:r>
        <w:rPr>
          <w:noProof/>
          <w:lang w:eastAsia="es-ES"/>
        </w:rPr>
        <w:drawing>
          <wp:inline distT="0" distB="0" distL="0" distR="0">
            <wp:extent cx="2343150" cy="1453779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80" cy="145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7A" w:rsidRPr="007B3C9E" w:rsidRDefault="0001307A">
      <w:pPr>
        <w:rPr>
          <w:b/>
          <w:bCs/>
          <w:color w:val="1F497D"/>
          <w:u w:val="single"/>
        </w:rPr>
      </w:pPr>
      <w:r w:rsidRPr="007B3C9E">
        <w:rPr>
          <w:b/>
          <w:bCs/>
          <w:color w:val="1F497D"/>
          <w:u w:val="single"/>
        </w:rPr>
        <w:t>CARA INGLES</w:t>
      </w:r>
    </w:p>
    <w:p w:rsidR="0001307A" w:rsidRDefault="0001307A">
      <w:r>
        <w:rPr>
          <w:noProof/>
          <w:lang w:eastAsia="es-ES"/>
        </w:rPr>
        <w:lastRenderedPageBreak/>
        <w:drawing>
          <wp:inline distT="0" distB="0" distL="0" distR="0">
            <wp:extent cx="2552641" cy="1371600"/>
            <wp:effectExtent l="19050" t="0" r="5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69" cy="13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9E" w:rsidRDefault="007B3C9E" w:rsidP="00CD3B6B">
      <w:pPr>
        <w:rPr>
          <w:b/>
          <w:bCs/>
          <w:color w:val="1F497D"/>
          <w:u w:val="single"/>
        </w:rPr>
      </w:pPr>
    </w:p>
    <w:p w:rsidR="00CD3B6B" w:rsidRPr="0042191E" w:rsidRDefault="00CD3B6B" w:rsidP="007B3C9E">
      <w:pPr>
        <w:spacing w:after="0"/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200</w:t>
      </w:r>
      <w:r w:rsidRPr="0042191E">
        <w:rPr>
          <w:b/>
          <w:bCs/>
          <w:color w:val="1F497D"/>
          <w:u w:val="single"/>
        </w:rPr>
        <w:t xml:space="preserve"> TARJETAS </w:t>
      </w:r>
      <w:r>
        <w:rPr>
          <w:b/>
          <w:bCs/>
          <w:color w:val="1F497D"/>
          <w:u w:val="single"/>
        </w:rPr>
        <w:t>DIRECTOR (AMBAS CARAS EN ESPAÑOL)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Francisco J. Palomares Hernández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Servicios Generales</w:t>
      </w:r>
    </w:p>
    <w:p w:rsidR="007B3C9E" w:rsidRDefault="007B3C9E" w:rsidP="007B3C9E">
      <w:pPr>
        <w:spacing w:after="0"/>
        <w:rPr>
          <w:color w:val="1F497D"/>
        </w:rPr>
      </w:pP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Pº de la Castellana, 130, 7ª planta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28046 MADRID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 xml:space="preserve">Tel: 917 820 130 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Fax: 915 611 490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>Móvil: 670 328 499</w:t>
      </w:r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 xml:space="preserve">e-mail: </w:t>
      </w:r>
      <w:hyperlink r:id="rId11" w:history="1">
        <w:r w:rsidRPr="00CA65A8">
          <w:rPr>
            <w:rStyle w:val="Hipervnculo"/>
          </w:rPr>
          <w:t>fpalomares@atesa.es</w:t>
        </w:r>
      </w:hyperlink>
    </w:p>
    <w:p w:rsidR="00CD3B6B" w:rsidRDefault="00CD3B6B" w:rsidP="007B3C9E">
      <w:pPr>
        <w:spacing w:after="0"/>
        <w:rPr>
          <w:color w:val="1F497D"/>
        </w:rPr>
      </w:pPr>
      <w:r>
        <w:rPr>
          <w:color w:val="1F497D"/>
        </w:rPr>
        <w:t xml:space="preserve">              </w:t>
      </w:r>
      <w:hyperlink r:id="rId12" w:history="1">
        <w:r w:rsidRPr="00CA65A8">
          <w:rPr>
            <w:rStyle w:val="Hipervnculo"/>
          </w:rPr>
          <w:t>sim@atesa.es</w:t>
        </w:r>
      </w:hyperlink>
    </w:p>
    <w:p w:rsidR="0001307A" w:rsidRDefault="0001307A" w:rsidP="0001307A">
      <w:pPr>
        <w:rPr>
          <w:color w:val="1F497D"/>
        </w:rPr>
      </w:pPr>
      <w:r>
        <w:rPr>
          <w:b/>
          <w:bCs/>
          <w:color w:val="1F497D"/>
          <w:u w:val="single"/>
        </w:rPr>
        <w:t xml:space="preserve">400 TARJETAS </w:t>
      </w:r>
      <w:r w:rsidR="003830CE">
        <w:rPr>
          <w:b/>
          <w:bCs/>
          <w:color w:val="1F497D"/>
          <w:u w:val="single"/>
        </w:rPr>
        <w:t>DIRECTOR</w:t>
      </w:r>
      <w:r>
        <w:rPr>
          <w:color w:val="1F497D"/>
        </w:rPr>
        <w:t>:</w:t>
      </w:r>
    </w:p>
    <w:p w:rsidR="0001307A" w:rsidRDefault="0001307A" w:rsidP="007B3C9E">
      <w:pPr>
        <w:spacing w:after="0"/>
        <w:rPr>
          <w:color w:val="1F497D"/>
        </w:rPr>
      </w:pPr>
      <w:r>
        <w:rPr>
          <w:color w:val="1F497D"/>
        </w:rPr>
        <w:t>En este caso deben ir en castellano por la cara del logo de Flexirent y en Inglés por la cara del logo de National Atesa y alamo</w:t>
      </w:r>
    </w:p>
    <w:p w:rsidR="007B3C9E" w:rsidRDefault="007B3C9E" w:rsidP="007B3C9E">
      <w:pPr>
        <w:spacing w:after="0" w:line="240" w:lineRule="auto"/>
        <w:rPr>
          <w:b/>
          <w:bCs/>
          <w:color w:val="1F497D"/>
        </w:rPr>
      </w:pPr>
    </w:p>
    <w:p w:rsidR="0001307A" w:rsidRDefault="0001307A" w:rsidP="007B3C9E">
      <w:pPr>
        <w:spacing w:after="0" w:line="240" w:lineRule="auto"/>
        <w:rPr>
          <w:b/>
          <w:bCs/>
          <w:color w:val="1F497D"/>
        </w:rPr>
      </w:pPr>
      <w:r>
        <w:rPr>
          <w:b/>
          <w:bCs/>
          <w:color w:val="1F497D"/>
        </w:rPr>
        <w:t>CASTELLANO:</w:t>
      </w:r>
    </w:p>
    <w:p w:rsidR="003830CE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Manuel Martín Elvira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Jefe Nacional de Ventas</w:t>
      </w:r>
    </w:p>
    <w:p w:rsidR="0001307A" w:rsidRDefault="0001307A" w:rsidP="007B3C9E">
      <w:pPr>
        <w:spacing w:after="0" w:line="240" w:lineRule="auto"/>
        <w:rPr>
          <w:color w:val="1F497D"/>
        </w:rPr>
      </w:pP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Pº de la Castellana, 130, 7ª planta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28046 MADRID</w:t>
      </w:r>
    </w:p>
    <w:p w:rsidR="0001307A" w:rsidRDefault="0001307A" w:rsidP="007B3C9E">
      <w:pPr>
        <w:spacing w:line="240" w:lineRule="auto"/>
        <w:rPr>
          <w:color w:val="1F497D"/>
        </w:rPr>
      </w:pPr>
      <w:r>
        <w:rPr>
          <w:color w:val="1F497D"/>
        </w:rPr>
        <w:t>Tel: 917 820 130 / 142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Fax: 915 611 490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Móvil: 670 326 134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e-mail: </w:t>
      </w:r>
      <w:hyperlink r:id="rId13" w:history="1">
        <w:r>
          <w:rPr>
            <w:rStyle w:val="Hipervnculo"/>
          </w:rPr>
          <w:t>mmartin@atesa.es</w:t>
        </w:r>
      </w:hyperlink>
    </w:p>
    <w:p w:rsidR="007B3C9E" w:rsidRDefault="007B3C9E" w:rsidP="007B3C9E">
      <w:pPr>
        <w:spacing w:after="0" w:line="240" w:lineRule="auto"/>
        <w:rPr>
          <w:b/>
          <w:bCs/>
          <w:color w:val="1F497D"/>
        </w:rPr>
      </w:pPr>
    </w:p>
    <w:p w:rsidR="0001307A" w:rsidRDefault="0001307A" w:rsidP="007B3C9E">
      <w:pPr>
        <w:spacing w:after="0" w:line="240" w:lineRule="auto"/>
        <w:rPr>
          <w:b/>
          <w:bCs/>
          <w:color w:val="1F497D"/>
        </w:rPr>
      </w:pPr>
      <w:r>
        <w:rPr>
          <w:b/>
          <w:bCs/>
          <w:color w:val="1F497D"/>
        </w:rPr>
        <w:t>INGLES: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Manuel Martín Elvira</w:t>
      </w: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Domestic Sales Director</w:t>
      </w:r>
    </w:p>
    <w:p w:rsidR="003830CE" w:rsidRDefault="003830CE" w:rsidP="007B3C9E">
      <w:pPr>
        <w:spacing w:after="0" w:line="240" w:lineRule="auto"/>
        <w:rPr>
          <w:color w:val="1F497D"/>
        </w:rPr>
      </w:pPr>
    </w:p>
    <w:p w:rsidR="0001307A" w:rsidRDefault="0001307A" w:rsidP="007B3C9E">
      <w:pPr>
        <w:spacing w:after="0" w:line="240" w:lineRule="auto"/>
        <w:rPr>
          <w:color w:val="1F497D"/>
        </w:rPr>
      </w:pPr>
      <w:r>
        <w:rPr>
          <w:color w:val="1F497D"/>
        </w:rPr>
        <w:t>Pº de la Castellana, 130, 7ª planta</w:t>
      </w:r>
    </w:p>
    <w:p w:rsidR="0001307A" w:rsidRDefault="0001307A" w:rsidP="007B3C9E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28046 MADRID</w:t>
      </w:r>
    </w:p>
    <w:p w:rsidR="0001307A" w:rsidRDefault="0001307A" w:rsidP="007B3C9E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Phone:+34  917 820 130 / 142</w:t>
      </w:r>
    </w:p>
    <w:p w:rsidR="0001307A" w:rsidRDefault="0001307A" w:rsidP="007B3C9E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Fax: +34 915 611 490</w:t>
      </w:r>
    </w:p>
    <w:p w:rsidR="0001307A" w:rsidRDefault="0001307A" w:rsidP="007B3C9E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Mobile: +34 670 326 134</w:t>
      </w:r>
    </w:p>
    <w:p w:rsidR="0001307A" w:rsidRDefault="0001307A" w:rsidP="007B3C9E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 xml:space="preserve">e-mail: </w:t>
      </w:r>
      <w:hyperlink r:id="rId14" w:history="1">
        <w:r>
          <w:rPr>
            <w:rStyle w:val="Hipervnculo"/>
            <w:lang w:val="en-US"/>
          </w:rPr>
          <w:t>mmartin@atesa.es</w:t>
        </w:r>
      </w:hyperlink>
    </w:p>
    <w:p w:rsidR="0001307A" w:rsidRPr="0001307A" w:rsidRDefault="0001307A" w:rsidP="007B3C9E">
      <w:pPr>
        <w:spacing w:after="0" w:line="240" w:lineRule="auto"/>
        <w:rPr>
          <w:lang w:val="en-US"/>
        </w:rPr>
      </w:pPr>
    </w:p>
    <w:sectPr w:rsidR="0001307A" w:rsidRPr="0001307A" w:rsidSect="00DE439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C2B" w:rsidRDefault="00081C2B" w:rsidP="0001307A">
      <w:pPr>
        <w:spacing w:after="0" w:line="240" w:lineRule="auto"/>
      </w:pPr>
      <w:r>
        <w:separator/>
      </w:r>
    </w:p>
  </w:endnote>
  <w:endnote w:type="continuationSeparator" w:id="1">
    <w:p w:rsidR="00081C2B" w:rsidRDefault="00081C2B" w:rsidP="0001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C2B" w:rsidRDefault="00081C2B" w:rsidP="0001307A">
      <w:pPr>
        <w:spacing w:after="0" w:line="240" w:lineRule="auto"/>
      </w:pPr>
      <w:r>
        <w:separator/>
      </w:r>
    </w:p>
  </w:footnote>
  <w:footnote w:type="continuationSeparator" w:id="1">
    <w:p w:rsidR="00081C2B" w:rsidRDefault="00081C2B" w:rsidP="0001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7A" w:rsidRDefault="0001307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07A"/>
    <w:rsid w:val="0001307A"/>
    <w:rsid w:val="00081C2B"/>
    <w:rsid w:val="000F3AA6"/>
    <w:rsid w:val="00171DD0"/>
    <w:rsid w:val="00274598"/>
    <w:rsid w:val="003830CE"/>
    <w:rsid w:val="00390E23"/>
    <w:rsid w:val="007B3C9E"/>
    <w:rsid w:val="00B135DF"/>
    <w:rsid w:val="00CD3B6B"/>
    <w:rsid w:val="00DE4398"/>
    <w:rsid w:val="00F6634C"/>
    <w:rsid w:val="00FC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0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1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307A"/>
  </w:style>
  <w:style w:type="paragraph" w:styleId="Piedepgina">
    <w:name w:val="footer"/>
    <w:basedOn w:val="Normal"/>
    <w:link w:val="PiedepginaCar"/>
    <w:uiPriority w:val="99"/>
    <w:semiHidden/>
    <w:unhideWhenUsed/>
    <w:rsid w:val="0001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307A"/>
  </w:style>
  <w:style w:type="character" w:styleId="Hipervnculo">
    <w:name w:val="Hyperlink"/>
    <w:basedOn w:val="Fuentedeprrafopredeter"/>
    <w:uiPriority w:val="99"/>
    <w:unhideWhenUsed/>
    <w:rsid w:val="000130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mmartin@atesa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im@atesa.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fpalomares@atesa.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mailto:mmartin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2AA8-4EFD-482B-B9A2-CBC2F1AC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8</cp:revision>
  <dcterms:created xsi:type="dcterms:W3CDTF">2012-04-10T11:32:00Z</dcterms:created>
  <dcterms:modified xsi:type="dcterms:W3CDTF">2012-04-10T12:07:00Z</dcterms:modified>
</cp:coreProperties>
</file>