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F5" w:rsidRDefault="00203D17" w:rsidP="00BF35F5">
      <w:pPr>
        <w:rPr>
          <w:color w:val="1F497D"/>
        </w:rPr>
      </w:pPr>
      <w:r>
        <w:rPr>
          <w:color w:val="1F497D"/>
        </w:rPr>
        <w:t>300</w:t>
      </w:r>
      <w:r w:rsidR="00BF35F5">
        <w:rPr>
          <w:color w:val="1F497D"/>
        </w:rPr>
        <w:t xml:space="preserve"> TARJETAS CARTULINA </w:t>
      </w:r>
      <w:r w:rsidR="00CC5CA0">
        <w:rPr>
          <w:color w:val="1F497D"/>
        </w:rPr>
        <w:t>BLANCA</w:t>
      </w:r>
    </w:p>
    <w:p w:rsidR="00BF35F5" w:rsidRDefault="00BF35F5" w:rsidP="00BF35F5">
      <w:pPr>
        <w:rPr>
          <w:color w:val="1F497D"/>
        </w:rPr>
      </w:pP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Andrés Solana Valencia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Gestor de Grandes Cuentas</w:t>
      </w:r>
    </w:p>
    <w:p w:rsidR="00BF35F5" w:rsidRDefault="00BF35F5" w:rsidP="00BF35F5">
      <w:pPr>
        <w:rPr>
          <w:color w:val="1F497D"/>
        </w:rPr>
      </w:pPr>
    </w:p>
    <w:p w:rsidR="00BF35F5" w:rsidRDefault="00BF35F5" w:rsidP="00BF35F5">
      <w:pPr>
        <w:rPr>
          <w:color w:val="1F497D"/>
        </w:rPr>
      </w:pPr>
      <w:r>
        <w:rPr>
          <w:color w:val="1F497D"/>
        </w:rPr>
        <w:t xml:space="preserve">Polígono </w:t>
      </w:r>
      <w:proofErr w:type="spellStart"/>
      <w:r>
        <w:rPr>
          <w:color w:val="1F497D"/>
        </w:rPr>
        <w:t>Európolis</w:t>
      </w:r>
      <w:proofErr w:type="spellEnd"/>
    </w:p>
    <w:p w:rsidR="00BF35F5" w:rsidRDefault="00BF35F5" w:rsidP="00BF35F5">
      <w:pPr>
        <w:rPr>
          <w:color w:val="1F497D"/>
        </w:rPr>
      </w:pPr>
      <w:r>
        <w:rPr>
          <w:color w:val="1F497D"/>
        </w:rPr>
        <w:t>C/Paris, 10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28230 Las Rozas (Madrid)</w:t>
      </w:r>
    </w:p>
    <w:p w:rsidR="00BF35F5" w:rsidRDefault="00E903CB" w:rsidP="00BF35F5">
      <w:pPr>
        <w:rPr>
          <w:color w:val="1F497D"/>
        </w:rPr>
      </w:pPr>
      <w:r>
        <w:rPr>
          <w:color w:val="1F497D"/>
        </w:rPr>
        <w:t>Tel</w:t>
      </w:r>
      <w:r w:rsidR="00BF35F5">
        <w:rPr>
          <w:color w:val="1F497D"/>
        </w:rPr>
        <w:t>: 91</w:t>
      </w:r>
      <w:r>
        <w:rPr>
          <w:color w:val="1F497D"/>
        </w:rPr>
        <w:t xml:space="preserve">1 </w:t>
      </w:r>
      <w:r w:rsidR="00BF35F5">
        <w:rPr>
          <w:color w:val="1F497D"/>
        </w:rPr>
        <w:t>770</w:t>
      </w:r>
      <w:r>
        <w:rPr>
          <w:color w:val="1F497D"/>
        </w:rPr>
        <w:t xml:space="preserve"> </w:t>
      </w:r>
      <w:r w:rsidR="00BF35F5">
        <w:rPr>
          <w:color w:val="1F497D"/>
        </w:rPr>
        <w:t>260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Fax: 917</w:t>
      </w:r>
      <w:r w:rsidR="00E903CB">
        <w:rPr>
          <w:color w:val="1F497D"/>
        </w:rPr>
        <w:t xml:space="preserve"> </w:t>
      </w:r>
      <w:r>
        <w:rPr>
          <w:color w:val="1F497D"/>
        </w:rPr>
        <w:t>337</w:t>
      </w:r>
      <w:r w:rsidR="00E903CB">
        <w:rPr>
          <w:color w:val="1F497D"/>
        </w:rPr>
        <w:t xml:space="preserve"> </w:t>
      </w:r>
      <w:r>
        <w:rPr>
          <w:color w:val="1F497D"/>
        </w:rPr>
        <w:t>112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Móvil: 670 341 681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 xml:space="preserve">e-mail: </w:t>
      </w:r>
      <w:hyperlink r:id="rId4" w:history="1">
        <w:r>
          <w:rPr>
            <w:rStyle w:val="Hipervnculo"/>
          </w:rPr>
          <w:t>asolana@atesa.es</w:t>
        </w:r>
      </w:hyperlink>
    </w:p>
    <w:p w:rsidR="00BF35F5" w:rsidRDefault="00BF35F5" w:rsidP="00BF35F5">
      <w:pPr>
        <w:rPr>
          <w:color w:val="1F497D"/>
        </w:rPr>
      </w:pPr>
    </w:p>
    <w:p w:rsidR="00BF35F5" w:rsidRDefault="00BF35F5" w:rsidP="00BF35F5">
      <w:pPr>
        <w:rPr>
          <w:color w:val="1F497D"/>
        </w:rPr>
      </w:pPr>
    </w:p>
    <w:p w:rsidR="00BF35F5" w:rsidRDefault="00203D17" w:rsidP="00BF35F5">
      <w:pPr>
        <w:rPr>
          <w:color w:val="1F497D"/>
        </w:rPr>
      </w:pPr>
      <w:r>
        <w:rPr>
          <w:color w:val="1F497D"/>
        </w:rPr>
        <w:t xml:space="preserve">300 </w:t>
      </w:r>
      <w:r w:rsidR="00BF35F5">
        <w:rPr>
          <w:color w:val="1F497D"/>
        </w:rPr>
        <w:t xml:space="preserve">TARJETAS CARTULINA </w:t>
      </w:r>
      <w:r w:rsidR="00CC5CA0">
        <w:rPr>
          <w:color w:val="1F497D"/>
        </w:rPr>
        <w:t>BLANCA</w:t>
      </w:r>
    </w:p>
    <w:p w:rsidR="00BF35F5" w:rsidRDefault="00BF35F5" w:rsidP="00BF35F5">
      <w:pPr>
        <w:rPr>
          <w:color w:val="1F497D"/>
        </w:rPr>
      </w:pP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Enrique Martínez Sierra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Gestor de Grandes Cuentas</w:t>
      </w:r>
    </w:p>
    <w:p w:rsidR="00BF35F5" w:rsidRDefault="00BF35F5" w:rsidP="00BF35F5">
      <w:pPr>
        <w:rPr>
          <w:color w:val="1F497D"/>
        </w:rPr>
      </w:pPr>
    </w:p>
    <w:p w:rsidR="00BF35F5" w:rsidRDefault="00BF35F5" w:rsidP="00BF35F5">
      <w:pPr>
        <w:rPr>
          <w:color w:val="1F497D"/>
        </w:rPr>
      </w:pPr>
      <w:r>
        <w:rPr>
          <w:color w:val="1F497D"/>
        </w:rPr>
        <w:t xml:space="preserve">Polígono </w:t>
      </w:r>
      <w:proofErr w:type="spellStart"/>
      <w:r>
        <w:rPr>
          <w:color w:val="1F497D"/>
        </w:rPr>
        <w:t>Európolis</w:t>
      </w:r>
      <w:proofErr w:type="spellEnd"/>
    </w:p>
    <w:p w:rsidR="00BF35F5" w:rsidRDefault="00BF35F5" w:rsidP="00BF35F5">
      <w:pPr>
        <w:rPr>
          <w:color w:val="1F497D"/>
        </w:rPr>
      </w:pPr>
      <w:r>
        <w:rPr>
          <w:color w:val="1F497D"/>
        </w:rPr>
        <w:t>C/ Paris ,10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28230 Las Rozas (Madrid)</w:t>
      </w:r>
    </w:p>
    <w:p w:rsidR="00BF35F5" w:rsidRDefault="00BF35F5" w:rsidP="00BF35F5">
      <w:pPr>
        <w:rPr>
          <w:color w:val="1F497D"/>
        </w:rPr>
      </w:pPr>
      <w:r>
        <w:rPr>
          <w:color w:val="1F497D"/>
        </w:rPr>
        <w:t>Tel: 91</w:t>
      </w:r>
      <w:r w:rsidR="00E903CB">
        <w:rPr>
          <w:color w:val="1F497D"/>
        </w:rPr>
        <w:t>1</w:t>
      </w:r>
      <w:r>
        <w:rPr>
          <w:color w:val="1F497D"/>
        </w:rPr>
        <w:t xml:space="preserve"> 770 260</w:t>
      </w:r>
    </w:p>
    <w:p w:rsidR="00E903CB" w:rsidRPr="00CC5CA0" w:rsidRDefault="00E903CB" w:rsidP="00E903CB">
      <w:pPr>
        <w:rPr>
          <w:color w:val="1F497D"/>
        </w:rPr>
      </w:pPr>
      <w:r w:rsidRPr="00CC5CA0">
        <w:rPr>
          <w:color w:val="1F497D"/>
        </w:rPr>
        <w:t>Fax: 917 337 112</w:t>
      </w:r>
    </w:p>
    <w:p w:rsidR="00BF35F5" w:rsidRPr="00CC5CA0" w:rsidRDefault="00BF35F5" w:rsidP="00BF35F5">
      <w:pPr>
        <w:rPr>
          <w:color w:val="1F497D"/>
        </w:rPr>
      </w:pPr>
      <w:r w:rsidRPr="00CC5CA0">
        <w:rPr>
          <w:color w:val="1F497D"/>
        </w:rPr>
        <w:t>Móvil: 667 681</w:t>
      </w:r>
      <w:r w:rsidR="00E903CB" w:rsidRPr="00CC5CA0">
        <w:rPr>
          <w:color w:val="1F497D"/>
        </w:rPr>
        <w:t xml:space="preserve"> </w:t>
      </w:r>
      <w:r w:rsidRPr="00CC5CA0">
        <w:rPr>
          <w:color w:val="1F497D"/>
        </w:rPr>
        <w:t>002</w:t>
      </w:r>
    </w:p>
    <w:p w:rsidR="00BF35F5" w:rsidRPr="00CC5CA0" w:rsidRDefault="00BF35F5" w:rsidP="00BF35F5">
      <w:pPr>
        <w:rPr>
          <w:color w:val="1F497D"/>
        </w:rPr>
      </w:pPr>
      <w:r w:rsidRPr="00CC5CA0">
        <w:rPr>
          <w:color w:val="1F497D"/>
        </w:rPr>
        <w:t xml:space="preserve">Email: </w:t>
      </w:r>
      <w:hyperlink r:id="rId5" w:history="1">
        <w:r w:rsidRPr="00CC5CA0">
          <w:rPr>
            <w:rStyle w:val="Hipervnculo"/>
          </w:rPr>
          <w:t>emartinez@atesa.es</w:t>
        </w:r>
      </w:hyperlink>
    </w:p>
    <w:p w:rsidR="00BF35F5" w:rsidRPr="00CC5CA0" w:rsidRDefault="00BF35F5" w:rsidP="00BF35F5">
      <w:pPr>
        <w:rPr>
          <w:rFonts w:asciiTheme="minorHAnsi" w:hAnsiTheme="minorHAnsi" w:cstheme="minorBidi"/>
          <w:color w:val="1F497D" w:themeColor="dark2"/>
        </w:rPr>
      </w:pPr>
    </w:p>
    <w:p w:rsidR="00CC5CA0" w:rsidRPr="00CC5CA0" w:rsidRDefault="00203D17" w:rsidP="00CC5CA0">
      <w:pPr>
        <w:rPr>
          <w:color w:val="1F497D"/>
        </w:rPr>
      </w:pPr>
      <w:r>
        <w:rPr>
          <w:color w:val="1F497D"/>
        </w:rPr>
        <w:t>200</w:t>
      </w:r>
      <w:r w:rsidR="00CC5CA0" w:rsidRPr="00CC5CA0">
        <w:rPr>
          <w:color w:val="1F497D"/>
        </w:rPr>
        <w:t xml:space="preserve"> TARJETAS CARTULINA  BLANCA</w:t>
      </w:r>
    </w:p>
    <w:p w:rsidR="00CC5CA0" w:rsidRPr="00CC5CA0" w:rsidRDefault="00CC5CA0" w:rsidP="00CC5CA0">
      <w:pPr>
        <w:rPr>
          <w:color w:val="1F497D"/>
        </w:rPr>
      </w:pP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Pedro Sanchez</w:t>
      </w: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 xml:space="preserve">Delgado Comercial </w:t>
      </w: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Sevilla, Cádiz y Extremadura</w:t>
      </w:r>
    </w:p>
    <w:p w:rsidR="00CC5CA0" w:rsidRPr="00CC5CA0" w:rsidRDefault="00CC5CA0" w:rsidP="00CC5CA0">
      <w:pPr>
        <w:rPr>
          <w:color w:val="1F497D"/>
        </w:rPr>
      </w:pP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Parque Industrial La Negrilla</w:t>
      </w: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C/ Celulosa 30</w:t>
      </w: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41016 Sevilla</w:t>
      </w:r>
    </w:p>
    <w:p w:rsidR="00CC5CA0" w:rsidRPr="00CC5CA0" w:rsidRDefault="00CC5CA0" w:rsidP="00CC5CA0">
      <w:pPr>
        <w:rPr>
          <w:color w:val="1F497D"/>
        </w:rPr>
      </w:pPr>
      <w:proofErr w:type="spellStart"/>
      <w:r w:rsidRPr="00CC5CA0">
        <w:rPr>
          <w:color w:val="1F497D"/>
        </w:rPr>
        <w:t>Tlf</w:t>
      </w:r>
      <w:proofErr w:type="spellEnd"/>
      <w:r w:rsidRPr="00CC5CA0">
        <w:rPr>
          <w:color w:val="1F497D"/>
        </w:rPr>
        <w:t xml:space="preserve"> 607 582 988</w:t>
      </w:r>
    </w:p>
    <w:p w:rsidR="00CC5CA0" w:rsidRPr="00CC5CA0" w:rsidRDefault="00CC5CA0" w:rsidP="00CC5CA0">
      <w:pPr>
        <w:rPr>
          <w:color w:val="1F497D"/>
        </w:rPr>
      </w:pPr>
      <w:r w:rsidRPr="00CC5CA0">
        <w:rPr>
          <w:color w:val="1F497D"/>
        </w:rPr>
        <w:t>Fax 954 354 563</w:t>
      </w:r>
    </w:p>
    <w:p w:rsidR="00CC5CA0" w:rsidRPr="00CC5CA0" w:rsidRDefault="00CC5CA0" w:rsidP="00CC5CA0">
      <w:pPr>
        <w:rPr>
          <w:rStyle w:val="Hipervnculo"/>
          <w:b/>
        </w:rPr>
      </w:pPr>
      <w:proofErr w:type="gramStart"/>
      <w:r w:rsidRPr="00CC5CA0">
        <w:rPr>
          <w:color w:val="1F497D"/>
        </w:rPr>
        <w:t>email</w:t>
      </w:r>
      <w:proofErr w:type="gramEnd"/>
      <w:r w:rsidRPr="00CC5CA0">
        <w:rPr>
          <w:color w:val="1F497D"/>
        </w:rPr>
        <w:t>:  </w:t>
      </w:r>
      <w:hyperlink r:id="rId6" w:history="1">
        <w:r w:rsidRPr="00CC5CA0">
          <w:rPr>
            <w:rStyle w:val="Hipervnculo"/>
            <w:b/>
          </w:rPr>
          <w:t>psanchez@atesa.es</w:t>
        </w:r>
      </w:hyperlink>
    </w:p>
    <w:p w:rsidR="00CC5CA0" w:rsidRPr="00CC5CA0" w:rsidRDefault="00CC5CA0" w:rsidP="00CC5CA0">
      <w:pPr>
        <w:rPr>
          <w:color w:val="1F497D"/>
        </w:rPr>
      </w:pPr>
    </w:p>
    <w:p w:rsidR="00CC5CA0" w:rsidRPr="00E903CB" w:rsidRDefault="00CC5CA0" w:rsidP="00BF35F5">
      <w:pPr>
        <w:rPr>
          <w:rFonts w:asciiTheme="minorHAnsi" w:hAnsiTheme="minorHAnsi" w:cstheme="minorBidi"/>
          <w:color w:val="1F497D" w:themeColor="dark2"/>
          <w:lang w:val="en-US"/>
        </w:rPr>
      </w:pPr>
    </w:p>
    <w:p w:rsidR="00BF35F5" w:rsidRPr="00E903CB" w:rsidRDefault="00BF35F5">
      <w:pPr>
        <w:rPr>
          <w:lang w:val="en-US"/>
        </w:rPr>
      </w:pPr>
    </w:p>
    <w:sectPr w:rsidR="00BF35F5" w:rsidRPr="00E903CB" w:rsidSect="00335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35F5"/>
    <w:rsid w:val="00203D17"/>
    <w:rsid w:val="003350BD"/>
    <w:rsid w:val="006F6447"/>
    <w:rsid w:val="00BF35F5"/>
    <w:rsid w:val="00CC5CA0"/>
    <w:rsid w:val="00E9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5F5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F35F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4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sanchez@atesa.es" TargetMode="External"/><Relationship Id="rId5" Type="http://schemas.openxmlformats.org/officeDocument/2006/relationships/hyperlink" Target="mailto:emartinez@atesa.es" TargetMode="External"/><Relationship Id="rId4" Type="http://schemas.openxmlformats.org/officeDocument/2006/relationships/hyperlink" Target="mailto:asolana@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6</cp:revision>
  <dcterms:created xsi:type="dcterms:W3CDTF">2012-04-26T07:34:00Z</dcterms:created>
  <dcterms:modified xsi:type="dcterms:W3CDTF">2012-06-14T08:32:00Z</dcterms:modified>
</cp:coreProperties>
</file>