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A65" w:rsidRDefault="00241A65" w:rsidP="00241A65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400 tarjetas blancas</w:t>
      </w:r>
    </w:p>
    <w:p w:rsidR="00241A65" w:rsidRDefault="00241A65" w:rsidP="00241A65">
      <w:pPr>
        <w:rPr>
          <w:rFonts w:ascii="Arial" w:eastAsia="Times New Roman" w:hAnsi="Arial" w:cs="Arial"/>
          <w:sz w:val="28"/>
          <w:szCs w:val="28"/>
        </w:rPr>
      </w:pPr>
    </w:p>
    <w:p w:rsidR="00241A65" w:rsidRPr="00241A65" w:rsidRDefault="00241A65" w:rsidP="00241A65">
      <w:pPr>
        <w:rPr>
          <w:rFonts w:eastAsia="Times New Roman"/>
          <w:sz w:val="28"/>
          <w:szCs w:val="28"/>
        </w:rPr>
      </w:pPr>
      <w:r w:rsidRPr="00241A65">
        <w:rPr>
          <w:rFonts w:ascii="Arial" w:eastAsia="Times New Roman" w:hAnsi="Arial" w:cs="Arial"/>
          <w:sz w:val="28"/>
          <w:szCs w:val="28"/>
        </w:rPr>
        <w:t>Avda.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241A65">
        <w:rPr>
          <w:rFonts w:ascii="Arial" w:eastAsia="Times New Roman" w:hAnsi="Arial" w:cs="Arial"/>
          <w:sz w:val="28"/>
          <w:szCs w:val="28"/>
        </w:rPr>
        <w:t>Sabino Arana nº9</w:t>
      </w:r>
    </w:p>
    <w:p w:rsidR="00241A65" w:rsidRPr="00241A65" w:rsidRDefault="00241A65" w:rsidP="00241A65">
      <w:pPr>
        <w:rPr>
          <w:rFonts w:eastAsia="Times New Roman"/>
          <w:sz w:val="28"/>
          <w:szCs w:val="28"/>
        </w:rPr>
      </w:pPr>
      <w:r w:rsidRPr="00241A65">
        <w:rPr>
          <w:rFonts w:ascii="Arial" w:eastAsia="Times New Roman" w:hAnsi="Arial" w:cs="Arial"/>
          <w:sz w:val="28"/>
          <w:szCs w:val="28"/>
        </w:rPr>
        <w:t>48013- Bilbao (</w:t>
      </w:r>
      <w:proofErr w:type="spellStart"/>
      <w:r w:rsidRPr="00241A65">
        <w:rPr>
          <w:rFonts w:ascii="Arial" w:eastAsia="Times New Roman" w:hAnsi="Arial" w:cs="Arial"/>
          <w:sz w:val="28"/>
          <w:szCs w:val="28"/>
        </w:rPr>
        <w:t>Bizkaia</w:t>
      </w:r>
      <w:proofErr w:type="spellEnd"/>
      <w:r w:rsidRPr="00241A65">
        <w:rPr>
          <w:rFonts w:ascii="Arial" w:eastAsia="Times New Roman" w:hAnsi="Arial" w:cs="Arial"/>
          <w:sz w:val="28"/>
          <w:szCs w:val="28"/>
        </w:rPr>
        <w:t>)</w:t>
      </w:r>
    </w:p>
    <w:p w:rsidR="00241A65" w:rsidRPr="00241A65" w:rsidRDefault="00241A65" w:rsidP="00241A65">
      <w:pPr>
        <w:rPr>
          <w:rFonts w:eastAsia="Times New Roman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Tel</w:t>
      </w:r>
      <w:proofErr w:type="gramStart"/>
      <w:r w:rsidRPr="00241A65">
        <w:rPr>
          <w:rFonts w:ascii="Arial" w:eastAsia="Times New Roman" w:hAnsi="Arial" w:cs="Arial"/>
          <w:sz w:val="28"/>
          <w:szCs w:val="28"/>
        </w:rPr>
        <w:t>:94</w:t>
      </w:r>
      <w:proofErr w:type="gramEnd"/>
      <w:r w:rsidRPr="00241A65">
        <w:rPr>
          <w:rFonts w:ascii="Arial" w:eastAsia="Times New Roman" w:hAnsi="Arial" w:cs="Arial"/>
          <w:sz w:val="28"/>
          <w:szCs w:val="28"/>
        </w:rPr>
        <w:t xml:space="preserve"> 442 32 90/91</w:t>
      </w:r>
    </w:p>
    <w:p w:rsidR="00241A65" w:rsidRPr="00241A65" w:rsidRDefault="00241A65" w:rsidP="00241A65">
      <w:pPr>
        <w:rPr>
          <w:rFonts w:eastAsia="Times New Roman"/>
          <w:sz w:val="28"/>
          <w:szCs w:val="28"/>
        </w:rPr>
      </w:pPr>
      <w:r w:rsidRPr="00241A65">
        <w:rPr>
          <w:rFonts w:ascii="Arial" w:eastAsia="Times New Roman" w:hAnsi="Arial" w:cs="Arial"/>
          <w:sz w:val="28"/>
          <w:szCs w:val="28"/>
        </w:rPr>
        <w:t>Fax:   94 427 12 42</w:t>
      </w:r>
    </w:p>
    <w:p w:rsidR="00241A65" w:rsidRPr="00241A65" w:rsidRDefault="00241A65" w:rsidP="00241A65">
      <w:pPr>
        <w:rPr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e-mail</w:t>
      </w:r>
      <w:r w:rsidRPr="00241A65">
        <w:rPr>
          <w:rFonts w:ascii="Arial" w:eastAsia="Times New Roman" w:hAnsi="Arial" w:cs="Arial"/>
          <w:sz w:val="28"/>
          <w:szCs w:val="28"/>
        </w:rPr>
        <w:t xml:space="preserve">: </w:t>
      </w:r>
      <w:hyperlink r:id="rId4" w:history="1">
        <w:r w:rsidRPr="00241A65">
          <w:rPr>
            <w:rStyle w:val="Hipervnculo"/>
            <w:rFonts w:ascii="Arial" w:eastAsia="Times New Roman" w:hAnsi="Arial" w:cs="Arial"/>
            <w:sz w:val="28"/>
            <w:szCs w:val="28"/>
          </w:rPr>
          <w:t>300@atesa.es</w:t>
        </w:r>
      </w:hyperlink>
    </w:p>
    <w:sectPr w:rsidR="00241A65" w:rsidRPr="00241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241A65"/>
    <w:rsid w:val="00241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A65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41A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300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</cp:revision>
  <dcterms:created xsi:type="dcterms:W3CDTF">2012-07-10T06:49:00Z</dcterms:created>
  <dcterms:modified xsi:type="dcterms:W3CDTF">2012-07-10T06:58:00Z</dcterms:modified>
</cp:coreProperties>
</file>