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0FFB" w14:textId="59BDA9D9" w:rsidR="004645F2" w:rsidRDefault="004645F2">
      <w:pPr>
        <w:pStyle w:val="titleline1"/>
      </w:pPr>
      <w:bookmarkStart w:id="0" w:name="_Ref75418953"/>
      <w:r>
        <w:t xml:space="preserve">LANDIS-II </w:t>
      </w:r>
      <w:fldSimple w:instr=" DOCPROPERTY  &quot;Extension Name&quot;  \* MERGEFORMAT ">
        <w:r w:rsidR="005248E7">
          <w:t>Original Wind</w:t>
        </w:r>
      </w:fldSimple>
      <w:r>
        <w:t xml:space="preserve"> v</w:t>
      </w:r>
      <w:fldSimple w:instr=" DOCPROPERTY  &quot;Extension Version&quot;  \* MERGEFORMAT ">
        <w:r w:rsidR="00FF041F">
          <w:t>4.1</w:t>
        </w:r>
      </w:fldSimple>
    </w:p>
    <w:p w14:paraId="3599E2AE" w14:textId="77777777" w:rsidR="004645F2" w:rsidRDefault="004645F2">
      <w:pPr>
        <w:pStyle w:val="titleline"/>
      </w:pPr>
      <w:r>
        <w:t>Extension User Guide</w:t>
      </w:r>
    </w:p>
    <w:p w14:paraId="6B9A0686" w14:textId="77777777" w:rsidR="004645F2" w:rsidRDefault="004645F2">
      <w:pPr>
        <w:jc w:val="center"/>
      </w:pPr>
    </w:p>
    <w:p w14:paraId="0EF9304E" w14:textId="77777777" w:rsidR="00C64F78" w:rsidRPr="00C64F78" w:rsidRDefault="00C64F78" w:rsidP="00C64F78">
      <w:pPr>
        <w:spacing w:after="0" w:line="240" w:lineRule="auto"/>
        <w:jc w:val="center"/>
        <w:rPr>
          <w:rFonts w:ascii="Times New Roman" w:eastAsia="Times New Roman" w:hAnsi="Times New Roman" w:cs="Times New Roman"/>
        </w:rPr>
      </w:pPr>
      <w:r w:rsidRPr="00C64F78">
        <w:rPr>
          <w:rFonts w:ascii="Times New Roman" w:eastAsia="Times New Roman" w:hAnsi="Times New Roman" w:cs="Times New Roman"/>
        </w:rPr>
        <w:t>Robert M. Scheller, North Carolina State University</w:t>
      </w:r>
    </w:p>
    <w:p w14:paraId="08BEC9ED" w14:textId="77777777" w:rsidR="004645F2" w:rsidRPr="00C64F78" w:rsidRDefault="004645F2" w:rsidP="00C64F78">
      <w:pPr>
        <w:spacing w:after="0" w:line="240" w:lineRule="auto"/>
        <w:jc w:val="center"/>
        <w:rPr>
          <w:rFonts w:ascii="Times New Roman" w:eastAsia="Times New Roman" w:hAnsi="Times New Roman" w:cs="Times New Roman"/>
        </w:rPr>
      </w:pPr>
      <w:r w:rsidRPr="00C64F78">
        <w:rPr>
          <w:rFonts w:ascii="Times New Roman" w:eastAsia="Times New Roman" w:hAnsi="Times New Roman" w:cs="Times New Roman"/>
        </w:rPr>
        <w:t>James B. Domingo</w:t>
      </w:r>
    </w:p>
    <w:p w14:paraId="1A55354F" w14:textId="77777777" w:rsidR="00C64F78" w:rsidRPr="00C64F78" w:rsidRDefault="00C64F78" w:rsidP="00C64F78">
      <w:pPr>
        <w:spacing w:after="0" w:line="240" w:lineRule="auto"/>
        <w:jc w:val="center"/>
        <w:rPr>
          <w:rFonts w:ascii="Times New Roman" w:eastAsia="Times New Roman" w:hAnsi="Times New Roman" w:cs="Times New Roman"/>
        </w:rPr>
      </w:pPr>
    </w:p>
    <w:p w14:paraId="51EAD19E" w14:textId="4A04BDE0" w:rsidR="004645F2" w:rsidRPr="00C64F78" w:rsidRDefault="004645F2" w:rsidP="00C64F78">
      <w:pPr>
        <w:spacing w:after="0" w:line="240" w:lineRule="auto"/>
        <w:jc w:val="center"/>
        <w:rPr>
          <w:rFonts w:ascii="Times New Roman" w:eastAsia="Times New Roman" w:hAnsi="Times New Roman" w:cs="Times New Roman"/>
        </w:rPr>
      </w:pPr>
      <w:r w:rsidRPr="00C64F78">
        <w:rPr>
          <w:rFonts w:ascii="Times New Roman" w:eastAsia="Times New Roman" w:hAnsi="Times New Roman" w:cs="Times New Roman"/>
        </w:rPr>
        <w:t xml:space="preserve">Last Revised:  </w:t>
      </w:r>
      <w:r w:rsidR="00D539CD" w:rsidRPr="00C64F78">
        <w:rPr>
          <w:rFonts w:ascii="Times New Roman" w:eastAsia="Times New Roman" w:hAnsi="Times New Roman" w:cs="Times New Roman"/>
        </w:rPr>
        <w:fldChar w:fldCharType="begin"/>
      </w:r>
      <w:r w:rsidR="00D539CD" w:rsidRPr="00C64F78">
        <w:rPr>
          <w:rFonts w:ascii="Times New Roman" w:eastAsia="Times New Roman" w:hAnsi="Times New Roman" w:cs="Times New Roman"/>
        </w:rPr>
        <w:instrText xml:space="preserve"> SAVEDATE  \@ "MMMM d, yyyy"  \* MERGEFORMAT </w:instrText>
      </w:r>
      <w:r w:rsidR="00D539CD" w:rsidRPr="00C64F78">
        <w:rPr>
          <w:rFonts w:ascii="Times New Roman" w:eastAsia="Times New Roman" w:hAnsi="Times New Roman" w:cs="Times New Roman"/>
        </w:rPr>
        <w:fldChar w:fldCharType="separate"/>
      </w:r>
      <w:r w:rsidR="00FF041F">
        <w:rPr>
          <w:rFonts w:ascii="Times New Roman" w:eastAsia="Times New Roman" w:hAnsi="Times New Roman" w:cs="Times New Roman"/>
          <w:noProof/>
        </w:rPr>
        <w:t>March 18, 2025</w:t>
      </w:r>
      <w:r w:rsidR="00D539CD" w:rsidRPr="00C64F78">
        <w:rPr>
          <w:rFonts w:ascii="Times New Roman" w:eastAsia="Times New Roman" w:hAnsi="Times New Roman" w:cs="Times New Roman"/>
        </w:rPr>
        <w:fldChar w:fldCharType="end"/>
      </w:r>
    </w:p>
    <w:p w14:paraId="387883E6" w14:textId="77777777" w:rsidR="004645F2" w:rsidRDefault="004645F2">
      <w:pPr>
        <w:jc w:val="center"/>
        <w:rPr>
          <w:i/>
          <w:iCs/>
        </w:rPr>
      </w:pPr>
    </w:p>
    <w:p w14:paraId="0268DECF" w14:textId="77777777" w:rsidR="004645F2" w:rsidRDefault="004645F2">
      <w:pPr>
        <w:jc w:val="center"/>
        <w:rPr>
          <w:i/>
          <w:iCs/>
        </w:rPr>
      </w:pPr>
    </w:p>
    <w:p w14:paraId="0C384CEC" w14:textId="77777777" w:rsidR="004645F2" w:rsidRDefault="004645F2">
      <w:pPr>
        <w:pStyle w:val="text"/>
        <w:sectPr w:rsidR="004645F2">
          <w:headerReference w:type="default" r:id="rId7"/>
          <w:pgSz w:w="12240" w:h="15840" w:code="1"/>
          <w:pgMar w:top="1627" w:right="1627" w:bottom="2707" w:left="1627" w:header="935" w:footer="720" w:gutter="0"/>
          <w:cols w:space="720"/>
          <w:docGrid w:linePitch="360"/>
        </w:sectPr>
      </w:pPr>
    </w:p>
    <w:p w14:paraId="66EBA32C" w14:textId="77777777" w:rsidR="004645F2" w:rsidRPr="00C44C3A" w:rsidRDefault="004645F2" w:rsidP="00C44C3A">
      <w:pPr>
        <w:pStyle w:val="heading"/>
        <w:spacing w:after="0" w:line="240" w:lineRule="auto"/>
        <w:rPr>
          <w:rFonts w:ascii="Times New Roman" w:hAnsi="Times New Roman" w:cs="Times New Roman"/>
        </w:rPr>
      </w:pPr>
      <w:r w:rsidRPr="00C44C3A">
        <w:rPr>
          <w:rFonts w:ascii="Times New Roman" w:hAnsi="Times New Roman" w:cs="Times New Roman"/>
        </w:rPr>
        <w:lastRenderedPageBreak/>
        <w:t>Table of Contents</w:t>
      </w:r>
    </w:p>
    <w:p w14:paraId="59322831" w14:textId="2117F0C4" w:rsidR="00FF041F" w:rsidRPr="00FF041F" w:rsidRDefault="00721027" w:rsidP="00FF041F">
      <w:pPr>
        <w:pStyle w:val="TOC1"/>
        <w:rPr>
          <w:rFonts w:ascii="Times New Roman" w:eastAsiaTheme="minorEastAsia" w:hAnsi="Times New Roman" w:cs="Times New Roman"/>
          <w:b w:val="0"/>
          <w:bCs w:val="0"/>
          <w:caps w:val="0"/>
          <w:noProof/>
          <w:sz w:val="24"/>
          <w:szCs w:val="24"/>
        </w:rPr>
      </w:pPr>
      <w:r w:rsidRPr="00FF041F">
        <w:rPr>
          <w:rFonts w:ascii="Times New Roman" w:hAnsi="Times New Roman" w:cs="Times New Roman"/>
          <w:sz w:val="24"/>
          <w:szCs w:val="24"/>
        </w:rPr>
        <w:fldChar w:fldCharType="begin"/>
      </w:r>
      <w:r w:rsidR="004645F2" w:rsidRPr="00FF041F">
        <w:rPr>
          <w:rFonts w:ascii="Times New Roman" w:hAnsi="Times New Roman" w:cs="Times New Roman"/>
          <w:sz w:val="24"/>
          <w:szCs w:val="24"/>
        </w:rPr>
        <w:instrText xml:space="preserve"> TOC \o "1-3" \h \z </w:instrText>
      </w:r>
      <w:r w:rsidRPr="00FF041F">
        <w:rPr>
          <w:rFonts w:ascii="Times New Roman" w:hAnsi="Times New Roman" w:cs="Times New Roman"/>
          <w:sz w:val="24"/>
          <w:szCs w:val="24"/>
        </w:rPr>
        <w:fldChar w:fldCharType="separate"/>
      </w:r>
      <w:hyperlink w:anchor="_Toc225507066" w:history="1">
        <w:r w:rsidR="00FF041F" w:rsidRPr="00FF041F">
          <w:rPr>
            <w:rStyle w:val="Hyperlink"/>
            <w:rFonts w:ascii="Times New Roman" w:hAnsi="Times New Roman"/>
            <w:noProof/>
            <w:sz w:val="24"/>
            <w:szCs w:val="24"/>
          </w:rPr>
          <w:t>1</w:t>
        </w:r>
        <w:r w:rsidR="00FF041F" w:rsidRPr="00FF041F">
          <w:rPr>
            <w:rFonts w:ascii="Times New Roman" w:eastAsiaTheme="minorEastAsia" w:hAnsi="Times New Roman" w:cs="Times New Roman"/>
            <w:b w:val="0"/>
            <w:bCs w:val="0"/>
            <w:caps w:val="0"/>
            <w:noProof/>
            <w:sz w:val="24"/>
            <w:szCs w:val="24"/>
          </w:rPr>
          <w:tab/>
        </w:r>
        <w:r w:rsidR="00FF041F" w:rsidRPr="00FF041F">
          <w:rPr>
            <w:rStyle w:val="Hyperlink"/>
            <w:rFonts w:ascii="Times New Roman" w:hAnsi="Times New Roman"/>
            <w:noProof/>
            <w:sz w:val="24"/>
            <w:szCs w:val="24"/>
          </w:rPr>
          <w:t>Introduction</w:t>
        </w:r>
        <w:r w:rsidR="00FF041F" w:rsidRPr="00FF041F">
          <w:rPr>
            <w:rFonts w:ascii="Times New Roman" w:hAnsi="Times New Roman" w:cs="Times New Roman"/>
            <w:noProof/>
            <w:webHidden/>
            <w:sz w:val="24"/>
            <w:szCs w:val="24"/>
          </w:rPr>
          <w:tab/>
        </w:r>
        <w:r w:rsidR="00FF041F" w:rsidRPr="00FF041F">
          <w:rPr>
            <w:rFonts w:ascii="Times New Roman" w:hAnsi="Times New Roman" w:cs="Times New Roman"/>
            <w:noProof/>
            <w:webHidden/>
            <w:sz w:val="24"/>
            <w:szCs w:val="24"/>
          </w:rPr>
          <w:fldChar w:fldCharType="begin"/>
        </w:r>
        <w:r w:rsidR="00FF041F" w:rsidRPr="00FF041F">
          <w:rPr>
            <w:rFonts w:ascii="Times New Roman" w:hAnsi="Times New Roman" w:cs="Times New Roman"/>
            <w:noProof/>
            <w:webHidden/>
            <w:sz w:val="24"/>
            <w:szCs w:val="24"/>
          </w:rPr>
          <w:instrText xml:space="preserve"> PAGEREF _Toc225507066 \h </w:instrText>
        </w:r>
        <w:r w:rsidR="00FF041F" w:rsidRPr="00FF041F">
          <w:rPr>
            <w:rFonts w:ascii="Times New Roman" w:hAnsi="Times New Roman" w:cs="Times New Roman"/>
            <w:noProof/>
            <w:webHidden/>
            <w:sz w:val="24"/>
            <w:szCs w:val="24"/>
          </w:rPr>
        </w:r>
        <w:r w:rsidR="00FF041F" w:rsidRPr="00FF041F">
          <w:rPr>
            <w:rFonts w:ascii="Times New Roman" w:hAnsi="Times New Roman" w:cs="Times New Roman"/>
            <w:noProof/>
            <w:webHidden/>
            <w:sz w:val="24"/>
            <w:szCs w:val="24"/>
          </w:rPr>
          <w:fldChar w:fldCharType="separate"/>
        </w:r>
        <w:r w:rsidR="00FF041F" w:rsidRPr="00FF041F">
          <w:rPr>
            <w:rFonts w:ascii="Times New Roman" w:hAnsi="Times New Roman" w:cs="Times New Roman"/>
            <w:noProof/>
            <w:webHidden/>
            <w:sz w:val="24"/>
            <w:szCs w:val="24"/>
          </w:rPr>
          <w:t>3</w:t>
        </w:r>
        <w:r w:rsidR="00FF041F" w:rsidRPr="00FF041F">
          <w:rPr>
            <w:rFonts w:ascii="Times New Roman" w:hAnsi="Times New Roman" w:cs="Times New Roman"/>
            <w:noProof/>
            <w:webHidden/>
            <w:sz w:val="24"/>
            <w:szCs w:val="24"/>
          </w:rPr>
          <w:fldChar w:fldCharType="end"/>
        </w:r>
      </w:hyperlink>
    </w:p>
    <w:p w14:paraId="743CC600" w14:textId="70CBF6BC"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67" w:history="1">
        <w:r w:rsidRPr="00FF041F">
          <w:rPr>
            <w:rStyle w:val="Hyperlink"/>
            <w:rFonts w:ascii="Times New Roman" w:hAnsi="Times New Roman"/>
            <w:noProof/>
            <w:sz w:val="24"/>
            <w:szCs w:val="24"/>
          </w:rPr>
          <w:t>1.1</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Disturbances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_Toc225507067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3</w:t>
        </w:r>
        <w:r w:rsidRPr="00FF041F">
          <w:rPr>
            <w:rFonts w:ascii="Times New Roman" w:hAnsi="Times New Roman" w:cs="Times New Roman"/>
            <w:noProof/>
            <w:webHidden/>
            <w:sz w:val="24"/>
            <w:szCs w:val="24"/>
          </w:rPr>
          <w:fldChar w:fldCharType="end"/>
        </w:r>
      </w:hyperlink>
    </w:p>
    <w:p w14:paraId="5A84E4E9" w14:textId="3FE435C6"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68" w:history="1">
        <w:r w:rsidRPr="00FF041F">
          <w:rPr>
            <w:rStyle w:val="Hyperlink"/>
            <w:rFonts w:ascii="Times New Roman" w:hAnsi="Times New Roman"/>
            <w:noProof/>
            <w:sz w:val="24"/>
            <w:szCs w:val="24"/>
          </w:rPr>
          <w:t>1.2</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Rotation Period (WRP)</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_Toc225507068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3</w:t>
        </w:r>
        <w:r w:rsidRPr="00FF041F">
          <w:rPr>
            <w:rFonts w:ascii="Times New Roman" w:hAnsi="Times New Roman" w:cs="Times New Roman"/>
            <w:noProof/>
            <w:webHidden/>
            <w:sz w:val="24"/>
            <w:szCs w:val="24"/>
          </w:rPr>
          <w:fldChar w:fldCharType="end"/>
        </w:r>
      </w:hyperlink>
    </w:p>
    <w:p w14:paraId="374EA2AD" w14:textId="78CBEF31"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69" w:history="1">
        <w:r w:rsidRPr="00FF041F">
          <w:rPr>
            <w:rStyle w:val="Hyperlink"/>
            <w:rFonts w:ascii="Times New Roman" w:hAnsi="Times New Roman"/>
            <w:noProof/>
            <w:sz w:val="24"/>
            <w:szCs w:val="24"/>
          </w:rPr>
          <w:t>1.3</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Event Intensity</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_Toc225507069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4</w:t>
        </w:r>
        <w:r w:rsidRPr="00FF041F">
          <w:rPr>
            <w:rFonts w:ascii="Times New Roman" w:hAnsi="Times New Roman" w:cs="Times New Roman"/>
            <w:noProof/>
            <w:webHidden/>
            <w:sz w:val="24"/>
            <w:szCs w:val="24"/>
          </w:rPr>
          <w:fldChar w:fldCharType="end"/>
        </w:r>
      </w:hyperlink>
    </w:p>
    <w:p w14:paraId="5EC38D21" w14:textId="3090E5D6"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70" w:history="1">
        <w:r w:rsidRPr="00FF041F">
          <w:rPr>
            <w:rStyle w:val="Hyperlink"/>
            <w:rFonts w:ascii="Times New Roman" w:hAnsi="Times New Roman"/>
            <w:noProof/>
            <w:sz w:val="24"/>
            <w:szCs w:val="24"/>
          </w:rPr>
          <w:t>1.4</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Event Size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_Toc225507070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4</w:t>
        </w:r>
        <w:r w:rsidRPr="00FF041F">
          <w:rPr>
            <w:rFonts w:ascii="Times New Roman" w:hAnsi="Times New Roman" w:cs="Times New Roman"/>
            <w:noProof/>
            <w:webHidden/>
            <w:sz w:val="24"/>
            <w:szCs w:val="24"/>
          </w:rPr>
          <w:fldChar w:fldCharType="end"/>
        </w:r>
      </w:hyperlink>
    </w:p>
    <w:p w14:paraId="0F0A135E" w14:textId="19738597"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71" w:history="1">
        <w:r w:rsidRPr="00FF041F">
          <w:rPr>
            <w:rStyle w:val="Hyperlink"/>
            <w:rFonts w:ascii="Times New Roman" w:hAnsi="Times New Roman"/>
            <w:noProof/>
            <w:sz w:val="24"/>
            <w:szCs w:val="24"/>
          </w:rPr>
          <w:t>1.5</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Event Spread</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_Toc225507071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5</w:t>
        </w:r>
        <w:r w:rsidRPr="00FF041F">
          <w:rPr>
            <w:rFonts w:ascii="Times New Roman" w:hAnsi="Times New Roman" w:cs="Times New Roman"/>
            <w:noProof/>
            <w:webHidden/>
            <w:sz w:val="24"/>
            <w:szCs w:val="24"/>
          </w:rPr>
          <w:fldChar w:fldCharType="end"/>
        </w:r>
      </w:hyperlink>
    </w:p>
    <w:p w14:paraId="1095B19A" w14:textId="37BB437D"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72" w:history="1">
        <w:r w:rsidRPr="00FF041F">
          <w:rPr>
            <w:rStyle w:val="Hyperlink"/>
            <w:rFonts w:ascii="Times New Roman" w:hAnsi="Times New Roman"/>
            <w:noProof/>
            <w:sz w:val="24"/>
            <w:szCs w:val="24"/>
          </w:rPr>
          <w:t>1.6</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Damage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_Toc225507072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5</w:t>
        </w:r>
        <w:r w:rsidRPr="00FF041F">
          <w:rPr>
            <w:rFonts w:ascii="Times New Roman" w:hAnsi="Times New Roman" w:cs="Times New Roman"/>
            <w:noProof/>
            <w:webHidden/>
            <w:sz w:val="24"/>
            <w:szCs w:val="24"/>
          </w:rPr>
          <w:fldChar w:fldCharType="end"/>
        </w:r>
      </w:hyperlink>
    </w:p>
    <w:p w14:paraId="59CB1A1D" w14:textId="2354BA22"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73" w:history="1">
        <w:r w:rsidRPr="00FF041F">
          <w:rPr>
            <w:rStyle w:val="Hyperlink"/>
            <w:rFonts w:ascii="Times New Roman" w:hAnsi="Times New Roman"/>
            <w:noProof/>
            <w:sz w:val="24"/>
            <w:szCs w:val="24"/>
          </w:rPr>
          <w:t>1.7</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Major Releases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_Toc225507073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5FB5BB13" w14:textId="29187799"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74" w:history="1">
        <w:r w:rsidRPr="00FF041F">
          <w:rPr>
            <w:rStyle w:val="Hyperlink"/>
            <w:rFonts w:ascii="Times New Roman" w:hAnsi="Times New Roman"/>
            <w:noProof/>
            <w:sz w:val="24"/>
            <w:szCs w:val="24"/>
          </w:rPr>
          <w:t>1.7.1</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Version 4.1 (March 2026)</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_Toc225507074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59D6C15C" w14:textId="61EACF99"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75" w:history="1">
        <w:r w:rsidRPr="00FF041F">
          <w:rPr>
            <w:rStyle w:val="Hyperlink"/>
            <w:rFonts w:ascii="Times New Roman" w:hAnsi="Times New Roman"/>
            <w:noProof/>
            <w:sz w:val="24"/>
            <w:szCs w:val="24"/>
          </w:rPr>
          <w:t>1.7.2</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Version 4.0 (August 2024)</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_Toc225507075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1EC4D11F" w14:textId="74D88744"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76" w:history="1">
        <w:r w:rsidRPr="00FF041F">
          <w:rPr>
            <w:rStyle w:val="Hyperlink"/>
            <w:rFonts w:ascii="Times New Roman" w:hAnsi="Times New Roman"/>
            <w:noProof/>
            <w:sz w:val="24"/>
            <w:szCs w:val="24"/>
          </w:rPr>
          <w:t>1.7.3</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Version 3.0 (August 2018)</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_Toc225507076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7F975EE9" w14:textId="3280B209"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77" w:history="1">
        <w:r w:rsidRPr="00FF041F">
          <w:rPr>
            <w:rStyle w:val="Hyperlink"/>
            <w:rFonts w:ascii="Times New Roman" w:hAnsi="Times New Roman"/>
            <w:noProof/>
            <w:sz w:val="24"/>
            <w:szCs w:val="24"/>
          </w:rPr>
          <w:t>1.7.4</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Version 2.2 and earlier</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_Toc225507077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6D2109E0" w14:textId="00AF0A77"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78" w:history="1">
        <w:r w:rsidRPr="00FF041F">
          <w:rPr>
            <w:rStyle w:val="Hyperlink"/>
            <w:rFonts w:ascii="Times New Roman" w:hAnsi="Times New Roman"/>
            <w:noProof/>
            <w:sz w:val="24"/>
            <w:szCs w:val="24"/>
          </w:rPr>
          <w:t>1.8</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Minor Releases (this major release)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_Toc225507078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2784D2AF" w14:textId="34E1AEB7"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79" w:history="1">
        <w:r w:rsidRPr="00FF041F">
          <w:rPr>
            <w:rStyle w:val="Hyperlink"/>
            <w:rFonts w:ascii="Times New Roman" w:hAnsi="Times New Roman"/>
            <w:noProof/>
            <w:sz w:val="24"/>
            <w:szCs w:val="24"/>
          </w:rPr>
          <w:t>1.9</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References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_Toc225507079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2D93443D" w14:textId="67812A90"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80" w:history="1">
        <w:r w:rsidRPr="00FF041F">
          <w:rPr>
            <w:rStyle w:val="Hyperlink"/>
            <w:rFonts w:ascii="Times New Roman" w:hAnsi="Times New Roman"/>
            <w:noProof/>
            <w:sz w:val="24"/>
            <w:szCs w:val="24"/>
          </w:rPr>
          <w:t>1.10</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Acknowledgements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_Toc225507080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7</w:t>
        </w:r>
        <w:r w:rsidRPr="00FF041F">
          <w:rPr>
            <w:rFonts w:ascii="Times New Roman" w:hAnsi="Times New Roman" w:cs="Times New Roman"/>
            <w:noProof/>
            <w:webHidden/>
            <w:sz w:val="24"/>
            <w:szCs w:val="24"/>
          </w:rPr>
          <w:fldChar w:fldCharType="end"/>
        </w:r>
      </w:hyperlink>
    </w:p>
    <w:p w14:paraId="05ADA8A3" w14:textId="0C963457" w:rsidR="00FF041F" w:rsidRPr="00FF041F" w:rsidRDefault="00FF041F" w:rsidP="00FF041F">
      <w:pPr>
        <w:pStyle w:val="TOC1"/>
        <w:rPr>
          <w:rFonts w:ascii="Times New Roman" w:eastAsiaTheme="minorEastAsia" w:hAnsi="Times New Roman" w:cs="Times New Roman"/>
          <w:b w:val="0"/>
          <w:bCs w:val="0"/>
          <w:caps w:val="0"/>
          <w:noProof/>
          <w:sz w:val="24"/>
          <w:szCs w:val="24"/>
        </w:rPr>
      </w:pPr>
      <w:hyperlink w:anchor="_Toc225507081" w:history="1">
        <w:r w:rsidRPr="00FF041F">
          <w:rPr>
            <w:rStyle w:val="Hyperlink"/>
            <w:rFonts w:ascii="Times New Roman" w:hAnsi="Times New Roman"/>
            <w:noProof/>
            <w:sz w:val="24"/>
            <w:szCs w:val="24"/>
          </w:rPr>
          <w:t>2</w:t>
        </w:r>
        <w:r w:rsidRPr="00FF041F">
          <w:rPr>
            <w:rFonts w:ascii="Times New Roman" w:eastAsiaTheme="minorEastAsia" w:hAnsi="Times New Roman" w:cs="Times New Roman"/>
            <w:b w:val="0"/>
            <w:bCs w:val="0"/>
            <w:caps w:val="0"/>
            <w:noProof/>
            <w:sz w:val="24"/>
            <w:szCs w:val="24"/>
          </w:rPr>
          <w:tab/>
        </w:r>
        <w:r w:rsidRPr="00FF041F">
          <w:rPr>
            <w:rStyle w:val="Hyperlink"/>
            <w:rFonts w:ascii="Times New Roman" w:hAnsi="Times New Roman"/>
            <w:noProof/>
            <w:sz w:val="24"/>
            <w:szCs w:val="24"/>
          </w:rPr>
          <w:t>Input File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_Toc225507081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722B2BD6" w14:textId="56D8FF2A"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82" w:history="1">
        <w:r w:rsidRPr="00FF041F">
          <w:rPr>
            <w:rStyle w:val="Hyperlink"/>
            <w:rFonts w:ascii="Times New Roman" w:hAnsi="Times New Roman"/>
            <w:noProof/>
            <w:sz w:val="24"/>
            <w:szCs w:val="24"/>
          </w:rPr>
          <w:t>2.1</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LandisData</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_Toc225507082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7D3D9A8A" w14:textId="6E3D37B7"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83" w:history="1">
        <w:r w:rsidRPr="00FF041F">
          <w:rPr>
            <w:rStyle w:val="Hyperlink"/>
            <w:rFonts w:ascii="Times New Roman" w:hAnsi="Times New Roman"/>
            <w:noProof/>
            <w:sz w:val="24"/>
            <w:szCs w:val="24"/>
          </w:rPr>
          <w:t>2.2</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Timestep</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_Toc225507083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3F5E8C41" w14:textId="42472DC9"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84" w:history="1">
        <w:r w:rsidRPr="00FF041F">
          <w:rPr>
            <w:rStyle w:val="Hyperlink"/>
            <w:rFonts w:ascii="Times New Roman" w:hAnsi="Times New Roman"/>
            <w:noProof/>
            <w:sz w:val="24"/>
            <w:szCs w:val="24"/>
          </w:rPr>
          <w:t>2.3</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Event Parameter Table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_Toc225507084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293777A6" w14:textId="042B114C"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85" w:history="1">
        <w:r w:rsidRPr="00FF041F">
          <w:rPr>
            <w:rStyle w:val="Hyperlink"/>
            <w:rFonts w:ascii="Times New Roman" w:hAnsi="Times New Roman"/>
            <w:noProof/>
            <w:sz w:val="24"/>
            <w:szCs w:val="24"/>
          </w:rPr>
          <w:t>2.3.1</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Ecoregion Column</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_Toc225507085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4FF5F392" w14:textId="44338D36"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86" w:history="1">
        <w:r w:rsidRPr="00FF041F">
          <w:rPr>
            <w:rStyle w:val="Hyperlink"/>
            <w:rFonts w:ascii="Times New Roman" w:hAnsi="Times New Roman"/>
            <w:noProof/>
            <w:sz w:val="24"/>
            <w:szCs w:val="24"/>
          </w:rPr>
          <w:t>2.3.2</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Max Size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_Toc225507086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298E00D5" w14:textId="5B521BD8"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87" w:history="1">
        <w:r w:rsidRPr="00FF041F">
          <w:rPr>
            <w:rStyle w:val="Hyperlink"/>
            <w:rFonts w:ascii="Times New Roman" w:hAnsi="Times New Roman"/>
            <w:noProof/>
            <w:sz w:val="24"/>
            <w:szCs w:val="24"/>
          </w:rPr>
          <w:t>2.3.3</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Mean Size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_Toc225507087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8</w:t>
        </w:r>
        <w:r w:rsidRPr="00FF041F">
          <w:rPr>
            <w:rFonts w:ascii="Times New Roman" w:hAnsi="Times New Roman" w:cs="Times New Roman"/>
            <w:noProof/>
            <w:webHidden/>
            <w:sz w:val="24"/>
            <w:szCs w:val="24"/>
          </w:rPr>
          <w:fldChar w:fldCharType="end"/>
        </w:r>
      </w:hyperlink>
    </w:p>
    <w:p w14:paraId="47C2A838" w14:textId="26F176BC"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88" w:history="1">
        <w:r w:rsidRPr="00FF041F">
          <w:rPr>
            <w:rStyle w:val="Hyperlink"/>
            <w:rFonts w:ascii="Times New Roman" w:hAnsi="Times New Roman"/>
            <w:noProof/>
            <w:sz w:val="24"/>
            <w:szCs w:val="24"/>
          </w:rPr>
          <w:t>2.3.4</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Min Size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_Toc225507088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9</w:t>
        </w:r>
        <w:r w:rsidRPr="00FF041F">
          <w:rPr>
            <w:rFonts w:ascii="Times New Roman" w:hAnsi="Times New Roman" w:cs="Times New Roman"/>
            <w:noProof/>
            <w:webHidden/>
            <w:sz w:val="24"/>
            <w:szCs w:val="24"/>
          </w:rPr>
          <w:fldChar w:fldCharType="end"/>
        </w:r>
      </w:hyperlink>
    </w:p>
    <w:p w14:paraId="11BC5911" w14:textId="704EF2DE"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89" w:history="1">
        <w:r w:rsidRPr="00FF041F">
          <w:rPr>
            <w:rStyle w:val="Hyperlink"/>
            <w:rFonts w:ascii="Times New Roman" w:hAnsi="Times New Roman"/>
            <w:noProof/>
            <w:sz w:val="24"/>
            <w:szCs w:val="24"/>
          </w:rPr>
          <w:t>2.3.5</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Wind Rotation Period</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_Toc225507089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9</w:t>
        </w:r>
        <w:r w:rsidRPr="00FF041F">
          <w:rPr>
            <w:rFonts w:ascii="Times New Roman" w:hAnsi="Times New Roman" w:cs="Times New Roman"/>
            <w:noProof/>
            <w:webHidden/>
            <w:sz w:val="24"/>
            <w:szCs w:val="24"/>
          </w:rPr>
          <w:fldChar w:fldCharType="end"/>
        </w:r>
      </w:hyperlink>
    </w:p>
    <w:p w14:paraId="01B1AA29" w14:textId="5DD6F1A6"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90" w:history="1">
        <w:r w:rsidRPr="00FF041F">
          <w:rPr>
            <w:rStyle w:val="Hyperlink"/>
            <w:rFonts w:ascii="Times New Roman" w:hAnsi="Times New Roman"/>
            <w:noProof/>
            <w:sz w:val="24"/>
            <w:szCs w:val="24"/>
          </w:rPr>
          <w:t>2.4</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Severity Table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_Toc225507090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9</w:t>
        </w:r>
        <w:r w:rsidRPr="00FF041F">
          <w:rPr>
            <w:rFonts w:ascii="Times New Roman" w:hAnsi="Times New Roman" w:cs="Times New Roman"/>
            <w:noProof/>
            <w:webHidden/>
            <w:sz w:val="24"/>
            <w:szCs w:val="24"/>
          </w:rPr>
          <w:fldChar w:fldCharType="end"/>
        </w:r>
      </w:hyperlink>
    </w:p>
    <w:p w14:paraId="17D9973A" w14:textId="3EA001C7"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91" w:history="1">
        <w:r w:rsidRPr="00FF041F">
          <w:rPr>
            <w:rStyle w:val="Hyperlink"/>
            <w:rFonts w:ascii="Times New Roman" w:hAnsi="Times New Roman"/>
            <w:noProof/>
            <w:sz w:val="24"/>
            <w:szCs w:val="24"/>
          </w:rPr>
          <w:t>2.4.1</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Table Name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_Toc225507091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9</w:t>
        </w:r>
        <w:r w:rsidRPr="00FF041F">
          <w:rPr>
            <w:rFonts w:ascii="Times New Roman" w:hAnsi="Times New Roman" w:cs="Times New Roman"/>
            <w:noProof/>
            <w:webHidden/>
            <w:sz w:val="24"/>
            <w:szCs w:val="24"/>
          </w:rPr>
          <w:fldChar w:fldCharType="end"/>
        </w:r>
      </w:hyperlink>
    </w:p>
    <w:p w14:paraId="118B459F" w14:textId="58E2E142"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92" w:history="1">
        <w:r w:rsidRPr="00FF041F">
          <w:rPr>
            <w:rStyle w:val="Hyperlink"/>
            <w:rFonts w:ascii="Times New Roman" w:hAnsi="Times New Roman"/>
            <w:noProof/>
            <w:sz w:val="24"/>
            <w:szCs w:val="24"/>
          </w:rPr>
          <w:t>2.4.2</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Cohort Age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_Toc225507092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9</w:t>
        </w:r>
        <w:r w:rsidRPr="00FF041F">
          <w:rPr>
            <w:rFonts w:ascii="Times New Roman" w:hAnsi="Times New Roman" w:cs="Times New Roman"/>
            <w:noProof/>
            <w:webHidden/>
            <w:sz w:val="24"/>
            <w:szCs w:val="24"/>
          </w:rPr>
          <w:fldChar w:fldCharType="end"/>
        </w:r>
      </w:hyperlink>
    </w:p>
    <w:p w14:paraId="26FA9C10" w14:textId="7C82CCAC"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93" w:history="1">
        <w:r w:rsidRPr="00FF041F">
          <w:rPr>
            <w:rStyle w:val="Hyperlink"/>
            <w:rFonts w:ascii="Times New Roman" w:hAnsi="Times New Roman"/>
            <w:noProof/>
            <w:sz w:val="24"/>
            <w:szCs w:val="24"/>
          </w:rPr>
          <w:t>2.4.3</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Mortality Probability</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_Toc225507093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9</w:t>
        </w:r>
        <w:r w:rsidRPr="00FF041F">
          <w:rPr>
            <w:rFonts w:ascii="Times New Roman" w:hAnsi="Times New Roman" w:cs="Times New Roman"/>
            <w:noProof/>
            <w:webHidden/>
            <w:sz w:val="24"/>
            <w:szCs w:val="24"/>
          </w:rPr>
          <w:fldChar w:fldCharType="end"/>
        </w:r>
      </w:hyperlink>
    </w:p>
    <w:p w14:paraId="7741C73C" w14:textId="3E7F87D3" w:rsidR="00FF041F" w:rsidRPr="00FF041F" w:rsidRDefault="00FF041F" w:rsidP="00FF041F">
      <w:pPr>
        <w:pStyle w:val="TOC3"/>
        <w:tabs>
          <w:tab w:val="left" w:pos="1200"/>
          <w:tab w:val="right" w:leader="dot" w:pos="8976"/>
        </w:tabs>
        <w:spacing w:after="0"/>
        <w:rPr>
          <w:rFonts w:ascii="Times New Roman" w:eastAsiaTheme="minorEastAsia" w:hAnsi="Times New Roman" w:cs="Times New Roman"/>
          <w:i w:val="0"/>
          <w:iCs w:val="0"/>
          <w:noProof/>
          <w:sz w:val="24"/>
          <w:szCs w:val="24"/>
        </w:rPr>
      </w:pPr>
      <w:hyperlink w:anchor="_Toc225507094" w:history="1">
        <w:r w:rsidRPr="00FF041F">
          <w:rPr>
            <w:rStyle w:val="Hyperlink"/>
            <w:rFonts w:ascii="Times New Roman" w:hAnsi="Times New Roman"/>
            <w:noProof/>
            <w:sz w:val="24"/>
            <w:szCs w:val="24"/>
          </w:rPr>
          <w:t>2.4.4</w:t>
        </w:r>
        <w:r w:rsidRPr="00FF041F">
          <w:rPr>
            <w:rFonts w:ascii="Times New Roman" w:eastAsiaTheme="minorEastAsia" w:hAnsi="Times New Roman" w:cs="Times New Roman"/>
            <w:i w:val="0"/>
            <w:iCs w:val="0"/>
            <w:noProof/>
            <w:sz w:val="24"/>
            <w:szCs w:val="24"/>
          </w:rPr>
          <w:tab/>
        </w:r>
        <w:r w:rsidRPr="00FF041F">
          <w:rPr>
            <w:rStyle w:val="Hyperlink"/>
            <w:rFonts w:ascii="Times New Roman" w:hAnsi="Times New Roman"/>
            <w:noProof/>
            <w:sz w:val="24"/>
            <w:szCs w:val="24"/>
          </w:rPr>
          <w:t>Severity Column</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_Toc225507094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10</w:t>
        </w:r>
        <w:r w:rsidRPr="00FF041F">
          <w:rPr>
            <w:rFonts w:ascii="Times New Roman" w:hAnsi="Times New Roman" w:cs="Times New Roman"/>
            <w:noProof/>
            <w:webHidden/>
            <w:sz w:val="24"/>
            <w:szCs w:val="24"/>
          </w:rPr>
          <w:fldChar w:fldCharType="end"/>
        </w:r>
      </w:hyperlink>
    </w:p>
    <w:p w14:paraId="31853632" w14:textId="03F200D3"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95" w:history="1">
        <w:r w:rsidRPr="00FF041F">
          <w:rPr>
            <w:rStyle w:val="Hyperlink"/>
            <w:rFonts w:ascii="Times New Roman" w:hAnsi="Times New Roman"/>
            <w:noProof/>
            <w:sz w:val="24"/>
            <w:szCs w:val="24"/>
          </w:rPr>
          <w:t>2.5</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MapNames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_Toc225507095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10</w:t>
        </w:r>
        <w:r w:rsidRPr="00FF041F">
          <w:rPr>
            <w:rFonts w:ascii="Times New Roman" w:hAnsi="Times New Roman" w:cs="Times New Roman"/>
            <w:noProof/>
            <w:webHidden/>
            <w:sz w:val="24"/>
            <w:szCs w:val="24"/>
          </w:rPr>
          <w:fldChar w:fldCharType="end"/>
        </w:r>
      </w:hyperlink>
    </w:p>
    <w:p w14:paraId="5E7CD722" w14:textId="4EE409FB"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96" w:history="1">
        <w:r w:rsidRPr="00FF041F">
          <w:rPr>
            <w:rStyle w:val="Hyperlink"/>
            <w:rFonts w:ascii="Times New Roman" w:hAnsi="Times New Roman"/>
            <w:noProof/>
            <w:sz w:val="24"/>
            <w:szCs w:val="24"/>
          </w:rPr>
          <w:t>2.6</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SummaryLogFile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_Toc225507096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10</w:t>
        </w:r>
        <w:r w:rsidRPr="00FF041F">
          <w:rPr>
            <w:rFonts w:ascii="Times New Roman" w:hAnsi="Times New Roman" w:cs="Times New Roman"/>
            <w:noProof/>
            <w:webHidden/>
            <w:sz w:val="24"/>
            <w:szCs w:val="24"/>
          </w:rPr>
          <w:fldChar w:fldCharType="end"/>
        </w:r>
      </w:hyperlink>
    </w:p>
    <w:p w14:paraId="76560B50" w14:textId="7FB3E1B5"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97" w:history="1">
        <w:r w:rsidRPr="00FF041F">
          <w:rPr>
            <w:rStyle w:val="Hyperlink"/>
            <w:rFonts w:ascii="Times New Roman" w:hAnsi="Times New Roman"/>
            <w:noProof/>
            <w:sz w:val="24"/>
            <w:szCs w:val="24"/>
          </w:rPr>
          <w:t>2.7</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EventLogFile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_Toc225507097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10</w:t>
        </w:r>
        <w:r w:rsidRPr="00FF041F">
          <w:rPr>
            <w:rFonts w:ascii="Times New Roman" w:hAnsi="Times New Roman" w:cs="Times New Roman"/>
            <w:noProof/>
            <w:webHidden/>
            <w:sz w:val="24"/>
            <w:szCs w:val="24"/>
          </w:rPr>
          <w:fldChar w:fldCharType="end"/>
        </w:r>
      </w:hyperlink>
    </w:p>
    <w:p w14:paraId="5DFD05B4" w14:textId="5B954D52" w:rsidR="00FF041F" w:rsidRPr="00FF041F" w:rsidRDefault="00FF041F" w:rsidP="00FF041F">
      <w:pPr>
        <w:pStyle w:val="TOC1"/>
        <w:rPr>
          <w:rFonts w:ascii="Times New Roman" w:eastAsiaTheme="minorEastAsia" w:hAnsi="Times New Roman" w:cs="Times New Roman"/>
          <w:b w:val="0"/>
          <w:bCs w:val="0"/>
          <w:caps w:val="0"/>
          <w:noProof/>
          <w:sz w:val="24"/>
          <w:szCs w:val="24"/>
        </w:rPr>
      </w:pPr>
      <w:hyperlink w:anchor="_Toc225507098" w:history="1">
        <w:r w:rsidRPr="00FF041F">
          <w:rPr>
            <w:rStyle w:val="Hyperlink"/>
            <w:rFonts w:ascii="Times New Roman" w:hAnsi="Times New Roman"/>
            <w:noProof/>
            <w:sz w:val="24"/>
            <w:szCs w:val="24"/>
          </w:rPr>
          <w:t>3</w:t>
        </w:r>
        <w:r w:rsidRPr="00FF041F">
          <w:rPr>
            <w:rFonts w:ascii="Times New Roman" w:eastAsiaTheme="minorEastAsia" w:hAnsi="Times New Roman" w:cs="Times New Roman"/>
            <w:b w:val="0"/>
            <w:bCs w:val="0"/>
            <w:caps w:val="0"/>
            <w:noProof/>
            <w:sz w:val="24"/>
            <w:szCs w:val="24"/>
          </w:rPr>
          <w:tab/>
        </w:r>
        <w:r w:rsidRPr="00FF041F">
          <w:rPr>
            <w:rStyle w:val="Hyperlink"/>
            <w:rFonts w:ascii="Times New Roman" w:hAnsi="Times New Roman"/>
            <w:noProof/>
            <w:sz w:val="24"/>
            <w:szCs w:val="24"/>
          </w:rPr>
          <w:t>Output Files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_Toc225507098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11</w:t>
        </w:r>
        <w:r w:rsidRPr="00FF041F">
          <w:rPr>
            <w:rFonts w:ascii="Times New Roman" w:hAnsi="Times New Roman" w:cs="Times New Roman"/>
            <w:noProof/>
            <w:webHidden/>
            <w:sz w:val="24"/>
            <w:szCs w:val="24"/>
          </w:rPr>
          <w:fldChar w:fldCharType="end"/>
        </w:r>
      </w:hyperlink>
    </w:p>
    <w:p w14:paraId="4ED0BE27" w14:textId="46E0D7C0"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099" w:history="1">
        <w:r w:rsidRPr="00FF041F">
          <w:rPr>
            <w:rStyle w:val="Hyperlink"/>
            <w:rFonts w:ascii="Times New Roman" w:hAnsi="Times New Roman"/>
            <w:noProof/>
            <w:sz w:val="24"/>
            <w:szCs w:val="24"/>
          </w:rPr>
          <w:t>3.1</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Severity Maps</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_Toc225507099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11</w:t>
        </w:r>
        <w:r w:rsidRPr="00FF041F">
          <w:rPr>
            <w:rFonts w:ascii="Times New Roman" w:hAnsi="Times New Roman" w:cs="Times New Roman"/>
            <w:noProof/>
            <w:webHidden/>
            <w:sz w:val="24"/>
            <w:szCs w:val="24"/>
          </w:rPr>
          <w:fldChar w:fldCharType="end"/>
        </w:r>
      </w:hyperlink>
    </w:p>
    <w:p w14:paraId="391BD05C" w14:textId="359B9EF8" w:rsidR="00FF041F" w:rsidRPr="00FF041F" w:rsidRDefault="00FF041F" w:rsidP="00FF041F">
      <w:pPr>
        <w:pStyle w:val="TOC2"/>
        <w:spacing w:after="0"/>
        <w:rPr>
          <w:rFonts w:ascii="Times New Roman" w:eastAsiaTheme="minorEastAsia" w:hAnsi="Times New Roman" w:cs="Times New Roman"/>
          <w:noProof/>
          <w:sz w:val="24"/>
          <w:szCs w:val="24"/>
        </w:rPr>
      </w:pPr>
      <w:hyperlink w:anchor="_Toc225507100" w:history="1">
        <w:r w:rsidRPr="00FF041F">
          <w:rPr>
            <w:rStyle w:val="Hyperlink"/>
            <w:rFonts w:ascii="Times New Roman" w:hAnsi="Times New Roman"/>
            <w:noProof/>
            <w:sz w:val="24"/>
            <w:szCs w:val="24"/>
          </w:rPr>
          <w:t>3.2</w:t>
        </w:r>
        <w:r w:rsidRPr="00FF041F">
          <w:rPr>
            <w:rFonts w:ascii="Times New Roman" w:eastAsiaTheme="minorEastAsia" w:hAnsi="Times New Roman" w:cs="Times New Roman"/>
            <w:noProof/>
            <w:sz w:val="24"/>
            <w:szCs w:val="24"/>
          </w:rPr>
          <w:tab/>
        </w:r>
        <w:r w:rsidRPr="00FF041F">
          <w:rPr>
            <w:rStyle w:val="Hyperlink"/>
            <w:rFonts w:ascii="Times New Roman" w:hAnsi="Times New Roman"/>
            <w:noProof/>
            <w:sz w:val="24"/>
            <w:szCs w:val="24"/>
          </w:rPr>
          <w:t>Wind Event Log</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_Toc225507100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11</w:t>
        </w:r>
        <w:r w:rsidRPr="00FF041F">
          <w:rPr>
            <w:rFonts w:ascii="Times New Roman" w:hAnsi="Times New Roman" w:cs="Times New Roman"/>
            <w:noProof/>
            <w:webHidden/>
            <w:sz w:val="24"/>
            <w:szCs w:val="24"/>
          </w:rPr>
          <w:fldChar w:fldCharType="end"/>
        </w:r>
      </w:hyperlink>
    </w:p>
    <w:p w14:paraId="7B152C5D" w14:textId="42025145" w:rsidR="00FF041F" w:rsidRPr="00FF041F" w:rsidRDefault="00FF041F" w:rsidP="00FF041F">
      <w:pPr>
        <w:pStyle w:val="TOC1"/>
        <w:rPr>
          <w:rFonts w:ascii="Times New Roman" w:eastAsiaTheme="minorEastAsia" w:hAnsi="Times New Roman" w:cs="Times New Roman"/>
          <w:b w:val="0"/>
          <w:bCs w:val="0"/>
          <w:caps w:val="0"/>
          <w:noProof/>
          <w:sz w:val="24"/>
          <w:szCs w:val="24"/>
        </w:rPr>
      </w:pPr>
      <w:hyperlink w:anchor="_Toc225507101" w:history="1">
        <w:r w:rsidRPr="00FF041F">
          <w:rPr>
            <w:rStyle w:val="Hyperlink"/>
            <w:rFonts w:ascii="Times New Roman" w:hAnsi="Times New Roman"/>
            <w:noProof/>
            <w:sz w:val="24"/>
            <w:szCs w:val="24"/>
          </w:rPr>
          <w:t>4</w:t>
        </w:r>
        <w:r w:rsidRPr="00FF041F">
          <w:rPr>
            <w:rFonts w:ascii="Times New Roman" w:eastAsiaTheme="minorEastAsia" w:hAnsi="Times New Roman" w:cs="Times New Roman"/>
            <w:b w:val="0"/>
            <w:bCs w:val="0"/>
            <w:caps w:val="0"/>
            <w:noProof/>
            <w:sz w:val="24"/>
            <w:szCs w:val="24"/>
          </w:rPr>
          <w:tab/>
        </w:r>
        <w:r w:rsidRPr="00FF041F">
          <w:rPr>
            <w:rStyle w:val="Hyperlink"/>
            <w:rFonts w:ascii="Times New Roman" w:hAnsi="Times New Roman"/>
            <w:noProof/>
            <w:sz w:val="24"/>
            <w:szCs w:val="24"/>
          </w:rPr>
          <w:t>Example File</w:t>
        </w:r>
        <w:r w:rsidRPr="00FF041F">
          <w:rPr>
            <w:rFonts w:ascii="Times New Roman" w:hAnsi="Times New Roman" w:cs="Times New Roman"/>
            <w:noProof/>
            <w:webHidden/>
            <w:sz w:val="24"/>
            <w:szCs w:val="24"/>
          </w:rPr>
          <w:tab/>
        </w:r>
        <w:r w:rsidRPr="00FF041F">
          <w:rPr>
            <w:rFonts w:ascii="Times New Roman" w:hAnsi="Times New Roman" w:cs="Times New Roman"/>
            <w:noProof/>
            <w:webHidden/>
            <w:sz w:val="24"/>
            <w:szCs w:val="24"/>
          </w:rPr>
          <w:fldChar w:fldCharType="begin"/>
        </w:r>
        <w:r w:rsidRPr="00FF041F">
          <w:rPr>
            <w:rFonts w:ascii="Times New Roman" w:hAnsi="Times New Roman" w:cs="Times New Roman"/>
            <w:noProof/>
            <w:webHidden/>
            <w:sz w:val="24"/>
            <w:szCs w:val="24"/>
          </w:rPr>
          <w:instrText xml:space="preserve"> PAGEREF _Toc225507101 \h </w:instrText>
        </w:r>
        <w:r w:rsidRPr="00FF041F">
          <w:rPr>
            <w:rFonts w:ascii="Times New Roman" w:hAnsi="Times New Roman" w:cs="Times New Roman"/>
            <w:noProof/>
            <w:webHidden/>
            <w:sz w:val="24"/>
            <w:szCs w:val="24"/>
          </w:rPr>
        </w:r>
        <w:r w:rsidRPr="00FF041F">
          <w:rPr>
            <w:rFonts w:ascii="Times New Roman" w:hAnsi="Times New Roman" w:cs="Times New Roman"/>
            <w:noProof/>
            <w:webHidden/>
            <w:sz w:val="24"/>
            <w:szCs w:val="24"/>
          </w:rPr>
          <w:fldChar w:fldCharType="separate"/>
        </w:r>
        <w:r w:rsidRPr="00FF041F">
          <w:rPr>
            <w:rFonts w:ascii="Times New Roman" w:hAnsi="Times New Roman" w:cs="Times New Roman"/>
            <w:noProof/>
            <w:webHidden/>
            <w:sz w:val="24"/>
            <w:szCs w:val="24"/>
          </w:rPr>
          <w:t>12</w:t>
        </w:r>
        <w:r w:rsidRPr="00FF041F">
          <w:rPr>
            <w:rFonts w:ascii="Times New Roman" w:hAnsi="Times New Roman" w:cs="Times New Roman"/>
            <w:noProof/>
            <w:webHidden/>
            <w:sz w:val="24"/>
            <w:szCs w:val="24"/>
          </w:rPr>
          <w:fldChar w:fldCharType="end"/>
        </w:r>
      </w:hyperlink>
    </w:p>
    <w:p w14:paraId="06D4BE0F" w14:textId="7653EEE8" w:rsidR="004645F2" w:rsidRPr="00FF041F" w:rsidRDefault="00721027" w:rsidP="00FF041F">
      <w:pPr>
        <w:pStyle w:val="heading"/>
        <w:spacing w:after="0" w:line="240" w:lineRule="auto"/>
        <w:rPr>
          <w:rFonts w:ascii="Times New Roman" w:hAnsi="Times New Roman" w:cs="Times New Roman"/>
        </w:rPr>
      </w:pPr>
      <w:r w:rsidRPr="00FF041F">
        <w:rPr>
          <w:rFonts w:ascii="Times New Roman" w:hAnsi="Times New Roman" w:cs="Times New Roman"/>
          <w:b/>
          <w:bCs/>
          <w:caps/>
        </w:rPr>
        <w:fldChar w:fldCharType="end"/>
      </w:r>
    </w:p>
    <w:p w14:paraId="2A8BEE83" w14:textId="77777777" w:rsidR="004645F2" w:rsidRDefault="004645F2">
      <w:pPr>
        <w:pStyle w:val="Heading1"/>
      </w:pPr>
      <w:bookmarkStart w:id="1" w:name="_Toc102232953"/>
      <w:bookmarkStart w:id="2" w:name="_Toc225507066"/>
      <w:r>
        <w:lastRenderedPageBreak/>
        <w:t>Introduction</w:t>
      </w:r>
      <w:bookmarkEnd w:id="0"/>
      <w:bookmarkEnd w:id="1"/>
      <w:bookmarkEnd w:id="2"/>
    </w:p>
    <w:p w14:paraId="5549EB3F" w14:textId="6655269D"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document describes the </w:t>
      </w:r>
      <w:r w:rsidR="00EC22B5" w:rsidRPr="00F17DE8">
        <w:rPr>
          <w:rFonts w:ascii="Times New Roman" w:hAnsi="Times New Roman" w:cs="Times New Roman"/>
        </w:rPr>
        <w:fldChar w:fldCharType="begin"/>
      </w:r>
      <w:r w:rsidR="00EC22B5" w:rsidRPr="00F17DE8">
        <w:rPr>
          <w:rFonts w:ascii="Times New Roman" w:hAnsi="Times New Roman" w:cs="Times New Roman"/>
        </w:rPr>
        <w:instrText xml:space="preserve"> DOCPROPERTY  "Extension Name"  \* MERGEFORMAT </w:instrText>
      </w:r>
      <w:r w:rsidR="00EC22B5" w:rsidRPr="00F17DE8">
        <w:rPr>
          <w:rFonts w:ascii="Times New Roman" w:hAnsi="Times New Roman" w:cs="Times New Roman"/>
        </w:rPr>
        <w:fldChar w:fldCharType="separate"/>
      </w:r>
      <w:r w:rsidR="005248E7" w:rsidRPr="005248E7">
        <w:rPr>
          <w:rFonts w:ascii="Times New Roman" w:hAnsi="Times New Roman" w:cs="Times New Roman"/>
          <w:b/>
          <w:bCs/>
        </w:rPr>
        <w:t>Original Wind</w:t>
      </w:r>
      <w:r w:rsidR="00EC22B5" w:rsidRPr="00F17DE8">
        <w:rPr>
          <w:rFonts w:ascii="Times New Roman" w:hAnsi="Times New Roman" w:cs="Times New Roman"/>
          <w:b/>
          <w:bCs/>
        </w:rPr>
        <w:fldChar w:fldCharType="end"/>
      </w:r>
      <w:r w:rsidRPr="00F17DE8">
        <w:rPr>
          <w:rFonts w:ascii="Times New Roman" w:hAnsi="Times New Roman" w:cs="Times New Roman"/>
        </w:rPr>
        <w:t xml:space="preserve"> extension for the LANDIS-II model.  For information about the model and its core concepts, see the </w:t>
      </w:r>
      <w:r w:rsidRPr="00F17DE8">
        <w:rPr>
          <w:rFonts w:ascii="Times New Roman" w:hAnsi="Times New Roman" w:cs="Times New Roman"/>
          <w:i/>
          <w:iCs/>
        </w:rPr>
        <w:t>LANDIS</w:t>
      </w:r>
      <w:r w:rsidRPr="00F17DE8">
        <w:rPr>
          <w:rFonts w:ascii="Times New Roman" w:hAnsi="Times New Roman" w:cs="Times New Roman"/>
          <w:i/>
          <w:iCs/>
        </w:rPr>
        <w:noBreakHyphen/>
        <w:t>II Conceptual Model Description.</w:t>
      </w:r>
    </w:p>
    <w:p w14:paraId="0FD2B54E" w14:textId="77777777" w:rsidR="004645F2" w:rsidRPr="00CA5F2A" w:rsidRDefault="00791CB2">
      <w:pPr>
        <w:pStyle w:val="textbody"/>
      </w:pPr>
      <w:r w:rsidRPr="00F17DE8">
        <w:rPr>
          <w:rFonts w:ascii="Times New Roman" w:hAnsi="Times New Roman" w:cs="Times New Roman"/>
        </w:rPr>
        <w:t>The wind module described here</w:t>
      </w:r>
      <w:r w:rsidR="004645F2" w:rsidRPr="00F17DE8">
        <w:rPr>
          <w:rFonts w:ascii="Times New Roman" w:hAnsi="Times New Roman" w:cs="Times New Roman"/>
        </w:rPr>
        <w:t xml:space="preserve"> follows the wind behavior as described in Scheller and Mladenoff (2004).  </w:t>
      </w:r>
    </w:p>
    <w:p w14:paraId="2182323A" w14:textId="77777777" w:rsidR="009A650E" w:rsidRDefault="009A650E" w:rsidP="009A650E">
      <w:pPr>
        <w:pStyle w:val="Heading2"/>
      </w:pPr>
      <w:bookmarkStart w:id="3" w:name="_Toc102232954"/>
      <w:bookmarkStart w:id="4" w:name="_Toc225507067"/>
      <w:r>
        <w:t>Wind Disturbances</w:t>
      </w:r>
      <w:bookmarkEnd w:id="3"/>
      <w:bookmarkEnd w:id="4"/>
    </w:p>
    <w:p w14:paraId="1ACD9A16"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During a wind time step, multiple wind events may occur on the landscape. Wind initiation and spread are not dependent upon forest condition.</w:t>
      </w:r>
    </w:p>
    <w:p w14:paraId="5C9D0E9D" w14:textId="77777777" w:rsidR="009A650E" w:rsidRDefault="009A650E" w:rsidP="009A650E">
      <w:pPr>
        <w:pStyle w:val="Heading2"/>
      </w:pPr>
      <w:bookmarkStart w:id="5" w:name="_Toc225507068"/>
      <w:r>
        <w:t>Wind Rotation Period (WRP)</w:t>
      </w:r>
      <w:bookmarkEnd w:id="5"/>
    </w:p>
    <w:p w14:paraId="104687F6" w14:textId="77777777" w:rsidR="009A650E" w:rsidRPr="00F17DE8" w:rsidRDefault="00034721" w:rsidP="009A650E">
      <w:pPr>
        <w:pStyle w:val="textbody"/>
        <w:rPr>
          <w:rFonts w:ascii="Times New Roman" w:hAnsi="Times New Roman" w:cs="Times New Roman"/>
        </w:rPr>
      </w:pPr>
      <w:r>
        <w:rPr>
          <w:rFonts w:ascii="Times New Roman" w:hAnsi="Times New Roman" w:cs="Times New Roman"/>
        </w:rPr>
        <w:t xml:space="preserve">To initiate a wind event, there </w:t>
      </w:r>
      <w:r w:rsidR="009A650E" w:rsidRPr="00F17DE8">
        <w:rPr>
          <w:rFonts w:ascii="Times New Roman" w:hAnsi="Times New Roman" w:cs="Times New Roman"/>
        </w:rPr>
        <w:t xml:space="preserve">is a probability of a </w:t>
      </w:r>
      <w:r>
        <w:rPr>
          <w:rFonts w:ascii="Times New Roman" w:hAnsi="Times New Roman" w:cs="Times New Roman"/>
        </w:rPr>
        <w:t xml:space="preserve">wind event </w:t>
      </w:r>
      <w:r w:rsidR="009A650E" w:rsidRPr="00F17DE8">
        <w:rPr>
          <w:rFonts w:ascii="Times New Roman" w:hAnsi="Times New Roman" w:cs="Times New Roman"/>
        </w:rPr>
        <w:t>initiating at each cell at each time step (th</w:t>
      </w:r>
      <w:r w:rsidR="00A84574">
        <w:rPr>
          <w:rFonts w:ascii="Times New Roman" w:hAnsi="Times New Roman" w:cs="Times New Roman"/>
        </w:rPr>
        <w:t>e Wind Event Probability [</w:t>
      </w:r>
      <w:proofErr w:type="gramStart"/>
      <w:r w:rsidR="009A650E" w:rsidRPr="00F17DE8">
        <w:rPr>
          <w:rFonts w:ascii="Times New Roman" w:hAnsi="Times New Roman" w:cs="Times New Roman"/>
        </w:rPr>
        <w:t>WEP</w:t>
      </w:r>
      <w:r w:rsidR="00A84574">
        <w:rPr>
          <w:rFonts w:ascii="Times New Roman" w:hAnsi="Times New Roman" w:cs="Times New Roman"/>
        </w:rPr>
        <w:t>[</w:t>
      </w:r>
      <w:proofErr w:type="gramEnd"/>
      <w:r w:rsidR="009A650E" w:rsidRPr="00F17DE8">
        <w:rPr>
          <w:rFonts w:ascii="Times New Roman" w:hAnsi="Times New Roman" w:cs="Times New Roman"/>
        </w:rPr>
        <w:t xml:space="preserve">): </w:t>
      </w:r>
    </w:p>
    <w:p w14:paraId="7CDAA38F" w14:textId="77777777" w:rsidR="00A84574" w:rsidRDefault="00A84574" w:rsidP="009A650E">
      <w:pPr>
        <w:pStyle w:val="textbody"/>
        <w:rPr>
          <w:rFonts w:ascii="Times New Roman" w:hAnsi="Times New Roman" w:cs="Times New Roman"/>
        </w:rPr>
      </w:pPr>
      <m:oMath>
        <m:r>
          <w:rPr>
            <w:rFonts w:ascii="Cambria Math" w:hAnsi="Cambria Math" w:cs="Times New Roman"/>
          </w:rPr>
          <m:t xml:space="preserve">WEP= </m:t>
        </m:r>
        <m:f>
          <m:fPr>
            <m:ctrlPr>
              <w:rPr>
                <w:rFonts w:ascii="Cambria Math" w:hAnsi="Cambria Math" w:cs="Times New Roman"/>
                <w:i/>
              </w:rPr>
            </m:ctrlPr>
          </m:fPr>
          <m:num>
            <m:r>
              <w:rPr>
                <w:rFonts w:ascii="Cambria Math" w:hAnsi="Cambria Math" w:cs="Times New Roman"/>
              </w:rPr>
              <m:t>WindTimestep x CellArea</m:t>
            </m:r>
          </m:num>
          <m:den>
            <m:r>
              <w:rPr>
                <w:rFonts w:ascii="Cambria Math" w:hAnsi="Cambria Math" w:cs="Times New Roman"/>
              </w:rPr>
              <m:t>WindRotationPeriod x AverageWindSize</m:t>
            </m:r>
          </m:den>
        </m:f>
      </m:oMath>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(1)</w:t>
      </w:r>
    </w:p>
    <w:p w14:paraId="6AC191D1" w14:textId="77777777" w:rsidR="00A84574" w:rsidRDefault="00A84574" w:rsidP="009A650E">
      <w:pPr>
        <w:pStyle w:val="textbody"/>
        <w:rPr>
          <w:rFonts w:ascii="Times New Roman" w:hAnsi="Times New Roman" w:cs="Times New Roman"/>
        </w:rPr>
      </w:pPr>
      <w:r>
        <w:rPr>
          <w:rFonts w:ascii="Times New Roman" w:hAnsi="Times New Roman" w:cs="Times New Roman"/>
        </w:rPr>
        <w:t xml:space="preserve">Where </w:t>
      </w:r>
      <w:proofErr w:type="spellStart"/>
      <w:r w:rsidRPr="00A84574">
        <w:rPr>
          <w:rFonts w:ascii="Times New Roman" w:hAnsi="Times New Roman" w:cs="Times New Roman"/>
          <w:i/>
        </w:rPr>
        <w:t>WindTimestep</w:t>
      </w:r>
      <w:proofErr w:type="spellEnd"/>
      <w:r>
        <w:rPr>
          <w:rFonts w:ascii="Times New Roman" w:hAnsi="Times New Roman" w:cs="Times New Roman"/>
        </w:rPr>
        <w:t xml:space="preserve"> is the user selected extension time step (in years, see below); </w:t>
      </w:r>
      <w:proofErr w:type="spellStart"/>
      <w:r w:rsidRPr="00A84574">
        <w:rPr>
          <w:rFonts w:ascii="Times New Roman" w:hAnsi="Times New Roman" w:cs="Times New Roman"/>
          <w:i/>
        </w:rPr>
        <w:t>CellArea</w:t>
      </w:r>
      <w:proofErr w:type="spellEnd"/>
      <w:r>
        <w:rPr>
          <w:rFonts w:ascii="Times New Roman" w:hAnsi="Times New Roman" w:cs="Times New Roman"/>
        </w:rPr>
        <w:t xml:space="preserve"> is the area of each cell (h</w:t>
      </w:r>
      <w:r w:rsidR="00034721">
        <w:rPr>
          <w:rFonts w:ascii="Times New Roman" w:hAnsi="Times New Roman" w:cs="Times New Roman"/>
        </w:rPr>
        <w:t>ectares: internally calculated</w:t>
      </w:r>
      <w:r>
        <w:rPr>
          <w:rFonts w:ascii="Times New Roman" w:hAnsi="Times New Roman" w:cs="Times New Roman"/>
        </w:rPr>
        <w:t xml:space="preserve">); </w:t>
      </w:r>
      <w:proofErr w:type="spellStart"/>
      <w:r w:rsidRPr="00A84574">
        <w:rPr>
          <w:rFonts w:ascii="Times New Roman" w:hAnsi="Times New Roman" w:cs="Times New Roman"/>
          <w:i/>
        </w:rPr>
        <w:t>WindRotationPeriod</w:t>
      </w:r>
      <w:proofErr w:type="spellEnd"/>
      <w:r>
        <w:rPr>
          <w:rFonts w:ascii="Times New Roman" w:hAnsi="Times New Roman" w:cs="Times New Roman"/>
        </w:rPr>
        <w:t xml:space="preserve"> [WRP] is the expected interval (years) between wind events, averaged across a large area (such as the ecoregion); and </w:t>
      </w:r>
      <w:proofErr w:type="spellStart"/>
      <w:r w:rsidRPr="00A84574">
        <w:rPr>
          <w:rFonts w:ascii="Times New Roman" w:hAnsi="Times New Roman" w:cs="Times New Roman"/>
          <w:i/>
        </w:rPr>
        <w:t>AverageWindSize</w:t>
      </w:r>
      <w:proofErr w:type="spellEnd"/>
      <w:r>
        <w:rPr>
          <w:rFonts w:ascii="Times New Roman" w:hAnsi="Times New Roman" w:cs="Times New Roman"/>
        </w:rPr>
        <w:t xml:space="preserve"> is the average size </w:t>
      </w:r>
      <w:r w:rsidR="00034721">
        <w:rPr>
          <w:rFonts w:ascii="Times New Roman" w:hAnsi="Times New Roman" w:cs="Times New Roman"/>
        </w:rPr>
        <w:t>(hectares</w:t>
      </w:r>
      <w:r>
        <w:rPr>
          <w:rFonts w:ascii="Times New Roman" w:hAnsi="Times New Roman" w:cs="Times New Roman"/>
        </w:rPr>
        <w:t>) of a wind disturbed patch (see below).</w:t>
      </w:r>
    </w:p>
    <w:p w14:paraId="1F03FC48" w14:textId="77777777" w:rsidR="009A650E" w:rsidRPr="00F17DE8" w:rsidRDefault="00A84574" w:rsidP="009A650E">
      <w:pPr>
        <w:pStyle w:val="textbody"/>
        <w:rPr>
          <w:rFonts w:ascii="Times New Roman" w:hAnsi="Times New Roman" w:cs="Times New Roman"/>
        </w:rPr>
      </w:pPr>
      <w:r>
        <w:rPr>
          <w:rFonts w:ascii="Times New Roman" w:hAnsi="Times New Roman" w:cs="Times New Roman"/>
        </w:rPr>
        <w:t xml:space="preserve">The </w:t>
      </w:r>
      <w:r w:rsidR="009A650E" w:rsidRPr="00F17DE8">
        <w:rPr>
          <w:rFonts w:ascii="Times New Roman" w:hAnsi="Times New Roman" w:cs="Times New Roman"/>
        </w:rPr>
        <w:t>WRP</w:t>
      </w:r>
      <w:r>
        <w:rPr>
          <w:rFonts w:ascii="Times New Roman" w:hAnsi="Times New Roman" w:cs="Times New Roman"/>
        </w:rPr>
        <w:t xml:space="preserve"> is </w:t>
      </w:r>
      <w:r w:rsidR="00B35BEF">
        <w:rPr>
          <w:rFonts w:ascii="Times New Roman" w:hAnsi="Times New Roman" w:cs="Times New Roman"/>
        </w:rPr>
        <w:t xml:space="preserve">typically </w:t>
      </w:r>
      <w:r w:rsidR="009A650E" w:rsidRPr="00F17DE8">
        <w:rPr>
          <w:rFonts w:ascii="Times New Roman" w:hAnsi="Times New Roman" w:cs="Times New Roman"/>
        </w:rPr>
        <w:t xml:space="preserve">estimated from historic data of wind disturbance size and frequency.  Note that many historic records include only catastrophic wind events whereas </w:t>
      </w:r>
      <w:r w:rsidR="00B35BEF">
        <w:rPr>
          <w:rFonts w:ascii="Times New Roman" w:hAnsi="Times New Roman" w:cs="Times New Roman"/>
        </w:rPr>
        <w:t>the Base W</w:t>
      </w:r>
      <w:r w:rsidR="009A650E" w:rsidRPr="00F17DE8">
        <w:rPr>
          <w:rFonts w:ascii="Times New Roman" w:hAnsi="Times New Roman" w:cs="Times New Roman"/>
        </w:rPr>
        <w:t>ind extension simulates all wind events, including very light and moderate intensity wind events.</w:t>
      </w:r>
    </w:p>
    <w:p w14:paraId="76F22B92"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A WRP is input for each ecoregion.  </w:t>
      </w:r>
    </w:p>
    <w:p w14:paraId="437E82F0"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A wind event can start at any active site on the landscape.  To determine if an event is initiated at a site, a random number between </w:t>
      </w:r>
      <w:r w:rsidRPr="00F17DE8">
        <w:rPr>
          <w:rFonts w:ascii="Times New Roman" w:hAnsi="Times New Roman" w:cs="Times New Roman"/>
        </w:rPr>
        <w:lastRenderedPageBreak/>
        <w:t>0.0 and 1.0 is generated (uniform distribution) and compared with the WEP.  If the number is ≤ the WEP, an event starts at the site:</w:t>
      </w:r>
    </w:p>
    <w:p w14:paraId="6772179D"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 xml:space="preserve">random </w:t>
      </w:r>
      <w:proofErr w:type="gramStart"/>
      <w:r w:rsidRPr="00F17DE8">
        <w:rPr>
          <w:rFonts w:ascii="Times New Roman" w:hAnsi="Times New Roman" w:cs="Times New Roman"/>
        </w:rPr>
        <w:t>U(</w:t>
      </w:r>
      <w:proofErr w:type="gramEnd"/>
      <w:r w:rsidRPr="00F17DE8">
        <w:rPr>
          <w:rFonts w:ascii="Times New Roman" w:hAnsi="Times New Roman" w:cs="Times New Roman"/>
        </w:rPr>
        <w:t xml:space="preserve">0, 1) site ≤ WEP site’s ecoregion  </w:t>
      </w:r>
      <w:r w:rsidRPr="00F17DE8">
        <w:rPr>
          <w:rFonts w:ascii="Times New Roman" w:hAnsi="Times New Roman" w:cs="Times New Roman"/>
        </w:rPr>
        <w:sym w:font="Wingdings" w:char="F0E0"/>
      </w:r>
      <w:r w:rsidRPr="00F17DE8">
        <w:rPr>
          <w:rFonts w:ascii="Times New Roman" w:hAnsi="Times New Roman" w:cs="Times New Roman"/>
        </w:rPr>
        <w:t xml:space="preserve">  wind event starts</w:t>
      </w:r>
    </w:p>
    <w:p w14:paraId="1F00C77E" w14:textId="77777777" w:rsidR="009A650E" w:rsidRDefault="009A650E" w:rsidP="009A650E">
      <w:pPr>
        <w:pStyle w:val="Heading2"/>
      </w:pPr>
      <w:bookmarkStart w:id="6" w:name="_Toc102232956"/>
      <w:bookmarkStart w:id="7" w:name="_Toc225507069"/>
      <w:r>
        <w:t>Event Intensity</w:t>
      </w:r>
      <w:bookmarkEnd w:id="7"/>
    </w:p>
    <w:p w14:paraId="7BF1DDFF"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Each wind event has an intensity that is inversely related to mean wind speed.  The intensity value is drawn from a uniform random distribution, scaled from 0.0 to 1.0</w:t>
      </w:r>
      <w:proofErr w:type="gramStart"/>
      <w:r w:rsidRPr="00F17DE8">
        <w:rPr>
          <w:rFonts w:ascii="Times New Roman" w:hAnsi="Times New Roman" w:cs="Times New Roman"/>
        </w:rPr>
        <w:t>:  random</w:t>
      </w:r>
      <w:proofErr w:type="gramEnd"/>
      <w:r w:rsidRPr="00F17DE8">
        <w:rPr>
          <w:rFonts w:ascii="Times New Roman" w:hAnsi="Times New Roman" w:cs="Times New Roman"/>
        </w:rPr>
        <w:t xml:space="preserve"> </w:t>
      </w:r>
      <w:proofErr w:type="gramStart"/>
      <w:r w:rsidRPr="00F17DE8">
        <w:rPr>
          <w:rFonts w:ascii="Times New Roman" w:hAnsi="Times New Roman" w:cs="Times New Roman"/>
        </w:rPr>
        <w:t>U(</w:t>
      </w:r>
      <w:proofErr w:type="gramEnd"/>
      <w:r w:rsidRPr="00F17DE8">
        <w:rPr>
          <w:rFonts w:ascii="Times New Roman" w:hAnsi="Times New Roman" w:cs="Times New Roman"/>
        </w:rPr>
        <w:t xml:space="preserve">0, 1).  An intensity of 0.0 represents the highest wind speed that could be expected to occur in the ecoregion.  An intensity of 1.0 represents </w:t>
      </w:r>
      <w:r w:rsidR="00034721">
        <w:rPr>
          <w:rFonts w:ascii="Times New Roman" w:hAnsi="Times New Roman" w:cs="Times New Roman"/>
        </w:rPr>
        <w:t xml:space="preserve">a </w:t>
      </w:r>
      <w:r w:rsidRPr="00F17DE8">
        <w:rPr>
          <w:rFonts w:ascii="Times New Roman" w:hAnsi="Times New Roman" w:cs="Times New Roman"/>
        </w:rPr>
        <w:t>wind speed</w:t>
      </w:r>
      <w:r w:rsidR="00034721">
        <w:rPr>
          <w:rFonts w:ascii="Times New Roman" w:hAnsi="Times New Roman" w:cs="Times New Roman"/>
        </w:rPr>
        <w:t xml:space="preserve"> that </w:t>
      </w:r>
      <w:r w:rsidRPr="00F17DE8">
        <w:rPr>
          <w:rFonts w:ascii="Times New Roman" w:hAnsi="Times New Roman" w:cs="Times New Roman"/>
        </w:rPr>
        <w:t>does not kill any cohorts</w:t>
      </w:r>
      <w:r w:rsidR="00034721">
        <w:rPr>
          <w:rFonts w:ascii="Times New Roman" w:hAnsi="Times New Roman" w:cs="Times New Roman"/>
        </w:rPr>
        <w:t xml:space="preserve"> but is greater than zero</w:t>
      </w:r>
      <w:r w:rsidRPr="00F17DE8">
        <w:rPr>
          <w:rFonts w:ascii="Times New Roman" w:hAnsi="Times New Roman" w:cs="Times New Roman"/>
        </w:rPr>
        <w:t xml:space="preserve">.  </w:t>
      </w:r>
    </w:p>
    <w:p w14:paraId="08DE8CCE" w14:textId="77777777" w:rsidR="009A650E" w:rsidRDefault="009A650E" w:rsidP="009A650E">
      <w:pPr>
        <w:pStyle w:val="Heading2"/>
      </w:pPr>
      <w:bookmarkStart w:id="8" w:name="_Toc225507070"/>
      <w:r>
        <w:t>Event Size</w:t>
      </w:r>
      <w:bookmarkEnd w:id="6"/>
      <w:bookmarkEnd w:id="8"/>
    </w:p>
    <w:p w14:paraId="5CCC7667"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Each wind event has a size (units: hectares) that is calculated from the wind-event parameters associated with the initiation site’s ecoregion:</w:t>
      </w:r>
    </w:p>
    <w:p w14:paraId="2AE736C5"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 xml:space="preserve">minimum wind size (hectares), </w:t>
      </w:r>
      <w:proofErr w:type="spellStart"/>
      <w:r w:rsidRPr="00F17DE8">
        <w:rPr>
          <w:rFonts w:ascii="Times New Roman" w:hAnsi="Times New Roman" w:cs="Times New Roman"/>
        </w:rPr>
        <w:t>MinWS</w:t>
      </w:r>
      <w:proofErr w:type="spellEnd"/>
    </w:p>
    <w:p w14:paraId="032CE5E2"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 xml:space="preserve">maximum wind size (hectares), </w:t>
      </w:r>
      <w:proofErr w:type="spellStart"/>
      <w:r w:rsidRPr="00F17DE8">
        <w:rPr>
          <w:rFonts w:ascii="Times New Roman" w:hAnsi="Times New Roman" w:cs="Times New Roman"/>
        </w:rPr>
        <w:t>MaxWS</w:t>
      </w:r>
      <w:proofErr w:type="spellEnd"/>
    </w:p>
    <w:p w14:paraId="6C7BB90F"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mean wind size (hectares), MeanWS</w:t>
      </w:r>
    </w:p>
    <w:p w14:paraId="617769DD"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The wind event size is a random number generated using a negative exponential distribution whose mean is MeanWS.</w:t>
      </w:r>
    </w:p>
    <w:p w14:paraId="3D2525F7"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 xml:space="preserve">size generated = random </w:t>
      </w:r>
      <w:proofErr w:type="gramStart"/>
      <w:r w:rsidRPr="00F17DE8">
        <w:rPr>
          <w:rFonts w:ascii="Times New Roman" w:hAnsi="Times New Roman" w:cs="Times New Roman"/>
        </w:rPr>
        <w:t>E( MeanWS</w:t>
      </w:r>
      <w:proofErr w:type="gramEnd"/>
      <w:r w:rsidRPr="00F17DE8">
        <w:rPr>
          <w:rFonts w:ascii="Times New Roman" w:hAnsi="Times New Roman" w:cs="Times New Roman"/>
        </w:rPr>
        <w:t xml:space="preserve"> )</w:t>
      </w:r>
    </w:p>
    <w:p w14:paraId="552E5709" w14:textId="77777777" w:rsidR="009A650E" w:rsidRPr="00F17DE8" w:rsidRDefault="009A650E" w:rsidP="009A650E">
      <w:pPr>
        <w:pStyle w:val="textbody"/>
        <w:rPr>
          <w:rFonts w:ascii="Times New Roman" w:hAnsi="Times New Roman" w:cs="Times New Roman"/>
        </w:rPr>
      </w:pPr>
      <w:proofErr w:type="gramStart"/>
      <w:r w:rsidRPr="00F17DE8">
        <w:rPr>
          <w:rFonts w:ascii="Times New Roman" w:hAnsi="Times New Roman" w:cs="Times New Roman"/>
        </w:rPr>
        <w:t>where</w:t>
      </w:r>
      <w:proofErr w:type="gramEnd"/>
    </w:p>
    <w:p w14:paraId="6DCDDA18"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 xml:space="preserve">random </w:t>
      </w:r>
      <w:proofErr w:type="gramStart"/>
      <w:r w:rsidRPr="00F17DE8">
        <w:rPr>
          <w:rFonts w:ascii="Times New Roman" w:hAnsi="Times New Roman" w:cs="Times New Roman"/>
        </w:rPr>
        <w:t>E( mean</w:t>
      </w:r>
      <w:proofErr w:type="gramEnd"/>
      <w:r w:rsidRPr="00F17DE8">
        <w:rPr>
          <w:rFonts w:ascii="Times New Roman" w:hAnsi="Times New Roman" w:cs="Times New Roman"/>
        </w:rPr>
        <w:t xml:space="preserve"> )  </w:t>
      </w:r>
      <w:r w:rsidRPr="00F17DE8">
        <w:rPr>
          <w:rFonts w:ascii="Times New Roman" w:hAnsi="Times New Roman" w:cs="Times New Roman"/>
        </w:rPr>
        <w:sym w:font="Wingdings" w:char="F0E0"/>
      </w:r>
      <w:r w:rsidRPr="00F17DE8">
        <w:rPr>
          <w:rFonts w:ascii="Times New Roman" w:hAnsi="Times New Roman" w:cs="Times New Roman"/>
        </w:rPr>
        <w:t xml:space="preserve">  pdf (x) = λ e-x λ, λ = 1 / mean</w:t>
      </w:r>
    </w:p>
    <w:p w14:paraId="0D34C528"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If the generated size lies outside the range [</w:t>
      </w:r>
      <w:proofErr w:type="spellStart"/>
      <w:r w:rsidRPr="00F17DE8">
        <w:rPr>
          <w:rFonts w:ascii="Times New Roman" w:hAnsi="Times New Roman" w:cs="Times New Roman"/>
        </w:rPr>
        <w:t>MinWS</w:t>
      </w:r>
      <w:proofErr w:type="spellEnd"/>
      <w:r w:rsidRPr="00F17DE8">
        <w:rPr>
          <w:rFonts w:ascii="Times New Roman" w:hAnsi="Times New Roman" w:cs="Times New Roman"/>
        </w:rPr>
        <w:t xml:space="preserve">, </w:t>
      </w:r>
      <w:proofErr w:type="spellStart"/>
      <w:r w:rsidRPr="00F17DE8">
        <w:rPr>
          <w:rFonts w:ascii="Times New Roman" w:hAnsi="Times New Roman" w:cs="Times New Roman"/>
        </w:rPr>
        <w:t>MaxWS</w:t>
      </w:r>
      <w:proofErr w:type="spellEnd"/>
      <w:r w:rsidRPr="00F17DE8">
        <w:rPr>
          <w:rFonts w:ascii="Times New Roman" w:hAnsi="Times New Roman" w:cs="Times New Roman"/>
        </w:rPr>
        <w:t>], it is clipped to the nearest end of the range.</w:t>
      </w:r>
    </w:p>
    <w:p w14:paraId="3C7C3B84" w14:textId="77777777" w:rsidR="009A650E" w:rsidRPr="00CA5F2A" w:rsidRDefault="008F7D39" w:rsidP="009A650E">
      <w:pPr>
        <w:pStyle w:val="Equation"/>
        <w:keepNext/>
        <w:tabs>
          <w:tab w:val="left" w:pos="2992"/>
          <w:tab w:val="left" w:pos="4675"/>
        </w:tabs>
      </w:pPr>
      <w:r>
        <w:rPr>
          <w:noProof/>
        </w:rPr>
        <mc:AlternateContent>
          <mc:Choice Requires="wps">
            <w:drawing>
              <wp:anchor distT="0" distB="0" distL="114300" distR="114300" simplePos="0" relativeHeight="251658240" behindDoc="0" locked="0" layoutInCell="1" allowOverlap="1" wp14:anchorId="42E1EF7C" wp14:editId="70AD4B2D">
                <wp:simplePos x="0" y="0"/>
                <wp:positionH relativeFrom="column">
                  <wp:posOffset>1543685</wp:posOffset>
                </wp:positionH>
                <wp:positionV relativeFrom="paragraph">
                  <wp:posOffset>45720</wp:posOffset>
                </wp:positionV>
                <wp:extent cx="118745" cy="593725"/>
                <wp:effectExtent l="5080" t="11430" r="952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 cy="593725"/>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D7D8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121.55pt;margin-top:3.6pt;width:9.35pt;height:4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"/>
            </w:pict>
          </mc:Fallback>
        </mc:AlternateContent>
      </w:r>
      <w:r w:rsidR="009A650E" w:rsidRPr="00CA5F2A">
        <w:tab/>
      </w:r>
      <w:proofErr w:type="spellStart"/>
      <w:r w:rsidR="009A650E" w:rsidRPr="00CA5F2A">
        <w:t>MinWS</w:t>
      </w:r>
      <w:proofErr w:type="spellEnd"/>
      <w:r w:rsidR="009A650E" w:rsidRPr="00CA5F2A">
        <w:tab/>
        <w:t>if size</w:t>
      </w:r>
      <w:r w:rsidR="009A650E" w:rsidRPr="00CA5F2A">
        <w:rPr>
          <w:vertAlign w:val="subscript"/>
        </w:rPr>
        <w:t xml:space="preserve"> generated</w:t>
      </w:r>
      <w:r w:rsidR="009A650E" w:rsidRPr="00CA5F2A">
        <w:t xml:space="preserve"> &lt; </w:t>
      </w:r>
      <w:proofErr w:type="spellStart"/>
      <w:r w:rsidR="009A650E" w:rsidRPr="00CA5F2A">
        <w:t>MinWS</w:t>
      </w:r>
      <w:proofErr w:type="spellEnd"/>
    </w:p>
    <w:p w14:paraId="05040256" w14:textId="77777777" w:rsidR="009A650E" w:rsidRPr="00CA5F2A" w:rsidRDefault="009A650E" w:rsidP="009A650E">
      <w:pPr>
        <w:pStyle w:val="Equation"/>
        <w:keepNext/>
        <w:tabs>
          <w:tab w:val="left" w:pos="2992"/>
          <w:tab w:val="left" w:pos="4675"/>
        </w:tabs>
      </w:pPr>
      <w:r w:rsidRPr="00CA5F2A">
        <w:t xml:space="preserve">size = </w:t>
      </w:r>
      <w:r w:rsidRPr="00CA5F2A">
        <w:tab/>
      </w:r>
      <w:proofErr w:type="spellStart"/>
      <w:r w:rsidRPr="00CA5F2A">
        <w:t>MaxWS</w:t>
      </w:r>
      <w:proofErr w:type="spellEnd"/>
      <w:r w:rsidRPr="00CA5F2A">
        <w:tab/>
        <w:t>if size</w:t>
      </w:r>
      <w:r w:rsidRPr="00CA5F2A">
        <w:rPr>
          <w:vertAlign w:val="subscript"/>
        </w:rPr>
        <w:t xml:space="preserve"> generated</w:t>
      </w:r>
      <w:r w:rsidRPr="00CA5F2A">
        <w:t xml:space="preserve"> &gt; </w:t>
      </w:r>
      <w:proofErr w:type="spellStart"/>
      <w:r w:rsidRPr="00CA5F2A">
        <w:t>MaxWS</w:t>
      </w:r>
      <w:proofErr w:type="spellEnd"/>
    </w:p>
    <w:p w14:paraId="05DA4662" w14:textId="77777777" w:rsidR="009A650E" w:rsidRPr="00CA5F2A" w:rsidRDefault="009A650E" w:rsidP="009A650E">
      <w:pPr>
        <w:pStyle w:val="Equation"/>
        <w:tabs>
          <w:tab w:val="left" w:pos="2992"/>
          <w:tab w:val="left" w:pos="4675"/>
        </w:tabs>
      </w:pPr>
      <w:r w:rsidRPr="00CA5F2A">
        <w:tab/>
        <w:t>size</w:t>
      </w:r>
      <w:r w:rsidRPr="00CA5F2A">
        <w:rPr>
          <w:vertAlign w:val="subscript"/>
        </w:rPr>
        <w:t xml:space="preserve"> generated</w:t>
      </w:r>
      <w:r w:rsidRPr="00CA5F2A">
        <w:tab/>
        <w:t>otherwise</w:t>
      </w:r>
    </w:p>
    <w:p w14:paraId="21CAC65D" w14:textId="77777777" w:rsidR="009A650E" w:rsidRDefault="009A650E" w:rsidP="009A650E">
      <w:pPr>
        <w:pStyle w:val="Heading2"/>
      </w:pPr>
      <w:bookmarkStart w:id="9" w:name="_Toc102232957"/>
      <w:bookmarkStart w:id="10" w:name="_Toc225507071"/>
      <w:r>
        <w:lastRenderedPageBreak/>
        <w:t>Event Spread</w:t>
      </w:r>
      <w:bookmarkEnd w:id="9"/>
      <w:bookmarkEnd w:id="10"/>
    </w:p>
    <w:p w14:paraId="7B28B06E"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Starting at the initiation site, neighboring sites (both active and inactive) are added to the wind event until the combined area of the sites equals the event’s size.  Wind spread is not dependent upon the species or cohorts found on a site.  A wind event cannot spread to a site that belongs to another wind event that occurs at the same time step.</w:t>
      </w:r>
    </w:p>
    <w:p w14:paraId="63055336"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Neighboring sites within a wind event are added dependent upon wind intensity and direction (randomly chosen from the 8 cardinal directions).  A wind event can spread to nine (9) nearest neighbors.  The relative location of the nine neighbors is dependent upon wind direction.  In this example, the wind is from the west blowing to the east:</w:t>
      </w:r>
    </w:p>
    <w:tbl>
      <w:tblPr>
        <w:tblW w:w="504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1260"/>
        <w:gridCol w:w="1260"/>
        <w:gridCol w:w="1260"/>
      </w:tblGrid>
      <w:tr w:rsidR="009A650E" w:rsidRPr="00CA5F2A" w14:paraId="139896C9" w14:textId="77777777" w:rsidTr="009E0C3C">
        <w:tc>
          <w:tcPr>
            <w:tcW w:w="1440" w:type="dxa"/>
            <w:tcMar>
              <w:left w:w="0" w:type="dxa"/>
              <w:right w:w="0" w:type="dxa"/>
            </w:tcMar>
          </w:tcPr>
          <w:p w14:paraId="5E562425" w14:textId="77777777" w:rsidR="009A650E" w:rsidRPr="00CA5F2A" w:rsidRDefault="009A650E" w:rsidP="009E0C3C">
            <w:pPr>
              <w:pStyle w:val="textbody"/>
              <w:ind w:left="0"/>
              <w:jc w:val="center"/>
            </w:pPr>
            <w:r w:rsidRPr="00CA5F2A">
              <w:t>A</w:t>
            </w:r>
          </w:p>
        </w:tc>
        <w:tc>
          <w:tcPr>
            <w:tcW w:w="1440" w:type="dxa"/>
          </w:tcPr>
          <w:p w14:paraId="29B57E01" w14:textId="77777777" w:rsidR="009A650E" w:rsidRPr="00CA5F2A" w:rsidRDefault="009A650E" w:rsidP="009E0C3C">
            <w:pPr>
              <w:pStyle w:val="textbody"/>
              <w:ind w:left="0"/>
              <w:jc w:val="center"/>
            </w:pPr>
            <w:r w:rsidRPr="00CA5F2A">
              <w:t>B</w:t>
            </w:r>
          </w:p>
        </w:tc>
        <w:tc>
          <w:tcPr>
            <w:tcW w:w="1440" w:type="dxa"/>
          </w:tcPr>
          <w:p w14:paraId="32AFA8AF" w14:textId="77777777" w:rsidR="009A650E" w:rsidRPr="00CA5F2A" w:rsidRDefault="009A650E" w:rsidP="009E0C3C">
            <w:pPr>
              <w:pStyle w:val="textbody"/>
              <w:ind w:left="0"/>
              <w:jc w:val="center"/>
            </w:pPr>
            <w:r w:rsidRPr="00CA5F2A">
              <w:t>C</w:t>
            </w:r>
          </w:p>
        </w:tc>
        <w:tc>
          <w:tcPr>
            <w:tcW w:w="1440" w:type="dxa"/>
            <w:tcBorders>
              <w:top w:val="nil"/>
              <w:right w:val="nil"/>
            </w:tcBorders>
          </w:tcPr>
          <w:p w14:paraId="17E6FD85" w14:textId="77777777" w:rsidR="009A650E" w:rsidRPr="00CA5F2A" w:rsidRDefault="009A650E" w:rsidP="009E0C3C">
            <w:pPr>
              <w:pStyle w:val="textbody"/>
              <w:ind w:left="0"/>
              <w:jc w:val="center"/>
            </w:pPr>
          </w:p>
        </w:tc>
      </w:tr>
      <w:tr w:rsidR="009A650E" w:rsidRPr="00CA5F2A" w14:paraId="286557F8" w14:textId="77777777" w:rsidTr="009E0C3C">
        <w:tc>
          <w:tcPr>
            <w:tcW w:w="1440" w:type="dxa"/>
            <w:tcMar>
              <w:left w:w="0" w:type="dxa"/>
              <w:right w:w="0" w:type="dxa"/>
            </w:tcMar>
          </w:tcPr>
          <w:p w14:paraId="5FDD4AB9" w14:textId="77777777" w:rsidR="009A650E" w:rsidRPr="00CA5F2A" w:rsidRDefault="009A650E" w:rsidP="009E0C3C">
            <w:pPr>
              <w:pStyle w:val="textbody"/>
              <w:ind w:left="0"/>
              <w:jc w:val="center"/>
            </w:pPr>
            <w:r w:rsidRPr="00CA5F2A">
              <w:t>A</w:t>
            </w:r>
          </w:p>
        </w:tc>
        <w:tc>
          <w:tcPr>
            <w:tcW w:w="1440" w:type="dxa"/>
            <w:tcMar>
              <w:left w:w="0" w:type="dxa"/>
              <w:right w:w="0" w:type="dxa"/>
            </w:tcMar>
          </w:tcPr>
          <w:p w14:paraId="478893C4" w14:textId="77777777" w:rsidR="009A650E" w:rsidRPr="00CA5F2A" w:rsidRDefault="009A650E" w:rsidP="009E0C3C">
            <w:pPr>
              <w:pStyle w:val="textbody"/>
              <w:ind w:left="0" w:right="0"/>
              <w:jc w:val="center"/>
            </w:pPr>
            <w:r w:rsidRPr="00CA5F2A">
              <w:t>Source</w:t>
            </w:r>
          </w:p>
        </w:tc>
        <w:tc>
          <w:tcPr>
            <w:tcW w:w="1440" w:type="dxa"/>
          </w:tcPr>
          <w:p w14:paraId="5D99AA02" w14:textId="77777777" w:rsidR="009A650E" w:rsidRPr="00CA5F2A" w:rsidRDefault="009A650E" w:rsidP="009E0C3C">
            <w:pPr>
              <w:pStyle w:val="textbody"/>
              <w:ind w:left="0"/>
              <w:jc w:val="center"/>
            </w:pPr>
            <w:r w:rsidRPr="00CA5F2A">
              <w:t>C</w:t>
            </w:r>
          </w:p>
        </w:tc>
        <w:tc>
          <w:tcPr>
            <w:tcW w:w="1440" w:type="dxa"/>
          </w:tcPr>
          <w:p w14:paraId="6B1BE677" w14:textId="77777777" w:rsidR="009A650E" w:rsidRPr="00CA5F2A" w:rsidRDefault="009A650E" w:rsidP="009E0C3C">
            <w:pPr>
              <w:pStyle w:val="textbody"/>
              <w:ind w:left="0"/>
              <w:jc w:val="center"/>
            </w:pPr>
            <w:r w:rsidRPr="00CA5F2A">
              <w:t>D</w:t>
            </w:r>
          </w:p>
        </w:tc>
      </w:tr>
      <w:tr w:rsidR="009A650E" w:rsidRPr="00CA5F2A" w14:paraId="44D438D2" w14:textId="77777777" w:rsidTr="009E0C3C">
        <w:tc>
          <w:tcPr>
            <w:tcW w:w="1440" w:type="dxa"/>
            <w:tcMar>
              <w:left w:w="0" w:type="dxa"/>
              <w:right w:w="0" w:type="dxa"/>
            </w:tcMar>
          </w:tcPr>
          <w:p w14:paraId="52EC9EEF" w14:textId="77777777" w:rsidR="009A650E" w:rsidRPr="00CA5F2A" w:rsidRDefault="009A650E" w:rsidP="009E0C3C">
            <w:pPr>
              <w:pStyle w:val="textbody"/>
              <w:ind w:left="0"/>
              <w:jc w:val="center"/>
            </w:pPr>
            <w:r w:rsidRPr="00CA5F2A">
              <w:t>A</w:t>
            </w:r>
          </w:p>
        </w:tc>
        <w:tc>
          <w:tcPr>
            <w:tcW w:w="1440" w:type="dxa"/>
          </w:tcPr>
          <w:p w14:paraId="5A9A087F" w14:textId="77777777" w:rsidR="009A650E" w:rsidRPr="00CA5F2A" w:rsidRDefault="009A650E" w:rsidP="009E0C3C">
            <w:pPr>
              <w:pStyle w:val="textbody"/>
              <w:ind w:left="0"/>
              <w:jc w:val="center"/>
            </w:pPr>
            <w:r w:rsidRPr="00CA5F2A">
              <w:t>B</w:t>
            </w:r>
          </w:p>
        </w:tc>
        <w:tc>
          <w:tcPr>
            <w:tcW w:w="1440" w:type="dxa"/>
          </w:tcPr>
          <w:p w14:paraId="6244C986" w14:textId="77777777" w:rsidR="009A650E" w:rsidRPr="00CA5F2A" w:rsidRDefault="009A650E" w:rsidP="009E0C3C">
            <w:pPr>
              <w:pStyle w:val="textbody"/>
              <w:ind w:left="0"/>
              <w:jc w:val="center"/>
            </w:pPr>
            <w:r w:rsidRPr="00CA5F2A">
              <w:t>C</w:t>
            </w:r>
          </w:p>
        </w:tc>
        <w:tc>
          <w:tcPr>
            <w:tcW w:w="1440" w:type="dxa"/>
            <w:tcBorders>
              <w:bottom w:val="nil"/>
              <w:right w:val="nil"/>
            </w:tcBorders>
          </w:tcPr>
          <w:p w14:paraId="03F40E46" w14:textId="77777777" w:rsidR="009A650E" w:rsidRPr="00CA5F2A" w:rsidRDefault="009A650E" w:rsidP="009E0C3C">
            <w:pPr>
              <w:pStyle w:val="textbody"/>
              <w:ind w:left="0"/>
              <w:jc w:val="center"/>
            </w:pPr>
          </w:p>
        </w:tc>
      </w:tr>
    </w:tbl>
    <w:p w14:paraId="1C949C45"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The probability of spread to each neighbor type (</w:t>
      </w:r>
      <w:proofErr w:type="spellStart"/>
      <w:r w:rsidRPr="00F17DE8">
        <w:rPr>
          <w:rFonts w:ascii="Times New Roman" w:hAnsi="Times New Roman" w:cs="Times New Roman"/>
        </w:rPr>
        <w:t>Pn</w:t>
      </w:r>
      <w:proofErr w:type="spellEnd"/>
      <w:r w:rsidRPr="00F17DE8">
        <w:rPr>
          <w:rFonts w:ascii="Times New Roman" w:hAnsi="Times New Roman" w:cs="Times New Roman"/>
        </w:rPr>
        <w:t>) is:</w:t>
      </w:r>
    </w:p>
    <w:p w14:paraId="0C3BBD97"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(A) Trailing neighbors.  </w:t>
      </w:r>
      <w:proofErr w:type="spellStart"/>
      <w:r w:rsidRPr="00F17DE8">
        <w:rPr>
          <w:rFonts w:ascii="Times New Roman" w:hAnsi="Times New Roman" w:cs="Times New Roman"/>
        </w:rPr>
        <w:t>Pn</w:t>
      </w:r>
      <w:proofErr w:type="spellEnd"/>
      <w:r w:rsidRPr="00F17DE8">
        <w:rPr>
          <w:rFonts w:ascii="Times New Roman" w:hAnsi="Times New Roman" w:cs="Times New Roman"/>
        </w:rPr>
        <w:t xml:space="preserve"> = [(4 – wind speed) / 8 * (1 – wind speed)]</w:t>
      </w:r>
    </w:p>
    <w:p w14:paraId="6AE4F802"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(B) Lateral neighbors.  </w:t>
      </w:r>
      <w:proofErr w:type="spellStart"/>
      <w:r w:rsidRPr="00F17DE8">
        <w:rPr>
          <w:rFonts w:ascii="Times New Roman" w:hAnsi="Times New Roman" w:cs="Times New Roman"/>
        </w:rPr>
        <w:t>Pn</w:t>
      </w:r>
      <w:proofErr w:type="spellEnd"/>
      <w:r w:rsidRPr="00F17DE8">
        <w:rPr>
          <w:rFonts w:ascii="Times New Roman" w:hAnsi="Times New Roman" w:cs="Times New Roman"/>
        </w:rPr>
        <w:t xml:space="preserve"> = [(4 – wind speed) / 8]</w:t>
      </w:r>
    </w:p>
    <w:p w14:paraId="6D0B60BB"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(C) Leading neighbors.  </w:t>
      </w:r>
      <w:proofErr w:type="spellStart"/>
      <w:r w:rsidRPr="00F17DE8">
        <w:rPr>
          <w:rFonts w:ascii="Times New Roman" w:hAnsi="Times New Roman" w:cs="Times New Roman"/>
        </w:rPr>
        <w:t>Pn</w:t>
      </w:r>
      <w:proofErr w:type="spellEnd"/>
      <w:r w:rsidRPr="00F17DE8">
        <w:rPr>
          <w:rFonts w:ascii="Times New Roman" w:hAnsi="Times New Roman" w:cs="Times New Roman"/>
        </w:rPr>
        <w:t xml:space="preserve"> = [(4 – wind speed) / 8 * (1 + wind speed)]</w:t>
      </w:r>
    </w:p>
    <w:p w14:paraId="688AD773"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(D) Farthest neighbor.  </w:t>
      </w:r>
      <w:proofErr w:type="spellStart"/>
      <w:r w:rsidRPr="00F17DE8">
        <w:rPr>
          <w:rFonts w:ascii="Times New Roman" w:hAnsi="Times New Roman" w:cs="Times New Roman"/>
        </w:rPr>
        <w:t>Pn</w:t>
      </w:r>
      <w:proofErr w:type="spellEnd"/>
      <w:r w:rsidRPr="00F17DE8">
        <w:rPr>
          <w:rFonts w:ascii="Times New Roman" w:hAnsi="Times New Roman" w:cs="Times New Roman"/>
        </w:rPr>
        <w:t xml:space="preserve"> = wind speed.</w:t>
      </w:r>
    </w:p>
    <w:p w14:paraId="317837D0"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These probabilities are compared to a uniform random number:</w:t>
      </w:r>
    </w:p>
    <w:p w14:paraId="6C01E2A7" w14:textId="77777777" w:rsidR="009A650E" w:rsidRPr="00F17DE8" w:rsidRDefault="009A650E" w:rsidP="00F17DE8">
      <w:pPr>
        <w:pStyle w:val="textbody"/>
        <w:rPr>
          <w:rFonts w:ascii="Times New Roman" w:hAnsi="Times New Roman" w:cs="Times New Roman"/>
        </w:rPr>
      </w:pPr>
      <w:r w:rsidRPr="00F17DE8">
        <w:rPr>
          <w:rFonts w:ascii="Times New Roman" w:hAnsi="Times New Roman" w:cs="Times New Roman"/>
        </w:rPr>
        <w:t xml:space="preserve">random </w:t>
      </w:r>
      <w:proofErr w:type="gramStart"/>
      <w:r w:rsidRPr="00F17DE8">
        <w:rPr>
          <w:rFonts w:ascii="Times New Roman" w:hAnsi="Times New Roman" w:cs="Times New Roman"/>
        </w:rPr>
        <w:t>U(</w:t>
      </w:r>
      <w:proofErr w:type="gramEnd"/>
      <w:r w:rsidRPr="00F17DE8">
        <w:rPr>
          <w:rFonts w:ascii="Times New Roman" w:hAnsi="Times New Roman" w:cs="Times New Roman"/>
        </w:rPr>
        <w:t xml:space="preserve">0, 1) site ≤ </w:t>
      </w:r>
      <w:proofErr w:type="spellStart"/>
      <w:r w:rsidRPr="00F17DE8">
        <w:rPr>
          <w:rFonts w:ascii="Times New Roman" w:hAnsi="Times New Roman" w:cs="Times New Roman"/>
        </w:rPr>
        <w:t>Pn</w:t>
      </w:r>
      <w:proofErr w:type="spellEnd"/>
      <w:r w:rsidRPr="00F17DE8">
        <w:rPr>
          <w:rFonts w:ascii="Times New Roman" w:hAnsi="Times New Roman" w:cs="Times New Roman"/>
        </w:rPr>
        <w:t xml:space="preserve">  </w:t>
      </w:r>
      <w:r w:rsidRPr="00F17DE8">
        <w:rPr>
          <w:rFonts w:ascii="Times New Roman" w:hAnsi="Times New Roman" w:cs="Times New Roman"/>
        </w:rPr>
        <w:sym w:font="Wingdings" w:char="F0E0"/>
      </w:r>
      <w:r w:rsidRPr="00F17DE8">
        <w:rPr>
          <w:rFonts w:ascii="Times New Roman" w:hAnsi="Times New Roman" w:cs="Times New Roman"/>
        </w:rPr>
        <w:t xml:space="preserve">  wind event spreads to neighbor</w:t>
      </w:r>
    </w:p>
    <w:p w14:paraId="1F61146F"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In this way, a high wind speed will create a more linear wind event shape; low wind speed will create a more round wind event shape.</w:t>
      </w:r>
    </w:p>
    <w:p w14:paraId="6A59B239" w14:textId="77777777" w:rsidR="009A650E" w:rsidRDefault="009A650E" w:rsidP="009A650E">
      <w:pPr>
        <w:pStyle w:val="Heading2"/>
      </w:pPr>
      <w:bookmarkStart w:id="11" w:name="_Toc102232958"/>
      <w:bookmarkStart w:id="12" w:name="_Toc225507072"/>
      <w:r>
        <w:t>Wind Damage</w:t>
      </w:r>
      <w:bookmarkEnd w:id="11"/>
      <w:bookmarkEnd w:id="12"/>
    </w:p>
    <w:p w14:paraId="0E1734FD"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Wind damage at each site affected by an event is dependent upon the age of the cohorts (relative to species longevity) and wind intensity (</w:t>
      </w:r>
      <w:r w:rsidR="00B35BEF">
        <w:rPr>
          <w:rFonts w:ascii="Times New Roman" w:hAnsi="Times New Roman" w:cs="Times New Roman"/>
        </w:rPr>
        <w:t xml:space="preserve">wind </w:t>
      </w:r>
      <w:r w:rsidRPr="00F17DE8">
        <w:rPr>
          <w:rFonts w:ascii="Times New Roman" w:hAnsi="Times New Roman" w:cs="Times New Roman"/>
        </w:rPr>
        <w:t>speed</w:t>
      </w:r>
      <w:r w:rsidR="00B35BEF">
        <w:rPr>
          <w:rFonts w:ascii="Times New Roman" w:hAnsi="Times New Roman" w:cs="Times New Roman"/>
        </w:rPr>
        <w:t>, ranging from 0.0 to 1.0</w:t>
      </w:r>
      <w:r w:rsidRPr="00F17DE8">
        <w:rPr>
          <w:rFonts w:ascii="Times New Roman" w:hAnsi="Times New Roman" w:cs="Times New Roman"/>
        </w:rPr>
        <w:t xml:space="preserve">).  The oldest cohorts are more </w:t>
      </w:r>
      <w:r w:rsidRPr="00F17DE8">
        <w:rPr>
          <w:rFonts w:ascii="Times New Roman" w:hAnsi="Times New Roman" w:cs="Times New Roman"/>
        </w:rPr>
        <w:lastRenderedPageBreak/>
        <w:t>vulnerable than younger cohorts.  If a cohort is damaged by wind, the entire cohort is killed.</w:t>
      </w:r>
    </w:p>
    <w:p w14:paraId="2B588030"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Wind severity is a classification variable that is written to the wind severity output maps.  It is not to be confused with wind intensity.  The wind severity table specifies the relationship between wind intensity and cohort mortality, and assigns a wind severity label to each level of mortality.  The following is an example of a wind severity table:</w:t>
      </w:r>
    </w:p>
    <w:p w14:paraId="7D3A86B4" w14:textId="77777777" w:rsidR="009A650E" w:rsidRPr="00CA5F2A" w:rsidRDefault="009A650E" w:rsidP="009A650E">
      <w:pPr>
        <w:pStyle w:val="textbody"/>
      </w:pPr>
    </w:p>
    <w:tbl>
      <w:tblPr>
        <w:tblW w:w="5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3"/>
        <w:gridCol w:w="1968"/>
        <w:gridCol w:w="1262"/>
      </w:tblGrid>
      <w:tr w:rsidR="009A650E" w:rsidRPr="00CA5F2A" w14:paraId="797CAD0B" w14:textId="77777777" w:rsidTr="009E0C3C">
        <w:trPr>
          <w:jc w:val="center"/>
        </w:trPr>
        <w:tc>
          <w:tcPr>
            <w:tcW w:w="2473" w:type="dxa"/>
          </w:tcPr>
          <w:p w14:paraId="494E9C5A" w14:textId="77777777" w:rsidR="009A650E" w:rsidRPr="00CA5F2A" w:rsidRDefault="009A650E" w:rsidP="009E0C3C">
            <w:pPr>
              <w:pStyle w:val="textbody"/>
              <w:ind w:left="0" w:right="79"/>
              <w:jc w:val="center"/>
            </w:pPr>
            <w:r w:rsidRPr="00CA5F2A">
              <w:rPr>
                <w:b/>
                <w:bCs/>
              </w:rPr>
              <w:t>Relative Cohort Age</w:t>
            </w:r>
            <w:r w:rsidRPr="00CA5F2A">
              <w:br/>
              <w:t>(% of species</w:t>
            </w:r>
            <w:r w:rsidRPr="00CA5F2A">
              <w:br/>
              <w:t>longevity)</w:t>
            </w:r>
          </w:p>
        </w:tc>
        <w:tc>
          <w:tcPr>
            <w:tcW w:w="1968" w:type="dxa"/>
          </w:tcPr>
          <w:p w14:paraId="67D1175D" w14:textId="77777777" w:rsidR="009A650E" w:rsidRPr="00CA5F2A" w:rsidRDefault="009A650E" w:rsidP="009E0C3C">
            <w:pPr>
              <w:pStyle w:val="textbody"/>
              <w:ind w:left="0" w:right="0"/>
              <w:jc w:val="center"/>
              <w:rPr>
                <w:b/>
                <w:bCs/>
              </w:rPr>
            </w:pPr>
            <w:r w:rsidRPr="00CA5F2A">
              <w:rPr>
                <w:b/>
                <w:bCs/>
              </w:rPr>
              <w:t xml:space="preserve">Wind Mortality Probability </w:t>
            </w:r>
            <w:r w:rsidRPr="00CA5F2A">
              <w:br/>
            </w:r>
            <w:r w:rsidRPr="00CA5F2A">
              <w:rPr>
                <w:b/>
                <w:bCs/>
              </w:rPr>
              <w:t>(WMP)</w:t>
            </w:r>
          </w:p>
        </w:tc>
        <w:tc>
          <w:tcPr>
            <w:tcW w:w="1262" w:type="dxa"/>
          </w:tcPr>
          <w:p w14:paraId="5B7A2F7D" w14:textId="77777777" w:rsidR="009A650E" w:rsidRPr="00CA5F2A" w:rsidRDefault="009A650E" w:rsidP="009E0C3C">
            <w:pPr>
              <w:pStyle w:val="textbody"/>
              <w:ind w:left="0" w:right="0"/>
              <w:jc w:val="center"/>
              <w:rPr>
                <w:b/>
                <w:bCs/>
              </w:rPr>
            </w:pPr>
            <w:r w:rsidRPr="00CA5F2A">
              <w:rPr>
                <w:b/>
                <w:bCs/>
              </w:rPr>
              <w:t>Wind Severity</w:t>
            </w:r>
          </w:p>
        </w:tc>
      </w:tr>
      <w:tr w:rsidR="009A650E" w:rsidRPr="00CA5F2A" w14:paraId="238E1659" w14:textId="77777777" w:rsidTr="009E0C3C">
        <w:trPr>
          <w:jc w:val="center"/>
        </w:trPr>
        <w:tc>
          <w:tcPr>
            <w:tcW w:w="2473" w:type="dxa"/>
          </w:tcPr>
          <w:p w14:paraId="3F0768A5" w14:textId="77777777" w:rsidR="009A650E" w:rsidRPr="00CA5F2A" w:rsidRDefault="009A650E" w:rsidP="009E0C3C">
            <w:pPr>
              <w:pStyle w:val="textbody"/>
              <w:ind w:left="0" w:right="0"/>
              <w:jc w:val="center"/>
            </w:pPr>
            <w:r w:rsidRPr="00CA5F2A">
              <w:t>≤ 20%</w:t>
            </w:r>
          </w:p>
        </w:tc>
        <w:tc>
          <w:tcPr>
            <w:tcW w:w="1968" w:type="dxa"/>
          </w:tcPr>
          <w:p w14:paraId="1A466047" w14:textId="77777777" w:rsidR="009A650E" w:rsidRPr="00CA5F2A" w:rsidRDefault="009A650E" w:rsidP="009E0C3C">
            <w:pPr>
              <w:pStyle w:val="textbody"/>
              <w:ind w:left="0" w:right="0"/>
              <w:jc w:val="center"/>
            </w:pPr>
            <w:r w:rsidRPr="00CA5F2A">
              <w:t>0.05</w:t>
            </w:r>
          </w:p>
        </w:tc>
        <w:tc>
          <w:tcPr>
            <w:tcW w:w="1262" w:type="dxa"/>
          </w:tcPr>
          <w:p w14:paraId="18E85192" w14:textId="77777777" w:rsidR="009A650E" w:rsidRPr="00CA5F2A" w:rsidRDefault="009A650E" w:rsidP="009E0C3C">
            <w:pPr>
              <w:pStyle w:val="textbody"/>
              <w:ind w:left="0" w:right="0"/>
              <w:jc w:val="center"/>
            </w:pPr>
            <w:r w:rsidRPr="00CA5F2A">
              <w:t>5</w:t>
            </w:r>
          </w:p>
        </w:tc>
      </w:tr>
      <w:tr w:rsidR="009A650E" w:rsidRPr="00CA5F2A" w14:paraId="4F09880B" w14:textId="77777777" w:rsidTr="009E0C3C">
        <w:trPr>
          <w:jc w:val="center"/>
        </w:trPr>
        <w:tc>
          <w:tcPr>
            <w:tcW w:w="2473" w:type="dxa"/>
          </w:tcPr>
          <w:p w14:paraId="1CFC12AD" w14:textId="77777777" w:rsidR="009A650E" w:rsidRPr="00CA5F2A" w:rsidRDefault="009A650E" w:rsidP="009E0C3C">
            <w:pPr>
              <w:pStyle w:val="textbody"/>
              <w:ind w:left="0" w:right="0"/>
              <w:jc w:val="center"/>
            </w:pPr>
            <w:r w:rsidRPr="00CA5F2A">
              <w:t>20% &lt; and ≤ 50%</w:t>
            </w:r>
          </w:p>
        </w:tc>
        <w:tc>
          <w:tcPr>
            <w:tcW w:w="1968" w:type="dxa"/>
          </w:tcPr>
          <w:p w14:paraId="0D652F1F" w14:textId="77777777" w:rsidR="009A650E" w:rsidRPr="00CA5F2A" w:rsidRDefault="009A650E" w:rsidP="009E0C3C">
            <w:pPr>
              <w:pStyle w:val="textbody"/>
              <w:ind w:left="0" w:right="0"/>
              <w:jc w:val="center"/>
            </w:pPr>
            <w:r w:rsidRPr="00CA5F2A">
              <w:t>0.10</w:t>
            </w:r>
          </w:p>
        </w:tc>
        <w:tc>
          <w:tcPr>
            <w:tcW w:w="1262" w:type="dxa"/>
          </w:tcPr>
          <w:p w14:paraId="7DCD7B8B" w14:textId="77777777" w:rsidR="009A650E" w:rsidRPr="00CA5F2A" w:rsidRDefault="009A650E" w:rsidP="009E0C3C">
            <w:pPr>
              <w:pStyle w:val="textbody"/>
              <w:ind w:left="0" w:right="0"/>
              <w:jc w:val="center"/>
            </w:pPr>
            <w:r w:rsidRPr="00CA5F2A">
              <w:t>4</w:t>
            </w:r>
          </w:p>
        </w:tc>
      </w:tr>
      <w:tr w:rsidR="009A650E" w:rsidRPr="00CA5F2A" w14:paraId="16B2F471" w14:textId="77777777" w:rsidTr="009E0C3C">
        <w:trPr>
          <w:jc w:val="center"/>
        </w:trPr>
        <w:tc>
          <w:tcPr>
            <w:tcW w:w="2473" w:type="dxa"/>
          </w:tcPr>
          <w:p w14:paraId="3BB4F446" w14:textId="77777777" w:rsidR="009A650E" w:rsidRPr="00CA5F2A" w:rsidRDefault="009A650E" w:rsidP="009E0C3C">
            <w:pPr>
              <w:pStyle w:val="textbody"/>
              <w:ind w:left="0" w:right="0"/>
              <w:jc w:val="center"/>
            </w:pPr>
            <w:r w:rsidRPr="00CA5F2A">
              <w:t>50% &lt; and ≤ 70%</w:t>
            </w:r>
          </w:p>
        </w:tc>
        <w:tc>
          <w:tcPr>
            <w:tcW w:w="1968" w:type="dxa"/>
          </w:tcPr>
          <w:p w14:paraId="280BF8F3" w14:textId="77777777" w:rsidR="009A650E" w:rsidRPr="00CA5F2A" w:rsidRDefault="009A650E" w:rsidP="009E0C3C">
            <w:pPr>
              <w:pStyle w:val="textbody"/>
              <w:ind w:left="0" w:right="0"/>
              <w:jc w:val="center"/>
            </w:pPr>
            <w:r w:rsidRPr="00CA5F2A">
              <w:t>0.50</w:t>
            </w:r>
          </w:p>
        </w:tc>
        <w:tc>
          <w:tcPr>
            <w:tcW w:w="1262" w:type="dxa"/>
          </w:tcPr>
          <w:p w14:paraId="6E5A3BBF" w14:textId="77777777" w:rsidR="009A650E" w:rsidRPr="00CA5F2A" w:rsidRDefault="009A650E" w:rsidP="009E0C3C">
            <w:pPr>
              <w:pStyle w:val="textbody"/>
              <w:ind w:left="0" w:right="0"/>
              <w:jc w:val="center"/>
            </w:pPr>
            <w:r w:rsidRPr="00CA5F2A">
              <w:t>3</w:t>
            </w:r>
          </w:p>
        </w:tc>
      </w:tr>
      <w:tr w:rsidR="009A650E" w:rsidRPr="00CA5F2A" w14:paraId="7714FD99" w14:textId="77777777" w:rsidTr="009E0C3C">
        <w:trPr>
          <w:jc w:val="center"/>
        </w:trPr>
        <w:tc>
          <w:tcPr>
            <w:tcW w:w="2473" w:type="dxa"/>
          </w:tcPr>
          <w:p w14:paraId="6A5855CF" w14:textId="77777777" w:rsidR="009A650E" w:rsidRPr="00CA5F2A" w:rsidRDefault="009A650E" w:rsidP="009E0C3C">
            <w:pPr>
              <w:pStyle w:val="textbody"/>
              <w:ind w:left="0" w:right="0"/>
              <w:jc w:val="center"/>
            </w:pPr>
            <w:r w:rsidRPr="00CA5F2A">
              <w:t>70% &lt; and ≤ 85%</w:t>
            </w:r>
          </w:p>
        </w:tc>
        <w:tc>
          <w:tcPr>
            <w:tcW w:w="1968" w:type="dxa"/>
          </w:tcPr>
          <w:p w14:paraId="59E0E055" w14:textId="77777777" w:rsidR="009A650E" w:rsidRPr="00CA5F2A" w:rsidRDefault="009A650E" w:rsidP="009E0C3C">
            <w:pPr>
              <w:pStyle w:val="textbody"/>
              <w:ind w:left="0" w:right="0"/>
              <w:jc w:val="center"/>
            </w:pPr>
            <w:r w:rsidRPr="00CA5F2A">
              <w:t>0.85</w:t>
            </w:r>
          </w:p>
        </w:tc>
        <w:tc>
          <w:tcPr>
            <w:tcW w:w="1262" w:type="dxa"/>
          </w:tcPr>
          <w:p w14:paraId="230AF991" w14:textId="77777777" w:rsidR="009A650E" w:rsidRPr="00CA5F2A" w:rsidRDefault="009A650E" w:rsidP="009E0C3C">
            <w:pPr>
              <w:pStyle w:val="textbody"/>
              <w:ind w:left="0" w:right="0"/>
              <w:jc w:val="center"/>
            </w:pPr>
            <w:r w:rsidRPr="00CA5F2A">
              <w:t>2</w:t>
            </w:r>
          </w:p>
        </w:tc>
      </w:tr>
      <w:tr w:rsidR="009A650E" w:rsidRPr="00CA5F2A" w14:paraId="7238B58D" w14:textId="77777777" w:rsidTr="009E0C3C">
        <w:trPr>
          <w:jc w:val="center"/>
        </w:trPr>
        <w:tc>
          <w:tcPr>
            <w:tcW w:w="2473" w:type="dxa"/>
          </w:tcPr>
          <w:p w14:paraId="7B51D32F" w14:textId="77777777" w:rsidR="009A650E" w:rsidRPr="00CA5F2A" w:rsidRDefault="009A650E" w:rsidP="009E0C3C">
            <w:pPr>
              <w:pStyle w:val="textbody"/>
              <w:ind w:left="0" w:right="0"/>
              <w:jc w:val="center"/>
            </w:pPr>
            <w:r w:rsidRPr="00CA5F2A">
              <w:t>95% &lt;</w:t>
            </w:r>
          </w:p>
        </w:tc>
        <w:tc>
          <w:tcPr>
            <w:tcW w:w="1968" w:type="dxa"/>
          </w:tcPr>
          <w:p w14:paraId="0D1FB4FA" w14:textId="77777777" w:rsidR="009A650E" w:rsidRPr="00CA5F2A" w:rsidRDefault="009A650E" w:rsidP="009E0C3C">
            <w:pPr>
              <w:pStyle w:val="textbody"/>
              <w:ind w:left="0" w:right="0"/>
              <w:jc w:val="center"/>
            </w:pPr>
            <w:r w:rsidRPr="00CA5F2A">
              <w:t>0.95</w:t>
            </w:r>
          </w:p>
        </w:tc>
        <w:tc>
          <w:tcPr>
            <w:tcW w:w="1262" w:type="dxa"/>
          </w:tcPr>
          <w:p w14:paraId="146E9AE3" w14:textId="77777777" w:rsidR="009A650E" w:rsidRPr="00CA5F2A" w:rsidRDefault="009A650E" w:rsidP="009E0C3C">
            <w:pPr>
              <w:pStyle w:val="textbody"/>
              <w:ind w:left="0" w:right="0"/>
              <w:jc w:val="center"/>
            </w:pPr>
            <w:r w:rsidRPr="00CA5F2A">
              <w:t>1</w:t>
            </w:r>
          </w:p>
        </w:tc>
      </w:tr>
    </w:tbl>
    <w:p w14:paraId="0499E02E" w14:textId="77777777" w:rsidR="009A650E" w:rsidRPr="00CA5F2A" w:rsidRDefault="009A650E" w:rsidP="009A650E">
      <w:pPr>
        <w:pStyle w:val="textbody"/>
      </w:pPr>
    </w:p>
    <w:p w14:paraId="1E3A053A"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The probability of a cohort being killed depends on its relative age (% of species longevity) and wind intensity.  To determine if a cohort is killed, the wind mortality probability (WMP) associated with the cohort’s relative age in the wind severity table is compared to the wind event intensity, which ranges from 0.0 – 1.0.  If the intensity is </w:t>
      </w:r>
      <w:r w:rsidRPr="00F17DE8">
        <w:rPr>
          <w:rFonts w:ascii="Times New Roman" w:hAnsi="Times New Roman" w:cs="Times New Roman"/>
          <w:b/>
          <w:bCs/>
        </w:rPr>
        <w:t>less than</w:t>
      </w:r>
      <w:r w:rsidRPr="00F17DE8">
        <w:rPr>
          <w:rFonts w:ascii="Times New Roman" w:hAnsi="Times New Roman" w:cs="Times New Roman"/>
        </w:rPr>
        <w:t xml:space="preserve"> the WMP associated with the cohort’s relative age, then the cohort is killed.</w:t>
      </w:r>
    </w:p>
    <w:p w14:paraId="32E7449C" w14:textId="77777777" w:rsidR="009A650E" w:rsidRPr="00F17DE8" w:rsidRDefault="009A650E" w:rsidP="009A650E">
      <w:pPr>
        <w:pStyle w:val="Equation"/>
        <w:rPr>
          <w:rFonts w:ascii="Times New Roman" w:hAnsi="Times New Roman" w:cs="Times New Roman"/>
        </w:rPr>
      </w:pPr>
      <w:r w:rsidRPr="00F17DE8">
        <w:rPr>
          <w:rFonts w:ascii="Times New Roman" w:hAnsi="Times New Roman" w:cs="Times New Roman"/>
        </w:rPr>
        <w:t xml:space="preserve">Event Intensity &lt; </w:t>
      </w:r>
      <w:proofErr w:type="gramStart"/>
      <w:r w:rsidRPr="00F17DE8">
        <w:rPr>
          <w:rFonts w:ascii="Times New Roman" w:hAnsi="Times New Roman" w:cs="Times New Roman"/>
        </w:rPr>
        <w:t>WMP[</w:t>
      </w:r>
      <w:proofErr w:type="gramEnd"/>
      <w:r w:rsidRPr="00F17DE8">
        <w:rPr>
          <w:rFonts w:ascii="Times New Roman" w:hAnsi="Times New Roman" w:cs="Times New Roman"/>
        </w:rPr>
        <w:t xml:space="preserve">cohort’s age]  </w:t>
      </w:r>
      <w:r w:rsidRPr="00F17DE8">
        <w:rPr>
          <w:rFonts w:ascii="Times New Roman" w:hAnsi="Times New Roman" w:cs="Times New Roman"/>
        </w:rPr>
        <w:sym w:font="Wingdings" w:char="F0E0"/>
      </w:r>
      <w:r w:rsidRPr="00F17DE8">
        <w:rPr>
          <w:rFonts w:ascii="Times New Roman" w:hAnsi="Times New Roman" w:cs="Times New Roman"/>
        </w:rPr>
        <w:t xml:space="preserve">  cohort killed</w:t>
      </w:r>
    </w:p>
    <w:p w14:paraId="6D3FD389" w14:textId="77777777" w:rsidR="009A650E" w:rsidRPr="00F17DE8" w:rsidRDefault="009A650E" w:rsidP="009A650E">
      <w:pPr>
        <w:pStyle w:val="textbody"/>
        <w:rPr>
          <w:rFonts w:ascii="Times New Roman" w:hAnsi="Times New Roman" w:cs="Times New Roman"/>
        </w:rPr>
      </w:pPr>
      <w:r w:rsidRPr="00F17DE8">
        <w:rPr>
          <w:rFonts w:ascii="Times New Roman" w:hAnsi="Times New Roman" w:cs="Times New Roman"/>
        </w:rPr>
        <w:t xml:space="preserve">Each dead cohort has an associated </w:t>
      </w:r>
      <w:r w:rsidRPr="00F17DE8">
        <w:rPr>
          <w:rFonts w:ascii="Times New Roman" w:hAnsi="Times New Roman" w:cs="Times New Roman"/>
          <w:u w:val="single"/>
        </w:rPr>
        <w:t>wind severity</w:t>
      </w:r>
      <w:r w:rsidRPr="00F17DE8">
        <w:rPr>
          <w:rFonts w:ascii="Times New Roman" w:hAnsi="Times New Roman" w:cs="Times New Roman"/>
        </w:rPr>
        <w:t xml:space="preserve"> value based on its age (see table above).  Wind severity indicates the level of wind damage; more severe storms kill younger cohorts.  For each site in an event, the maximum wind severity is selected from the severities of all the site’s dead cohorts.  A wind event has an associated mean wind </w:t>
      </w:r>
      <w:r w:rsidRPr="00F17DE8">
        <w:rPr>
          <w:rFonts w:ascii="Times New Roman" w:hAnsi="Times New Roman" w:cs="Times New Roman"/>
        </w:rPr>
        <w:lastRenderedPageBreak/>
        <w:t xml:space="preserve">severity, which is the average of the severities at all of the event’s sites.  </w:t>
      </w:r>
      <w:r w:rsidRPr="00F17DE8">
        <w:rPr>
          <w:rFonts w:ascii="Times New Roman" w:hAnsi="Times New Roman" w:cs="Times New Roman"/>
          <w:b/>
          <w:bCs/>
        </w:rPr>
        <w:t>Wind severity is calculated only for use in the wind output maps.</w:t>
      </w:r>
    </w:p>
    <w:p w14:paraId="44A317D2" w14:textId="77777777" w:rsidR="005D0344" w:rsidRDefault="005D0344" w:rsidP="005D0344">
      <w:pPr>
        <w:pStyle w:val="Heading2"/>
      </w:pPr>
      <w:bookmarkStart w:id="13" w:name="_Toc133386203"/>
      <w:bookmarkStart w:id="14" w:name="_Toc133907137"/>
      <w:bookmarkStart w:id="15" w:name="_Toc225507073"/>
      <w:r>
        <w:t>Major Releases</w:t>
      </w:r>
      <w:bookmarkEnd w:id="15"/>
    </w:p>
    <w:p w14:paraId="33431F81" w14:textId="694E7999" w:rsidR="00FF041F" w:rsidRDefault="00FF041F" w:rsidP="005D0344">
      <w:pPr>
        <w:pStyle w:val="Heading3"/>
        <w:ind w:left="720" w:hanging="720"/>
      </w:pPr>
      <w:bookmarkStart w:id="16" w:name="_Toc225507074"/>
      <w:r>
        <w:t>Version 4.1 (March 2026)</w:t>
      </w:r>
      <w:bookmarkEnd w:id="16"/>
    </w:p>
    <w:p w14:paraId="2CCEBEF1" w14:textId="48239224" w:rsidR="00FF041F" w:rsidRPr="00FF041F" w:rsidRDefault="00FF041F" w:rsidP="00FF041F">
      <w:pPr>
        <w:pStyle w:val="textbody"/>
        <w:rPr>
          <w:rFonts w:ascii="Times New Roman" w:hAnsi="Times New Roman" w:cs="Times New Roman"/>
        </w:rPr>
      </w:pPr>
      <w:r w:rsidRPr="00FF041F">
        <w:rPr>
          <w:rFonts w:ascii="Times New Roman" w:hAnsi="Times New Roman" w:cs="Times New Roman"/>
        </w:rPr>
        <w:t>Updated with the revised Universal Cohort Library (UCL).</w:t>
      </w:r>
    </w:p>
    <w:p w14:paraId="6E405107" w14:textId="05B95D76" w:rsidR="005248E7" w:rsidRDefault="005248E7" w:rsidP="005D0344">
      <w:pPr>
        <w:pStyle w:val="Heading3"/>
        <w:ind w:left="720" w:hanging="720"/>
      </w:pPr>
      <w:bookmarkStart w:id="17" w:name="_Toc225507075"/>
      <w:r>
        <w:t>Version 4.0 (August 2024)</w:t>
      </w:r>
      <w:bookmarkEnd w:id="17"/>
    </w:p>
    <w:p w14:paraId="41B7DBCE" w14:textId="03785544" w:rsidR="005248E7" w:rsidRPr="005248E7" w:rsidRDefault="005248E7" w:rsidP="005248E7">
      <w:pPr>
        <w:pStyle w:val="textbody"/>
        <w:rPr>
          <w:rFonts w:ascii="Times New Roman" w:hAnsi="Times New Roman" w:cs="Times New Roman"/>
        </w:rPr>
      </w:pPr>
      <w:r w:rsidRPr="005248E7">
        <w:rPr>
          <w:rFonts w:ascii="Times New Roman" w:hAnsi="Times New Roman" w:cs="Times New Roman"/>
        </w:rPr>
        <w:t>Updated to be compatible with Core v8.</w:t>
      </w:r>
    </w:p>
    <w:p w14:paraId="3FD5A03E" w14:textId="6BB73384" w:rsidR="003A6F86" w:rsidRDefault="003A6F86" w:rsidP="005D0344">
      <w:pPr>
        <w:pStyle w:val="Heading3"/>
        <w:ind w:left="720" w:hanging="720"/>
      </w:pPr>
      <w:bookmarkStart w:id="18" w:name="_Toc225507076"/>
      <w:r>
        <w:t>Version 3.0 (August 2018)</w:t>
      </w:r>
      <w:bookmarkEnd w:id="18"/>
    </w:p>
    <w:p w14:paraId="017132E9" w14:textId="77777777" w:rsidR="003A6F86" w:rsidRPr="003A6F86" w:rsidRDefault="003A6F86" w:rsidP="003A6F86">
      <w:pPr>
        <w:pStyle w:val="textbody"/>
        <w:rPr>
          <w:rFonts w:ascii="Times New Roman" w:hAnsi="Times New Roman" w:cs="Times New Roman"/>
        </w:rPr>
      </w:pPr>
      <w:r w:rsidRPr="003A6F86">
        <w:rPr>
          <w:rFonts w:ascii="Times New Roman" w:hAnsi="Times New Roman" w:cs="Times New Roman"/>
        </w:rPr>
        <w:t>Compatible with Core v7.</w:t>
      </w:r>
    </w:p>
    <w:p w14:paraId="6EBAB396" w14:textId="29A50715" w:rsidR="00F17DE8" w:rsidRDefault="00F17DE8" w:rsidP="005D0344">
      <w:pPr>
        <w:pStyle w:val="Heading3"/>
        <w:ind w:left="720" w:hanging="720"/>
      </w:pPr>
      <w:bookmarkStart w:id="19" w:name="_Toc225507077"/>
      <w:r>
        <w:t xml:space="preserve">Version 2.2 </w:t>
      </w:r>
      <w:r w:rsidR="00B86ED5">
        <w:t>and earlier</w:t>
      </w:r>
      <w:bookmarkEnd w:id="19"/>
    </w:p>
    <w:p w14:paraId="13F4ADA6" w14:textId="66A06DEC" w:rsidR="00B86ED5" w:rsidRDefault="00B86ED5" w:rsidP="00F17DE8">
      <w:pPr>
        <w:pStyle w:val="textbody"/>
        <w:rPr>
          <w:rFonts w:ascii="Times New Roman" w:hAnsi="Times New Roman" w:cs="Times New Roman"/>
        </w:rPr>
      </w:pPr>
      <w:r>
        <w:rPr>
          <w:rFonts w:ascii="Times New Roman" w:hAnsi="Times New Roman" w:cs="Times New Roman"/>
        </w:rPr>
        <w:t>The older User Guides are available on GitHub.</w:t>
      </w:r>
    </w:p>
    <w:p w14:paraId="75344AF8" w14:textId="60639CE1" w:rsidR="005D0344" w:rsidRDefault="005D0344">
      <w:pPr>
        <w:pStyle w:val="Heading2"/>
      </w:pPr>
      <w:bookmarkStart w:id="20" w:name="_Toc225507078"/>
      <w:bookmarkEnd w:id="13"/>
      <w:bookmarkEnd w:id="14"/>
      <w:r>
        <w:t>Minor Releases</w:t>
      </w:r>
      <w:r w:rsidR="00B86ED5">
        <w:t xml:space="preserve"> (this major release)</w:t>
      </w:r>
      <w:bookmarkEnd w:id="20"/>
    </w:p>
    <w:p w14:paraId="7E3926CD" w14:textId="76C8CB14" w:rsidR="00B86ED5" w:rsidRPr="00B86ED5" w:rsidRDefault="00B86ED5" w:rsidP="00B86ED5">
      <w:pPr>
        <w:pStyle w:val="textbody"/>
        <w:rPr>
          <w:rFonts w:ascii="Times New Roman" w:hAnsi="Times New Roman" w:cs="Times New Roman"/>
        </w:rPr>
      </w:pPr>
      <w:r w:rsidRPr="00B86ED5">
        <w:rPr>
          <w:rFonts w:ascii="Times New Roman" w:hAnsi="Times New Roman" w:cs="Times New Roman"/>
        </w:rPr>
        <w:t>None yet.</w:t>
      </w:r>
    </w:p>
    <w:p w14:paraId="722D0999" w14:textId="77777777" w:rsidR="004645F2" w:rsidRDefault="004645F2">
      <w:pPr>
        <w:pStyle w:val="Heading2"/>
      </w:pPr>
      <w:bookmarkStart w:id="21" w:name="_Toc225507079"/>
      <w:r>
        <w:t>References</w:t>
      </w:r>
      <w:bookmarkEnd w:id="21"/>
    </w:p>
    <w:p w14:paraId="44D61603" w14:textId="77777777" w:rsidR="004645F2" w:rsidRPr="00F17DE8" w:rsidRDefault="0053251A" w:rsidP="00F17DE8">
      <w:pPr>
        <w:pStyle w:val="textbody"/>
        <w:rPr>
          <w:rFonts w:ascii="Times New Roman" w:hAnsi="Times New Roman" w:cs="Times New Roman"/>
        </w:rPr>
      </w:pPr>
      <w:proofErr w:type="spellStart"/>
      <w:r w:rsidRPr="0053251A">
        <w:rPr>
          <w:rFonts w:ascii="Times New Roman" w:hAnsi="Times New Roman" w:cs="Times New Roman"/>
        </w:rPr>
        <w:t>Mladenoff</w:t>
      </w:r>
      <w:proofErr w:type="spellEnd"/>
      <w:r w:rsidRPr="0053251A">
        <w:rPr>
          <w:rFonts w:ascii="Times New Roman" w:hAnsi="Times New Roman" w:cs="Times New Roman"/>
        </w:rPr>
        <w:t>, David J., and Hong S. He. "Design, behavior and application of LANDIS, an object-oriented model of forest landscape disturbance and succession." Spatial modeling of forest landscape change: approaches and applications. Cambridge University Press, Cambridge, UK (1999): 125-162.</w:t>
      </w:r>
    </w:p>
    <w:p w14:paraId="64174C6D" w14:textId="77777777" w:rsidR="004645F2" w:rsidRDefault="004645F2">
      <w:pPr>
        <w:pStyle w:val="Heading2"/>
      </w:pPr>
      <w:bookmarkStart w:id="22" w:name="_Toc225507080"/>
      <w:r>
        <w:t>Acknowledgements</w:t>
      </w:r>
      <w:bookmarkEnd w:id="22"/>
    </w:p>
    <w:p w14:paraId="6CDBDB8B"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Funding for the development of LANDIS-II has been provided by the North</w:t>
      </w:r>
      <w:r w:rsidR="007750AD" w:rsidRPr="00F17DE8">
        <w:rPr>
          <w:rFonts w:ascii="Times New Roman" w:hAnsi="Times New Roman" w:cs="Times New Roman"/>
        </w:rPr>
        <w:t>ern</w:t>
      </w:r>
      <w:r w:rsidRPr="00F17DE8">
        <w:rPr>
          <w:rFonts w:ascii="Times New Roman" w:hAnsi="Times New Roman" w:cs="Times New Roman"/>
        </w:rPr>
        <w:t xml:space="preserve"> Research Station (Rhinelander, Wisconsin) of the U.S. Forest Service.  Valuable contributions to the development of the model and extensions were made by Brian R. Sturtevant, Eric J. Gustafson, and David J. Mladenoff.</w:t>
      </w:r>
    </w:p>
    <w:p w14:paraId="49825D8E" w14:textId="77777777" w:rsidR="004645F2" w:rsidRDefault="004645F2">
      <w:pPr>
        <w:pStyle w:val="Heading1"/>
      </w:pPr>
      <w:bookmarkStart w:id="23" w:name="_Toc102232959"/>
      <w:bookmarkStart w:id="24" w:name="_Toc225507081"/>
      <w:r>
        <w:lastRenderedPageBreak/>
        <w:t>Input File</w:t>
      </w:r>
      <w:bookmarkEnd w:id="23"/>
      <w:bookmarkEnd w:id="24"/>
    </w:p>
    <w:p w14:paraId="294BE661" w14:textId="170D33F0"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The input parameters for this extension are specified in one input file.  This text file must comply with the general format requirements described in section </w:t>
      </w:r>
      <w:r w:rsidR="00C44C3A">
        <w:rPr>
          <w:rFonts w:ascii="Times New Roman" w:hAnsi="Times New Roman" w:cs="Times New Roman"/>
        </w:rPr>
        <w:t>‘</w:t>
      </w:r>
      <w:r w:rsidRPr="00F17DE8">
        <w:rPr>
          <w:rFonts w:ascii="Times New Roman" w:hAnsi="Times New Roman" w:cs="Times New Roman"/>
        </w:rPr>
        <w:t>Text Input Files</w:t>
      </w:r>
      <w:r w:rsidR="00C44C3A">
        <w:rPr>
          <w:rFonts w:ascii="Times New Roman" w:hAnsi="Times New Roman" w:cs="Times New Roman"/>
        </w:rPr>
        <w:t>’</w:t>
      </w:r>
      <w:r w:rsidRPr="00F17DE8">
        <w:rPr>
          <w:rFonts w:ascii="Times New Roman" w:hAnsi="Times New Roman" w:cs="Times New Roman"/>
        </w:rPr>
        <w:t xml:space="preserve"> in the LANDIS-II Model User Guide.</w:t>
      </w:r>
    </w:p>
    <w:p w14:paraId="5FD1F040" w14:textId="77777777" w:rsidR="004645F2" w:rsidRDefault="004645F2">
      <w:pPr>
        <w:pStyle w:val="Heading2"/>
      </w:pPr>
      <w:bookmarkStart w:id="25" w:name="_Toc112235332"/>
      <w:bookmarkStart w:id="26" w:name="_Toc133386213"/>
      <w:bookmarkStart w:id="27" w:name="_Toc133907148"/>
      <w:bookmarkStart w:id="28" w:name="_Toc225507082"/>
      <w:proofErr w:type="spellStart"/>
      <w:r>
        <w:t>LandisData</w:t>
      </w:r>
      <w:bookmarkEnd w:id="25"/>
      <w:bookmarkEnd w:id="26"/>
      <w:bookmarkEnd w:id="27"/>
      <w:bookmarkEnd w:id="28"/>
      <w:proofErr w:type="spellEnd"/>
    </w:p>
    <w:p w14:paraId="13FABF5D" w14:textId="133AAFD4"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w:t>
      </w:r>
      <w:r w:rsidR="00C6526E" w:rsidRPr="00F17DE8">
        <w:rPr>
          <w:rFonts w:ascii="Times New Roman" w:hAnsi="Times New Roman" w:cs="Times New Roman"/>
        </w:rPr>
        <w:t>value of this parameter</w:t>
      </w:r>
      <w:r w:rsidRPr="00F17DE8">
        <w:rPr>
          <w:rFonts w:ascii="Times New Roman" w:hAnsi="Times New Roman" w:cs="Times New Roman"/>
        </w:rPr>
        <w:t xml:space="preserve"> must be "</w:t>
      </w:r>
      <w:r w:rsidR="00C44C3A">
        <w:rPr>
          <w:rFonts w:ascii="Times New Roman" w:hAnsi="Times New Roman" w:cs="Times New Roman"/>
        </w:rPr>
        <w:t>Original</w:t>
      </w:r>
      <w:r w:rsidR="00DA4E69" w:rsidRPr="00F17DE8">
        <w:rPr>
          <w:rFonts w:ascii="Times New Roman" w:hAnsi="Times New Roman" w:cs="Times New Roman"/>
        </w:rPr>
        <w:t xml:space="preserve"> </w:t>
      </w:r>
      <w:r w:rsidRPr="00F17DE8">
        <w:rPr>
          <w:rFonts w:ascii="Times New Roman" w:hAnsi="Times New Roman" w:cs="Times New Roman"/>
        </w:rPr>
        <w:t>Wind".</w:t>
      </w:r>
    </w:p>
    <w:p w14:paraId="158C0CC8" w14:textId="77777777" w:rsidR="004645F2" w:rsidRDefault="004645F2">
      <w:pPr>
        <w:pStyle w:val="Heading2"/>
      </w:pPr>
      <w:bookmarkStart w:id="29" w:name="_Toc112235333"/>
      <w:bookmarkStart w:id="30" w:name="_Toc133386214"/>
      <w:bookmarkStart w:id="31" w:name="_Toc133907149"/>
      <w:bookmarkStart w:id="32" w:name="_Toc225507083"/>
      <w:r>
        <w:t>Timestep</w:t>
      </w:r>
      <w:bookmarkEnd w:id="29"/>
      <w:bookmarkEnd w:id="30"/>
      <w:bookmarkEnd w:id="31"/>
      <w:bookmarkEnd w:id="32"/>
    </w:p>
    <w:p w14:paraId="38D31EC3"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w:t>
      </w:r>
      <w:r w:rsidR="00C6526E" w:rsidRPr="00F17DE8">
        <w:rPr>
          <w:rFonts w:ascii="Times New Roman" w:hAnsi="Times New Roman" w:cs="Times New Roman"/>
        </w:rPr>
        <w:t>timestep of the wind extension</w:t>
      </w:r>
      <w:r w:rsidRPr="00F17DE8">
        <w:rPr>
          <w:rFonts w:ascii="Times New Roman" w:hAnsi="Times New Roman" w:cs="Times New Roman"/>
        </w:rPr>
        <w:t>.  Value: integer &gt; 0.  Units: years.</w:t>
      </w:r>
    </w:p>
    <w:p w14:paraId="164FEAF8" w14:textId="77777777" w:rsidR="004645F2" w:rsidRDefault="004645F2">
      <w:pPr>
        <w:pStyle w:val="Heading2"/>
      </w:pPr>
      <w:bookmarkStart w:id="33" w:name="_Ref133899099"/>
      <w:bookmarkStart w:id="34" w:name="_Toc133907154"/>
      <w:bookmarkStart w:id="35" w:name="_Toc225507084"/>
      <w:r>
        <w:t>Wind Event Parameter Table</w:t>
      </w:r>
      <w:bookmarkEnd w:id="33"/>
      <w:bookmarkEnd w:id="34"/>
      <w:bookmarkEnd w:id="35"/>
    </w:p>
    <w:p w14:paraId="12F5F48D"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The parameters in this table control the size and frequency of wind events.  The parameters are ecoregion-dependent.  Each row in the table contains the parameters for one ecoregion.</w:t>
      </w:r>
    </w:p>
    <w:p w14:paraId="00B39181" w14:textId="77777777" w:rsidR="004645F2" w:rsidRDefault="004645F2">
      <w:pPr>
        <w:pStyle w:val="Heading3"/>
      </w:pPr>
      <w:bookmarkStart w:id="36" w:name="_Toc133907153"/>
      <w:bookmarkStart w:id="37" w:name="_Toc225507085"/>
      <w:r>
        <w:t>Ecoregion Column</w:t>
      </w:r>
      <w:bookmarkEnd w:id="36"/>
      <w:bookmarkEnd w:id="37"/>
    </w:p>
    <w:p w14:paraId="03E1B1E5"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The first column in the table contains ecoregion names.  Each name must be defined in the ecoregions input file (see chapter 6 Ecoregions in the LANDIS-II Model User Guide).  The ecoregion names </w:t>
      </w:r>
      <w:r w:rsidR="00C6526E" w:rsidRPr="00F17DE8">
        <w:rPr>
          <w:rFonts w:ascii="Times New Roman" w:hAnsi="Times New Roman" w:cs="Times New Roman"/>
        </w:rPr>
        <w:t>can be</w:t>
      </w:r>
      <w:r w:rsidRPr="00F17DE8">
        <w:rPr>
          <w:rFonts w:ascii="Times New Roman" w:hAnsi="Times New Roman" w:cs="Times New Roman"/>
        </w:rPr>
        <w:t xml:space="preserve"> in any order </w:t>
      </w:r>
      <w:r w:rsidR="00C6526E" w:rsidRPr="00F17DE8">
        <w:rPr>
          <w:rFonts w:ascii="Times New Roman" w:hAnsi="Times New Roman" w:cs="Times New Roman"/>
        </w:rPr>
        <w:t>and</w:t>
      </w:r>
      <w:r w:rsidRPr="00F17DE8">
        <w:rPr>
          <w:rFonts w:ascii="Times New Roman" w:hAnsi="Times New Roman" w:cs="Times New Roman"/>
        </w:rPr>
        <w:t xml:space="preserve"> </w:t>
      </w:r>
      <w:r w:rsidR="00C6526E" w:rsidRPr="00F17DE8">
        <w:rPr>
          <w:rFonts w:ascii="Times New Roman" w:hAnsi="Times New Roman" w:cs="Times New Roman"/>
        </w:rPr>
        <w:t xml:space="preserve">not </w:t>
      </w:r>
      <w:r w:rsidRPr="00F17DE8">
        <w:rPr>
          <w:rFonts w:ascii="Times New Roman" w:hAnsi="Times New Roman" w:cs="Times New Roman"/>
        </w:rPr>
        <w:t xml:space="preserve">all of the ecoregion names need </w:t>
      </w:r>
      <w:r w:rsidR="00C6526E" w:rsidRPr="00F17DE8">
        <w:rPr>
          <w:rFonts w:ascii="Times New Roman" w:hAnsi="Times New Roman" w:cs="Times New Roman"/>
        </w:rPr>
        <w:t xml:space="preserve">to </w:t>
      </w:r>
      <w:r w:rsidRPr="00F17DE8">
        <w:rPr>
          <w:rFonts w:ascii="Times New Roman" w:hAnsi="Times New Roman" w:cs="Times New Roman"/>
        </w:rPr>
        <w:t>be present.  If an ecoregion is not listed, all the parameters for that ecoregion are assigned the default value of zero.</w:t>
      </w:r>
    </w:p>
    <w:p w14:paraId="0472623B" w14:textId="77777777" w:rsidR="004645F2" w:rsidRDefault="004645F2">
      <w:pPr>
        <w:pStyle w:val="Heading3"/>
      </w:pPr>
      <w:bookmarkStart w:id="38" w:name="_Toc133907155"/>
      <w:bookmarkStart w:id="39" w:name="_Toc225507086"/>
      <w:r>
        <w:t>Max Size</w:t>
      </w:r>
      <w:bookmarkEnd w:id="38"/>
      <w:bookmarkEnd w:id="39"/>
    </w:p>
    <w:p w14:paraId="332F2DB6"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maximum size of wind events in the ecoregion.  Value: </w:t>
      </w:r>
      <w:r w:rsidR="00F72E10" w:rsidRPr="00F17DE8">
        <w:rPr>
          <w:rFonts w:ascii="Times New Roman" w:hAnsi="Times New Roman" w:cs="Times New Roman"/>
        </w:rPr>
        <w:t>decimal number</w:t>
      </w:r>
      <w:r w:rsidRPr="00F17DE8">
        <w:rPr>
          <w:rFonts w:ascii="Times New Roman" w:hAnsi="Times New Roman" w:cs="Times New Roman"/>
        </w:rPr>
        <w:t xml:space="preserve"> ≥ Min Size.  Units: hectares.</w:t>
      </w:r>
    </w:p>
    <w:p w14:paraId="33F96321" w14:textId="77777777" w:rsidR="004645F2" w:rsidRDefault="004645F2">
      <w:pPr>
        <w:pStyle w:val="Heading3"/>
      </w:pPr>
      <w:bookmarkStart w:id="40" w:name="_Toc133907156"/>
      <w:bookmarkStart w:id="41" w:name="_Toc225507087"/>
      <w:r>
        <w:t>Mean Size</w:t>
      </w:r>
      <w:bookmarkEnd w:id="40"/>
      <w:bookmarkEnd w:id="41"/>
    </w:p>
    <w:p w14:paraId="015CC05C"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mean size of wind events in the ecoregion.  Value: </w:t>
      </w:r>
      <w:r w:rsidR="003D1063" w:rsidRPr="00F17DE8">
        <w:rPr>
          <w:rFonts w:ascii="Times New Roman" w:hAnsi="Times New Roman" w:cs="Times New Roman"/>
        </w:rPr>
        <w:t xml:space="preserve">decimal </w:t>
      </w:r>
      <w:r w:rsidRPr="00F17DE8">
        <w:rPr>
          <w:rFonts w:ascii="Times New Roman" w:hAnsi="Times New Roman" w:cs="Times New Roman"/>
        </w:rPr>
        <w:t>number between Min Size and Max Size.  Units: hectares.</w:t>
      </w:r>
    </w:p>
    <w:p w14:paraId="5E4C34F4" w14:textId="77777777" w:rsidR="004645F2" w:rsidRDefault="004645F2">
      <w:pPr>
        <w:pStyle w:val="Heading3"/>
      </w:pPr>
      <w:bookmarkStart w:id="42" w:name="_Toc133907157"/>
      <w:bookmarkStart w:id="43" w:name="_Toc225507088"/>
      <w:r>
        <w:lastRenderedPageBreak/>
        <w:t>Min Size</w:t>
      </w:r>
      <w:bookmarkEnd w:id="42"/>
      <w:bookmarkEnd w:id="43"/>
    </w:p>
    <w:p w14:paraId="2C9862F0"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minimum size of wind events in the ecoregion.  Value: </w:t>
      </w:r>
      <w:r w:rsidR="003D1063" w:rsidRPr="00F17DE8">
        <w:rPr>
          <w:rFonts w:ascii="Times New Roman" w:hAnsi="Times New Roman" w:cs="Times New Roman"/>
        </w:rPr>
        <w:t xml:space="preserve">decimal </w:t>
      </w:r>
      <w:r w:rsidRPr="00F17DE8">
        <w:rPr>
          <w:rFonts w:ascii="Times New Roman" w:hAnsi="Times New Roman" w:cs="Times New Roman"/>
        </w:rPr>
        <w:t xml:space="preserve">number ≥ </w:t>
      </w:r>
      <w:proofErr w:type="gramStart"/>
      <w:r w:rsidRPr="00F17DE8">
        <w:rPr>
          <w:rFonts w:ascii="Times New Roman" w:hAnsi="Times New Roman" w:cs="Times New Roman"/>
        </w:rPr>
        <w:t>0.</w:t>
      </w:r>
      <w:r w:rsidR="003D1063" w:rsidRPr="00F17DE8">
        <w:rPr>
          <w:rFonts w:ascii="Times New Roman" w:hAnsi="Times New Roman" w:cs="Times New Roman"/>
        </w:rPr>
        <w:t>0</w:t>
      </w:r>
      <w:r w:rsidRPr="00F17DE8">
        <w:rPr>
          <w:rFonts w:ascii="Times New Roman" w:hAnsi="Times New Roman" w:cs="Times New Roman"/>
        </w:rPr>
        <w:t xml:space="preserve">  Units</w:t>
      </w:r>
      <w:proofErr w:type="gramEnd"/>
      <w:r w:rsidRPr="00F17DE8">
        <w:rPr>
          <w:rFonts w:ascii="Times New Roman" w:hAnsi="Times New Roman" w:cs="Times New Roman"/>
        </w:rPr>
        <w:t>: hectares.</w:t>
      </w:r>
    </w:p>
    <w:p w14:paraId="6D185E83" w14:textId="77777777" w:rsidR="004645F2" w:rsidRDefault="004645F2">
      <w:pPr>
        <w:pStyle w:val="Heading3"/>
      </w:pPr>
      <w:bookmarkStart w:id="44" w:name="_Ref75498758"/>
      <w:bookmarkStart w:id="45" w:name="_Ref75498752"/>
      <w:bookmarkStart w:id="46" w:name="_Toc225507089"/>
      <w:r>
        <w:t>Wind Rotation Period</w:t>
      </w:r>
      <w:bookmarkEnd w:id="46"/>
    </w:p>
    <w:p w14:paraId="5AEEB2D0"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average wind rotation period for the ecoregion.  </w:t>
      </w:r>
      <w:r w:rsidR="00C6526E" w:rsidRPr="00F17DE8">
        <w:rPr>
          <w:rFonts w:ascii="Times New Roman" w:hAnsi="Times New Roman" w:cs="Times New Roman"/>
        </w:rPr>
        <w:t xml:space="preserve">Wind rotation is the average time needed to disturb a cumulative area equal to the size of the study area.  </w:t>
      </w:r>
      <w:r w:rsidRPr="00F17DE8">
        <w:rPr>
          <w:rFonts w:ascii="Times New Roman" w:hAnsi="Times New Roman" w:cs="Times New Roman"/>
        </w:rPr>
        <w:t>Value: integer ≥ 0.  Units: years.</w:t>
      </w:r>
    </w:p>
    <w:p w14:paraId="124EACB5" w14:textId="77777777" w:rsidR="004645F2" w:rsidRDefault="004645F2">
      <w:pPr>
        <w:pStyle w:val="Heading2"/>
      </w:pPr>
      <w:bookmarkStart w:id="47" w:name="_Toc102232960"/>
      <w:bookmarkStart w:id="48" w:name="_Toc225507090"/>
      <w:bookmarkEnd w:id="44"/>
      <w:bookmarkEnd w:id="45"/>
      <w:r>
        <w:t>Wind Severity Table</w:t>
      </w:r>
      <w:bookmarkEnd w:id="48"/>
    </w:p>
    <w:p w14:paraId="6F4458BE"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This table defines wind severities</w:t>
      </w:r>
      <w:r w:rsidR="00C6526E" w:rsidRPr="00F17DE8">
        <w:rPr>
          <w:rFonts w:ascii="Times New Roman" w:hAnsi="Times New Roman" w:cs="Times New Roman"/>
        </w:rPr>
        <w:t xml:space="preserve"> by associating cohort mortality </w:t>
      </w:r>
      <w:r w:rsidR="003D1063" w:rsidRPr="00F17DE8">
        <w:rPr>
          <w:rFonts w:ascii="Times New Roman" w:hAnsi="Times New Roman" w:cs="Times New Roman"/>
        </w:rPr>
        <w:t>probabilities</w:t>
      </w:r>
      <w:r w:rsidR="00C6526E" w:rsidRPr="00F17DE8">
        <w:rPr>
          <w:rFonts w:ascii="Times New Roman" w:hAnsi="Times New Roman" w:cs="Times New Roman"/>
        </w:rPr>
        <w:t xml:space="preserve"> with wind intensity (speed)</w:t>
      </w:r>
      <w:r w:rsidRPr="00F17DE8">
        <w:rPr>
          <w:rFonts w:ascii="Times New Roman" w:hAnsi="Times New Roman" w:cs="Times New Roman"/>
        </w:rPr>
        <w:t xml:space="preserve">.  There can be one </w:t>
      </w:r>
      <w:r w:rsidR="00C6526E" w:rsidRPr="00F17DE8">
        <w:rPr>
          <w:rFonts w:ascii="Times New Roman" w:hAnsi="Times New Roman" w:cs="Times New Roman"/>
        </w:rPr>
        <w:t>or more</w:t>
      </w:r>
      <w:r w:rsidRPr="00F17DE8">
        <w:rPr>
          <w:rFonts w:ascii="Times New Roman" w:hAnsi="Times New Roman" w:cs="Times New Roman"/>
        </w:rPr>
        <w:t xml:space="preserve"> wind severities; five has typically been used.  The values shown in the example file (see section </w:t>
      </w:r>
      <w:r w:rsidR="00EC22B5" w:rsidRPr="00F17DE8">
        <w:rPr>
          <w:rFonts w:ascii="Times New Roman" w:hAnsi="Times New Roman" w:cs="Times New Roman"/>
        </w:rPr>
        <w:fldChar w:fldCharType="begin"/>
      </w:r>
      <w:r w:rsidR="00EC22B5" w:rsidRPr="00F17DE8">
        <w:rPr>
          <w:rFonts w:ascii="Times New Roman" w:hAnsi="Times New Roman" w:cs="Times New Roman"/>
        </w:rPr>
        <w:instrText xml:space="preserve"> REF _Ref133933751 \r  \* MERGEFORMAT </w:instrText>
      </w:r>
      <w:r w:rsidR="00EC22B5" w:rsidRPr="00F17DE8">
        <w:rPr>
          <w:rFonts w:ascii="Times New Roman" w:hAnsi="Times New Roman" w:cs="Times New Roman"/>
        </w:rPr>
        <w:fldChar w:fldCharType="separate"/>
      </w:r>
      <w:r w:rsidR="00EC22B5" w:rsidRPr="00F17DE8">
        <w:rPr>
          <w:rFonts w:ascii="Times New Roman" w:hAnsi="Times New Roman" w:cs="Times New Roman"/>
        </w:rPr>
        <w:t>2.1</w:t>
      </w:r>
      <w:r w:rsidR="00EC22B5" w:rsidRPr="00F17DE8">
        <w:rPr>
          <w:rFonts w:ascii="Times New Roman" w:hAnsi="Times New Roman" w:cs="Times New Roman"/>
        </w:rPr>
        <w:fldChar w:fldCharType="end"/>
      </w:r>
      <w:r w:rsidRPr="00F17DE8">
        <w:rPr>
          <w:rFonts w:ascii="Times New Roman" w:hAnsi="Times New Roman" w:cs="Times New Roman"/>
        </w:rPr>
        <w:t>) are those used in previous implementations of the LANDIS model.</w:t>
      </w:r>
    </w:p>
    <w:p w14:paraId="2C0D6BAF" w14:textId="77777777" w:rsidR="004645F2" w:rsidRDefault="004645F2">
      <w:pPr>
        <w:pStyle w:val="Heading3"/>
      </w:pPr>
      <w:bookmarkStart w:id="49" w:name="_Toc133907164"/>
      <w:bookmarkStart w:id="50" w:name="_Toc225507091"/>
      <w:r>
        <w:t>Table Name</w:t>
      </w:r>
      <w:bookmarkEnd w:id="49"/>
      <w:bookmarkEnd w:id="50"/>
    </w:p>
    <w:p w14:paraId="19E8D964"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The </w:t>
      </w:r>
      <w:r w:rsidR="00C6526E" w:rsidRPr="00F17DE8">
        <w:rPr>
          <w:rFonts w:ascii="Times New Roman" w:hAnsi="Times New Roman" w:cs="Times New Roman"/>
        </w:rPr>
        <w:t>keyword for the table</w:t>
      </w:r>
      <w:r w:rsidRPr="00F17DE8">
        <w:rPr>
          <w:rFonts w:ascii="Times New Roman" w:hAnsi="Times New Roman" w:cs="Times New Roman"/>
        </w:rPr>
        <w:t xml:space="preserve"> is "</w:t>
      </w:r>
      <w:proofErr w:type="spellStart"/>
      <w:r w:rsidRPr="00F17DE8">
        <w:rPr>
          <w:rFonts w:ascii="Times New Roman" w:hAnsi="Times New Roman" w:cs="Times New Roman"/>
        </w:rPr>
        <w:t>WindSeverities</w:t>
      </w:r>
      <w:proofErr w:type="spellEnd"/>
      <w:r w:rsidRPr="00F17DE8">
        <w:rPr>
          <w:rFonts w:ascii="Times New Roman" w:hAnsi="Times New Roman" w:cs="Times New Roman"/>
        </w:rPr>
        <w:t>".</w:t>
      </w:r>
    </w:p>
    <w:p w14:paraId="14E88961" w14:textId="77777777" w:rsidR="004645F2" w:rsidRPr="00F72E10" w:rsidRDefault="004645F2">
      <w:pPr>
        <w:pStyle w:val="Heading3"/>
      </w:pPr>
      <w:bookmarkStart w:id="51" w:name="_Toc133907168"/>
      <w:bookmarkStart w:id="52" w:name="_Toc225507092"/>
      <w:r>
        <w:t>Co</w:t>
      </w:r>
      <w:r w:rsidRPr="00F72E10">
        <w:t>hort Age</w:t>
      </w:r>
      <w:bookmarkEnd w:id="51"/>
      <w:bookmarkEnd w:id="52"/>
    </w:p>
    <w:p w14:paraId="37EAFC9F"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w:t>
      </w:r>
      <w:r w:rsidR="00495728" w:rsidRPr="00F17DE8">
        <w:rPr>
          <w:rFonts w:ascii="Times New Roman" w:hAnsi="Times New Roman" w:cs="Times New Roman"/>
        </w:rPr>
        <w:t>specifies</w:t>
      </w:r>
      <w:r w:rsidRPr="00F17DE8">
        <w:rPr>
          <w:rFonts w:ascii="Times New Roman" w:hAnsi="Times New Roman" w:cs="Times New Roman"/>
        </w:rPr>
        <w:t xml:space="preserve"> the range of </w:t>
      </w:r>
      <w:r w:rsidR="00495728" w:rsidRPr="00F17DE8">
        <w:rPr>
          <w:rFonts w:ascii="Times New Roman" w:hAnsi="Times New Roman" w:cs="Times New Roman"/>
        </w:rPr>
        <w:t xml:space="preserve">relative </w:t>
      </w:r>
      <w:r w:rsidRPr="00F17DE8">
        <w:rPr>
          <w:rFonts w:ascii="Times New Roman" w:hAnsi="Times New Roman" w:cs="Times New Roman"/>
        </w:rPr>
        <w:t xml:space="preserve">cohort ages </w:t>
      </w:r>
      <w:r w:rsidR="00495728" w:rsidRPr="00F17DE8">
        <w:rPr>
          <w:rFonts w:ascii="Times New Roman" w:hAnsi="Times New Roman" w:cs="Times New Roman"/>
        </w:rPr>
        <w:t>with a common Wind Mortality Probability.  Relative cohort ages are given as a percentage of species longevity, and t</w:t>
      </w:r>
      <w:r w:rsidRPr="00F17DE8">
        <w:rPr>
          <w:rFonts w:ascii="Times New Roman" w:hAnsi="Times New Roman" w:cs="Times New Roman"/>
        </w:rPr>
        <w:t>he range is expressed as “lower bound to upper bound”.</w:t>
      </w:r>
      <w:r w:rsidR="00495728" w:rsidRPr="00F17DE8">
        <w:rPr>
          <w:rFonts w:ascii="Times New Roman" w:hAnsi="Times New Roman" w:cs="Times New Roman"/>
        </w:rPr>
        <w:t xml:space="preserve">  The relative age is applied to all species and it is not possible to differentiate WMP by species.</w:t>
      </w:r>
      <w:r w:rsidRPr="00F17DE8">
        <w:rPr>
          <w:rFonts w:ascii="Times New Roman" w:hAnsi="Times New Roman" w:cs="Times New Roman"/>
        </w:rPr>
        <w:t xml:space="preserve">  V</w:t>
      </w:r>
      <w:r w:rsidR="00495728" w:rsidRPr="00F17DE8">
        <w:rPr>
          <w:rFonts w:ascii="Times New Roman" w:hAnsi="Times New Roman" w:cs="Times New Roman"/>
        </w:rPr>
        <w:t>alid v</w:t>
      </w:r>
      <w:r w:rsidRPr="00F17DE8">
        <w:rPr>
          <w:rFonts w:ascii="Times New Roman" w:hAnsi="Times New Roman" w:cs="Times New Roman"/>
        </w:rPr>
        <w:t xml:space="preserve">alues for both lower and upper bounds: 0% ≤ </w:t>
      </w:r>
      <w:r w:rsidR="00F72E10" w:rsidRPr="00F17DE8">
        <w:rPr>
          <w:rFonts w:ascii="Times New Roman" w:hAnsi="Times New Roman" w:cs="Times New Roman"/>
        </w:rPr>
        <w:t>integer</w:t>
      </w:r>
      <w:r w:rsidRPr="00F17DE8">
        <w:rPr>
          <w:rFonts w:ascii="Times New Roman" w:hAnsi="Times New Roman" w:cs="Times New Roman"/>
        </w:rPr>
        <w:t xml:space="preserve"> ≤ 100%.  Units: Percentage of species’ longevity.</w:t>
      </w:r>
    </w:p>
    <w:p w14:paraId="4CEA23F2" w14:textId="77777777" w:rsidR="004645F2" w:rsidRDefault="004645F2">
      <w:pPr>
        <w:pStyle w:val="Heading3"/>
      </w:pPr>
      <w:bookmarkStart w:id="53" w:name="_Toc225507093"/>
      <w:r>
        <w:t>Mortality Probability</w:t>
      </w:r>
      <w:bookmarkEnd w:id="53"/>
    </w:p>
    <w:p w14:paraId="4D71DFFE"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parameter is the </w:t>
      </w:r>
      <w:r w:rsidR="00495728" w:rsidRPr="00F17DE8">
        <w:rPr>
          <w:rFonts w:ascii="Times New Roman" w:hAnsi="Times New Roman" w:cs="Times New Roman"/>
        </w:rPr>
        <w:t>minimum wind intensity value that will kill</w:t>
      </w:r>
      <w:r w:rsidRPr="00F17DE8">
        <w:rPr>
          <w:rFonts w:ascii="Times New Roman" w:hAnsi="Times New Roman" w:cs="Times New Roman"/>
        </w:rPr>
        <w:t xml:space="preserve"> </w:t>
      </w:r>
      <w:r w:rsidR="00495728" w:rsidRPr="00F17DE8">
        <w:rPr>
          <w:rFonts w:ascii="Times New Roman" w:hAnsi="Times New Roman" w:cs="Times New Roman"/>
        </w:rPr>
        <w:t>the</w:t>
      </w:r>
      <w:r w:rsidRPr="00F17DE8">
        <w:rPr>
          <w:rFonts w:ascii="Times New Roman" w:hAnsi="Times New Roman" w:cs="Times New Roman"/>
        </w:rPr>
        <w:t xml:space="preserve"> cohort</w:t>
      </w:r>
      <w:r w:rsidR="00495728" w:rsidRPr="00F17DE8">
        <w:rPr>
          <w:rFonts w:ascii="Times New Roman" w:hAnsi="Times New Roman" w:cs="Times New Roman"/>
        </w:rPr>
        <w:t>s</w:t>
      </w:r>
      <w:r w:rsidRPr="00F17DE8">
        <w:rPr>
          <w:rFonts w:ascii="Times New Roman" w:hAnsi="Times New Roman" w:cs="Times New Roman"/>
        </w:rPr>
        <w:t xml:space="preserve"> </w:t>
      </w:r>
      <w:r w:rsidR="00495728" w:rsidRPr="00F17DE8">
        <w:rPr>
          <w:rFonts w:ascii="Times New Roman" w:hAnsi="Times New Roman" w:cs="Times New Roman"/>
        </w:rPr>
        <w:t>given in the Cohort Age column</w:t>
      </w:r>
      <w:r w:rsidRPr="00F17DE8">
        <w:rPr>
          <w:rFonts w:ascii="Times New Roman" w:hAnsi="Times New Roman" w:cs="Times New Roman"/>
        </w:rPr>
        <w:t>.  Value: 0</w:t>
      </w:r>
      <w:r w:rsidR="005F2ADB" w:rsidRPr="00F17DE8">
        <w:rPr>
          <w:rFonts w:ascii="Times New Roman" w:hAnsi="Times New Roman" w:cs="Times New Roman"/>
        </w:rPr>
        <w:t>.0</w:t>
      </w:r>
      <w:r w:rsidRPr="00F17DE8">
        <w:rPr>
          <w:rFonts w:ascii="Times New Roman" w:hAnsi="Times New Roman" w:cs="Times New Roman"/>
        </w:rPr>
        <w:t xml:space="preserve"> ≤ </w:t>
      </w:r>
      <w:r w:rsidR="00495728" w:rsidRPr="00F17DE8">
        <w:rPr>
          <w:rFonts w:ascii="Times New Roman" w:hAnsi="Times New Roman" w:cs="Times New Roman"/>
        </w:rPr>
        <w:t xml:space="preserve">decimal </w:t>
      </w:r>
      <w:r w:rsidRPr="00F17DE8">
        <w:rPr>
          <w:rFonts w:ascii="Times New Roman" w:hAnsi="Times New Roman" w:cs="Times New Roman"/>
        </w:rPr>
        <w:t>number ≤ 1.</w:t>
      </w:r>
      <w:r w:rsidR="005F2ADB" w:rsidRPr="00F17DE8">
        <w:rPr>
          <w:rFonts w:ascii="Times New Roman" w:hAnsi="Times New Roman" w:cs="Times New Roman"/>
        </w:rPr>
        <w:t>0</w:t>
      </w:r>
    </w:p>
    <w:p w14:paraId="24AAEE63" w14:textId="77777777" w:rsidR="00C6526E" w:rsidRDefault="00C6526E" w:rsidP="00C6526E">
      <w:pPr>
        <w:pStyle w:val="Heading3"/>
      </w:pPr>
      <w:bookmarkStart w:id="54" w:name="_Toc133907170"/>
      <w:bookmarkStart w:id="55" w:name="_Toc225507094"/>
      <w:r>
        <w:lastRenderedPageBreak/>
        <w:t>Severity Column</w:t>
      </w:r>
      <w:bookmarkEnd w:id="55"/>
    </w:p>
    <w:p w14:paraId="4C882102" w14:textId="77777777" w:rsidR="00C6526E" w:rsidRPr="00F17DE8" w:rsidRDefault="00C6526E" w:rsidP="00F72E10">
      <w:pPr>
        <w:pStyle w:val="textbody"/>
        <w:rPr>
          <w:rFonts w:ascii="Times New Roman" w:hAnsi="Times New Roman" w:cs="Times New Roman"/>
        </w:rPr>
      </w:pPr>
      <w:r w:rsidRPr="00F17DE8">
        <w:rPr>
          <w:rFonts w:ascii="Times New Roman" w:hAnsi="Times New Roman" w:cs="Times New Roman"/>
        </w:rPr>
        <w:t xml:space="preserve">The severities must appear in </w:t>
      </w:r>
      <w:r w:rsidR="00495728" w:rsidRPr="00F17DE8">
        <w:rPr>
          <w:rFonts w:ascii="Times New Roman" w:hAnsi="Times New Roman" w:cs="Times New Roman"/>
        </w:rPr>
        <w:t>decreasing</w:t>
      </w:r>
      <w:r w:rsidRPr="00F17DE8">
        <w:rPr>
          <w:rFonts w:ascii="Times New Roman" w:hAnsi="Times New Roman" w:cs="Times New Roman"/>
        </w:rPr>
        <w:t xml:space="preserve"> order in the table</w:t>
      </w:r>
      <w:r w:rsidR="009108CC" w:rsidRPr="00F17DE8">
        <w:rPr>
          <w:rFonts w:ascii="Times New Roman" w:hAnsi="Times New Roman" w:cs="Times New Roman"/>
        </w:rPr>
        <w:t>, with zero representing the least severe wind event</w:t>
      </w:r>
      <w:r w:rsidRPr="00F17DE8">
        <w:rPr>
          <w:rFonts w:ascii="Times New Roman" w:hAnsi="Times New Roman" w:cs="Times New Roman"/>
        </w:rPr>
        <w:t>.  Value: integer ≥ 0.  Units: years.</w:t>
      </w:r>
    </w:p>
    <w:p w14:paraId="1D6729C9" w14:textId="77777777" w:rsidR="004645F2" w:rsidRDefault="004645F2">
      <w:pPr>
        <w:pStyle w:val="Heading2"/>
      </w:pPr>
      <w:bookmarkStart w:id="56" w:name="_Toc225507095"/>
      <w:proofErr w:type="spellStart"/>
      <w:r>
        <w:t>MapNames</w:t>
      </w:r>
      <w:bookmarkEnd w:id="54"/>
      <w:bookmarkEnd w:id="56"/>
      <w:proofErr w:type="spellEnd"/>
    </w:p>
    <w:p w14:paraId="19BAD89E" w14:textId="115304CD"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This file parameter is the template for the names of the wind severity output maps.  The parameter value must include the variable “timestep” to ensure that the maps have unique names (see section </w:t>
      </w:r>
      <w:r w:rsidR="00B86ED5">
        <w:rPr>
          <w:rFonts w:ascii="Times New Roman" w:hAnsi="Times New Roman" w:cs="Times New Roman"/>
        </w:rPr>
        <w:t>‘</w:t>
      </w:r>
      <w:r w:rsidRPr="00F17DE8">
        <w:rPr>
          <w:rFonts w:ascii="Times New Roman" w:hAnsi="Times New Roman" w:cs="Times New Roman"/>
        </w:rPr>
        <w:t>Variables</w:t>
      </w:r>
      <w:r w:rsidR="00B86ED5">
        <w:rPr>
          <w:rFonts w:ascii="Times New Roman" w:hAnsi="Times New Roman" w:cs="Times New Roman"/>
        </w:rPr>
        <w:t>’</w:t>
      </w:r>
      <w:r w:rsidRPr="00F17DE8">
        <w:rPr>
          <w:rFonts w:ascii="Times New Roman" w:hAnsi="Times New Roman" w:cs="Times New Roman"/>
        </w:rPr>
        <w:t xml:space="preserve"> in the LANDIS-II Model User Guide).  </w:t>
      </w:r>
      <w:r w:rsidR="009108CC" w:rsidRPr="00F17DE8">
        <w:rPr>
          <w:rFonts w:ascii="Times New Roman" w:hAnsi="Times New Roman" w:cs="Times New Roman"/>
        </w:rPr>
        <w:t xml:space="preserve">The user must indicate the file extension.  </w:t>
      </w:r>
      <w:r w:rsidRPr="00F17DE8">
        <w:rPr>
          <w:rFonts w:ascii="Times New Roman" w:hAnsi="Times New Roman" w:cs="Times New Roman"/>
        </w:rPr>
        <w:t xml:space="preserve">The user must </w:t>
      </w:r>
      <w:r w:rsidR="009108CC" w:rsidRPr="00F17DE8">
        <w:rPr>
          <w:rFonts w:ascii="Times New Roman" w:hAnsi="Times New Roman" w:cs="Times New Roman"/>
        </w:rPr>
        <w:t>also include</w:t>
      </w:r>
      <w:r w:rsidRPr="00F17DE8">
        <w:rPr>
          <w:rFonts w:ascii="Times New Roman" w:hAnsi="Times New Roman" w:cs="Times New Roman"/>
        </w:rPr>
        <w:t xml:space="preserve"> sub-directory</w:t>
      </w:r>
      <w:r w:rsidR="009108CC" w:rsidRPr="00F17DE8">
        <w:rPr>
          <w:rFonts w:ascii="Times New Roman" w:hAnsi="Times New Roman" w:cs="Times New Roman"/>
        </w:rPr>
        <w:t xml:space="preserve"> name(s) as needed</w:t>
      </w:r>
      <w:r w:rsidRPr="00F17DE8">
        <w:rPr>
          <w:rFonts w:ascii="Times New Roman" w:hAnsi="Times New Roman" w:cs="Times New Roman"/>
        </w:rPr>
        <w:t xml:space="preserve">.  </w:t>
      </w:r>
    </w:p>
    <w:p w14:paraId="7266BA2C" w14:textId="5121D477" w:rsidR="00682C39" w:rsidRDefault="00682C39">
      <w:pPr>
        <w:pStyle w:val="Heading2"/>
      </w:pPr>
      <w:bookmarkStart w:id="57" w:name="_Toc133907171"/>
      <w:bookmarkStart w:id="58" w:name="_Toc225507096"/>
      <w:proofErr w:type="spellStart"/>
      <w:r>
        <w:t>SummaryLogFile</w:t>
      </w:r>
      <w:bookmarkEnd w:id="58"/>
      <w:proofErr w:type="spellEnd"/>
    </w:p>
    <w:p w14:paraId="23A0FD44" w14:textId="07B26B19" w:rsidR="00682C39" w:rsidRPr="00682C39" w:rsidRDefault="00682C39" w:rsidP="00682C39">
      <w:pPr>
        <w:pStyle w:val="textbody"/>
      </w:pPr>
      <w:r w:rsidRPr="00F17DE8">
        <w:rPr>
          <w:rFonts w:ascii="Times New Roman" w:hAnsi="Times New Roman" w:cs="Times New Roman"/>
        </w:rPr>
        <w:t xml:space="preserve">The file parameter is the name of the </w:t>
      </w:r>
      <w:r>
        <w:rPr>
          <w:rFonts w:ascii="Times New Roman" w:hAnsi="Times New Roman" w:cs="Times New Roman"/>
        </w:rPr>
        <w:t xml:space="preserve">summary </w:t>
      </w:r>
      <w:r w:rsidRPr="00F17DE8">
        <w:rPr>
          <w:rFonts w:ascii="Times New Roman" w:hAnsi="Times New Roman" w:cs="Times New Roman"/>
        </w:rPr>
        <w:t>log file</w:t>
      </w:r>
      <w:r>
        <w:rPr>
          <w:rFonts w:ascii="Times New Roman" w:hAnsi="Times New Roman" w:cs="Times New Roman"/>
        </w:rPr>
        <w:t>.</w:t>
      </w:r>
    </w:p>
    <w:p w14:paraId="3014DBA6" w14:textId="200DB9FA" w:rsidR="004645F2" w:rsidRDefault="00682C39">
      <w:pPr>
        <w:pStyle w:val="Heading2"/>
      </w:pPr>
      <w:bookmarkStart w:id="59" w:name="_Toc225507097"/>
      <w:proofErr w:type="spellStart"/>
      <w:r>
        <w:t>Event</w:t>
      </w:r>
      <w:r w:rsidR="004645F2">
        <w:t>LogFile</w:t>
      </w:r>
      <w:bookmarkEnd w:id="57"/>
      <w:bookmarkEnd w:id="59"/>
      <w:proofErr w:type="spellEnd"/>
    </w:p>
    <w:p w14:paraId="2B3B3643" w14:textId="62C361E4" w:rsidR="004645F2" w:rsidRPr="00F17DE8" w:rsidRDefault="004645F2">
      <w:pPr>
        <w:pStyle w:val="textbody"/>
        <w:rPr>
          <w:rFonts w:ascii="Times New Roman" w:hAnsi="Times New Roman" w:cs="Times New Roman"/>
        </w:rPr>
      </w:pPr>
      <w:r w:rsidRPr="00F17DE8">
        <w:rPr>
          <w:rFonts w:ascii="Times New Roman" w:hAnsi="Times New Roman" w:cs="Times New Roman"/>
        </w:rPr>
        <w:t>The file parameter is the name of the event log file.</w:t>
      </w:r>
    </w:p>
    <w:p w14:paraId="199D82B5" w14:textId="77777777" w:rsidR="004645F2" w:rsidRDefault="004645F2">
      <w:pPr>
        <w:pStyle w:val="Heading1"/>
      </w:pPr>
      <w:bookmarkStart w:id="60" w:name="_Toc225507098"/>
      <w:r>
        <w:lastRenderedPageBreak/>
        <w:t>Output Files</w:t>
      </w:r>
      <w:bookmarkEnd w:id="47"/>
      <w:bookmarkEnd w:id="60"/>
    </w:p>
    <w:p w14:paraId="4AAC0F7A" w14:textId="77777777" w:rsidR="004645F2" w:rsidRPr="00F17DE8" w:rsidRDefault="009108CC">
      <w:pPr>
        <w:pStyle w:val="textbody"/>
        <w:rPr>
          <w:rFonts w:ascii="Times New Roman" w:hAnsi="Times New Roman" w:cs="Times New Roman"/>
        </w:rPr>
      </w:pPr>
      <w:r w:rsidRPr="00F17DE8">
        <w:rPr>
          <w:rFonts w:ascii="Times New Roman" w:hAnsi="Times New Roman" w:cs="Times New Roman"/>
        </w:rPr>
        <w:t>The wind</w:t>
      </w:r>
      <w:r w:rsidR="004645F2" w:rsidRPr="00F17DE8">
        <w:rPr>
          <w:rFonts w:ascii="Times New Roman" w:hAnsi="Times New Roman" w:cs="Times New Roman"/>
        </w:rPr>
        <w:t xml:space="preserve"> extension generates two types of output files:  a) a map of wind severity for each time step, and b) a log of wind events for the entire scenario.</w:t>
      </w:r>
    </w:p>
    <w:p w14:paraId="45DA9E3A" w14:textId="77777777" w:rsidR="004645F2" w:rsidRDefault="004645F2">
      <w:pPr>
        <w:pStyle w:val="Heading2"/>
      </w:pPr>
      <w:bookmarkStart w:id="61" w:name="_Toc102232961"/>
      <w:bookmarkStart w:id="62" w:name="_Ref133934288"/>
      <w:bookmarkStart w:id="63" w:name="_Toc225507099"/>
      <w:r>
        <w:t>Wind Severity Map</w:t>
      </w:r>
      <w:bookmarkEnd w:id="61"/>
      <w:r>
        <w:t>s</w:t>
      </w:r>
      <w:bookmarkEnd w:id="62"/>
      <w:bookmarkEnd w:id="63"/>
    </w:p>
    <w:p w14:paraId="6EF4E7EA"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 xml:space="preserve">The map of wind severity </w:t>
      </w:r>
      <w:r w:rsidR="009108CC" w:rsidRPr="00F17DE8">
        <w:rPr>
          <w:rFonts w:ascii="Times New Roman" w:hAnsi="Times New Roman" w:cs="Times New Roman"/>
        </w:rPr>
        <w:t>uses a code of</w:t>
      </w:r>
      <w:r w:rsidRPr="00F17DE8">
        <w:rPr>
          <w:rFonts w:ascii="Times New Roman" w:hAnsi="Times New Roman" w:cs="Times New Roman"/>
        </w:rPr>
        <w:t xml:space="preserve"> 0 for non-active sites, 1 for active and not disturbed sites, [wind severity + 1] for all disturbed sites.  A map is produced for each wind time step.</w:t>
      </w:r>
    </w:p>
    <w:p w14:paraId="4471FBD6" w14:textId="77777777" w:rsidR="004645F2" w:rsidRDefault="004645F2">
      <w:pPr>
        <w:pStyle w:val="Heading2"/>
      </w:pPr>
      <w:bookmarkStart w:id="64" w:name="_Toc102232962"/>
      <w:bookmarkStart w:id="65" w:name="_Ref133934316"/>
      <w:bookmarkStart w:id="66" w:name="_Toc225507100"/>
      <w:r>
        <w:t>Wind Event Log</w:t>
      </w:r>
      <w:bookmarkEnd w:id="64"/>
      <w:bookmarkEnd w:id="65"/>
      <w:bookmarkEnd w:id="66"/>
    </w:p>
    <w:p w14:paraId="63D71615" w14:textId="77777777" w:rsidR="004645F2" w:rsidRPr="00F17DE8" w:rsidRDefault="004645F2">
      <w:pPr>
        <w:pStyle w:val="textbody"/>
        <w:rPr>
          <w:rFonts w:ascii="Times New Roman" w:hAnsi="Times New Roman" w:cs="Times New Roman"/>
        </w:rPr>
      </w:pPr>
      <w:r w:rsidRPr="00F17DE8">
        <w:rPr>
          <w:rFonts w:ascii="Times New Roman" w:hAnsi="Times New Roman" w:cs="Times New Roman"/>
        </w:rPr>
        <w:t>The event log is a text file that contains information about every event over the course of the scenario:  year, initiation cell coordinates, total event size (number of sites), number of damaged sites, number of cohorts killed total, mean wind severity across all sites.  The information is stored as comma-separated values (CSV).</w:t>
      </w:r>
    </w:p>
    <w:p w14:paraId="4D771F8F" w14:textId="77777777" w:rsidR="00F17DE8" w:rsidRDefault="00F17DE8" w:rsidP="00F17DE8">
      <w:pPr>
        <w:pStyle w:val="Heading1"/>
      </w:pPr>
      <w:bookmarkStart w:id="67" w:name="_Toc133386212"/>
      <w:bookmarkStart w:id="68" w:name="_Toc133907147"/>
      <w:bookmarkStart w:id="69" w:name="_Ref133933751"/>
      <w:bookmarkStart w:id="70" w:name="_Toc225507101"/>
      <w:r>
        <w:lastRenderedPageBreak/>
        <w:t>Example File</w:t>
      </w:r>
      <w:bookmarkEnd w:id="67"/>
      <w:bookmarkEnd w:id="68"/>
      <w:bookmarkEnd w:id="69"/>
      <w:bookmarkEnd w:id="70"/>
    </w:p>
    <w:p w14:paraId="6E029B6B" w14:textId="77777777" w:rsidR="00F17DE8" w:rsidRDefault="00F17DE8" w:rsidP="00F17DE8">
      <w:pPr>
        <w:pStyle w:val="textinputfile"/>
      </w:pPr>
      <w:proofErr w:type="spellStart"/>
      <w:proofErr w:type="gramStart"/>
      <w:r>
        <w:t>LandisData</w:t>
      </w:r>
      <w:proofErr w:type="spellEnd"/>
      <w:r>
        <w:t xml:space="preserve">  “</w:t>
      </w:r>
      <w:proofErr w:type="gramEnd"/>
      <w:r>
        <w:t>Base Wind”</w:t>
      </w:r>
    </w:p>
    <w:p w14:paraId="75115C57" w14:textId="77777777" w:rsidR="00F17DE8" w:rsidRDefault="00F17DE8" w:rsidP="00F17DE8">
      <w:pPr>
        <w:pStyle w:val="textinputfile"/>
      </w:pPr>
    </w:p>
    <w:p w14:paraId="36107B34" w14:textId="77777777" w:rsidR="00F17DE8" w:rsidRDefault="00F17DE8" w:rsidP="00F17DE8">
      <w:pPr>
        <w:pStyle w:val="textinputfile"/>
      </w:pPr>
      <w:proofErr w:type="gramStart"/>
      <w:r>
        <w:t>Timestep  15</w:t>
      </w:r>
      <w:proofErr w:type="gramEnd"/>
    </w:p>
    <w:p w14:paraId="31534EA3" w14:textId="77777777" w:rsidR="00F17DE8" w:rsidRDefault="00F17DE8" w:rsidP="00F17DE8">
      <w:pPr>
        <w:pStyle w:val="textinputfile"/>
      </w:pPr>
    </w:p>
    <w:p w14:paraId="63FC8766" w14:textId="77777777" w:rsidR="00F17DE8" w:rsidRDefault="00F17DE8" w:rsidP="00F17DE8">
      <w:pPr>
        <w:pStyle w:val="textinputfile"/>
      </w:pPr>
      <w:r>
        <w:t>&gt;&gt; Wind Event Parameters</w:t>
      </w:r>
    </w:p>
    <w:p w14:paraId="69E33921" w14:textId="77777777" w:rsidR="00F17DE8" w:rsidRDefault="00F17DE8" w:rsidP="00F17DE8">
      <w:pPr>
        <w:pStyle w:val="textinputfile"/>
      </w:pPr>
      <w:r>
        <w:t>&gt;&gt;                              Wind</w:t>
      </w:r>
    </w:p>
    <w:p w14:paraId="4D13A877" w14:textId="77777777" w:rsidR="00F17DE8" w:rsidRDefault="00F17DE8" w:rsidP="00F17DE8">
      <w:pPr>
        <w:pStyle w:val="textinputfile"/>
      </w:pPr>
      <w:r>
        <w:t xml:space="preserve">&gt;&gt;            Max   </w:t>
      </w:r>
      <w:proofErr w:type="gramStart"/>
      <w:r>
        <w:t>Mean  Min</w:t>
      </w:r>
      <w:proofErr w:type="gramEnd"/>
      <w:r>
        <w:t xml:space="preserve">   Rotation</w:t>
      </w:r>
    </w:p>
    <w:p w14:paraId="0632B247" w14:textId="77777777" w:rsidR="00F17DE8" w:rsidRDefault="00F17DE8" w:rsidP="00F17DE8">
      <w:pPr>
        <w:pStyle w:val="textinputfile"/>
      </w:pPr>
      <w:r>
        <w:t xml:space="preserve">&gt;&gt; </w:t>
      </w:r>
      <w:proofErr w:type="gramStart"/>
      <w:r>
        <w:t>Ecoregion  Size</w:t>
      </w:r>
      <w:proofErr w:type="gramEnd"/>
      <w:r>
        <w:t xml:space="preserve">  </w:t>
      </w:r>
      <w:proofErr w:type="spellStart"/>
      <w:proofErr w:type="gramStart"/>
      <w:r>
        <w:t>Size</w:t>
      </w:r>
      <w:proofErr w:type="spellEnd"/>
      <w:r>
        <w:t xml:space="preserve">  </w:t>
      </w:r>
      <w:proofErr w:type="spellStart"/>
      <w:r>
        <w:t>Size</w:t>
      </w:r>
      <w:proofErr w:type="spellEnd"/>
      <w:proofErr w:type="gramEnd"/>
      <w:r>
        <w:t xml:space="preserve">  Period</w:t>
      </w:r>
    </w:p>
    <w:p w14:paraId="61EE077C" w14:textId="77777777" w:rsidR="00F17DE8" w:rsidRDefault="00F17DE8" w:rsidP="00F17DE8">
      <w:pPr>
        <w:pStyle w:val="textinputfile"/>
      </w:pPr>
      <w:r>
        <w:t>&gt;&gt; ---------  ----  ----  ----  --------</w:t>
      </w:r>
    </w:p>
    <w:p w14:paraId="03A21B02" w14:textId="77777777" w:rsidR="00F17DE8" w:rsidRDefault="00F17DE8" w:rsidP="00F17DE8">
      <w:pPr>
        <w:pStyle w:val="textinputfile"/>
      </w:pPr>
      <w:r>
        <w:t xml:space="preserve">   Eco3        400    24     4     100</w:t>
      </w:r>
    </w:p>
    <w:p w14:paraId="7CF2D1F9" w14:textId="77777777" w:rsidR="00F17DE8" w:rsidRDefault="00F17DE8" w:rsidP="00F17DE8">
      <w:pPr>
        <w:pStyle w:val="textinputfile"/>
      </w:pPr>
      <w:r>
        <w:t xml:space="preserve">   Eco14       600    48    16      50</w:t>
      </w:r>
    </w:p>
    <w:p w14:paraId="0A6E2AC8" w14:textId="77777777" w:rsidR="00F17DE8" w:rsidRDefault="00F17DE8" w:rsidP="00F17DE8">
      <w:pPr>
        <w:pStyle w:val="textinputfile"/>
      </w:pPr>
      <w:r>
        <w:t xml:space="preserve">   Eco10       400    24     4      75</w:t>
      </w:r>
    </w:p>
    <w:p w14:paraId="3F6BEEBB" w14:textId="77777777" w:rsidR="00F17DE8" w:rsidRDefault="00F17DE8" w:rsidP="00F17DE8">
      <w:pPr>
        <w:pStyle w:val="textinputfile"/>
      </w:pPr>
      <w:r>
        <w:t xml:space="preserve">   Eco9        100    12     1     200</w:t>
      </w:r>
    </w:p>
    <w:p w14:paraId="2AB25EFE" w14:textId="77777777" w:rsidR="00F17DE8" w:rsidRDefault="00F17DE8" w:rsidP="00F17DE8">
      <w:pPr>
        <w:pStyle w:val="textinputfile"/>
      </w:pPr>
    </w:p>
    <w:p w14:paraId="17F2EEB2" w14:textId="77777777" w:rsidR="00F17DE8" w:rsidRDefault="00F17DE8" w:rsidP="00F17DE8">
      <w:pPr>
        <w:pStyle w:val="textinputfile"/>
      </w:pPr>
    </w:p>
    <w:p w14:paraId="5DBBF3E3" w14:textId="77777777" w:rsidR="00F17DE8" w:rsidRDefault="00F17DE8" w:rsidP="00F17DE8">
      <w:pPr>
        <w:pStyle w:val="textinputfile"/>
      </w:pPr>
      <w:proofErr w:type="spellStart"/>
      <w:r>
        <w:t>WindSeverities</w:t>
      </w:r>
      <w:proofErr w:type="spellEnd"/>
    </w:p>
    <w:p w14:paraId="0E882169" w14:textId="77777777" w:rsidR="00F17DE8" w:rsidRDefault="00F17DE8" w:rsidP="00F17DE8">
      <w:pPr>
        <w:pStyle w:val="textinputfile"/>
      </w:pPr>
    </w:p>
    <w:p w14:paraId="177679BC" w14:textId="77777777" w:rsidR="00F17DE8" w:rsidRDefault="00F17DE8" w:rsidP="00F17DE8">
      <w:pPr>
        <w:pStyle w:val="textinputfile"/>
      </w:pPr>
      <w:r>
        <w:t>&gt;&gt;            Cohort Age       Mortality</w:t>
      </w:r>
    </w:p>
    <w:p w14:paraId="3728EACD" w14:textId="77777777" w:rsidR="00F17DE8" w:rsidRDefault="00F17DE8" w:rsidP="00F17DE8">
      <w:pPr>
        <w:pStyle w:val="textinputfile"/>
      </w:pPr>
      <w:r>
        <w:t>&gt;&gt; Severity   % of longevity   Probability</w:t>
      </w:r>
    </w:p>
    <w:p w14:paraId="37C49B95" w14:textId="77777777" w:rsidR="00F17DE8" w:rsidRDefault="00F17DE8" w:rsidP="00F17DE8">
      <w:pPr>
        <w:pStyle w:val="textinputfile"/>
      </w:pPr>
      <w:r>
        <w:t>&gt;&gt; --------   --------------   -----------</w:t>
      </w:r>
    </w:p>
    <w:p w14:paraId="0C916631" w14:textId="77777777" w:rsidR="00F17DE8" w:rsidRDefault="00F17DE8" w:rsidP="00F17DE8">
      <w:pPr>
        <w:pStyle w:val="textinputfile"/>
      </w:pPr>
      <w:r>
        <w:t xml:space="preserve">       5          0% </w:t>
      </w:r>
      <w:proofErr w:type="gramStart"/>
      <w:r>
        <w:t>to  20</w:t>
      </w:r>
      <w:proofErr w:type="gramEnd"/>
      <w:r>
        <w:t>%       0.05</w:t>
      </w:r>
    </w:p>
    <w:p w14:paraId="410A2F15" w14:textId="77777777" w:rsidR="00F17DE8" w:rsidRDefault="00F17DE8" w:rsidP="00F17DE8">
      <w:pPr>
        <w:pStyle w:val="textinputfile"/>
      </w:pPr>
      <w:r>
        <w:t xml:space="preserve">       4         20% </w:t>
      </w:r>
      <w:proofErr w:type="gramStart"/>
      <w:r>
        <w:t>to  50</w:t>
      </w:r>
      <w:proofErr w:type="gramEnd"/>
      <w:r>
        <w:t>%       0.1</w:t>
      </w:r>
    </w:p>
    <w:p w14:paraId="3EBD04D5" w14:textId="77777777" w:rsidR="00F17DE8" w:rsidRDefault="00F17DE8" w:rsidP="00F17DE8">
      <w:pPr>
        <w:pStyle w:val="textinputfile"/>
      </w:pPr>
      <w:r>
        <w:t xml:space="preserve">       3         50% </w:t>
      </w:r>
      <w:proofErr w:type="gramStart"/>
      <w:r>
        <w:t>to  70</w:t>
      </w:r>
      <w:proofErr w:type="gramEnd"/>
      <w:r>
        <w:t>%       0.5</w:t>
      </w:r>
    </w:p>
    <w:p w14:paraId="746F2ECD" w14:textId="77777777" w:rsidR="00F17DE8" w:rsidRDefault="00F17DE8" w:rsidP="00F17DE8">
      <w:pPr>
        <w:pStyle w:val="textinputfile"/>
      </w:pPr>
      <w:r>
        <w:t xml:space="preserve">       2         70% </w:t>
      </w:r>
      <w:proofErr w:type="gramStart"/>
      <w:r>
        <w:t>to  85</w:t>
      </w:r>
      <w:proofErr w:type="gramEnd"/>
      <w:r>
        <w:t>%       0.85</w:t>
      </w:r>
    </w:p>
    <w:p w14:paraId="68635CFD" w14:textId="77777777" w:rsidR="00F17DE8" w:rsidRDefault="00F17DE8" w:rsidP="00F17DE8">
      <w:pPr>
        <w:pStyle w:val="textinputfile"/>
      </w:pPr>
      <w:r>
        <w:t xml:space="preserve">       1         85% to 100%       0.95</w:t>
      </w:r>
    </w:p>
    <w:p w14:paraId="46F3531D" w14:textId="77777777" w:rsidR="00F17DE8" w:rsidRDefault="00F17DE8" w:rsidP="00F17DE8">
      <w:pPr>
        <w:pStyle w:val="textinputfile"/>
      </w:pPr>
    </w:p>
    <w:p w14:paraId="7FC86D60" w14:textId="77777777" w:rsidR="00F17DE8" w:rsidRDefault="00F17DE8" w:rsidP="00F17DE8">
      <w:pPr>
        <w:pStyle w:val="textinputfile"/>
      </w:pPr>
      <w:proofErr w:type="spellStart"/>
      <w:proofErr w:type="gramStart"/>
      <w:r>
        <w:t>MapNames</w:t>
      </w:r>
      <w:proofErr w:type="spellEnd"/>
      <w:r>
        <w:t xml:space="preserve">  wind</w:t>
      </w:r>
      <w:proofErr w:type="gramEnd"/>
      <w:r>
        <w:t>/severity-{timestep}.</w:t>
      </w:r>
      <w:proofErr w:type="spellStart"/>
      <w:r>
        <w:t>img</w:t>
      </w:r>
      <w:proofErr w:type="spellEnd"/>
    </w:p>
    <w:p w14:paraId="47190704" w14:textId="77777777" w:rsidR="00F17DE8" w:rsidRDefault="00F17DE8" w:rsidP="00F17DE8">
      <w:pPr>
        <w:pStyle w:val="textinputfile"/>
      </w:pPr>
      <w:proofErr w:type="spellStart"/>
      <w:r>
        <w:t>LogFile</w:t>
      </w:r>
      <w:proofErr w:type="spellEnd"/>
      <w:r>
        <w:t xml:space="preserve">   wind/log.csv</w:t>
      </w:r>
    </w:p>
    <w:p w14:paraId="262F0A22" w14:textId="77777777" w:rsidR="00F17DE8" w:rsidRDefault="00F17DE8" w:rsidP="00F17DE8">
      <w:pPr>
        <w:pStyle w:val="textinputfile"/>
      </w:pPr>
    </w:p>
    <w:p w14:paraId="75A4807B" w14:textId="77777777" w:rsidR="004645F2" w:rsidRDefault="004645F2">
      <w:pPr>
        <w:pStyle w:val="textbody"/>
      </w:pPr>
    </w:p>
    <w:sectPr w:rsidR="004645F2" w:rsidSect="007C2FE2">
      <w:headerReference w:type="default" r:id="rId8"/>
      <w:footerReference w:type="default" r:id="rId9"/>
      <w:pgSz w:w="12240" w:h="15840" w:code="1"/>
      <w:pgMar w:top="1627" w:right="1627" w:bottom="2707" w:left="1627"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599CC" w14:textId="77777777" w:rsidR="00BF5493" w:rsidRDefault="00BF5493">
      <w:r>
        <w:separator/>
      </w:r>
    </w:p>
  </w:endnote>
  <w:endnote w:type="continuationSeparator" w:id="0">
    <w:p w14:paraId="7D17DD92" w14:textId="77777777" w:rsidR="00BF5493" w:rsidRDefault="00BF5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9392" w14:textId="77777777" w:rsidR="004645F2" w:rsidRDefault="004645F2">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sidR="00721027">
      <w:rPr>
        <w:rFonts w:ascii="Arial" w:hAnsi="Arial" w:cs="Arial"/>
      </w:rPr>
      <w:fldChar w:fldCharType="begin"/>
    </w:r>
    <w:r>
      <w:rPr>
        <w:rFonts w:ascii="Arial" w:hAnsi="Arial" w:cs="Arial"/>
      </w:rPr>
      <w:instrText xml:space="preserve"> PAGE </w:instrText>
    </w:r>
    <w:r w:rsidR="00721027">
      <w:rPr>
        <w:rFonts w:ascii="Arial" w:hAnsi="Arial" w:cs="Arial"/>
      </w:rPr>
      <w:fldChar w:fldCharType="separate"/>
    </w:r>
    <w:r w:rsidR="00995F2C">
      <w:rPr>
        <w:rFonts w:ascii="Arial" w:hAnsi="Arial" w:cs="Arial"/>
        <w:noProof/>
      </w:rPr>
      <w:t>11</w:t>
    </w:r>
    <w:r w:rsidR="00721027">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64913" w14:textId="77777777" w:rsidR="00BF5493" w:rsidRDefault="00BF5493">
      <w:r>
        <w:separator/>
      </w:r>
    </w:p>
  </w:footnote>
  <w:footnote w:type="continuationSeparator" w:id="0">
    <w:p w14:paraId="19448B21" w14:textId="77777777" w:rsidR="00BF5493" w:rsidRDefault="00BF5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F534" w14:textId="77777777" w:rsidR="004645F2" w:rsidRDefault="004645F2">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1DAC" w14:textId="31903E78" w:rsidR="004645F2" w:rsidRDefault="005248E7">
    <w:pPr>
      <w:pStyle w:val="Header"/>
      <w:tabs>
        <w:tab w:val="clear" w:pos="4320"/>
        <w:tab w:val="clear" w:pos="8640"/>
        <w:tab w:val="center" w:pos="4500"/>
        <w:tab w:val="right" w:pos="9000"/>
      </w:tabs>
    </w:pPr>
    <w:fldSimple w:instr=" DOCPROPERTY  &quot;Extension Name&quot;  \* MERGEFORMAT ">
      <w:r>
        <w:t>Original Wind</w:t>
      </w:r>
    </w:fldSimple>
    <w:r w:rsidR="004645F2">
      <w:t xml:space="preserve"> v</w:t>
    </w:r>
    <w:fldSimple w:instr=" DOCPROPERTY  &quot;Extension Version&quot;  \* MERGEFORMAT ">
      <w:r w:rsidR="00FF041F">
        <w:t>4.1</w:t>
      </w:r>
    </w:fldSimple>
    <w:r w:rsidR="00F17DE8">
      <w:t xml:space="preserve"> </w:t>
    </w:r>
    <w:r w:rsidR="00F17DE8">
      <w:tab/>
    </w:r>
    <w:r w:rsidR="00F17DE8">
      <w:tab/>
      <w:t xml:space="preserve">LANDIS-II </w:t>
    </w:r>
    <w:r w:rsidR="004645F2">
      <w:t>Extension</w:t>
    </w:r>
    <w:r w:rsidR="00F17DE8">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6CD045EB"/>
    <w:multiLevelType w:val="hybridMultilevel"/>
    <w:tmpl w:val="F9EA342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3" w15:restartNumberingAfterBreak="0">
    <w:nsid w:val="72236D1F"/>
    <w:multiLevelType w:val="hybridMultilevel"/>
    <w:tmpl w:val="1076F93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num w:numId="1" w16cid:durableId="223882300">
    <w:abstractNumId w:val="1"/>
  </w:num>
  <w:num w:numId="2" w16cid:durableId="746028632">
    <w:abstractNumId w:val="3"/>
  </w:num>
  <w:num w:numId="3" w16cid:durableId="409154367">
    <w:abstractNumId w:val="2"/>
  </w:num>
  <w:num w:numId="4" w16cid:durableId="104929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5C"/>
    <w:rsid w:val="0003324C"/>
    <w:rsid w:val="00034721"/>
    <w:rsid w:val="0015313C"/>
    <w:rsid w:val="0018145C"/>
    <w:rsid w:val="002006D7"/>
    <w:rsid w:val="00217118"/>
    <w:rsid w:val="00281C4E"/>
    <w:rsid w:val="002B1DDB"/>
    <w:rsid w:val="002D7615"/>
    <w:rsid w:val="0030029E"/>
    <w:rsid w:val="003425C9"/>
    <w:rsid w:val="003440CA"/>
    <w:rsid w:val="00351E2F"/>
    <w:rsid w:val="003A6F86"/>
    <w:rsid w:val="003D1063"/>
    <w:rsid w:val="004645F2"/>
    <w:rsid w:val="00465083"/>
    <w:rsid w:val="00495728"/>
    <w:rsid w:val="004E5C21"/>
    <w:rsid w:val="005248E7"/>
    <w:rsid w:val="0053251A"/>
    <w:rsid w:val="00576C4A"/>
    <w:rsid w:val="005975B2"/>
    <w:rsid w:val="005B11D5"/>
    <w:rsid w:val="005C64ED"/>
    <w:rsid w:val="005C7193"/>
    <w:rsid w:val="005D0344"/>
    <w:rsid w:val="005F2ADB"/>
    <w:rsid w:val="00623571"/>
    <w:rsid w:val="006424D9"/>
    <w:rsid w:val="006632F4"/>
    <w:rsid w:val="00682C39"/>
    <w:rsid w:val="0068499C"/>
    <w:rsid w:val="00721027"/>
    <w:rsid w:val="0075531C"/>
    <w:rsid w:val="007750AD"/>
    <w:rsid w:val="00791CB2"/>
    <w:rsid w:val="007A24C8"/>
    <w:rsid w:val="007C2FE2"/>
    <w:rsid w:val="008A21FD"/>
    <w:rsid w:val="008F7D39"/>
    <w:rsid w:val="009108CC"/>
    <w:rsid w:val="009243BF"/>
    <w:rsid w:val="00995F2C"/>
    <w:rsid w:val="009A650E"/>
    <w:rsid w:val="009B7675"/>
    <w:rsid w:val="009E0C3C"/>
    <w:rsid w:val="00A7367D"/>
    <w:rsid w:val="00A84574"/>
    <w:rsid w:val="00AA47DC"/>
    <w:rsid w:val="00B00337"/>
    <w:rsid w:val="00B11CCC"/>
    <w:rsid w:val="00B35BEF"/>
    <w:rsid w:val="00B623E4"/>
    <w:rsid w:val="00B776C1"/>
    <w:rsid w:val="00B86ED5"/>
    <w:rsid w:val="00BA2997"/>
    <w:rsid w:val="00BF53B5"/>
    <w:rsid w:val="00BF5493"/>
    <w:rsid w:val="00C0544B"/>
    <w:rsid w:val="00C323B5"/>
    <w:rsid w:val="00C4213B"/>
    <w:rsid w:val="00C44C3A"/>
    <w:rsid w:val="00C64F78"/>
    <w:rsid w:val="00C6526E"/>
    <w:rsid w:val="00C75ECD"/>
    <w:rsid w:val="00C87BB4"/>
    <w:rsid w:val="00CA4F34"/>
    <w:rsid w:val="00CA5F2A"/>
    <w:rsid w:val="00CD1FA9"/>
    <w:rsid w:val="00CF6A7D"/>
    <w:rsid w:val="00D539CD"/>
    <w:rsid w:val="00DA4E69"/>
    <w:rsid w:val="00E3609A"/>
    <w:rsid w:val="00E87932"/>
    <w:rsid w:val="00EC22B5"/>
    <w:rsid w:val="00F17DE8"/>
    <w:rsid w:val="00F52F59"/>
    <w:rsid w:val="00F72E10"/>
    <w:rsid w:val="00FE07AC"/>
    <w:rsid w:val="00FF0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277CF5"/>
  <w15:docId w15:val="{1ECFCE56-0B7B-437C-A033-CD9592C7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1F"/>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heading"/>
    <w:next w:val="textbody"/>
    <w:link w:val="Heading1Char"/>
    <w:uiPriority w:val="99"/>
    <w:qFormat/>
    <w:rsid w:val="007C2FE2"/>
    <w:pPr>
      <w:pageBreakBefore/>
      <w:numPr>
        <w:numId w:val="4"/>
      </w:numPr>
      <w:spacing w:before="240" w:after="60"/>
      <w:outlineLvl w:val="0"/>
    </w:pPr>
    <w:rPr>
      <w:kern w:val="32"/>
      <w:sz w:val="32"/>
      <w:szCs w:val="32"/>
    </w:rPr>
  </w:style>
  <w:style w:type="paragraph" w:styleId="Heading2">
    <w:name w:val="heading 2"/>
    <w:basedOn w:val="heading"/>
    <w:next w:val="textbody"/>
    <w:link w:val="Heading2Char"/>
    <w:uiPriority w:val="99"/>
    <w:qFormat/>
    <w:rsid w:val="007C2FE2"/>
    <w:pPr>
      <w:numPr>
        <w:ilvl w:val="1"/>
        <w:numId w:val="4"/>
      </w:numPr>
      <w:spacing w:before="240" w:after="60"/>
      <w:outlineLvl w:val="1"/>
    </w:pPr>
    <w:rPr>
      <w:sz w:val="28"/>
      <w:szCs w:val="28"/>
    </w:rPr>
  </w:style>
  <w:style w:type="paragraph" w:styleId="Heading3">
    <w:name w:val="heading 3"/>
    <w:basedOn w:val="heading"/>
    <w:next w:val="textbody"/>
    <w:link w:val="Heading3Char"/>
    <w:uiPriority w:val="99"/>
    <w:qFormat/>
    <w:rsid w:val="007C2FE2"/>
    <w:pPr>
      <w:numPr>
        <w:ilvl w:val="2"/>
        <w:numId w:val="4"/>
      </w:numPr>
      <w:tabs>
        <w:tab w:val="left" w:pos="864"/>
      </w:tabs>
      <w:spacing w:before="240" w:after="60"/>
      <w:ind w:left="864" w:hanging="864"/>
      <w:outlineLvl w:val="2"/>
    </w:pPr>
  </w:style>
  <w:style w:type="paragraph" w:styleId="Heading4">
    <w:name w:val="heading 4"/>
    <w:basedOn w:val="heading"/>
    <w:next w:val="textbody"/>
    <w:link w:val="Heading4Char"/>
    <w:uiPriority w:val="99"/>
    <w:qFormat/>
    <w:rsid w:val="007C2FE2"/>
    <w:pPr>
      <w:numPr>
        <w:ilvl w:val="3"/>
        <w:numId w:val="4"/>
      </w:numPr>
      <w:tabs>
        <w:tab w:val="left" w:pos="1008"/>
      </w:tabs>
      <w:ind w:left="1008" w:hanging="1008"/>
      <w:outlineLvl w:val="3"/>
    </w:pPr>
  </w:style>
  <w:style w:type="paragraph" w:styleId="Heading5">
    <w:name w:val="heading 5"/>
    <w:basedOn w:val="Normal"/>
    <w:next w:val="Normal"/>
    <w:link w:val="Heading5Char"/>
    <w:uiPriority w:val="99"/>
    <w:qFormat/>
    <w:rsid w:val="007C2FE2"/>
    <w:pPr>
      <w:numPr>
        <w:ilvl w:val="4"/>
        <w:numId w:val="4"/>
      </w:numPr>
      <w:spacing w:before="240" w:after="60"/>
      <w:outlineLvl w:val="4"/>
    </w:pPr>
    <w:rPr>
      <w:b/>
      <w:bCs/>
      <w:i/>
      <w:iCs/>
      <w:sz w:val="26"/>
      <w:szCs w:val="26"/>
    </w:rPr>
  </w:style>
  <w:style w:type="paragraph" w:styleId="Heading6">
    <w:name w:val="heading 6"/>
    <w:basedOn w:val="Normal"/>
    <w:next w:val="Normal"/>
    <w:link w:val="Heading6Char"/>
    <w:uiPriority w:val="99"/>
    <w:qFormat/>
    <w:rsid w:val="007C2FE2"/>
    <w:pPr>
      <w:numPr>
        <w:ilvl w:val="5"/>
        <w:numId w:val="4"/>
      </w:numPr>
      <w:spacing w:before="240" w:after="60"/>
      <w:outlineLvl w:val="5"/>
    </w:pPr>
    <w:rPr>
      <w:b/>
      <w:bCs/>
    </w:rPr>
  </w:style>
  <w:style w:type="paragraph" w:styleId="Heading7">
    <w:name w:val="heading 7"/>
    <w:basedOn w:val="Normal"/>
    <w:next w:val="Normal"/>
    <w:link w:val="Heading7Char"/>
    <w:uiPriority w:val="99"/>
    <w:qFormat/>
    <w:rsid w:val="007C2FE2"/>
    <w:pPr>
      <w:numPr>
        <w:ilvl w:val="6"/>
        <w:numId w:val="4"/>
      </w:numPr>
      <w:spacing w:before="240" w:after="60"/>
      <w:outlineLvl w:val="6"/>
    </w:pPr>
  </w:style>
  <w:style w:type="paragraph" w:styleId="Heading8">
    <w:name w:val="heading 8"/>
    <w:basedOn w:val="Normal"/>
    <w:next w:val="Normal"/>
    <w:link w:val="Heading8Char"/>
    <w:uiPriority w:val="99"/>
    <w:qFormat/>
    <w:rsid w:val="007C2FE2"/>
    <w:pPr>
      <w:numPr>
        <w:ilvl w:val="7"/>
        <w:numId w:val="4"/>
      </w:numPr>
      <w:spacing w:before="240" w:after="60"/>
      <w:outlineLvl w:val="7"/>
    </w:pPr>
    <w:rPr>
      <w:i/>
      <w:iCs/>
    </w:rPr>
  </w:style>
  <w:style w:type="paragraph" w:styleId="Heading9">
    <w:name w:val="heading 9"/>
    <w:basedOn w:val="Normal"/>
    <w:next w:val="Normal"/>
    <w:link w:val="Heading9Char"/>
    <w:uiPriority w:val="99"/>
    <w:qFormat/>
    <w:rsid w:val="007C2FE2"/>
    <w:pPr>
      <w:numPr>
        <w:ilvl w:val="8"/>
        <w:numId w:val="4"/>
      </w:numPr>
      <w:spacing w:before="240" w:after="60"/>
      <w:outlineLvl w:val="8"/>
    </w:pPr>
    <w:rPr>
      <w:rFonts w:ascii="Arial" w:hAnsi="Arial" w:cs="Arial"/>
    </w:rPr>
  </w:style>
  <w:style w:type="character" w:default="1" w:styleId="DefaultParagraphFont">
    <w:name w:val="Default Paragraph Font"/>
    <w:uiPriority w:val="1"/>
    <w:semiHidden/>
    <w:unhideWhenUsed/>
    <w:rsid w:val="00FF0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41F"/>
  </w:style>
  <w:style w:type="character" w:customStyle="1" w:styleId="Heading1Char">
    <w:name w:val="Heading 1 Char"/>
    <w:basedOn w:val="DefaultParagraphFont"/>
    <w:link w:val="Heading1"/>
    <w:uiPriority w:val="9"/>
    <w:rsid w:val="007C2FE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7C2FE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7C2FE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7C2FE2"/>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7C2FE2"/>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7C2FE2"/>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sid w:val="007C2FE2"/>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7C2FE2"/>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7C2FE2"/>
    <w:rPr>
      <w:rFonts w:asciiTheme="majorHAnsi" w:eastAsiaTheme="majorEastAsia" w:hAnsiTheme="majorHAnsi" w:cstheme="majorBidi"/>
    </w:rPr>
  </w:style>
  <w:style w:type="paragraph" w:customStyle="1" w:styleId="heading">
    <w:name w:val="heading"/>
    <w:basedOn w:val="textbody"/>
    <w:uiPriority w:val="99"/>
    <w:rsid w:val="007C2FE2"/>
    <w:pPr>
      <w:keepNext/>
      <w:ind w:left="0" w:right="0"/>
    </w:pPr>
    <w:rPr>
      <w:rFonts w:ascii="Verdana" w:hAnsi="Verdana" w:cs="Verdana"/>
    </w:rPr>
  </w:style>
  <w:style w:type="paragraph" w:customStyle="1" w:styleId="textbody">
    <w:name w:val="text: body"/>
    <w:basedOn w:val="Normal"/>
    <w:uiPriority w:val="99"/>
    <w:rsid w:val="007C2FE2"/>
    <w:pPr>
      <w:spacing w:after="120"/>
      <w:ind w:left="1152" w:right="1008"/>
    </w:pPr>
  </w:style>
  <w:style w:type="paragraph" w:customStyle="1" w:styleId="text">
    <w:name w:val="text"/>
    <w:basedOn w:val="Normal"/>
    <w:uiPriority w:val="99"/>
    <w:rsid w:val="007C2FE2"/>
    <w:pPr>
      <w:spacing w:before="120" w:after="120"/>
    </w:pPr>
    <w:rPr>
      <w:rFonts w:ascii="Arial" w:hAnsi="Arial" w:cs="Arial"/>
      <w:sz w:val="20"/>
      <w:szCs w:val="20"/>
    </w:rPr>
  </w:style>
  <w:style w:type="paragraph" w:styleId="FootnoteText">
    <w:name w:val="footnote text"/>
    <w:basedOn w:val="Normal"/>
    <w:link w:val="FootnoteTextChar"/>
    <w:uiPriority w:val="99"/>
    <w:semiHidden/>
    <w:rsid w:val="007C2FE2"/>
    <w:rPr>
      <w:sz w:val="20"/>
      <w:szCs w:val="20"/>
    </w:rPr>
  </w:style>
  <w:style w:type="character" w:customStyle="1" w:styleId="FootnoteTextChar">
    <w:name w:val="Footnote Text Char"/>
    <w:basedOn w:val="DefaultParagraphFont"/>
    <w:link w:val="FootnoteText"/>
    <w:uiPriority w:val="99"/>
    <w:semiHidden/>
    <w:rsid w:val="007C2FE2"/>
    <w:rPr>
      <w:sz w:val="20"/>
      <w:szCs w:val="20"/>
    </w:rPr>
  </w:style>
  <w:style w:type="character" w:styleId="FootnoteReference">
    <w:name w:val="footnote reference"/>
    <w:basedOn w:val="DefaultParagraphFont"/>
    <w:uiPriority w:val="99"/>
    <w:semiHidden/>
    <w:rsid w:val="007C2FE2"/>
    <w:rPr>
      <w:rFonts w:cs="Times New Roman"/>
      <w:vertAlign w:val="superscript"/>
    </w:rPr>
  </w:style>
  <w:style w:type="paragraph" w:styleId="Header">
    <w:name w:val="header"/>
    <w:basedOn w:val="Normal"/>
    <w:link w:val="HeaderChar"/>
    <w:uiPriority w:val="99"/>
    <w:rsid w:val="007C2FE2"/>
    <w:pPr>
      <w:pBdr>
        <w:top w:val="single" w:sz="8" w:space="3" w:color="auto"/>
        <w:bottom w:val="single" w:sz="8" w:space="3" w:color="auto"/>
      </w:pBdr>
      <w:tabs>
        <w:tab w:val="center" w:pos="4320"/>
        <w:tab w:val="right" w:pos="8640"/>
      </w:tabs>
    </w:pPr>
    <w:rPr>
      <w:rFonts w:ascii="Verdana" w:hAnsi="Verdana" w:cs="Verdana"/>
      <w:sz w:val="20"/>
      <w:szCs w:val="20"/>
    </w:rPr>
  </w:style>
  <w:style w:type="character" w:customStyle="1" w:styleId="HeaderChar">
    <w:name w:val="Header Char"/>
    <w:basedOn w:val="DefaultParagraphFont"/>
    <w:link w:val="Header"/>
    <w:uiPriority w:val="99"/>
    <w:semiHidden/>
    <w:rsid w:val="007C2FE2"/>
    <w:rPr>
      <w:sz w:val="24"/>
      <w:szCs w:val="24"/>
    </w:rPr>
  </w:style>
  <w:style w:type="paragraph" w:styleId="Footer">
    <w:name w:val="footer"/>
    <w:basedOn w:val="Normal"/>
    <w:link w:val="FooterChar"/>
    <w:uiPriority w:val="99"/>
    <w:rsid w:val="007C2FE2"/>
    <w:pPr>
      <w:tabs>
        <w:tab w:val="center" w:pos="4680"/>
        <w:tab w:val="right" w:pos="9360"/>
      </w:tabs>
    </w:pPr>
    <w:rPr>
      <w:rFonts w:ascii="Verdana" w:hAnsi="Verdana" w:cs="Verdana"/>
      <w:sz w:val="18"/>
      <w:szCs w:val="18"/>
    </w:rPr>
  </w:style>
  <w:style w:type="character" w:customStyle="1" w:styleId="FooterChar">
    <w:name w:val="Footer Char"/>
    <w:basedOn w:val="DefaultParagraphFont"/>
    <w:link w:val="Footer"/>
    <w:uiPriority w:val="99"/>
    <w:semiHidden/>
    <w:rsid w:val="007C2FE2"/>
    <w:rPr>
      <w:sz w:val="24"/>
      <w:szCs w:val="24"/>
    </w:rPr>
  </w:style>
  <w:style w:type="paragraph" w:customStyle="1" w:styleId="figurecaption">
    <w:name w:val="figure caption"/>
    <w:basedOn w:val="text"/>
    <w:next w:val="text"/>
    <w:uiPriority w:val="99"/>
    <w:rsid w:val="007C2FE2"/>
    <w:pPr>
      <w:spacing w:before="0" w:after="0"/>
      <w:jc w:val="center"/>
    </w:pPr>
    <w:rPr>
      <w:rFonts w:ascii="Verdana" w:hAnsi="Verdana" w:cs="Verdana"/>
      <w:i/>
      <w:iCs/>
      <w:sz w:val="18"/>
      <w:szCs w:val="18"/>
    </w:rPr>
  </w:style>
  <w:style w:type="paragraph" w:styleId="BalloonText">
    <w:name w:val="Balloon Text"/>
    <w:basedOn w:val="Normal"/>
    <w:link w:val="BalloonTextChar"/>
    <w:uiPriority w:val="99"/>
    <w:semiHidden/>
    <w:rsid w:val="007C2FE2"/>
    <w:rPr>
      <w:rFonts w:ascii="Tahoma" w:hAnsi="Tahoma" w:cs="Tahoma"/>
      <w:sz w:val="16"/>
      <w:szCs w:val="16"/>
    </w:rPr>
  </w:style>
  <w:style w:type="character" w:customStyle="1" w:styleId="BalloonTextChar">
    <w:name w:val="Balloon Text Char"/>
    <w:basedOn w:val="DefaultParagraphFont"/>
    <w:link w:val="BalloonText"/>
    <w:uiPriority w:val="99"/>
    <w:semiHidden/>
    <w:rsid w:val="007C2FE2"/>
    <w:rPr>
      <w:rFonts w:ascii="Tahoma" w:hAnsi="Tahoma" w:cs="Tahoma"/>
      <w:sz w:val="16"/>
      <w:szCs w:val="16"/>
    </w:rPr>
  </w:style>
  <w:style w:type="paragraph" w:customStyle="1" w:styleId="tabletext">
    <w:name w:val="table text"/>
    <w:basedOn w:val="text"/>
    <w:uiPriority w:val="99"/>
    <w:rsid w:val="007C2FE2"/>
    <w:pPr>
      <w:spacing w:before="40" w:after="40"/>
    </w:pPr>
  </w:style>
  <w:style w:type="paragraph" w:styleId="Caption">
    <w:name w:val="caption"/>
    <w:basedOn w:val="Normal"/>
    <w:next w:val="Normal"/>
    <w:uiPriority w:val="99"/>
    <w:qFormat/>
    <w:rsid w:val="007C2FE2"/>
    <w:pPr>
      <w:spacing w:before="120" w:after="120"/>
    </w:pPr>
    <w:rPr>
      <w:b/>
      <w:bCs/>
      <w:sz w:val="20"/>
      <w:szCs w:val="20"/>
    </w:rPr>
  </w:style>
  <w:style w:type="paragraph" w:customStyle="1" w:styleId="tabletitle">
    <w:name w:val="table title"/>
    <w:basedOn w:val="tabletext"/>
    <w:next w:val="tabletext"/>
    <w:uiPriority w:val="99"/>
    <w:rsid w:val="007C2FE2"/>
    <w:pPr>
      <w:framePr w:hSpace="180" w:wrap="auto" w:vAnchor="page" w:hAnchor="margin" w:xAlign="center" w:y="1621"/>
      <w:pBdr>
        <w:bottom w:val="single" w:sz="8" w:space="1" w:color="auto"/>
      </w:pBdr>
    </w:pPr>
  </w:style>
  <w:style w:type="paragraph" w:customStyle="1" w:styleId="Appendix1">
    <w:name w:val="Appendix 1"/>
    <w:basedOn w:val="Heading1"/>
    <w:next w:val="textbody"/>
    <w:uiPriority w:val="99"/>
    <w:rsid w:val="007C2FE2"/>
    <w:pPr>
      <w:numPr>
        <w:numId w:val="1"/>
      </w:numPr>
    </w:pPr>
  </w:style>
  <w:style w:type="paragraph" w:customStyle="1" w:styleId="tablecaption">
    <w:name w:val="table caption"/>
    <w:basedOn w:val="figurecaption"/>
    <w:uiPriority w:val="99"/>
    <w:rsid w:val="007C2FE2"/>
    <w:pPr>
      <w:keepNext/>
      <w:spacing w:before="480"/>
    </w:pPr>
  </w:style>
  <w:style w:type="paragraph" w:customStyle="1" w:styleId="Equation">
    <w:name w:val="Equation"/>
    <w:basedOn w:val="textbody"/>
    <w:uiPriority w:val="99"/>
    <w:rsid w:val="007C2FE2"/>
    <w:pPr>
      <w:ind w:left="3420" w:hanging="1800"/>
    </w:pPr>
  </w:style>
  <w:style w:type="paragraph" w:styleId="TOC1">
    <w:name w:val="toc 1"/>
    <w:basedOn w:val="Normal"/>
    <w:next w:val="Normal"/>
    <w:autoRedefine/>
    <w:uiPriority w:val="39"/>
    <w:rsid w:val="00C44C3A"/>
    <w:pPr>
      <w:tabs>
        <w:tab w:val="left" w:pos="480"/>
        <w:tab w:val="right" w:leader="dot" w:pos="8976"/>
      </w:tabs>
      <w:spacing w:after="0" w:line="240" w:lineRule="auto"/>
    </w:pPr>
    <w:rPr>
      <w:b/>
      <w:bCs/>
      <w:caps/>
      <w:sz w:val="20"/>
      <w:szCs w:val="20"/>
    </w:rPr>
  </w:style>
  <w:style w:type="paragraph" w:styleId="TOC2">
    <w:name w:val="toc 2"/>
    <w:basedOn w:val="Normal"/>
    <w:next w:val="Normal"/>
    <w:autoRedefine/>
    <w:uiPriority w:val="39"/>
    <w:rsid w:val="003A6F86"/>
    <w:pPr>
      <w:tabs>
        <w:tab w:val="left" w:pos="720"/>
        <w:tab w:val="right" w:leader="dot" w:pos="8976"/>
      </w:tabs>
      <w:spacing w:line="240" w:lineRule="auto"/>
      <w:ind w:left="240"/>
    </w:pPr>
    <w:rPr>
      <w:sz w:val="20"/>
      <w:szCs w:val="20"/>
    </w:rPr>
  </w:style>
  <w:style w:type="character" w:styleId="Hyperlink">
    <w:name w:val="Hyperlink"/>
    <w:basedOn w:val="DefaultParagraphFont"/>
    <w:uiPriority w:val="99"/>
    <w:rsid w:val="007C2FE2"/>
    <w:rPr>
      <w:rFonts w:cs="Times New Roman"/>
      <w:color w:val="0000FF"/>
      <w:u w:val="single"/>
    </w:rPr>
  </w:style>
  <w:style w:type="paragraph" w:styleId="TOC3">
    <w:name w:val="toc 3"/>
    <w:basedOn w:val="Normal"/>
    <w:next w:val="Normal"/>
    <w:autoRedefine/>
    <w:uiPriority w:val="39"/>
    <w:rsid w:val="007C2FE2"/>
    <w:pPr>
      <w:ind w:left="480"/>
    </w:pPr>
    <w:rPr>
      <w:i/>
      <w:iCs/>
      <w:sz w:val="20"/>
      <w:szCs w:val="20"/>
    </w:rPr>
  </w:style>
  <w:style w:type="paragraph" w:styleId="TOC4">
    <w:name w:val="toc 4"/>
    <w:basedOn w:val="Normal"/>
    <w:next w:val="Normal"/>
    <w:autoRedefine/>
    <w:uiPriority w:val="99"/>
    <w:semiHidden/>
    <w:rsid w:val="007C2FE2"/>
    <w:pPr>
      <w:ind w:left="720"/>
    </w:pPr>
    <w:rPr>
      <w:sz w:val="18"/>
      <w:szCs w:val="18"/>
    </w:rPr>
  </w:style>
  <w:style w:type="paragraph" w:styleId="TOC5">
    <w:name w:val="toc 5"/>
    <w:basedOn w:val="Normal"/>
    <w:next w:val="Normal"/>
    <w:autoRedefine/>
    <w:uiPriority w:val="99"/>
    <w:semiHidden/>
    <w:rsid w:val="007C2FE2"/>
    <w:pPr>
      <w:ind w:left="960"/>
    </w:pPr>
    <w:rPr>
      <w:sz w:val="18"/>
      <w:szCs w:val="18"/>
    </w:rPr>
  </w:style>
  <w:style w:type="paragraph" w:styleId="TOC6">
    <w:name w:val="toc 6"/>
    <w:basedOn w:val="Normal"/>
    <w:next w:val="Normal"/>
    <w:autoRedefine/>
    <w:uiPriority w:val="99"/>
    <w:semiHidden/>
    <w:rsid w:val="007C2FE2"/>
    <w:pPr>
      <w:ind w:left="1200"/>
    </w:pPr>
    <w:rPr>
      <w:sz w:val="18"/>
      <w:szCs w:val="18"/>
    </w:rPr>
  </w:style>
  <w:style w:type="paragraph" w:styleId="TOC7">
    <w:name w:val="toc 7"/>
    <w:basedOn w:val="Normal"/>
    <w:next w:val="Normal"/>
    <w:autoRedefine/>
    <w:uiPriority w:val="99"/>
    <w:semiHidden/>
    <w:rsid w:val="007C2FE2"/>
    <w:pPr>
      <w:ind w:left="1440"/>
    </w:pPr>
    <w:rPr>
      <w:sz w:val="18"/>
      <w:szCs w:val="18"/>
    </w:rPr>
  </w:style>
  <w:style w:type="paragraph" w:styleId="TOC8">
    <w:name w:val="toc 8"/>
    <w:basedOn w:val="Normal"/>
    <w:next w:val="Normal"/>
    <w:autoRedefine/>
    <w:uiPriority w:val="99"/>
    <w:semiHidden/>
    <w:rsid w:val="007C2FE2"/>
    <w:pPr>
      <w:ind w:left="1680"/>
    </w:pPr>
    <w:rPr>
      <w:sz w:val="18"/>
      <w:szCs w:val="18"/>
    </w:rPr>
  </w:style>
  <w:style w:type="paragraph" w:styleId="TOC9">
    <w:name w:val="toc 9"/>
    <w:basedOn w:val="Normal"/>
    <w:next w:val="Normal"/>
    <w:autoRedefine/>
    <w:uiPriority w:val="99"/>
    <w:semiHidden/>
    <w:rsid w:val="007C2FE2"/>
    <w:pPr>
      <w:ind w:left="1920"/>
    </w:pPr>
    <w:rPr>
      <w:sz w:val="18"/>
      <w:szCs w:val="18"/>
    </w:rPr>
  </w:style>
  <w:style w:type="paragraph" w:customStyle="1" w:styleId="NormalText">
    <w:name w:val="Normal Text"/>
    <w:uiPriority w:val="99"/>
    <w:rsid w:val="007C2FE2"/>
    <w:pPr>
      <w:autoSpaceDE w:val="0"/>
      <w:autoSpaceDN w:val="0"/>
      <w:adjustRightInd w:val="0"/>
      <w:spacing w:after="0" w:line="240" w:lineRule="auto"/>
    </w:pPr>
    <w:rPr>
      <w:rFonts w:ascii="MS Sans Serif" w:hAnsi="MS Sans Serif" w:cs="MS Sans Serif"/>
      <w:sz w:val="16"/>
      <w:szCs w:val="16"/>
    </w:rPr>
  </w:style>
  <w:style w:type="paragraph" w:customStyle="1" w:styleId="textinputfile">
    <w:name w:val="text input file"/>
    <w:basedOn w:val="commandprompt"/>
    <w:uiPriority w:val="99"/>
    <w:rsid w:val="007C2FE2"/>
    <w:pPr>
      <w:spacing w:after="0"/>
    </w:pPr>
  </w:style>
  <w:style w:type="paragraph" w:customStyle="1" w:styleId="commandprompt">
    <w:name w:val="command prompt"/>
    <w:basedOn w:val="textbody"/>
    <w:uiPriority w:val="99"/>
    <w:rsid w:val="007C2FE2"/>
    <w:pPr>
      <w:ind w:left="1498"/>
    </w:pPr>
    <w:rPr>
      <w:rFonts w:ascii="Courier New" w:hAnsi="Courier New" w:cs="Courier New"/>
      <w:sz w:val="20"/>
      <w:szCs w:val="20"/>
    </w:rPr>
  </w:style>
  <w:style w:type="paragraph" w:customStyle="1" w:styleId="Heading3moreindent">
    <w:name w:val="Heading 3 (more indent)"/>
    <w:basedOn w:val="Heading3"/>
    <w:next w:val="textbody"/>
    <w:uiPriority w:val="99"/>
    <w:rsid w:val="007C2FE2"/>
    <w:pPr>
      <w:tabs>
        <w:tab w:val="clear" w:pos="864"/>
        <w:tab w:val="left" w:pos="1008"/>
      </w:tabs>
      <w:ind w:left="1008" w:hanging="1008"/>
    </w:pPr>
  </w:style>
  <w:style w:type="paragraph" w:customStyle="1" w:styleId="textfilewide">
    <w:name w:val="text file (wide)"/>
    <w:basedOn w:val="textinputfile"/>
    <w:uiPriority w:val="99"/>
    <w:rsid w:val="007C2FE2"/>
    <w:pPr>
      <w:ind w:left="432"/>
    </w:pPr>
    <w:rPr>
      <w:sz w:val="16"/>
      <w:szCs w:val="16"/>
    </w:rPr>
  </w:style>
  <w:style w:type="paragraph" w:customStyle="1" w:styleId="reference">
    <w:name w:val="reference"/>
    <w:basedOn w:val="textbody"/>
    <w:uiPriority w:val="99"/>
    <w:rsid w:val="007C2FE2"/>
    <w:pPr>
      <w:ind w:left="1584" w:hanging="432"/>
    </w:pPr>
  </w:style>
  <w:style w:type="paragraph" w:customStyle="1" w:styleId="titleline">
    <w:name w:val="title line"/>
    <w:basedOn w:val="Normal"/>
    <w:uiPriority w:val="99"/>
    <w:rsid w:val="007C2FE2"/>
    <w:pPr>
      <w:jc w:val="center"/>
    </w:pPr>
    <w:rPr>
      <w:rFonts w:ascii="Verdana" w:hAnsi="Verdana" w:cs="Verdana"/>
      <w:sz w:val="40"/>
      <w:szCs w:val="40"/>
    </w:rPr>
  </w:style>
  <w:style w:type="paragraph" w:customStyle="1" w:styleId="titleline1">
    <w:name w:val="title line 1"/>
    <w:basedOn w:val="titleline"/>
    <w:next w:val="titleline"/>
    <w:uiPriority w:val="99"/>
    <w:rsid w:val="007C2FE2"/>
    <w:pPr>
      <w:spacing w:before="3240"/>
    </w:pPr>
  </w:style>
  <w:style w:type="paragraph" w:customStyle="1" w:styleId="titleline-small">
    <w:name w:val="title line - small"/>
    <w:basedOn w:val="titleline"/>
    <w:uiPriority w:val="99"/>
    <w:rsid w:val="007C2FE2"/>
    <w:pPr>
      <w:spacing w:before="120"/>
    </w:pPr>
    <w:rPr>
      <w:rFonts w:eastAsia="SimSun"/>
      <w:sz w:val="26"/>
      <w:szCs w:val="26"/>
      <w:lang w:eastAsia="zh-CN"/>
    </w:rPr>
  </w:style>
  <w:style w:type="character" w:styleId="CommentReference">
    <w:name w:val="annotation reference"/>
    <w:basedOn w:val="DefaultParagraphFont"/>
    <w:uiPriority w:val="99"/>
    <w:semiHidden/>
    <w:rsid w:val="00E3609A"/>
    <w:rPr>
      <w:rFonts w:cs="Times New Roman"/>
      <w:sz w:val="16"/>
      <w:szCs w:val="16"/>
    </w:rPr>
  </w:style>
  <w:style w:type="paragraph" w:styleId="CommentText">
    <w:name w:val="annotation text"/>
    <w:basedOn w:val="Normal"/>
    <w:link w:val="CommentTextChar"/>
    <w:uiPriority w:val="99"/>
    <w:semiHidden/>
    <w:rsid w:val="00E3609A"/>
    <w:rPr>
      <w:sz w:val="20"/>
      <w:szCs w:val="20"/>
    </w:rPr>
  </w:style>
  <w:style w:type="character" w:customStyle="1" w:styleId="CommentTextChar">
    <w:name w:val="Comment Text Char"/>
    <w:basedOn w:val="DefaultParagraphFont"/>
    <w:link w:val="CommentText"/>
    <w:uiPriority w:val="99"/>
    <w:semiHidden/>
    <w:rsid w:val="007C2FE2"/>
    <w:rPr>
      <w:sz w:val="20"/>
      <w:szCs w:val="20"/>
    </w:rPr>
  </w:style>
  <w:style w:type="paragraph" w:styleId="CommentSubject">
    <w:name w:val="annotation subject"/>
    <w:basedOn w:val="CommentText"/>
    <w:next w:val="CommentText"/>
    <w:link w:val="CommentSubjectChar"/>
    <w:uiPriority w:val="99"/>
    <w:semiHidden/>
    <w:rsid w:val="00E3609A"/>
    <w:rPr>
      <w:b/>
      <w:bCs/>
    </w:rPr>
  </w:style>
  <w:style w:type="character" w:customStyle="1" w:styleId="CommentSubjectChar">
    <w:name w:val="Comment Subject Char"/>
    <w:basedOn w:val="CommentTextChar"/>
    <w:link w:val="CommentSubject"/>
    <w:uiPriority w:val="99"/>
    <w:semiHidden/>
    <w:rsid w:val="007C2FE2"/>
    <w:rPr>
      <w:b/>
      <w:bCs/>
      <w:sz w:val="20"/>
      <w:szCs w:val="20"/>
    </w:rPr>
  </w:style>
  <w:style w:type="character" w:customStyle="1" w:styleId="apple-converted-space">
    <w:name w:val="apple-converted-space"/>
    <w:basedOn w:val="DefaultParagraphFont"/>
    <w:rsid w:val="0053251A"/>
  </w:style>
  <w:style w:type="character" w:styleId="PlaceholderText">
    <w:name w:val="Placeholder Text"/>
    <w:basedOn w:val="DefaultParagraphFont"/>
    <w:uiPriority w:val="99"/>
    <w:semiHidden/>
    <w:rsid w:val="00A845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2576</Words>
  <Characters>12756</Characters>
  <Application>Microsoft Office Word</Application>
  <DocSecurity>0</DocSecurity>
  <Lines>386</Lines>
  <Paragraphs>259</Paragraphs>
  <ScaleCrop>false</ScaleCrop>
  <HeadingPairs>
    <vt:vector size="2" baseType="variant">
      <vt:variant>
        <vt:lpstr>Title</vt:lpstr>
      </vt:variant>
      <vt:variant>
        <vt:i4>1</vt:i4>
      </vt:variant>
    </vt:vector>
  </HeadingPairs>
  <TitlesOfParts>
    <vt:vector size="1" baseType="lpstr">
      <vt:lpstr>LANDIS-II Base Wind v2.0</vt:lpstr>
    </vt:vector>
  </TitlesOfParts>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Base Wind v2.0</dc:title>
  <dc:creator>Robert M. Scheller</dc:creator>
  <cp:lastModifiedBy>Robert Scheller</cp:lastModifiedBy>
  <cp:revision>8</cp:revision>
  <cp:lastPrinted>2013-09-11T16:13:00Z</cp:lastPrinted>
  <dcterms:created xsi:type="dcterms:W3CDTF">2024-06-15T18:02:00Z</dcterms:created>
  <dcterms:modified xsi:type="dcterms:W3CDTF">2026-03-27T16:31:00Z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Original Wind</vt:lpwstr>
  </property>
  <property fmtid="{D5CDD505-2E9C-101B-9397-08002B2CF9AE}" pid="3" name="Extension Version">
    <vt:lpwstr>4.1</vt:lpwstr>
  </property>
</Properties>
</file>