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9D" w:rsidRDefault="000F2C9D" w:rsidP="000F2C9D">
      <w:pPr>
        <w:pStyle w:val="titleline1"/>
      </w:pPr>
      <w:bookmarkStart w:id="0" w:name="_Ref75418953"/>
      <w:r>
        <w:t xml:space="preserve">LANDIS-II </w:t>
      </w:r>
      <w:fldSimple w:instr=" DOCPROPERTY  &quot;Extension Name&quot;  \* MERGEFORMAT ">
        <w:r w:rsidR="0039739D">
          <w:t>Budworm BDA</w:t>
        </w:r>
      </w:fldSimple>
      <w:r>
        <w:t xml:space="preserve"> v</w:t>
      </w:r>
      <w:fldSimple w:instr=" DOCPROPERTY  &quot;Extension Version&quot;  \* MERGEFORMAT ">
        <w:r w:rsidR="0039739D">
          <w:t>1.0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t>University of Wisconsin-Madison</w:t>
      </w:r>
    </w:p>
    <w:p w:rsidR="00B71AF3" w:rsidRDefault="00B71AF3" w:rsidP="000F2C9D">
      <w:pPr>
        <w:spacing w:after="120"/>
        <w:jc w:val="center"/>
      </w:pPr>
    </w:p>
    <w:p w:rsidR="00B71AF3" w:rsidRDefault="00B71AF3" w:rsidP="000F2C9D">
      <w:pPr>
        <w:spacing w:after="120"/>
        <w:jc w:val="center"/>
      </w:pPr>
      <w:r>
        <w:t xml:space="preserve">Last Revised:  </w:t>
      </w:r>
      <w:fldSimple w:instr=" SAVEDATE  \@ &quot;MMMM d, yyyy&quot;  \* MERGEFORMAT ">
        <w:r w:rsidR="00005A2F">
          <w:rPr>
            <w:noProof/>
          </w:rPr>
          <w:t>March 1, 2012</w:t>
        </w:r>
      </w:fldSimple>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7"/>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005A2F" w:rsidRDefault="00BE141F">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BE141F">
        <w:rPr>
          <w:sz w:val="32"/>
          <w:szCs w:val="32"/>
        </w:rPr>
        <w:fldChar w:fldCharType="begin"/>
      </w:r>
      <w:r w:rsidR="00B71AF3">
        <w:rPr>
          <w:sz w:val="32"/>
          <w:szCs w:val="32"/>
        </w:rPr>
        <w:instrText xml:space="preserve"> TOC \o "1-3" \h \z </w:instrText>
      </w:r>
      <w:r w:rsidRPr="00BE141F">
        <w:rPr>
          <w:sz w:val="32"/>
          <w:szCs w:val="32"/>
        </w:rPr>
        <w:fldChar w:fldCharType="separate"/>
      </w:r>
      <w:hyperlink w:anchor="_Toc318363749" w:history="1">
        <w:r w:rsidR="00005A2F" w:rsidRPr="00C15A37">
          <w:rPr>
            <w:rStyle w:val="Hyperlink"/>
            <w:noProof/>
          </w:rPr>
          <w:t>1</w:t>
        </w:r>
        <w:r w:rsidR="00005A2F">
          <w:rPr>
            <w:rFonts w:asciiTheme="minorHAnsi" w:eastAsiaTheme="minorEastAsia" w:hAnsiTheme="minorHAnsi" w:cstheme="minorBidi"/>
            <w:b w:val="0"/>
            <w:bCs w:val="0"/>
            <w:caps w:val="0"/>
            <w:noProof/>
            <w:sz w:val="22"/>
            <w:szCs w:val="22"/>
          </w:rPr>
          <w:tab/>
        </w:r>
        <w:r w:rsidR="00005A2F" w:rsidRPr="00C15A37">
          <w:rPr>
            <w:rStyle w:val="Hyperlink"/>
            <w:noProof/>
          </w:rPr>
          <w:t>Introduction</w:t>
        </w:r>
        <w:r w:rsidR="00005A2F">
          <w:rPr>
            <w:noProof/>
            <w:webHidden/>
          </w:rPr>
          <w:tab/>
        </w:r>
        <w:r w:rsidR="00005A2F">
          <w:rPr>
            <w:noProof/>
            <w:webHidden/>
          </w:rPr>
          <w:fldChar w:fldCharType="begin"/>
        </w:r>
        <w:r w:rsidR="00005A2F">
          <w:rPr>
            <w:noProof/>
            <w:webHidden/>
          </w:rPr>
          <w:instrText xml:space="preserve"> PAGEREF _Toc318363749 \h </w:instrText>
        </w:r>
        <w:r w:rsidR="00005A2F">
          <w:rPr>
            <w:noProof/>
            <w:webHidden/>
          </w:rPr>
        </w:r>
        <w:r w:rsidR="00005A2F">
          <w:rPr>
            <w:noProof/>
            <w:webHidden/>
          </w:rPr>
          <w:fldChar w:fldCharType="separate"/>
        </w:r>
        <w:r w:rsidR="00005A2F">
          <w:rPr>
            <w:noProof/>
            <w:webHidden/>
          </w:rPr>
          <w:t>2</w:t>
        </w:r>
        <w:r w:rsidR="00005A2F">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0" w:history="1">
        <w:r w:rsidRPr="00C15A37">
          <w:rPr>
            <w:rStyle w:val="Hyperlink"/>
            <w:noProof/>
          </w:rPr>
          <w:t>1.1</w:t>
        </w:r>
        <w:r>
          <w:rPr>
            <w:rFonts w:asciiTheme="minorHAnsi" w:eastAsiaTheme="minorEastAsia" w:hAnsiTheme="minorHAnsi" w:cstheme="minorBidi"/>
            <w:noProof/>
            <w:sz w:val="22"/>
            <w:szCs w:val="22"/>
          </w:rPr>
          <w:tab/>
        </w:r>
        <w:r w:rsidRPr="00C15A37">
          <w:rPr>
            <w:rStyle w:val="Hyperlink"/>
            <w:noProof/>
          </w:rPr>
          <w:t>Modifications to Budworm BDA</w:t>
        </w:r>
        <w:r>
          <w:rPr>
            <w:noProof/>
            <w:webHidden/>
          </w:rPr>
          <w:tab/>
        </w:r>
        <w:r>
          <w:rPr>
            <w:noProof/>
            <w:webHidden/>
          </w:rPr>
          <w:fldChar w:fldCharType="begin"/>
        </w:r>
        <w:r>
          <w:rPr>
            <w:noProof/>
            <w:webHidden/>
          </w:rPr>
          <w:instrText xml:space="preserve"> PAGEREF _Toc318363750 \h </w:instrText>
        </w:r>
        <w:r>
          <w:rPr>
            <w:noProof/>
            <w:webHidden/>
          </w:rPr>
        </w:r>
        <w:r>
          <w:rPr>
            <w:noProof/>
            <w:webHidden/>
          </w:rPr>
          <w:fldChar w:fldCharType="separate"/>
        </w:r>
        <w:r>
          <w:rPr>
            <w:noProof/>
            <w:webHidden/>
          </w:rPr>
          <w:t>2</w:t>
        </w:r>
        <w:r>
          <w:rPr>
            <w:noProof/>
            <w:webHidden/>
          </w:rPr>
          <w:fldChar w:fldCharType="end"/>
        </w:r>
      </w:hyperlink>
    </w:p>
    <w:p w:rsidR="00005A2F" w:rsidRDefault="00005A2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3751" w:history="1">
        <w:r w:rsidRPr="00C15A37">
          <w:rPr>
            <w:rStyle w:val="Hyperlink"/>
            <w:noProof/>
          </w:rPr>
          <w:t>2</w:t>
        </w:r>
        <w:r>
          <w:rPr>
            <w:rFonts w:asciiTheme="minorHAnsi" w:eastAsiaTheme="minorEastAsia" w:hAnsiTheme="minorHAnsi" w:cstheme="minorBidi"/>
            <w:b w:val="0"/>
            <w:bCs w:val="0"/>
            <w:caps w:val="0"/>
            <w:noProof/>
            <w:sz w:val="22"/>
            <w:szCs w:val="22"/>
          </w:rPr>
          <w:tab/>
        </w:r>
        <w:r w:rsidRPr="00C15A37">
          <w:rPr>
            <w:rStyle w:val="Hyperlink"/>
            <w:noProof/>
          </w:rPr>
          <w:t>Biological Disturbance Agents</w:t>
        </w:r>
        <w:r>
          <w:rPr>
            <w:noProof/>
            <w:webHidden/>
          </w:rPr>
          <w:tab/>
        </w:r>
        <w:r>
          <w:rPr>
            <w:noProof/>
            <w:webHidden/>
          </w:rPr>
          <w:fldChar w:fldCharType="begin"/>
        </w:r>
        <w:r>
          <w:rPr>
            <w:noProof/>
            <w:webHidden/>
          </w:rPr>
          <w:instrText xml:space="preserve"> PAGEREF _Toc318363751 \h </w:instrText>
        </w:r>
        <w:r>
          <w:rPr>
            <w:noProof/>
            <w:webHidden/>
          </w:rPr>
        </w:r>
        <w:r>
          <w:rPr>
            <w:noProof/>
            <w:webHidden/>
          </w:rPr>
          <w:fldChar w:fldCharType="separate"/>
        </w:r>
        <w:r>
          <w:rPr>
            <w:noProof/>
            <w:webHidden/>
          </w:rPr>
          <w:t>4</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2" w:history="1">
        <w:r w:rsidRPr="00C15A37">
          <w:rPr>
            <w:rStyle w:val="Hyperlink"/>
            <w:noProof/>
          </w:rPr>
          <w:t>2.1</w:t>
        </w:r>
        <w:r>
          <w:rPr>
            <w:rFonts w:asciiTheme="minorHAnsi" w:eastAsiaTheme="minorEastAsia" w:hAnsiTheme="minorHAnsi" w:cstheme="minorBidi"/>
            <w:noProof/>
            <w:sz w:val="22"/>
            <w:szCs w:val="22"/>
          </w:rPr>
          <w:tab/>
        </w:r>
        <w:r w:rsidRPr="00C15A37">
          <w:rPr>
            <w:rStyle w:val="Hyperlink"/>
            <w:noProof/>
          </w:rPr>
          <w:t>Overview of BDA</w:t>
        </w:r>
        <w:r>
          <w:rPr>
            <w:noProof/>
            <w:webHidden/>
          </w:rPr>
          <w:tab/>
        </w:r>
        <w:r>
          <w:rPr>
            <w:noProof/>
            <w:webHidden/>
          </w:rPr>
          <w:fldChar w:fldCharType="begin"/>
        </w:r>
        <w:r>
          <w:rPr>
            <w:noProof/>
            <w:webHidden/>
          </w:rPr>
          <w:instrText xml:space="preserve"> PAGEREF _Toc318363752 \h </w:instrText>
        </w:r>
        <w:r>
          <w:rPr>
            <w:noProof/>
            <w:webHidden/>
          </w:rPr>
        </w:r>
        <w:r>
          <w:rPr>
            <w:noProof/>
            <w:webHidden/>
          </w:rPr>
          <w:fldChar w:fldCharType="separate"/>
        </w:r>
        <w:r>
          <w:rPr>
            <w:noProof/>
            <w:webHidden/>
          </w:rPr>
          <w:t>4</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3" w:history="1">
        <w:r w:rsidRPr="00C15A37">
          <w:rPr>
            <w:rStyle w:val="Hyperlink"/>
            <w:noProof/>
          </w:rPr>
          <w:t>2.2</w:t>
        </w:r>
        <w:r>
          <w:rPr>
            <w:rFonts w:asciiTheme="minorHAnsi" w:eastAsiaTheme="minorEastAsia" w:hAnsiTheme="minorHAnsi" w:cstheme="minorBidi"/>
            <w:noProof/>
            <w:sz w:val="22"/>
            <w:szCs w:val="22"/>
          </w:rPr>
          <w:tab/>
        </w:r>
        <w:r w:rsidRPr="00C15A37">
          <w:rPr>
            <w:rStyle w:val="Hyperlink"/>
            <w:noProof/>
          </w:rPr>
          <w:t>Site resource dominance</w:t>
        </w:r>
        <w:r>
          <w:rPr>
            <w:noProof/>
            <w:webHidden/>
          </w:rPr>
          <w:tab/>
        </w:r>
        <w:r>
          <w:rPr>
            <w:noProof/>
            <w:webHidden/>
          </w:rPr>
          <w:fldChar w:fldCharType="begin"/>
        </w:r>
        <w:r>
          <w:rPr>
            <w:noProof/>
            <w:webHidden/>
          </w:rPr>
          <w:instrText xml:space="preserve"> PAGEREF _Toc318363753 \h </w:instrText>
        </w:r>
        <w:r>
          <w:rPr>
            <w:noProof/>
            <w:webHidden/>
          </w:rPr>
        </w:r>
        <w:r>
          <w:rPr>
            <w:noProof/>
            <w:webHidden/>
          </w:rPr>
          <w:fldChar w:fldCharType="separate"/>
        </w:r>
        <w:r>
          <w:rPr>
            <w:noProof/>
            <w:webHidden/>
          </w:rPr>
          <w:t>5</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54" w:history="1">
        <w:r w:rsidRPr="00C15A37">
          <w:rPr>
            <w:rStyle w:val="Hyperlink"/>
            <w:noProof/>
          </w:rPr>
          <w:t>2.2.1</w:t>
        </w:r>
        <w:r>
          <w:rPr>
            <w:rFonts w:asciiTheme="minorHAnsi" w:eastAsiaTheme="minorEastAsia" w:hAnsiTheme="minorHAnsi" w:cstheme="minorBidi"/>
            <w:i w:val="0"/>
            <w:iCs w:val="0"/>
            <w:noProof/>
            <w:sz w:val="22"/>
            <w:szCs w:val="22"/>
          </w:rPr>
          <w:tab/>
        </w:r>
        <w:r w:rsidRPr="00C15A37">
          <w:rPr>
            <w:rStyle w:val="Hyperlink"/>
            <w:noProof/>
          </w:rPr>
          <w:t>Site resource modifiers</w:t>
        </w:r>
        <w:r>
          <w:rPr>
            <w:noProof/>
            <w:webHidden/>
          </w:rPr>
          <w:tab/>
        </w:r>
        <w:r>
          <w:rPr>
            <w:noProof/>
            <w:webHidden/>
          </w:rPr>
          <w:fldChar w:fldCharType="begin"/>
        </w:r>
        <w:r>
          <w:rPr>
            <w:noProof/>
            <w:webHidden/>
          </w:rPr>
          <w:instrText xml:space="preserve"> PAGEREF _Toc318363754 \h </w:instrText>
        </w:r>
        <w:r>
          <w:rPr>
            <w:noProof/>
            <w:webHidden/>
          </w:rPr>
        </w:r>
        <w:r>
          <w:rPr>
            <w:noProof/>
            <w:webHidden/>
          </w:rPr>
          <w:fldChar w:fldCharType="separate"/>
        </w:r>
        <w:r>
          <w:rPr>
            <w:noProof/>
            <w:webHidden/>
          </w:rPr>
          <w:t>5</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5" w:history="1">
        <w:r w:rsidRPr="00C15A37">
          <w:rPr>
            <w:rStyle w:val="Hyperlink"/>
            <w:noProof/>
          </w:rPr>
          <w:t>2.3</w:t>
        </w:r>
        <w:r>
          <w:rPr>
            <w:rFonts w:asciiTheme="minorHAnsi" w:eastAsiaTheme="minorEastAsia" w:hAnsiTheme="minorHAnsi" w:cstheme="minorBidi"/>
            <w:noProof/>
            <w:sz w:val="22"/>
            <w:szCs w:val="22"/>
          </w:rPr>
          <w:tab/>
        </w:r>
        <w:r w:rsidRPr="00C15A37">
          <w:rPr>
            <w:rStyle w:val="Hyperlink"/>
            <w:noProof/>
          </w:rPr>
          <w:t>Neighborhood resource dominance</w:t>
        </w:r>
        <w:r>
          <w:rPr>
            <w:noProof/>
            <w:webHidden/>
          </w:rPr>
          <w:tab/>
        </w:r>
        <w:r>
          <w:rPr>
            <w:noProof/>
            <w:webHidden/>
          </w:rPr>
          <w:fldChar w:fldCharType="begin"/>
        </w:r>
        <w:r>
          <w:rPr>
            <w:noProof/>
            <w:webHidden/>
          </w:rPr>
          <w:instrText xml:space="preserve"> PAGEREF _Toc318363755 \h </w:instrText>
        </w:r>
        <w:r>
          <w:rPr>
            <w:noProof/>
            <w:webHidden/>
          </w:rPr>
        </w:r>
        <w:r>
          <w:rPr>
            <w:noProof/>
            <w:webHidden/>
          </w:rPr>
          <w:fldChar w:fldCharType="separate"/>
        </w:r>
        <w:r>
          <w:rPr>
            <w:noProof/>
            <w:webHidden/>
          </w:rPr>
          <w:t>6</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6" w:history="1">
        <w:r w:rsidRPr="00C15A37">
          <w:rPr>
            <w:rStyle w:val="Hyperlink"/>
            <w:noProof/>
          </w:rPr>
          <w:t>2.4</w:t>
        </w:r>
        <w:r>
          <w:rPr>
            <w:rFonts w:asciiTheme="minorHAnsi" w:eastAsiaTheme="minorEastAsia" w:hAnsiTheme="minorHAnsi" w:cstheme="minorBidi"/>
            <w:noProof/>
            <w:sz w:val="22"/>
            <w:szCs w:val="22"/>
          </w:rPr>
          <w:tab/>
        </w:r>
        <w:r w:rsidRPr="00C15A37">
          <w:rPr>
            <w:rStyle w:val="Hyperlink"/>
            <w:noProof/>
          </w:rPr>
          <w:t>Regional outbreak status</w:t>
        </w:r>
        <w:r>
          <w:rPr>
            <w:noProof/>
            <w:webHidden/>
          </w:rPr>
          <w:tab/>
        </w:r>
        <w:r>
          <w:rPr>
            <w:noProof/>
            <w:webHidden/>
          </w:rPr>
          <w:fldChar w:fldCharType="begin"/>
        </w:r>
        <w:r>
          <w:rPr>
            <w:noProof/>
            <w:webHidden/>
          </w:rPr>
          <w:instrText xml:space="preserve"> PAGEREF _Toc318363756 \h </w:instrText>
        </w:r>
        <w:r>
          <w:rPr>
            <w:noProof/>
            <w:webHidden/>
          </w:rPr>
        </w:r>
        <w:r>
          <w:rPr>
            <w:noProof/>
            <w:webHidden/>
          </w:rPr>
          <w:fldChar w:fldCharType="separate"/>
        </w:r>
        <w:r>
          <w:rPr>
            <w:noProof/>
            <w:webHidden/>
          </w:rPr>
          <w:t>6</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7" w:history="1">
        <w:r w:rsidRPr="00C15A37">
          <w:rPr>
            <w:rStyle w:val="Hyperlink"/>
            <w:noProof/>
          </w:rPr>
          <w:t>2.5</w:t>
        </w:r>
        <w:r>
          <w:rPr>
            <w:rFonts w:asciiTheme="minorHAnsi" w:eastAsiaTheme="minorEastAsia" w:hAnsiTheme="minorHAnsi" w:cstheme="minorBidi"/>
            <w:noProof/>
            <w:sz w:val="22"/>
            <w:szCs w:val="22"/>
          </w:rPr>
          <w:tab/>
        </w:r>
        <w:r w:rsidRPr="00C15A37">
          <w:rPr>
            <w:rStyle w:val="Hyperlink"/>
            <w:noProof/>
          </w:rPr>
          <w:t>BDA effects</w:t>
        </w:r>
        <w:r>
          <w:rPr>
            <w:noProof/>
            <w:webHidden/>
          </w:rPr>
          <w:tab/>
        </w:r>
        <w:r>
          <w:rPr>
            <w:noProof/>
            <w:webHidden/>
          </w:rPr>
          <w:fldChar w:fldCharType="begin"/>
        </w:r>
        <w:r>
          <w:rPr>
            <w:noProof/>
            <w:webHidden/>
          </w:rPr>
          <w:instrText xml:space="preserve"> PAGEREF _Toc318363757 \h </w:instrText>
        </w:r>
        <w:r>
          <w:rPr>
            <w:noProof/>
            <w:webHidden/>
          </w:rPr>
        </w:r>
        <w:r>
          <w:rPr>
            <w:noProof/>
            <w:webHidden/>
          </w:rPr>
          <w:fldChar w:fldCharType="separate"/>
        </w:r>
        <w:r>
          <w:rPr>
            <w:noProof/>
            <w:webHidden/>
          </w:rPr>
          <w:t>6</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58" w:history="1">
        <w:r w:rsidRPr="00C15A37">
          <w:rPr>
            <w:rStyle w:val="Hyperlink"/>
            <w:noProof/>
          </w:rPr>
          <w:t>2.6</w:t>
        </w:r>
        <w:r>
          <w:rPr>
            <w:rFonts w:asciiTheme="minorHAnsi" w:eastAsiaTheme="minorEastAsia" w:hAnsiTheme="minorHAnsi" w:cstheme="minorBidi"/>
            <w:noProof/>
            <w:sz w:val="22"/>
            <w:szCs w:val="22"/>
          </w:rPr>
          <w:tab/>
        </w:r>
        <w:r w:rsidRPr="00C15A37">
          <w:rPr>
            <w:rStyle w:val="Hyperlink"/>
            <w:noProof/>
          </w:rPr>
          <w:t>BDA dispersal</w:t>
        </w:r>
        <w:r>
          <w:rPr>
            <w:noProof/>
            <w:webHidden/>
          </w:rPr>
          <w:tab/>
        </w:r>
        <w:r>
          <w:rPr>
            <w:noProof/>
            <w:webHidden/>
          </w:rPr>
          <w:fldChar w:fldCharType="begin"/>
        </w:r>
        <w:r>
          <w:rPr>
            <w:noProof/>
            <w:webHidden/>
          </w:rPr>
          <w:instrText xml:space="preserve"> PAGEREF _Toc318363758 \h </w:instrText>
        </w:r>
        <w:r>
          <w:rPr>
            <w:noProof/>
            <w:webHidden/>
          </w:rPr>
        </w:r>
        <w:r>
          <w:rPr>
            <w:noProof/>
            <w:webHidden/>
          </w:rPr>
          <w:fldChar w:fldCharType="separate"/>
        </w:r>
        <w:r>
          <w:rPr>
            <w:noProof/>
            <w:webHidden/>
          </w:rPr>
          <w:t>7</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59" w:history="1">
        <w:r w:rsidRPr="00C15A37">
          <w:rPr>
            <w:rStyle w:val="Hyperlink"/>
            <w:noProof/>
          </w:rPr>
          <w:t>2.6.1</w:t>
        </w:r>
        <w:r>
          <w:rPr>
            <w:rFonts w:asciiTheme="minorHAnsi" w:eastAsiaTheme="minorEastAsia" w:hAnsiTheme="minorHAnsi" w:cstheme="minorBidi"/>
            <w:i w:val="0"/>
            <w:iCs w:val="0"/>
            <w:noProof/>
            <w:sz w:val="22"/>
            <w:szCs w:val="22"/>
          </w:rPr>
          <w:tab/>
        </w:r>
        <w:r w:rsidRPr="00C15A37">
          <w:rPr>
            <w:rStyle w:val="Hyperlink"/>
            <w:noProof/>
          </w:rPr>
          <w:t>Epicenters</w:t>
        </w:r>
        <w:r>
          <w:rPr>
            <w:noProof/>
            <w:webHidden/>
          </w:rPr>
          <w:tab/>
        </w:r>
        <w:r>
          <w:rPr>
            <w:noProof/>
            <w:webHidden/>
          </w:rPr>
          <w:fldChar w:fldCharType="begin"/>
        </w:r>
        <w:r>
          <w:rPr>
            <w:noProof/>
            <w:webHidden/>
          </w:rPr>
          <w:instrText xml:space="preserve"> PAGEREF _Toc318363759 \h </w:instrText>
        </w:r>
        <w:r>
          <w:rPr>
            <w:noProof/>
            <w:webHidden/>
          </w:rPr>
        </w:r>
        <w:r>
          <w:rPr>
            <w:noProof/>
            <w:webHidden/>
          </w:rPr>
          <w:fldChar w:fldCharType="separate"/>
        </w:r>
        <w:r>
          <w:rPr>
            <w:noProof/>
            <w:webHidden/>
          </w:rPr>
          <w:t>8</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60" w:history="1">
        <w:r w:rsidRPr="00C15A37">
          <w:rPr>
            <w:rStyle w:val="Hyperlink"/>
            <w:noProof/>
          </w:rPr>
          <w:t>2.6.2</w:t>
        </w:r>
        <w:r>
          <w:rPr>
            <w:rFonts w:asciiTheme="minorHAnsi" w:eastAsiaTheme="minorEastAsia" w:hAnsiTheme="minorHAnsi" w:cstheme="minorBidi"/>
            <w:i w:val="0"/>
            <w:iCs w:val="0"/>
            <w:noProof/>
            <w:sz w:val="22"/>
            <w:szCs w:val="22"/>
          </w:rPr>
          <w:tab/>
        </w:r>
        <w:r w:rsidRPr="00C15A37">
          <w:rPr>
            <w:rStyle w:val="Hyperlink"/>
            <w:noProof/>
          </w:rPr>
          <w:t>Spatial outbreak zones</w:t>
        </w:r>
        <w:r>
          <w:rPr>
            <w:noProof/>
            <w:webHidden/>
          </w:rPr>
          <w:tab/>
        </w:r>
        <w:r>
          <w:rPr>
            <w:noProof/>
            <w:webHidden/>
          </w:rPr>
          <w:fldChar w:fldCharType="begin"/>
        </w:r>
        <w:r>
          <w:rPr>
            <w:noProof/>
            <w:webHidden/>
          </w:rPr>
          <w:instrText xml:space="preserve"> PAGEREF _Toc318363760 \h </w:instrText>
        </w:r>
        <w:r>
          <w:rPr>
            <w:noProof/>
            <w:webHidden/>
          </w:rPr>
        </w:r>
        <w:r>
          <w:rPr>
            <w:noProof/>
            <w:webHidden/>
          </w:rPr>
          <w:fldChar w:fldCharType="separate"/>
        </w:r>
        <w:r>
          <w:rPr>
            <w:noProof/>
            <w:webHidden/>
          </w:rPr>
          <w:t>8</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61" w:history="1">
        <w:r w:rsidRPr="00C15A37">
          <w:rPr>
            <w:rStyle w:val="Hyperlink"/>
            <w:noProof/>
          </w:rPr>
          <w:t>2.7</w:t>
        </w:r>
        <w:r>
          <w:rPr>
            <w:rFonts w:asciiTheme="minorHAnsi" w:eastAsiaTheme="minorEastAsia" w:hAnsiTheme="minorHAnsi" w:cstheme="minorBidi"/>
            <w:noProof/>
            <w:sz w:val="22"/>
            <w:szCs w:val="22"/>
          </w:rPr>
          <w:tab/>
        </w:r>
        <w:r w:rsidRPr="00C15A37">
          <w:rPr>
            <w:rStyle w:val="Hyperlink"/>
            <w:noProof/>
          </w:rPr>
          <w:t>References</w:t>
        </w:r>
        <w:r>
          <w:rPr>
            <w:noProof/>
            <w:webHidden/>
          </w:rPr>
          <w:tab/>
        </w:r>
        <w:r>
          <w:rPr>
            <w:noProof/>
            <w:webHidden/>
          </w:rPr>
          <w:fldChar w:fldCharType="begin"/>
        </w:r>
        <w:r>
          <w:rPr>
            <w:noProof/>
            <w:webHidden/>
          </w:rPr>
          <w:instrText xml:space="preserve"> PAGEREF _Toc318363761 \h </w:instrText>
        </w:r>
        <w:r>
          <w:rPr>
            <w:noProof/>
            <w:webHidden/>
          </w:rPr>
        </w:r>
        <w:r>
          <w:rPr>
            <w:noProof/>
            <w:webHidden/>
          </w:rPr>
          <w:fldChar w:fldCharType="separate"/>
        </w:r>
        <w:r>
          <w:rPr>
            <w:noProof/>
            <w:webHidden/>
          </w:rPr>
          <w:t>11</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62" w:history="1">
        <w:r w:rsidRPr="00C15A37">
          <w:rPr>
            <w:rStyle w:val="Hyperlink"/>
            <w:noProof/>
          </w:rPr>
          <w:t>2.8</w:t>
        </w:r>
        <w:r>
          <w:rPr>
            <w:rFonts w:asciiTheme="minorHAnsi" w:eastAsiaTheme="minorEastAsia" w:hAnsiTheme="minorHAnsi" w:cstheme="minorBidi"/>
            <w:noProof/>
            <w:sz w:val="22"/>
            <w:szCs w:val="22"/>
          </w:rPr>
          <w:tab/>
        </w:r>
        <w:r w:rsidRPr="00C15A37">
          <w:rPr>
            <w:rStyle w:val="Hyperlink"/>
            <w:noProof/>
          </w:rPr>
          <w:t>Acknowledgeme</w:t>
        </w:r>
        <w:r w:rsidRPr="00C15A37">
          <w:rPr>
            <w:rStyle w:val="Hyperlink"/>
            <w:noProof/>
          </w:rPr>
          <w:t>n</w:t>
        </w:r>
        <w:r w:rsidRPr="00C15A37">
          <w:rPr>
            <w:rStyle w:val="Hyperlink"/>
            <w:noProof/>
          </w:rPr>
          <w:t>ts</w:t>
        </w:r>
        <w:r>
          <w:rPr>
            <w:noProof/>
            <w:webHidden/>
          </w:rPr>
          <w:tab/>
        </w:r>
        <w:r>
          <w:rPr>
            <w:noProof/>
            <w:webHidden/>
          </w:rPr>
          <w:fldChar w:fldCharType="begin"/>
        </w:r>
        <w:r>
          <w:rPr>
            <w:noProof/>
            <w:webHidden/>
          </w:rPr>
          <w:instrText xml:space="preserve"> PAGEREF _Toc318363762 \h </w:instrText>
        </w:r>
        <w:r>
          <w:rPr>
            <w:noProof/>
            <w:webHidden/>
          </w:rPr>
        </w:r>
        <w:r>
          <w:rPr>
            <w:noProof/>
            <w:webHidden/>
          </w:rPr>
          <w:fldChar w:fldCharType="separate"/>
        </w:r>
        <w:r>
          <w:rPr>
            <w:noProof/>
            <w:webHidden/>
          </w:rPr>
          <w:t>11</w:t>
        </w:r>
        <w:r>
          <w:rPr>
            <w:noProof/>
            <w:webHidden/>
          </w:rPr>
          <w:fldChar w:fldCharType="end"/>
        </w:r>
      </w:hyperlink>
    </w:p>
    <w:p w:rsidR="00005A2F" w:rsidRDefault="00005A2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3763" w:history="1">
        <w:r w:rsidRPr="00C15A37">
          <w:rPr>
            <w:rStyle w:val="Hyperlink"/>
            <w:noProof/>
          </w:rPr>
          <w:t>3</w:t>
        </w:r>
        <w:r>
          <w:rPr>
            <w:rFonts w:asciiTheme="minorHAnsi" w:eastAsiaTheme="minorEastAsia" w:hAnsiTheme="minorHAnsi" w:cstheme="minorBidi"/>
            <w:b w:val="0"/>
            <w:bCs w:val="0"/>
            <w:caps w:val="0"/>
            <w:noProof/>
            <w:sz w:val="22"/>
            <w:szCs w:val="22"/>
          </w:rPr>
          <w:tab/>
        </w:r>
        <w:r w:rsidRPr="00C15A37">
          <w:rPr>
            <w:rStyle w:val="Hyperlink"/>
            <w:noProof/>
          </w:rPr>
          <w:t>Input Files</w:t>
        </w:r>
        <w:r>
          <w:rPr>
            <w:noProof/>
            <w:webHidden/>
          </w:rPr>
          <w:tab/>
        </w:r>
        <w:r>
          <w:rPr>
            <w:noProof/>
            <w:webHidden/>
          </w:rPr>
          <w:fldChar w:fldCharType="begin"/>
        </w:r>
        <w:r>
          <w:rPr>
            <w:noProof/>
            <w:webHidden/>
          </w:rPr>
          <w:instrText xml:space="preserve"> PAGEREF _Toc318363763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64" w:history="1">
        <w:r w:rsidRPr="00C15A37">
          <w:rPr>
            <w:rStyle w:val="Hyperlink"/>
            <w:noProof/>
          </w:rPr>
          <w:t>3.1</w:t>
        </w:r>
        <w:r>
          <w:rPr>
            <w:rFonts w:asciiTheme="minorHAnsi" w:eastAsiaTheme="minorEastAsia" w:hAnsiTheme="minorHAnsi" w:cstheme="minorBidi"/>
            <w:noProof/>
            <w:sz w:val="22"/>
            <w:szCs w:val="22"/>
          </w:rPr>
          <w:tab/>
        </w:r>
        <w:r w:rsidRPr="00C15A37">
          <w:rPr>
            <w:rStyle w:val="Hyperlink"/>
            <w:noProof/>
          </w:rPr>
          <w:t>Input File Rules</w:t>
        </w:r>
        <w:r>
          <w:rPr>
            <w:noProof/>
            <w:webHidden/>
          </w:rPr>
          <w:tab/>
        </w:r>
        <w:r>
          <w:rPr>
            <w:noProof/>
            <w:webHidden/>
          </w:rPr>
          <w:fldChar w:fldCharType="begin"/>
        </w:r>
        <w:r>
          <w:rPr>
            <w:noProof/>
            <w:webHidden/>
          </w:rPr>
          <w:instrText xml:space="preserve"> PAGEREF _Toc318363764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65" w:history="1">
        <w:r w:rsidRPr="00C15A37">
          <w:rPr>
            <w:rStyle w:val="Hyperlink"/>
            <w:noProof/>
          </w:rPr>
          <w:t>3.2</w:t>
        </w:r>
        <w:r>
          <w:rPr>
            <w:rFonts w:asciiTheme="minorHAnsi" w:eastAsiaTheme="minorEastAsia" w:hAnsiTheme="minorHAnsi" w:cstheme="minorBidi"/>
            <w:noProof/>
            <w:sz w:val="22"/>
            <w:szCs w:val="22"/>
          </w:rPr>
          <w:tab/>
        </w:r>
        <w:r w:rsidRPr="00C15A37">
          <w:rPr>
            <w:rStyle w:val="Hyperlink"/>
            <w:noProof/>
          </w:rPr>
          <w:t>Input File Parameters</w:t>
        </w:r>
        <w:r>
          <w:rPr>
            <w:noProof/>
            <w:webHidden/>
          </w:rPr>
          <w:tab/>
        </w:r>
        <w:r>
          <w:rPr>
            <w:noProof/>
            <w:webHidden/>
          </w:rPr>
          <w:fldChar w:fldCharType="begin"/>
        </w:r>
        <w:r>
          <w:rPr>
            <w:noProof/>
            <w:webHidden/>
          </w:rPr>
          <w:instrText xml:space="preserve"> PAGEREF _Toc318363765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66" w:history="1">
        <w:r w:rsidRPr="00C15A37">
          <w:rPr>
            <w:rStyle w:val="Hyperlink"/>
            <w:noProof/>
          </w:rPr>
          <w:t>3.2.1</w:t>
        </w:r>
        <w:r>
          <w:rPr>
            <w:rFonts w:asciiTheme="minorHAnsi" w:eastAsiaTheme="minorEastAsia" w:hAnsiTheme="minorHAnsi" w:cstheme="minorBidi"/>
            <w:i w:val="0"/>
            <w:iCs w:val="0"/>
            <w:noProof/>
            <w:sz w:val="22"/>
            <w:szCs w:val="22"/>
          </w:rPr>
          <w:tab/>
        </w:r>
        <w:r w:rsidRPr="00C15A37">
          <w:rPr>
            <w:rStyle w:val="Hyperlink"/>
            <w:noProof/>
          </w:rPr>
          <w:t>Extension title, time step</w:t>
        </w:r>
        <w:r>
          <w:rPr>
            <w:noProof/>
            <w:webHidden/>
          </w:rPr>
          <w:tab/>
        </w:r>
        <w:r>
          <w:rPr>
            <w:noProof/>
            <w:webHidden/>
          </w:rPr>
          <w:fldChar w:fldCharType="begin"/>
        </w:r>
        <w:r>
          <w:rPr>
            <w:noProof/>
            <w:webHidden/>
          </w:rPr>
          <w:instrText xml:space="preserve"> PAGEREF _Toc318363766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67" w:history="1">
        <w:r w:rsidRPr="00C15A37">
          <w:rPr>
            <w:rStyle w:val="Hyperlink"/>
            <w:noProof/>
          </w:rPr>
          <w:t>3.2.2</w:t>
        </w:r>
        <w:r>
          <w:rPr>
            <w:rFonts w:asciiTheme="minorHAnsi" w:eastAsiaTheme="minorEastAsia" w:hAnsiTheme="minorHAnsi" w:cstheme="minorBidi"/>
            <w:i w:val="0"/>
            <w:iCs w:val="0"/>
            <w:noProof/>
            <w:sz w:val="22"/>
            <w:szCs w:val="22"/>
          </w:rPr>
          <w:tab/>
        </w:r>
        <w:r w:rsidRPr="00C15A37">
          <w:rPr>
            <w:rStyle w:val="Hyperlink"/>
            <w:noProof/>
          </w:rPr>
          <w:t>Output map names</w:t>
        </w:r>
        <w:r>
          <w:rPr>
            <w:noProof/>
            <w:webHidden/>
          </w:rPr>
          <w:tab/>
        </w:r>
        <w:r>
          <w:rPr>
            <w:noProof/>
            <w:webHidden/>
          </w:rPr>
          <w:fldChar w:fldCharType="begin"/>
        </w:r>
        <w:r>
          <w:rPr>
            <w:noProof/>
            <w:webHidden/>
          </w:rPr>
          <w:instrText xml:space="preserve"> PAGEREF _Toc318363767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68" w:history="1">
        <w:r w:rsidRPr="00C15A37">
          <w:rPr>
            <w:rStyle w:val="Hyperlink"/>
            <w:noProof/>
          </w:rPr>
          <w:t>3.2.3</w:t>
        </w:r>
        <w:r>
          <w:rPr>
            <w:rFonts w:asciiTheme="minorHAnsi" w:eastAsiaTheme="minorEastAsia" w:hAnsiTheme="minorHAnsi" w:cstheme="minorBidi"/>
            <w:i w:val="0"/>
            <w:iCs w:val="0"/>
            <w:noProof/>
            <w:sz w:val="22"/>
            <w:szCs w:val="22"/>
          </w:rPr>
          <w:tab/>
        </w:r>
        <w:r w:rsidRPr="00C15A37">
          <w:rPr>
            <w:rStyle w:val="Hyperlink"/>
            <w:noProof/>
          </w:rPr>
          <w:t>SRD map names (Optional)</w:t>
        </w:r>
        <w:r>
          <w:rPr>
            <w:noProof/>
            <w:webHidden/>
          </w:rPr>
          <w:tab/>
        </w:r>
        <w:r>
          <w:rPr>
            <w:noProof/>
            <w:webHidden/>
          </w:rPr>
          <w:fldChar w:fldCharType="begin"/>
        </w:r>
        <w:r>
          <w:rPr>
            <w:noProof/>
            <w:webHidden/>
          </w:rPr>
          <w:instrText xml:space="preserve"> PAGEREF _Toc318363768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69" w:history="1">
        <w:r w:rsidRPr="00C15A37">
          <w:rPr>
            <w:rStyle w:val="Hyperlink"/>
            <w:noProof/>
          </w:rPr>
          <w:t>3.2.4</w:t>
        </w:r>
        <w:r>
          <w:rPr>
            <w:rFonts w:asciiTheme="minorHAnsi" w:eastAsiaTheme="minorEastAsia" w:hAnsiTheme="minorHAnsi" w:cstheme="minorBidi"/>
            <w:i w:val="0"/>
            <w:iCs w:val="0"/>
            <w:noProof/>
            <w:sz w:val="22"/>
            <w:szCs w:val="22"/>
          </w:rPr>
          <w:tab/>
        </w:r>
        <w:r w:rsidRPr="00C15A37">
          <w:rPr>
            <w:rStyle w:val="Hyperlink"/>
            <w:noProof/>
          </w:rPr>
          <w:t>NRD map names (Optional)</w:t>
        </w:r>
        <w:r>
          <w:rPr>
            <w:noProof/>
            <w:webHidden/>
          </w:rPr>
          <w:tab/>
        </w:r>
        <w:r>
          <w:rPr>
            <w:noProof/>
            <w:webHidden/>
          </w:rPr>
          <w:fldChar w:fldCharType="begin"/>
        </w:r>
        <w:r>
          <w:rPr>
            <w:noProof/>
            <w:webHidden/>
          </w:rPr>
          <w:instrText xml:space="preserve"> PAGEREF _Toc318363769 \h </w:instrText>
        </w:r>
        <w:r>
          <w:rPr>
            <w:noProof/>
            <w:webHidden/>
          </w:rPr>
        </w:r>
        <w:r>
          <w:rPr>
            <w:noProof/>
            <w:webHidden/>
          </w:rPr>
          <w:fldChar w:fldCharType="separate"/>
        </w:r>
        <w:r>
          <w:rPr>
            <w:noProof/>
            <w:webHidden/>
          </w:rPr>
          <w:t>12</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0" w:history="1">
        <w:r w:rsidRPr="00C15A37">
          <w:rPr>
            <w:rStyle w:val="Hyperlink"/>
            <w:noProof/>
          </w:rPr>
          <w:t>3.2.5</w:t>
        </w:r>
        <w:r>
          <w:rPr>
            <w:rFonts w:asciiTheme="minorHAnsi" w:eastAsiaTheme="minorEastAsia" w:hAnsiTheme="minorHAnsi" w:cstheme="minorBidi"/>
            <w:i w:val="0"/>
            <w:iCs w:val="0"/>
            <w:noProof/>
            <w:sz w:val="22"/>
            <w:szCs w:val="22"/>
          </w:rPr>
          <w:tab/>
        </w:r>
        <w:r w:rsidRPr="00C15A37">
          <w:rPr>
            <w:rStyle w:val="Hyperlink"/>
            <w:noProof/>
          </w:rPr>
          <w:t>Vulnerability map names (Optional)</w:t>
        </w:r>
        <w:r>
          <w:rPr>
            <w:noProof/>
            <w:webHidden/>
          </w:rPr>
          <w:tab/>
        </w:r>
        <w:r>
          <w:rPr>
            <w:noProof/>
            <w:webHidden/>
          </w:rPr>
          <w:fldChar w:fldCharType="begin"/>
        </w:r>
        <w:r>
          <w:rPr>
            <w:noProof/>
            <w:webHidden/>
          </w:rPr>
          <w:instrText xml:space="preserve"> PAGEREF _Toc318363770 \h </w:instrText>
        </w:r>
        <w:r>
          <w:rPr>
            <w:noProof/>
            <w:webHidden/>
          </w:rPr>
        </w:r>
        <w:r>
          <w:rPr>
            <w:noProof/>
            <w:webHidden/>
          </w:rPr>
          <w:fldChar w:fldCharType="separate"/>
        </w:r>
        <w:r>
          <w:rPr>
            <w:noProof/>
            <w:webHidden/>
          </w:rPr>
          <w:t>13</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1" w:history="1">
        <w:r w:rsidRPr="00C15A37">
          <w:rPr>
            <w:rStyle w:val="Hyperlink"/>
            <w:noProof/>
          </w:rPr>
          <w:t>3.2.6</w:t>
        </w:r>
        <w:r>
          <w:rPr>
            <w:rFonts w:asciiTheme="minorHAnsi" w:eastAsiaTheme="minorEastAsia" w:hAnsiTheme="minorHAnsi" w:cstheme="minorBidi"/>
            <w:i w:val="0"/>
            <w:iCs w:val="0"/>
            <w:noProof/>
            <w:sz w:val="22"/>
            <w:szCs w:val="22"/>
          </w:rPr>
          <w:tab/>
        </w:r>
        <w:r w:rsidRPr="00C15A37">
          <w:rPr>
            <w:rStyle w:val="Hyperlink"/>
            <w:noProof/>
          </w:rPr>
          <w:t>Log file</w:t>
        </w:r>
        <w:r>
          <w:rPr>
            <w:noProof/>
            <w:webHidden/>
          </w:rPr>
          <w:tab/>
        </w:r>
        <w:r>
          <w:rPr>
            <w:noProof/>
            <w:webHidden/>
          </w:rPr>
          <w:fldChar w:fldCharType="begin"/>
        </w:r>
        <w:r>
          <w:rPr>
            <w:noProof/>
            <w:webHidden/>
          </w:rPr>
          <w:instrText xml:space="preserve"> PAGEREF _Toc318363771 \h </w:instrText>
        </w:r>
        <w:r>
          <w:rPr>
            <w:noProof/>
            <w:webHidden/>
          </w:rPr>
        </w:r>
        <w:r>
          <w:rPr>
            <w:noProof/>
            <w:webHidden/>
          </w:rPr>
          <w:fldChar w:fldCharType="separate"/>
        </w:r>
        <w:r>
          <w:rPr>
            <w:noProof/>
            <w:webHidden/>
          </w:rPr>
          <w:t>13</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2" w:history="1">
        <w:r w:rsidRPr="00C15A37">
          <w:rPr>
            <w:rStyle w:val="Hyperlink"/>
            <w:noProof/>
          </w:rPr>
          <w:t>3.2.7</w:t>
        </w:r>
        <w:r>
          <w:rPr>
            <w:rFonts w:asciiTheme="minorHAnsi" w:eastAsiaTheme="minorEastAsia" w:hAnsiTheme="minorHAnsi" w:cstheme="minorBidi"/>
            <w:i w:val="0"/>
            <w:iCs w:val="0"/>
            <w:noProof/>
            <w:sz w:val="22"/>
            <w:szCs w:val="22"/>
          </w:rPr>
          <w:tab/>
        </w:r>
        <w:r w:rsidRPr="00C15A37">
          <w:rPr>
            <w:rStyle w:val="Hyperlink"/>
            <w:noProof/>
          </w:rPr>
          <w:t>BDA entries</w:t>
        </w:r>
        <w:r>
          <w:rPr>
            <w:noProof/>
            <w:webHidden/>
          </w:rPr>
          <w:tab/>
        </w:r>
        <w:r>
          <w:rPr>
            <w:noProof/>
            <w:webHidden/>
          </w:rPr>
          <w:fldChar w:fldCharType="begin"/>
        </w:r>
        <w:r>
          <w:rPr>
            <w:noProof/>
            <w:webHidden/>
          </w:rPr>
          <w:instrText xml:space="preserve"> PAGEREF _Toc318363772 \h </w:instrText>
        </w:r>
        <w:r>
          <w:rPr>
            <w:noProof/>
            <w:webHidden/>
          </w:rPr>
        </w:r>
        <w:r>
          <w:rPr>
            <w:noProof/>
            <w:webHidden/>
          </w:rPr>
          <w:fldChar w:fldCharType="separate"/>
        </w:r>
        <w:r>
          <w:rPr>
            <w:noProof/>
            <w:webHidden/>
          </w:rPr>
          <w:t>13</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73" w:history="1">
        <w:r w:rsidRPr="00C15A37">
          <w:rPr>
            <w:rStyle w:val="Hyperlink"/>
            <w:noProof/>
          </w:rPr>
          <w:t>3.3</w:t>
        </w:r>
        <w:r>
          <w:rPr>
            <w:rFonts w:asciiTheme="minorHAnsi" w:eastAsiaTheme="minorEastAsia" w:hAnsiTheme="minorHAnsi" w:cstheme="minorBidi"/>
            <w:noProof/>
            <w:sz w:val="22"/>
            <w:szCs w:val="22"/>
          </w:rPr>
          <w:tab/>
        </w:r>
        <w:r w:rsidRPr="00C15A37">
          <w:rPr>
            <w:rStyle w:val="Hyperlink"/>
            <w:noProof/>
          </w:rPr>
          <w:t>Individual BDA Parameter Files</w:t>
        </w:r>
        <w:r>
          <w:rPr>
            <w:noProof/>
            <w:webHidden/>
          </w:rPr>
          <w:tab/>
        </w:r>
        <w:r>
          <w:rPr>
            <w:noProof/>
            <w:webHidden/>
          </w:rPr>
          <w:fldChar w:fldCharType="begin"/>
        </w:r>
        <w:r>
          <w:rPr>
            <w:noProof/>
            <w:webHidden/>
          </w:rPr>
          <w:instrText xml:space="preserve"> PAGEREF _Toc318363773 \h </w:instrText>
        </w:r>
        <w:r>
          <w:rPr>
            <w:noProof/>
            <w:webHidden/>
          </w:rPr>
        </w:r>
        <w:r>
          <w:rPr>
            <w:noProof/>
            <w:webHidden/>
          </w:rPr>
          <w:fldChar w:fldCharType="separate"/>
        </w:r>
        <w:r>
          <w:rPr>
            <w:noProof/>
            <w:webHidden/>
          </w:rPr>
          <w:t>13</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4" w:history="1">
        <w:r w:rsidRPr="00C15A37">
          <w:rPr>
            <w:rStyle w:val="Hyperlink"/>
            <w:noProof/>
          </w:rPr>
          <w:t>3.3.1</w:t>
        </w:r>
        <w:r>
          <w:rPr>
            <w:rFonts w:asciiTheme="minorHAnsi" w:eastAsiaTheme="minorEastAsia" w:hAnsiTheme="minorHAnsi" w:cstheme="minorBidi"/>
            <w:i w:val="0"/>
            <w:iCs w:val="0"/>
            <w:noProof/>
            <w:sz w:val="22"/>
            <w:szCs w:val="22"/>
          </w:rPr>
          <w:tab/>
        </w:r>
        <w:r w:rsidRPr="00C15A37">
          <w:rPr>
            <w:rStyle w:val="Hyperlink"/>
            <w:noProof/>
          </w:rPr>
          <w:t>Regional Outbreak Status parameters</w:t>
        </w:r>
        <w:r>
          <w:rPr>
            <w:noProof/>
            <w:webHidden/>
          </w:rPr>
          <w:tab/>
        </w:r>
        <w:r>
          <w:rPr>
            <w:noProof/>
            <w:webHidden/>
          </w:rPr>
          <w:fldChar w:fldCharType="begin"/>
        </w:r>
        <w:r>
          <w:rPr>
            <w:noProof/>
            <w:webHidden/>
          </w:rPr>
          <w:instrText xml:space="preserve"> PAGEREF _Toc318363774 \h </w:instrText>
        </w:r>
        <w:r>
          <w:rPr>
            <w:noProof/>
            <w:webHidden/>
          </w:rPr>
        </w:r>
        <w:r>
          <w:rPr>
            <w:noProof/>
            <w:webHidden/>
          </w:rPr>
          <w:fldChar w:fldCharType="separate"/>
        </w:r>
        <w:r>
          <w:rPr>
            <w:noProof/>
            <w:webHidden/>
          </w:rPr>
          <w:t>14</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5" w:history="1">
        <w:r w:rsidRPr="00C15A37">
          <w:rPr>
            <w:rStyle w:val="Hyperlink"/>
            <w:noProof/>
          </w:rPr>
          <w:t>3.3.2</w:t>
        </w:r>
        <w:r>
          <w:rPr>
            <w:rFonts w:asciiTheme="minorHAnsi" w:eastAsiaTheme="minorEastAsia" w:hAnsiTheme="minorHAnsi" w:cstheme="minorBidi"/>
            <w:i w:val="0"/>
            <w:iCs w:val="0"/>
            <w:noProof/>
            <w:sz w:val="22"/>
            <w:szCs w:val="22"/>
          </w:rPr>
          <w:tab/>
        </w:r>
        <w:r w:rsidRPr="00C15A37">
          <w:rPr>
            <w:rStyle w:val="Hyperlink"/>
            <w:noProof/>
          </w:rPr>
          <w:t>Dispersal Parameters</w:t>
        </w:r>
        <w:r>
          <w:rPr>
            <w:noProof/>
            <w:webHidden/>
          </w:rPr>
          <w:tab/>
        </w:r>
        <w:r>
          <w:rPr>
            <w:noProof/>
            <w:webHidden/>
          </w:rPr>
          <w:fldChar w:fldCharType="begin"/>
        </w:r>
        <w:r>
          <w:rPr>
            <w:noProof/>
            <w:webHidden/>
          </w:rPr>
          <w:instrText xml:space="preserve"> PAGEREF _Toc318363775 \h </w:instrText>
        </w:r>
        <w:r>
          <w:rPr>
            <w:noProof/>
            <w:webHidden/>
          </w:rPr>
        </w:r>
        <w:r>
          <w:rPr>
            <w:noProof/>
            <w:webHidden/>
          </w:rPr>
          <w:fldChar w:fldCharType="separate"/>
        </w:r>
        <w:r>
          <w:rPr>
            <w:noProof/>
            <w:webHidden/>
          </w:rPr>
          <w:t>15</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6" w:history="1">
        <w:r w:rsidRPr="00C15A37">
          <w:rPr>
            <w:rStyle w:val="Hyperlink"/>
            <w:noProof/>
          </w:rPr>
          <w:t>3.3.3</w:t>
        </w:r>
        <w:r>
          <w:rPr>
            <w:rFonts w:asciiTheme="minorHAnsi" w:eastAsiaTheme="minorEastAsia" w:hAnsiTheme="minorHAnsi" w:cstheme="minorBidi"/>
            <w:i w:val="0"/>
            <w:iCs w:val="0"/>
            <w:noProof/>
            <w:sz w:val="22"/>
            <w:szCs w:val="22"/>
          </w:rPr>
          <w:tab/>
        </w:r>
        <w:r w:rsidRPr="00C15A37">
          <w:rPr>
            <w:rStyle w:val="Hyperlink"/>
            <w:noProof/>
          </w:rPr>
          <w:t>Neighborhood Resource Dominance parameters</w:t>
        </w:r>
        <w:r>
          <w:rPr>
            <w:noProof/>
            <w:webHidden/>
          </w:rPr>
          <w:tab/>
        </w:r>
        <w:r>
          <w:rPr>
            <w:noProof/>
            <w:webHidden/>
          </w:rPr>
          <w:fldChar w:fldCharType="begin"/>
        </w:r>
        <w:r>
          <w:rPr>
            <w:noProof/>
            <w:webHidden/>
          </w:rPr>
          <w:instrText xml:space="preserve"> PAGEREF _Toc318363776 \h </w:instrText>
        </w:r>
        <w:r>
          <w:rPr>
            <w:noProof/>
            <w:webHidden/>
          </w:rPr>
        </w:r>
        <w:r>
          <w:rPr>
            <w:noProof/>
            <w:webHidden/>
          </w:rPr>
          <w:fldChar w:fldCharType="separate"/>
        </w:r>
        <w:r>
          <w:rPr>
            <w:noProof/>
            <w:webHidden/>
          </w:rPr>
          <w:t>16</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7" w:history="1">
        <w:r w:rsidRPr="00C15A37">
          <w:rPr>
            <w:rStyle w:val="Hyperlink"/>
            <w:noProof/>
          </w:rPr>
          <w:t>3.3.4</w:t>
        </w:r>
        <w:r>
          <w:rPr>
            <w:rFonts w:asciiTheme="minorHAnsi" w:eastAsiaTheme="minorEastAsia" w:hAnsiTheme="minorHAnsi" w:cstheme="minorBidi"/>
            <w:i w:val="0"/>
            <w:iCs w:val="0"/>
            <w:noProof/>
            <w:sz w:val="22"/>
            <w:szCs w:val="22"/>
          </w:rPr>
          <w:tab/>
        </w:r>
        <w:r w:rsidRPr="00C15A37">
          <w:rPr>
            <w:rStyle w:val="Hyperlink"/>
            <w:noProof/>
          </w:rPr>
          <w:t>Budworm Model Inputs</w:t>
        </w:r>
        <w:r>
          <w:rPr>
            <w:noProof/>
            <w:webHidden/>
          </w:rPr>
          <w:tab/>
        </w:r>
        <w:r>
          <w:rPr>
            <w:noProof/>
            <w:webHidden/>
          </w:rPr>
          <w:fldChar w:fldCharType="begin"/>
        </w:r>
        <w:r>
          <w:rPr>
            <w:noProof/>
            <w:webHidden/>
          </w:rPr>
          <w:instrText xml:space="preserve"> PAGEREF _Toc318363777 \h </w:instrText>
        </w:r>
        <w:r>
          <w:rPr>
            <w:noProof/>
            <w:webHidden/>
          </w:rPr>
        </w:r>
        <w:r>
          <w:rPr>
            <w:noProof/>
            <w:webHidden/>
          </w:rPr>
          <w:fldChar w:fldCharType="separate"/>
        </w:r>
        <w:r>
          <w:rPr>
            <w:noProof/>
            <w:webHidden/>
          </w:rPr>
          <w:t>16</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8" w:history="1">
        <w:r w:rsidRPr="00C15A37">
          <w:rPr>
            <w:rStyle w:val="Hyperlink"/>
            <w:noProof/>
          </w:rPr>
          <w:t>3.3.5</w:t>
        </w:r>
        <w:r>
          <w:rPr>
            <w:rFonts w:asciiTheme="minorHAnsi" w:eastAsiaTheme="minorEastAsia" w:hAnsiTheme="minorHAnsi" w:cstheme="minorBidi"/>
            <w:i w:val="0"/>
            <w:iCs w:val="0"/>
            <w:noProof/>
            <w:sz w:val="22"/>
            <w:szCs w:val="22"/>
          </w:rPr>
          <w:tab/>
        </w:r>
        <w:r w:rsidRPr="00C15A37">
          <w:rPr>
            <w:rStyle w:val="Hyperlink"/>
            <w:noProof/>
          </w:rPr>
          <w:t>Ecoregion Modifiers</w:t>
        </w:r>
        <w:r>
          <w:rPr>
            <w:noProof/>
            <w:webHidden/>
          </w:rPr>
          <w:tab/>
        </w:r>
        <w:r>
          <w:rPr>
            <w:noProof/>
            <w:webHidden/>
          </w:rPr>
          <w:fldChar w:fldCharType="begin"/>
        </w:r>
        <w:r>
          <w:rPr>
            <w:noProof/>
            <w:webHidden/>
          </w:rPr>
          <w:instrText xml:space="preserve"> PAGEREF _Toc318363778 \h </w:instrText>
        </w:r>
        <w:r>
          <w:rPr>
            <w:noProof/>
            <w:webHidden/>
          </w:rPr>
        </w:r>
        <w:r>
          <w:rPr>
            <w:noProof/>
            <w:webHidden/>
          </w:rPr>
          <w:fldChar w:fldCharType="separate"/>
        </w:r>
        <w:r>
          <w:rPr>
            <w:noProof/>
            <w:webHidden/>
          </w:rPr>
          <w:t>17</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79" w:history="1">
        <w:r w:rsidRPr="00C15A37">
          <w:rPr>
            <w:rStyle w:val="Hyperlink"/>
            <w:noProof/>
          </w:rPr>
          <w:t>3.3.6</w:t>
        </w:r>
        <w:r>
          <w:rPr>
            <w:rFonts w:asciiTheme="minorHAnsi" w:eastAsiaTheme="minorEastAsia" w:hAnsiTheme="minorHAnsi" w:cstheme="minorBidi"/>
            <w:i w:val="0"/>
            <w:iCs w:val="0"/>
            <w:noProof/>
            <w:sz w:val="22"/>
            <w:szCs w:val="22"/>
          </w:rPr>
          <w:tab/>
        </w:r>
        <w:r w:rsidRPr="00C15A37">
          <w:rPr>
            <w:rStyle w:val="Hyperlink"/>
            <w:noProof/>
          </w:rPr>
          <w:t>Disturbance Modifiers</w:t>
        </w:r>
        <w:r>
          <w:rPr>
            <w:noProof/>
            <w:webHidden/>
          </w:rPr>
          <w:tab/>
        </w:r>
        <w:r>
          <w:rPr>
            <w:noProof/>
            <w:webHidden/>
          </w:rPr>
          <w:fldChar w:fldCharType="begin"/>
        </w:r>
        <w:r>
          <w:rPr>
            <w:noProof/>
            <w:webHidden/>
          </w:rPr>
          <w:instrText xml:space="preserve"> PAGEREF _Toc318363779 \h </w:instrText>
        </w:r>
        <w:r>
          <w:rPr>
            <w:noProof/>
            <w:webHidden/>
          </w:rPr>
        </w:r>
        <w:r>
          <w:rPr>
            <w:noProof/>
            <w:webHidden/>
          </w:rPr>
          <w:fldChar w:fldCharType="separate"/>
        </w:r>
        <w:r>
          <w:rPr>
            <w:noProof/>
            <w:webHidden/>
          </w:rPr>
          <w:t>17</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80" w:history="1">
        <w:r w:rsidRPr="00C15A37">
          <w:rPr>
            <w:rStyle w:val="Hyperlink"/>
            <w:noProof/>
          </w:rPr>
          <w:t>3.3.7</w:t>
        </w:r>
        <w:r>
          <w:rPr>
            <w:rFonts w:asciiTheme="minorHAnsi" w:eastAsiaTheme="minorEastAsia" w:hAnsiTheme="minorHAnsi" w:cstheme="minorBidi"/>
            <w:i w:val="0"/>
            <w:iCs w:val="0"/>
            <w:noProof/>
            <w:sz w:val="22"/>
            <w:szCs w:val="22"/>
          </w:rPr>
          <w:tab/>
        </w:r>
        <w:r w:rsidRPr="00C15A37">
          <w:rPr>
            <w:rStyle w:val="Hyperlink"/>
            <w:noProof/>
          </w:rPr>
          <w:t>Species parameters</w:t>
        </w:r>
        <w:r>
          <w:rPr>
            <w:noProof/>
            <w:webHidden/>
          </w:rPr>
          <w:tab/>
        </w:r>
        <w:r>
          <w:rPr>
            <w:noProof/>
            <w:webHidden/>
          </w:rPr>
          <w:fldChar w:fldCharType="begin"/>
        </w:r>
        <w:r>
          <w:rPr>
            <w:noProof/>
            <w:webHidden/>
          </w:rPr>
          <w:instrText xml:space="preserve"> PAGEREF _Toc318363780 \h </w:instrText>
        </w:r>
        <w:r>
          <w:rPr>
            <w:noProof/>
            <w:webHidden/>
          </w:rPr>
        </w:r>
        <w:r>
          <w:rPr>
            <w:noProof/>
            <w:webHidden/>
          </w:rPr>
          <w:fldChar w:fldCharType="separate"/>
        </w:r>
        <w:r>
          <w:rPr>
            <w:noProof/>
            <w:webHidden/>
          </w:rPr>
          <w:t>17</w:t>
        </w:r>
        <w:r>
          <w:rPr>
            <w:noProof/>
            <w:webHidden/>
          </w:rPr>
          <w:fldChar w:fldCharType="end"/>
        </w:r>
      </w:hyperlink>
    </w:p>
    <w:p w:rsidR="00005A2F" w:rsidRDefault="00005A2F">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363781" w:history="1">
        <w:r w:rsidRPr="00C15A37">
          <w:rPr>
            <w:rStyle w:val="Hyperlink"/>
            <w:noProof/>
          </w:rPr>
          <w:t>3.3.8</w:t>
        </w:r>
        <w:r>
          <w:rPr>
            <w:rFonts w:asciiTheme="minorHAnsi" w:eastAsiaTheme="minorEastAsia" w:hAnsiTheme="minorHAnsi" w:cstheme="minorBidi"/>
            <w:i w:val="0"/>
            <w:iCs w:val="0"/>
            <w:noProof/>
            <w:sz w:val="22"/>
            <w:szCs w:val="22"/>
          </w:rPr>
          <w:tab/>
        </w:r>
        <w:r w:rsidRPr="00C15A37">
          <w:rPr>
            <w:rStyle w:val="Hyperlink"/>
            <w:noProof/>
          </w:rPr>
          <w:t>Ignored species (Optional)</w:t>
        </w:r>
        <w:r>
          <w:rPr>
            <w:noProof/>
            <w:webHidden/>
          </w:rPr>
          <w:tab/>
        </w:r>
        <w:r>
          <w:rPr>
            <w:noProof/>
            <w:webHidden/>
          </w:rPr>
          <w:fldChar w:fldCharType="begin"/>
        </w:r>
        <w:r>
          <w:rPr>
            <w:noProof/>
            <w:webHidden/>
          </w:rPr>
          <w:instrText xml:space="preserve"> PAGEREF _Toc318363781 \h </w:instrText>
        </w:r>
        <w:r>
          <w:rPr>
            <w:noProof/>
            <w:webHidden/>
          </w:rPr>
        </w:r>
        <w:r>
          <w:rPr>
            <w:noProof/>
            <w:webHidden/>
          </w:rPr>
          <w:fldChar w:fldCharType="separate"/>
        </w:r>
        <w:r>
          <w:rPr>
            <w:noProof/>
            <w:webHidden/>
          </w:rPr>
          <w:t>18</w:t>
        </w:r>
        <w:r>
          <w:rPr>
            <w:noProof/>
            <w:webHidden/>
          </w:rPr>
          <w:fldChar w:fldCharType="end"/>
        </w:r>
      </w:hyperlink>
    </w:p>
    <w:p w:rsidR="00005A2F" w:rsidRDefault="00005A2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363782" w:history="1">
        <w:r w:rsidRPr="00C15A37">
          <w:rPr>
            <w:rStyle w:val="Hyperlink"/>
            <w:noProof/>
          </w:rPr>
          <w:t>4</w:t>
        </w:r>
        <w:r>
          <w:rPr>
            <w:rFonts w:asciiTheme="minorHAnsi" w:eastAsiaTheme="minorEastAsia" w:hAnsiTheme="minorHAnsi" w:cstheme="minorBidi"/>
            <w:b w:val="0"/>
            <w:bCs w:val="0"/>
            <w:caps w:val="0"/>
            <w:noProof/>
            <w:sz w:val="22"/>
            <w:szCs w:val="22"/>
          </w:rPr>
          <w:tab/>
        </w:r>
        <w:r w:rsidRPr="00C15A37">
          <w:rPr>
            <w:rStyle w:val="Hyperlink"/>
            <w:noProof/>
          </w:rPr>
          <w:t>Output Files</w:t>
        </w:r>
        <w:r>
          <w:rPr>
            <w:noProof/>
            <w:webHidden/>
          </w:rPr>
          <w:tab/>
        </w:r>
        <w:r>
          <w:rPr>
            <w:noProof/>
            <w:webHidden/>
          </w:rPr>
          <w:fldChar w:fldCharType="begin"/>
        </w:r>
        <w:r>
          <w:rPr>
            <w:noProof/>
            <w:webHidden/>
          </w:rPr>
          <w:instrText xml:space="preserve"> PAGEREF _Toc318363782 \h </w:instrText>
        </w:r>
        <w:r>
          <w:rPr>
            <w:noProof/>
            <w:webHidden/>
          </w:rPr>
        </w:r>
        <w:r>
          <w:rPr>
            <w:noProof/>
            <w:webHidden/>
          </w:rPr>
          <w:fldChar w:fldCharType="separate"/>
        </w:r>
        <w:r>
          <w:rPr>
            <w:noProof/>
            <w:webHidden/>
          </w:rPr>
          <w:t>20</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83" w:history="1">
        <w:r w:rsidRPr="00C15A37">
          <w:rPr>
            <w:rStyle w:val="Hyperlink"/>
            <w:noProof/>
          </w:rPr>
          <w:t>4.1</w:t>
        </w:r>
        <w:r>
          <w:rPr>
            <w:rFonts w:asciiTheme="minorHAnsi" w:eastAsiaTheme="minorEastAsia" w:hAnsiTheme="minorHAnsi" w:cstheme="minorBidi"/>
            <w:noProof/>
            <w:sz w:val="22"/>
            <w:szCs w:val="22"/>
          </w:rPr>
          <w:tab/>
        </w:r>
        <w:r w:rsidRPr="00C15A37">
          <w:rPr>
            <w:rStyle w:val="Hyperlink"/>
            <w:noProof/>
          </w:rPr>
          <w:t>BDA Severity Map</w:t>
        </w:r>
        <w:r>
          <w:rPr>
            <w:noProof/>
            <w:webHidden/>
          </w:rPr>
          <w:tab/>
        </w:r>
        <w:r>
          <w:rPr>
            <w:noProof/>
            <w:webHidden/>
          </w:rPr>
          <w:fldChar w:fldCharType="begin"/>
        </w:r>
        <w:r>
          <w:rPr>
            <w:noProof/>
            <w:webHidden/>
          </w:rPr>
          <w:instrText xml:space="preserve"> PAGEREF _Toc318363783 \h </w:instrText>
        </w:r>
        <w:r>
          <w:rPr>
            <w:noProof/>
            <w:webHidden/>
          </w:rPr>
        </w:r>
        <w:r>
          <w:rPr>
            <w:noProof/>
            <w:webHidden/>
          </w:rPr>
          <w:fldChar w:fldCharType="separate"/>
        </w:r>
        <w:r>
          <w:rPr>
            <w:noProof/>
            <w:webHidden/>
          </w:rPr>
          <w:t>20</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84" w:history="1">
        <w:r w:rsidRPr="00C15A37">
          <w:rPr>
            <w:rStyle w:val="Hyperlink"/>
            <w:noProof/>
          </w:rPr>
          <w:t>4.2</w:t>
        </w:r>
        <w:r>
          <w:rPr>
            <w:rFonts w:asciiTheme="minorHAnsi" w:eastAsiaTheme="minorEastAsia" w:hAnsiTheme="minorHAnsi" w:cstheme="minorBidi"/>
            <w:noProof/>
            <w:sz w:val="22"/>
            <w:szCs w:val="22"/>
          </w:rPr>
          <w:tab/>
        </w:r>
        <w:r w:rsidRPr="00C15A37">
          <w:rPr>
            <w:rStyle w:val="Hyperlink"/>
            <w:noProof/>
          </w:rPr>
          <w:t>BDA Site Resource Dominance (SRD) Map (Optional)</w:t>
        </w:r>
        <w:r>
          <w:rPr>
            <w:noProof/>
            <w:webHidden/>
          </w:rPr>
          <w:tab/>
        </w:r>
        <w:r>
          <w:rPr>
            <w:noProof/>
            <w:webHidden/>
          </w:rPr>
          <w:fldChar w:fldCharType="begin"/>
        </w:r>
        <w:r>
          <w:rPr>
            <w:noProof/>
            <w:webHidden/>
          </w:rPr>
          <w:instrText xml:space="preserve"> PAGEREF _Toc318363784 \h </w:instrText>
        </w:r>
        <w:r>
          <w:rPr>
            <w:noProof/>
            <w:webHidden/>
          </w:rPr>
        </w:r>
        <w:r>
          <w:rPr>
            <w:noProof/>
            <w:webHidden/>
          </w:rPr>
          <w:fldChar w:fldCharType="separate"/>
        </w:r>
        <w:r>
          <w:rPr>
            <w:noProof/>
            <w:webHidden/>
          </w:rPr>
          <w:t>20</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85" w:history="1">
        <w:r w:rsidRPr="00C15A37">
          <w:rPr>
            <w:rStyle w:val="Hyperlink"/>
            <w:noProof/>
          </w:rPr>
          <w:t>4.3</w:t>
        </w:r>
        <w:r>
          <w:rPr>
            <w:rFonts w:asciiTheme="minorHAnsi" w:eastAsiaTheme="minorEastAsia" w:hAnsiTheme="minorHAnsi" w:cstheme="minorBidi"/>
            <w:noProof/>
            <w:sz w:val="22"/>
            <w:szCs w:val="22"/>
          </w:rPr>
          <w:tab/>
        </w:r>
        <w:r w:rsidRPr="00C15A37">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_Toc318363785 \h </w:instrText>
        </w:r>
        <w:r>
          <w:rPr>
            <w:noProof/>
            <w:webHidden/>
          </w:rPr>
        </w:r>
        <w:r>
          <w:rPr>
            <w:noProof/>
            <w:webHidden/>
          </w:rPr>
          <w:fldChar w:fldCharType="separate"/>
        </w:r>
        <w:r>
          <w:rPr>
            <w:noProof/>
            <w:webHidden/>
          </w:rPr>
          <w:t>20</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86" w:history="1">
        <w:r w:rsidRPr="00C15A37">
          <w:rPr>
            <w:rStyle w:val="Hyperlink"/>
            <w:noProof/>
          </w:rPr>
          <w:t>4.4</w:t>
        </w:r>
        <w:r>
          <w:rPr>
            <w:rFonts w:asciiTheme="minorHAnsi" w:eastAsiaTheme="minorEastAsia" w:hAnsiTheme="minorHAnsi" w:cstheme="minorBidi"/>
            <w:noProof/>
            <w:sz w:val="22"/>
            <w:szCs w:val="22"/>
          </w:rPr>
          <w:tab/>
        </w:r>
        <w:r w:rsidRPr="00C15A37">
          <w:rPr>
            <w:rStyle w:val="Hyperlink"/>
            <w:noProof/>
          </w:rPr>
          <w:t>BDA Site Vulnerability Map (Optional)</w:t>
        </w:r>
        <w:r>
          <w:rPr>
            <w:noProof/>
            <w:webHidden/>
          </w:rPr>
          <w:tab/>
        </w:r>
        <w:r>
          <w:rPr>
            <w:noProof/>
            <w:webHidden/>
          </w:rPr>
          <w:fldChar w:fldCharType="begin"/>
        </w:r>
        <w:r>
          <w:rPr>
            <w:noProof/>
            <w:webHidden/>
          </w:rPr>
          <w:instrText xml:space="preserve"> PAGEREF _Toc318363786 \h </w:instrText>
        </w:r>
        <w:r>
          <w:rPr>
            <w:noProof/>
            <w:webHidden/>
          </w:rPr>
        </w:r>
        <w:r>
          <w:rPr>
            <w:noProof/>
            <w:webHidden/>
          </w:rPr>
          <w:fldChar w:fldCharType="separate"/>
        </w:r>
        <w:r>
          <w:rPr>
            <w:noProof/>
            <w:webHidden/>
          </w:rPr>
          <w:t>20</w:t>
        </w:r>
        <w:r>
          <w:rPr>
            <w:noProof/>
            <w:webHidden/>
          </w:rPr>
          <w:fldChar w:fldCharType="end"/>
        </w:r>
      </w:hyperlink>
    </w:p>
    <w:p w:rsidR="00005A2F" w:rsidRDefault="00005A2F">
      <w:pPr>
        <w:pStyle w:val="TOC2"/>
        <w:tabs>
          <w:tab w:val="left" w:pos="720"/>
          <w:tab w:val="right" w:leader="dot" w:pos="9350"/>
        </w:tabs>
        <w:rPr>
          <w:rFonts w:asciiTheme="minorHAnsi" w:eastAsiaTheme="minorEastAsia" w:hAnsiTheme="minorHAnsi" w:cstheme="minorBidi"/>
          <w:noProof/>
          <w:sz w:val="22"/>
          <w:szCs w:val="22"/>
        </w:rPr>
      </w:pPr>
      <w:hyperlink w:anchor="_Toc318363787" w:history="1">
        <w:r w:rsidRPr="00C15A37">
          <w:rPr>
            <w:rStyle w:val="Hyperlink"/>
            <w:noProof/>
          </w:rPr>
          <w:t>4.5</w:t>
        </w:r>
        <w:r>
          <w:rPr>
            <w:rFonts w:asciiTheme="minorHAnsi" w:eastAsiaTheme="minorEastAsia" w:hAnsiTheme="minorHAnsi" w:cstheme="minorBidi"/>
            <w:noProof/>
            <w:sz w:val="22"/>
            <w:szCs w:val="22"/>
          </w:rPr>
          <w:tab/>
        </w:r>
        <w:r w:rsidRPr="00C15A37">
          <w:rPr>
            <w:rStyle w:val="Hyperlink"/>
            <w:noProof/>
          </w:rPr>
          <w:t>BDA Log file</w:t>
        </w:r>
        <w:r>
          <w:rPr>
            <w:noProof/>
            <w:webHidden/>
          </w:rPr>
          <w:tab/>
        </w:r>
        <w:r>
          <w:rPr>
            <w:noProof/>
            <w:webHidden/>
          </w:rPr>
          <w:fldChar w:fldCharType="begin"/>
        </w:r>
        <w:r>
          <w:rPr>
            <w:noProof/>
            <w:webHidden/>
          </w:rPr>
          <w:instrText xml:space="preserve"> PAGEREF _Toc318363787 \h </w:instrText>
        </w:r>
        <w:r>
          <w:rPr>
            <w:noProof/>
            <w:webHidden/>
          </w:rPr>
        </w:r>
        <w:r>
          <w:rPr>
            <w:noProof/>
            <w:webHidden/>
          </w:rPr>
          <w:fldChar w:fldCharType="separate"/>
        </w:r>
        <w:r>
          <w:rPr>
            <w:noProof/>
            <w:webHidden/>
          </w:rPr>
          <w:t>20</w:t>
        </w:r>
        <w:r>
          <w:rPr>
            <w:noProof/>
            <w:webHidden/>
          </w:rPr>
          <w:fldChar w:fldCharType="end"/>
        </w:r>
      </w:hyperlink>
    </w:p>
    <w:p w:rsidR="00B71AF3" w:rsidRDefault="00BE141F">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318363749"/>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DE1966" w:rsidRPr="00DE1966">
          <w:rPr>
            <w:b/>
            <w:bCs/>
          </w:rPr>
          <w:t>Budworm BDA</w:t>
        </w:r>
      </w:fldSimple>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w:t>
      </w:r>
      <w:r w:rsidR="00DE1966">
        <w:t>is a modified version of the Biological Disturbance Agent v2.0 extension, with features specific to the spruce budworm.</w:t>
      </w:r>
      <w:r>
        <w:t xml:space="preserve"> </w:t>
      </w:r>
      <w:r w:rsidR="00DE1966">
        <w:t xml:space="preserve">The Budworm BDA extension </w:t>
      </w:r>
      <w:r>
        <w:t>will work with both age-only and biomass succession.  However, it only uses cohort age information.  Partial cohort removal and growth reductions are not possible.</w:t>
      </w:r>
      <w:r w:rsidR="00DE1966">
        <w:t xml:space="preserve">  Much of this documentation has been copied directly from the Biological Dist</w:t>
      </w:r>
      <w:r w:rsidR="00E24DB2">
        <w:t>urbance Agent v2.0 User Guide.</w:t>
      </w:r>
    </w:p>
    <w:p w:rsidR="00E24DB2" w:rsidRDefault="00E24DB2" w:rsidP="00E24DB2">
      <w:pPr>
        <w:pStyle w:val="Heading2"/>
        <w:numPr>
          <w:ilvl w:val="1"/>
          <w:numId w:val="45"/>
        </w:numPr>
      </w:pPr>
      <w:bookmarkStart w:id="3" w:name="_Toc318363750"/>
      <w:r>
        <w:t>Modifications to Budworm BDA</w:t>
      </w:r>
      <w:bookmarkEnd w:id="3"/>
    </w:p>
    <w:p w:rsidR="00E24DB2" w:rsidRDefault="00E24DB2" w:rsidP="00E24DB2">
      <w:pPr>
        <w:pStyle w:val="textbody"/>
      </w:pPr>
      <w:r>
        <w:t>The major modifications from the original Budworm BDA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User-defined suitability class thresholds</w:t>
      </w:r>
    </w:p>
    <w:p w:rsidR="00E24DB2" w:rsidRPr="00E24DB2" w:rsidRDefault="00E24DB2" w:rsidP="00E24DB2">
      <w:pPr>
        <w:pStyle w:val="textbody"/>
        <w:rPr>
          <w:rFonts w:ascii="Verdana" w:hAnsi="Verdana"/>
        </w:rPr>
      </w:pPr>
      <w:r>
        <w:t>New user inputs now define the vulnerability thresholds to reach the different severity classes (1-3).</w:t>
      </w:r>
    </w:p>
    <w:p w:rsidR="00E24DB2" w:rsidRDefault="00E24DB2" w:rsidP="00552839">
      <w:pPr>
        <w:pStyle w:val="textbody"/>
        <w:numPr>
          <w:ilvl w:val="2"/>
          <w:numId w:val="45"/>
        </w:numPr>
        <w:ind w:left="864" w:hanging="864"/>
        <w:rPr>
          <w:rFonts w:ascii="Verdana" w:hAnsi="Verdana"/>
        </w:rPr>
      </w:pPr>
      <w:r>
        <w:rPr>
          <w:rFonts w:ascii="Verdana" w:hAnsi="Verdana"/>
        </w:rPr>
        <w:t>Balsam fir advanced regeneration survival</w:t>
      </w:r>
    </w:p>
    <w:p w:rsidR="00552839" w:rsidRPr="00552839" w:rsidRDefault="00552839" w:rsidP="00552839">
      <w:pPr>
        <w:pStyle w:val="textbody"/>
      </w:pPr>
      <w:r>
        <w:t>Balsam fir (‘</w:t>
      </w:r>
      <w:proofErr w:type="spellStart"/>
      <w:r>
        <w:t>abiesbals</w:t>
      </w:r>
      <w:proofErr w:type="spellEnd"/>
      <w:r>
        <w:t>’) cohorts below a user-defined age limit can be allowed to survive an outbreak.  The intent is to account for the advanced regeneration strategy of balsam fir, where small, young cohorts exist under the main canopy and are able to survive a budworm outbreak.</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2.1 below) the m</w:t>
      </w:r>
      <w:r w:rsidR="00552839">
        <w:t>ortality of individual cohorts is now a probabilistic function of the vulnerability probability (</w:t>
      </w:r>
      <w:proofErr w:type="spellStart"/>
      <w:r w:rsidR="00552839">
        <w:t>VulnProb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p>
    <w:p w:rsidR="00E24DB2" w:rsidRDefault="00E24DB2" w:rsidP="00E24DB2">
      <w:pPr>
        <w:pStyle w:val="textbody"/>
        <w:numPr>
          <w:ilvl w:val="2"/>
          <w:numId w:val="45"/>
        </w:numPr>
        <w:ind w:left="864" w:hanging="864"/>
        <w:rPr>
          <w:rFonts w:ascii="Verdana" w:hAnsi="Verdana"/>
        </w:rPr>
      </w:pPr>
      <w:r>
        <w:rPr>
          <w:rFonts w:ascii="Verdana" w:hAnsi="Verdana"/>
        </w:rPr>
        <w:t>Dynamic fuel system interaction</w:t>
      </w:r>
    </w:p>
    <w:p w:rsidR="00552839" w:rsidRPr="00552839" w:rsidRDefault="00552839" w:rsidP="00552839">
      <w:pPr>
        <w:pStyle w:val="textbody"/>
      </w:pPr>
      <w:r>
        <w:lastRenderedPageBreak/>
        <w:t>Host species can now be flagged as Canadian Fuel System (CFS) conifers, which allows the dead cohorts to be considered when the Dynamic Fire and Fuel System extensions determine fuel types.  The presence of dead conifers allows the use of specific budworm-kill fuel types from the CFS.</w:t>
      </w:r>
    </w:p>
    <w:p w:rsidR="00BB770A" w:rsidRDefault="00BB770A" w:rsidP="00BB770A">
      <w:pPr>
        <w:pStyle w:val="Heading1"/>
        <w:numPr>
          <w:ilvl w:val="0"/>
          <w:numId w:val="45"/>
        </w:numPr>
      </w:pPr>
      <w:bookmarkStart w:id="4" w:name="_Toc318363751"/>
      <w:r>
        <w:lastRenderedPageBreak/>
        <w:t>Biological Disturbance Agents</w:t>
      </w:r>
      <w:bookmarkEnd w:id="4"/>
    </w:p>
    <w:p w:rsidR="00B71AF3" w:rsidRDefault="00B71AF3">
      <w:pPr>
        <w:pStyle w:val="Heading2"/>
        <w:numPr>
          <w:ilvl w:val="1"/>
          <w:numId w:val="45"/>
        </w:numPr>
      </w:pPr>
      <w:bookmarkStart w:id="5" w:name="_Toc318363752"/>
      <w:r>
        <w:t>Overview of BDA</w:t>
      </w:r>
      <w:bookmarkEnd w:id="5"/>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6" w:name="_Toc81207697"/>
      <w:bookmarkStart w:id="7" w:name="_Toc81207920"/>
      <w:bookmarkStart w:id="8" w:name="_Toc81277328"/>
      <w:bookmarkStart w:id="9" w:name="_Toc81277662"/>
      <w:bookmarkStart w:id="10" w:name="_Toc81283034"/>
      <w:bookmarkStart w:id="11" w:name="_Toc81471915"/>
      <w:bookmarkStart w:id="12" w:name="_Toc84045144"/>
      <w:bookmarkStart w:id="13" w:name="_Toc84303672"/>
      <w:bookmarkStart w:id="14" w:name="_Toc85255796"/>
      <w:bookmarkStart w:id="15" w:name="_Toc101339103"/>
      <w:bookmarkStart w:id="16" w:name="_Toc101598710"/>
      <w:bookmarkStart w:id="17" w:name="_Toc318363753"/>
      <w:r w:rsidRPr="00BB770A">
        <w:t>Site resource dominance</w:t>
      </w:r>
      <w:bookmarkEnd w:id="6"/>
      <w:bookmarkEnd w:id="7"/>
      <w:bookmarkEnd w:id="8"/>
      <w:bookmarkEnd w:id="9"/>
      <w:bookmarkEnd w:id="10"/>
      <w:bookmarkEnd w:id="11"/>
      <w:bookmarkEnd w:id="12"/>
      <w:bookmarkEnd w:id="13"/>
      <w:bookmarkEnd w:id="14"/>
      <w:bookmarkEnd w:id="15"/>
      <w:bookmarkEnd w:id="16"/>
      <w:bookmarkEnd w:id="17"/>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w:t>
      </w:r>
      <w:proofErr w:type="spellStart"/>
      <w:r>
        <w:t>nonhost</w:t>
      </w:r>
      <w:proofErr w:type="spellEnd"/>
      <w:r>
        <w:t xml:space="preserve">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18" w:name="_Toc81207698"/>
      <w:bookmarkStart w:id="19" w:name="_Toc81207921"/>
      <w:bookmarkStart w:id="20" w:name="_Toc81277329"/>
      <w:bookmarkStart w:id="21" w:name="_Toc81277663"/>
      <w:bookmarkStart w:id="22" w:name="_Toc81283035"/>
      <w:bookmarkStart w:id="23" w:name="_Toc81471916"/>
      <w:bookmarkStart w:id="24" w:name="_Toc84045145"/>
      <w:bookmarkStart w:id="25" w:name="_Toc84303673"/>
      <w:bookmarkStart w:id="26" w:name="_Toc85255797"/>
      <w:bookmarkStart w:id="27" w:name="_Toc101339104"/>
      <w:bookmarkStart w:id="28" w:name="_Toc101598711"/>
      <w:bookmarkStart w:id="29" w:name="_Toc318363754"/>
      <w:r w:rsidRPr="00BB770A">
        <w:t>Site resource modifiers</w:t>
      </w:r>
      <w:bookmarkEnd w:id="18"/>
      <w:bookmarkEnd w:id="19"/>
      <w:bookmarkEnd w:id="20"/>
      <w:bookmarkEnd w:id="21"/>
      <w:bookmarkEnd w:id="22"/>
      <w:bookmarkEnd w:id="23"/>
      <w:bookmarkEnd w:id="24"/>
      <w:bookmarkEnd w:id="25"/>
      <w:bookmarkEnd w:id="26"/>
      <w:bookmarkEnd w:id="27"/>
      <w:bookmarkEnd w:id="28"/>
      <w:bookmarkEnd w:id="29"/>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w:t>
      </w:r>
      <w:proofErr w:type="spellStart"/>
      <w:r>
        <w:t>abiotic</w:t>
      </w:r>
      <w:proofErr w:type="spellEnd"/>
      <w:r>
        <w:t xml:space="preserve">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30" w:name="_Toc81207699"/>
      <w:bookmarkStart w:id="31" w:name="_Toc81207922"/>
      <w:bookmarkStart w:id="32" w:name="_Toc81277330"/>
      <w:bookmarkStart w:id="33" w:name="_Toc81277664"/>
      <w:bookmarkStart w:id="34" w:name="_Toc81283036"/>
      <w:bookmarkStart w:id="35" w:name="_Toc81471917"/>
      <w:bookmarkStart w:id="36" w:name="_Toc84045146"/>
      <w:bookmarkStart w:id="37" w:name="_Toc84303674"/>
      <w:bookmarkStart w:id="38" w:name="_Toc85255798"/>
      <w:bookmarkStart w:id="39" w:name="_Toc101339105"/>
      <w:bookmarkStart w:id="40" w:name="_Toc101598712"/>
      <w:bookmarkStart w:id="41" w:name="_Toc318363755"/>
      <w:r>
        <w:lastRenderedPageBreak/>
        <w:t>Neighborhood resource dominance</w:t>
      </w:r>
      <w:bookmarkEnd w:id="30"/>
      <w:bookmarkEnd w:id="31"/>
      <w:bookmarkEnd w:id="32"/>
      <w:bookmarkEnd w:id="33"/>
      <w:bookmarkEnd w:id="34"/>
      <w:bookmarkEnd w:id="35"/>
      <w:bookmarkEnd w:id="36"/>
      <w:bookmarkEnd w:id="37"/>
      <w:bookmarkEnd w:id="38"/>
      <w:bookmarkEnd w:id="39"/>
      <w:bookmarkEnd w:id="40"/>
      <w:bookmarkEnd w:id="41"/>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w:t>
      </w:r>
      <w:proofErr w:type="spellStart"/>
      <w:r>
        <w:t>subsampling</w:t>
      </w:r>
      <w:proofErr w:type="spellEnd"/>
      <w:r>
        <w:t xml:space="preserve"> procedure calculates the NRD for every other site, and the NRD of the remaining sites are estimated by the mean NRD of adjacent sites in the four cardinal directions.  For large neighborhoods, this </w:t>
      </w:r>
      <w:proofErr w:type="spellStart"/>
      <w:r>
        <w:t>subsampling</w:t>
      </w:r>
      <w:proofErr w:type="spellEnd"/>
      <w:r>
        <w:t xml:space="preserve">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42" w:name="_Toc81207700"/>
      <w:bookmarkStart w:id="43" w:name="_Toc81207923"/>
      <w:bookmarkStart w:id="44" w:name="_Toc81277331"/>
      <w:bookmarkStart w:id="45" w:name="_Toc81277665"/>
      <w:bookmarkStart w:id="46" w:name="_Toc81283037"/>
      <w:bookmarkStart w:id="47" w:name="_Toc81471918"/>
      <w:bookmarkStart w:id="48" w:name="_Toc84045147"/>
      <w:bookmarkStart w:id="49" w:name="_Toc84303675"/>
      <w:bookmarkStart w:id="50" w:name="_Toc85255799"/>
      <w:bookmarkStart w:id="51" w:name="_Toc101339106"/>
      <w:bookmarkStart w:id="52" w:name="_Toc101598713"/>
      <w:bookmarkStart w:id="53" w:name="_Toc318363756"/>
      <w:r w:rsidRPr="00BB770A">
        <w:t>Regional outbreak status</w:t>
      </w:r>
      <w:bookmarkEnd w:id="42"/>
      <w:bookmarkEnd w:id="43"/>
      <w:bookmarkEnd w:id="44"/>
      <w:bookmarkEnd w:id="45"/>
      <w:bookmarkEnd w:id="46"/>
      <w:bookmarkEnd w:id="47"/>
      <w:bookmarkEnd w:id="48"/>
      <w:bookmarkEnd w:id="49"/>
      <w:bookmarkEnd w:id="50"/>
      <w:bookmarkEnd w:id="51"/>
      <w:bookmarkEnd w:id="52"/>
      <w:bookmarkEnd w:id="53"/>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54" w:name="_Toc81207701"/>
      <w:bookmarkStart w:id="55" w:name="_Toc81207924"/>
      <w:bookmarkStart w:id="56" w:name="_Toc81277332"/>
      <w:bookmarkStart w:id="57" w:name="_Toc81277666"/>
      <w:bookmarkStart w:id="58" w:name="_Toc81283038"/>
      <w:bookmarkStart w:id="59" w:name="_Toc81471919"/>
      <w:bookmarkStart w:id="60" w:name="_Toc84045148"/>
      <w:bookmarkStart w:id="61" w:name="_Toc84303676"/>
      <w:bookmarkStart w:id="62" w:name="_Toc85255800"/>
      <w:bookmarkStart w:id="63" w:name="_Toc101339107"/>
      <w:bookmarkStart w:id="64" w:name="_Toc101598714"/>
      <w:bookmarkStart w:id="65" w:name="_Toc318363757"/>
      <w:r w:rsidRPr="00BB770A">
        <w:t>BDA effects</w:t>
      </w:r>
      <w:bookmarkEnd w:id="54"/>
      <w:bookmarkEnd w:id="55"/>
      <w:bookmarkEnd w:id="56"/>
      <w:bookmarkEnd w:id="57"/>
      <w:bookmarkEnd w:id="58"/>
      <w:bookmarkEnd w:id="59"/>
      <w:bookmarkEnd w:id="60"/>
      <w:bookmarkEnd w:id="61"/>
      <w:bookmarkEnd w:id="62"/>
      <w:bookmarkEnd w:id="63"/>
      <w:bookmarkEnd w:id="64"/>
      <w:bookmarkEnd w:id="65"/>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B71AF3"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BDP &lt; 0.33 = intensity class 1; 0.33 &lt; BDP &lt; 0.67 = intensity class 2; BDP &gt; 0.67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Cohort mortality follows these rules:  intensity class 1 disturbance kills all susceptibility class 1 cohorts, intensity class 2 disturbance kills susceptibility classes 1 and 2, </w:t>
      </w:r>
      <w:proofErr w:type="gramStart"/>
      <w:r>
        <w:t>and  intensity</w:t>
      </w:r>
      <w:proofErr w:type="gramEnd"/>
      <w:r>
        <w:t xml:space="preserve"> class 3 disturbance kills susceptibility classes 1-3.  Susceptibility class 4 species age cohorts, including all non host species, cannot be disturbed by the BDA.  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66" w:name="_Toc81207702"/>
      <w:bookmarkStart w:id="67" w:name="_Toc81207925"/>
      <w:bookmarkStart w:id="68" w:name="_Toc81277333"/>
      <w:bookmarkStart w:id="69" w:name="_Toc81277667"/>
      <w:bookmarkStart w:id="70" w:name="_Toc81283039"/>
      <w:bookmarkStart w:id="71" w:name="_Toc81471920"/>
      <w:bookmarkStart w:id="72" w:name="_Toc84045149"/>
      <w:bookmarkStart w:id="73" w:name="_Toc84303677"/>
      <w:bookmarkStart w:id="74" w:name="_Toc85255801"/>
      <w:bookmarkStart w:id="75" w:name="_Toc101339108"/>
      <w:bookmarkStart w:id="76" w:name="_Toc101598715"/>
      <w:bookmarkStart w:id="77" w:name="_Toc318363758"/>
      <w:r w:rsidRPr="00BB770A">
        <w:t>BDA dispersal</w:t>
      </w:r>
      <w:bookmarkEnd w:id="66"/>
      <w:bookmarkEnd w:id="67"/>
      <w:bookmarkEnd w:id="68"/>
      <w:bookmarkEnd w:id="69"/>
      <w:bookmarkEnd w:id="70"/>
      <w:bookmarkEnd w:id="71"/>
      <w:bookmarkEnd w:id="72"/>
      <w:bookmarkEnd w:id="73"/>
      <w:bookmarkEnd w:id="74"/>
      <w:bookmarkEnd w:id="75"/>
      <w:bookmarkEnd w:id="76"/>
      <w:bookmarkEnd w:id="77"/>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w:t>
      </w:r>
      <w:r>
        <w:lastRenderedPageBreak/>
        <w:t xml:space="preserve">that the dispersal procedures for the BDA module are still under development.   </w:t>
      </w:r>
    </w:p>
    <w:p w:rsidR="00B71AF3" w:rsidRPr="00BB770A" w:rsidRDefault="00B71AF3" w:rsidP="00B10845">
      <w:pPr>
        <w:pStyle w:val="Heading3"/>
        <w:numPr>
          <w:ilvl w:val="2"/>
          <w:numId w:val="45"/>
        </w:numPr>
        <w:ind w:left="864" w:hanging="864"/>
      </w:pPr>
      <w:bookmarkStart w:id="78" w:name="_Toc34580540"/>
      <w:bookmarkStart w:id="79" w:name="_Toc81207703"/>
      <w:bookmarkStart w:id="80" w:name="_Toc81207926"/>
      <w:bookmarkStart w:id="81" w:name="_Toc81277334"/>
      <w:bookmarkStart w:id="82" w:name="_Toc81277668"/>
      <w:bookmarkStart w:id="83" w:name="_Toc81283040"/>
      <w:bookmarkStart w:id="84" w:name="_Toc81471921"/>
      <w:bookmarkStart w:id="85" w:name="_Toc84045150"/>
      <w:bookmarkStart w:id="86" w:name="_Toc84303678"/>
      <w:bookmarkStart w:id="87" w:name="_Toc85255802"/>
      <w:bookmarkStart w:id="88" w:name="_Toc101339109"/>
      <w:bookmarkStart w:id="89" w:name="_Toc101598716"/>
      <w:bookmarkStart w:id="90" w:name="_Toc318363759"/>
      <w:r w:rsidRPr="00BB770A">
        <w:t>Epicenters</w:t>
      </w:r>
      <w:bookmarkEnd w:id="78"/>
      <w:bookmarkEnd w:id="79"/>
      <w:bookmarkEnd w:id="80"/>
      <w:bookmarkEnd w:id="81"/>
      <w:bookmarkEnd w:id="82"/>
      <w:bookmarkEnd w:id="83"/>
      <w:bookmarkEnd w:id="84"/>
      <w:bookmarkEnd w:id="85"/>
      <w:bookmarkEnd w:id="86"/>
      <w:bookmarkEnd w:id="87"/>
      <w:bookmarkEnd w:id="88"/>
      <w:bookmarkEnd w:id="89"/>
      <w:bookmarkEnd w:id="90"/>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proofErr w:type="spellStart"/>
      <w:r>
        <w:rPr>
          <w:i/>
          <w:iCs/>
        </w:rPr>
        <w:t>c</w:t>
      </w:r>
      <w:r>
        <w:rPr>
          <w:i/>
          <w:iCs/>
          <w:vertAlign w:val="subscript"/>
        </w:rPr>
        <w:t>i</w:t>
      </w:r>
      <w:proofErr w:type="spellEnd"/>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91" w:name="_Toc81207704"/>
      <w:bookmarkStart w:id="92" w:name="_Toc81207927"/>
      <w:bookmarkStart w:id="93" w:name="_Toc81277335"/>
      <w:bookmarkStart w:id="94" w:name="_Toc81277669"/>
      <w:bookmarkStart w:id="95" w:name="_Toc81283041"/>
      <w:bookmarkStart w:id="96" w:name="_Toc81471922"/>
      <w:bookmarkStart w:id="97" w:name="_Toc84045151"/>
      <w:bookmarkStart w:id="98" w:name="_Toc84303679"/>
      <w:bookmarkStart w:id="99" w:name="_Toc85255803"/>
      <w:bookmarkStart w:id="100" w:name="_Toc101339110"/>
      <w:bookmarkStart w:id="101" w:name="_Toc101598717"/>
      <w:bookmarkStart w:id="102" w:name="_Toc318363760"/>
      <w:r w:rsidRPr="00BB770A">
        <w:t>Spatial outbreak zones</w:t>
      </w:r>
      <w:bookmarkEnd w:id="91"/>
      <w:bookmarkEnd w:id="92"/>
      <w:bookmarkEnd w:id="93"/>
      <w:bookmarkEnd w:id="94"/>
      <w:bookmarkEnd w:id="95"/>
      <w:bookmarkEnd w:id="96"/>
      <w:bookmarkEnd w:id="97"/>
      <w:bookmarkEnd w:id="98"/>
      <w:bookmarkEnd w:id="99"/>
      <w:bookmarkEnd w:id="100"/>
      <w:bookmarkEnd w:id="101"/>
      <w:bookmarkEnd w:id="102"/>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w:t>
      </w:r>
      <w:r>
        <w:lastRenderedPageBreak/>
        <w:t xml:space="preserve">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BE141F"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390"/>
                      <w:gridCol w:w="336"/>
                    </w:tblGrid>
                    <w:tr w:rsidR="00E24DB2">
                      <w:trPr>
                        <w:trHeight w:val="288"/>
                      </w:trPr>
                      <w:tc>
                        <w:tcPr>
                          <w:tcW w:w="336" w:type="dxa"/>
                        </w:tcPr>
                        <w:p w:rsidR="00E24DB2" w:rsidRDefault="00E24DB2">
                          <w:r>
                            <w:t>1</w:t>
                          </w:r>
                        </w:p>
                      </w:tc>
                      <w:tc>
                        <w:tcPr>
                          <w:tcW w:w="390" w:type="dxa"/>
                        </w:tcPr>
                        <w:p w:rsidR="00E24DB2" w:rsidRDefault="00E24DB2">
                          <w:r>
                            <w:t>2</w:t>
                          </w:r>
                        </w:p>
                      </w:tc>
                      <w:tc>
                        <w:tcPr>
                          <w:tcW w:w="336" w:type="dxa"/>
                        </w:tcPr>
                        <w:p w:rsidR="00E24DB2" w:rsidRDefault="00E24DB2">
                          <w:r>
                            <w:t>3</w:t>
                          </w:r>
                        </w:p>
                      </w:tc>
                    </w:tr>
                    <w:tr w:rsidR="00E24DB2">
                      <w:trPr>
                        <w:trHeight w:val="288"/>
                      </w:trPr>
                      <w:tc>
                        <w:tcPr>
                          <w:tcW w:w="336" w:type="dxa"/>
                        </w:tcPr>
                        <w:p w:rsidR="00E24DB2" w:rsidRDefault="00E24DB2">
                          <w:r>
                            <w:t>8</w:t>
                          </w:r>
                        </w:p>
                      </w:tc>
                      <w:tc>
                        <w:tcPr>
                          <w:tcW w:w="390" w:type="dxa"/>
                        </w:tcPr>
                        <w:p w:rsidR="00E24DB2" w:rsidRDefault="00E24DB2">
                          <w:r>
                            <w:t>X</w:t>
                          </w:r>
                        </w:p>
                      </w:tc>
                      <w:tc>
                        <w:tcPr>
                          <w:tcW w:w="336" w:type="dxa"/>
                        </w:tcPr>
                        <w:p w:rsidR="00E24DB2" w:rsidRDefault="00E24DB2">
                          <w:r>
                            <w:t>4</w:t>
                          </w:r>
                        </w:p>
                      </w:tc>
                    </w:tr>
                    <w:tr w:rsidR="00E24DB2">
                      <w:trPr>
                        <w:trHeight w:val="288"/>
                      </w:trPr>
                      <w:tc>
                        <w:tcPr>
                          <w:tcW w:w="336" w:type="dxa"/>
                        </w:tcPr>
                        <w:p w:rsidR="00E24DB2" w:rsidRDefault="00E24DB2">
                          <w:r>
                            <w:t>7</w:t>
                          </w:r>
                        </w:p>
                      </w:tc>
                      <w:tc>
                        <w:tcPr>
                          <w:tcW w:w="390" w:type="dxa"/>
                        </w:tcPr>
                        <w:p w:rsidR="00E24DB2" w:rsidRDefault="00E24DB2">
                          <w:r>
                            <w:t>6</w:t>
                          </w:r>
                        </w:p>
                      </w:tc>
                      <w:tc>
                        <w:tcPr>
                          <w:tcW w:w="336" w:type="dxa"/>
                        </w:tcPr>
                        <w:p w:rsidR="00E24DB2" w:rsidRDefault="00E24DB2">
                          <w:r>
                            <w:t>5</w:t>
                          </w:r>
                        </w:p>
                      </w:tc>
                    </w:tr>
                  </w:tbl>
                  <w:p w:rsidR="00E24DB2" w:rsidRDefault="00E24DB2">
                    <w:pPr>
                      <w:jc w:val="center"/>
                    </w:pPr>
                  </w:p>
                  <w:p w:rsidR="00E24DB2" w:rsidRDefault="00E24DB2">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
                      <w:gridCol w:w="440"/>
                      <w:gridCol w:w="360"/>
                    </w:tblGrid>
                    <w:tr w:rsidR="00E24DB2">
                      <w:trPr>
                        <w:trHeight w:val="288"/>
                      </w:trPr>
                      <w:tc>
                        <w:tcPr>
                          <w:tcW w:w="336" w:type="dxa"/>
                        </w:tcPr>
                        <w:p w:rsidR="00E24DB2" w:rsidRDefault="00E24DB2">
                          <w:pPr>
                            <w:jc w:val="center"/>
                          </w:pPr>
                        </w:p>
                      </w:tc>
                      <w:tc>
                        <w:tcPr>
                          <w:tcW w:w="440" w:type="dxa"/>
                        </w:tcPr>
                        <w:p w:rsidR="00E24DB2" w:rsidRDefault="00E24DB2">
                          <w:pPr>
                            <w:jc w:val="center"/>
                          </w:pPr>
                          <w:r>
                            <w:t>1</w:t>
                          </w:r>
                        </w:p>
                      </w:tc>
                      <w:tc>
                        <w:tcPr>
                          <w:tcW w:w="360" w:type="dxa"/>
                        </w:tcPr>
                        <w:p w:rsidR="00E24DB2" w:rsidRDefault="00E24DB2">
                          <w:pPr>
                            <w:jc w:val="center"/>
                          </w:pPr>
                        </w:p>
                      </w:tc>
                    </w:tr>
                    <w:tr w:rsidR="00E24DB2">
                      <w:trPr>
                        <w:trHeight w:val="288"/>
                      </w:trPr>
                      <w:tc>
                        <w:tcPr>
                          <w:tcW w:w="336" w:type="dxa"/>
                        </w:tcPr>
                        <w:p w:rsidR="00E24DB2" w:rsidRDefault="00E24DB2">
                          <w:pPr>
                            <w:jc w:val="center"/>
                          </w:pPr>
                          <w:r>
                            <w:t>4</w:t>
                          </w:r>
                        </w:p>
                      </w:tc>
                      <w:tc>
                        <w:tcPr>
                          <w:tcW w:w="440" w:type="dxa"/>
                        </w:tcPr>
                        <w:p w:rsidR="00E24DB2" w:rsidRDefault="00E24DB2">
                          <w:pPr>
                            <w:jc w:val="center"/>
                          </w:pPr>
                          <w:r>
                            <w:t>X</w:t>
                          </w:r>
                        </w:p>
                      </w:tc>
                      <w:tc>
                        <w:tcPr>
                          <w:tcW w:w="360" w:type="dxa"/>
                        </w:tcPr>
                        <w:p w:rsidR="00E24DB2" w:rsidRDefault="00E24DB2">
                          <w:pPr>
                            <w:jc w:val="center"/>
                          </w:pPr>
                          <w:r>
                            <w:t>2</w:t>
                          </w:r>
                        </w:p>
                      </w:tc>
                    </w:tr>
                    <w:tr w:rsidR="00E24DB2">
                      <w:trPr>
                        <w:trHeight w:val="288"/>
                      </w:trPr>
                      <w:tc>
                        <w:tcPr>
                          <w:tcW w:w="336" w:type="dxa"/>
                        </w:tcPr>
                        <w:p w:rsidR="00E24DB2" w:rsidRDefault="00E24DB2">
                          <w:pPr>
                            <w:jc w:val="center"/>
                          </w:pPr>
                        </w:p>
                      </w:tc>
                      <w:tc>
                        <w:tcPr>
                          <w:tcW w:w="440" w:type="dxa"/>
                        </w:tcPr>
                        <w:p w:rsidR="00E24DB2" w:rsidRDefault="00E24DB2">
                          <w:pPr>
                            <w:jc w:val="center"/>
                          </w:pPr>
                          <w:r>
                            <w:t>3</w:t>
                          </w:r>
                        </w:p>
                      </w:tc>
                      <w:tc>
                        <w:tcPr>
                          <w:tcW w:w="360" w:type="dxa"/>
                        </w:tcPr>
                        <w:p w:rsidR="00E24DB2" w:rsidRDefault="00E24DB2">
                          <w:pPr>
                            <w:jc w:val="center"/>
                          </w:pPr>
                        </w:p>
                      </w:tc>
                    </w:tr>
                  </w:tbl>
                  <w:p w:rsidR="00E24DB2" w:rsidRDefault="00E24DB2">
                    <w:pPr>
                      <w:jc w:val="center"/>
                    </w:pPr>
                  </w:p>
                  <w:p w:rsidR="00E24DB2" w:rsidRDefault="00E24DB2">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0"/>
                      <w:gridCol w:w="360"/>
                      <w:gridCol w:w="360"/>
                      <w:gridCol w:w="360"/>
                      <w:gridCol w:w="360"/>
                    </w:tblGrid>
                    <w:tr w:rsidR="00E24DB2">
                      <w:trPr>
                        <w:trHeight w:val="288"/>
                      </w:trPr>
                      <w:tc>
                        <w:tcPr>
                          <w:tcW w:w="360" w:type="dxa"/>
                        </w:tcPr>
                        <w:p w:rsidR="00E24DB2" w:rsidRDefault="00E24DB2">
                          <w:pPr>
                            <w:jc w:val="center"/>
                          </w:pPr>
                        </w:p>
                      </w:tc>
                      <w:tc>
                        <w:tcPr>
                          <w:tcW w:w="360" w:type="dxa"/>
                        </w:tcPr>
                        <w:p w:rsidR="00E24DB2" w:rsidRDefault="00E24DB2">
                          <w:pPr>
                            <w:jc w:val="center"/>
                          </w:pPr>
                        </w:p>
                      </w:tc>
                      <w:tc>
                        <w:tcPr>
                          <w:tcW w:w="360" w:type="dxa"/>
                        </w:tcPr>
                        <w:p w:rsidR="00E24DB2" w:rsidRDefault="00E24DB2">
                          <w:pPr>
                            <w:jc w:val="center"/>
                          </w:pPr>
                          <w:r>
                            <w:t>9</w:t>
                          </w:r>
                        </w:p>
                      </w:tc>
                      <w:tc>
                        <w:tcPr>
                          <w:tcW w:w="360" w:type="dxa"/>
                        </w:tcPr>
                        <w:p w:rsidR="00E24DB2" w:rsidRDefault="00E24DB2">
                          <w:pPr>
                            <w:jc w:val="center"/>
                          </w:pPr>
                        </w:p>
                      </w:tc>
                      <w:tc>
                        <w:tcPr>
                          <w:tcW w:w="360" w:type="dxa"/>
                        </w:tcPr>
                        <w:p w:rsidR="00E24DB2" w:rsidRDefault="00E24DB2">
                          <w:pPr>
                            <w:jc w:val="center"/>
                          </w:pPr>
                        </w:p>
                      </w:tc>
                    </w:tr>
                    <w:tr w:rsidR="00E24DB2">
                      <w:trPr>
                        <w:trHeight w:val="288"/>
                      </w:trPr>
                      <w:tc>
                        <w:tcPr>
                          <w:tcW w:w="360" w:type="dxa"/>
                        </w:tcPr>
                        <w:p w:rsidR="00E24DB2" w:rsidRDefault="00E24DB2">
                          <w:pPr>
                            <w:jc w:val="center"/>
                          </w:pPr>
                        </w:p>
                      </w:tc>
                      <w:tc>
                        <w:tcPr>
                          <w:tcW w:w="360" w:type="dxa"/>
                        </w:tcPr>
                        <w:p w:rsidR="00E24DB2" w:rsidRDefault="00E24DB2">
                          <w:pPr>
                            <w:jc w:val="center"/>
                          </w:pPr>
                          <w:r>
                            <w:t>8</w:t>
                          </w:r>
                        </w:p>
                      </w:tc>
                      <w:tc>
                        <w:tcPr>
                          <w:tcW w:w="360" w:type="dxa"/>
                        </w:tcPr>
                        <w:p w:rsidR="00E24DB2" w:rsidRDefault="00E24DB2">
                          <w:pPr>
                            <w:jc w:val="center"/>
                          </w:pPr>
                          <w:r>
                            <w:t>1</w:t>
                          </w:r>
                        </w:p>
                      </w:tc>
                      <w:tc>
                        <w:tcPr>
                          <w:tcW w:w="360" w:type="dxa"/>
                        </w:tcPr>
                        <w:p w:rsidR="00E24DB2" w:rsidRDefault="00E24DB2">
                          <w:pPr>
                            <w:jc w:val="center"/>
                          </w:pPr>
                          <w:r>
                            <w:t>2</w:t>
                          </w:r>
                        </w:p>
                      </w:tc>
                      <w:tc>
                        <w:tcPr>
                          <w:tcW w:w="360" w:type="dxa"/>
                        </w:tcPr>
                        <w:p w:rsidR="00E24DB2" w:rsidRDefault="00E24DB2">
                          <w:pPr>
                            <w:jc w:val="center"/>
                          </w:pPr>
                        </w:p>
                      </w:tc>
                    </w:tr>
                    <w:tr w:rsidR="00E24DB2">
                      <w:trPr>
                        <w:trHeight w:val="288"/>
                      </w:trPr>
                      <w:tc>
                        <w:tcPr>
                          <w:tcW w:w="360" w:type="dxa"/>
                        </w:tcPr>
                        <w:p w:rsidR="00E24DB2" w:rsidRDefault="00E24DB2">
                          <w:pPr>
                            <w:jc w:val="center"/>
                          </w:pPr>
                          <w:r>
                            <w:t>12</w:t>
                          </w:r>
                        </w:p>
                      </w:tc>
                      <w:tc>
                        <w:tcPr>
                          <w:tcW w:w="360" w:type="dxa"/>
                        </w:tcPr>
                        <w:p w:rsidR="00E24DB2" w:rsidRDefault="00E24DB2">
                          <w:pPr>
                            <w:jc w:val="center"/>
                          </w:pPr>
                          <w:r>
                            <w:t>7</w:t>
                          </w:r>
                        </w:p>
                      </w:tc>
                      <w:tc>
                        <w:tcPr>
                          <w:tcW w:w="360" w:type="dxa"/>
                        </w:tcPr>
                        <w:p w:rsidR="00E24DB2" w:rsidRDefault="00E24DB2">
                          <w:pPr>
                            <w:jc w:val="center"/>
                          </w:pPr>
                          <w:r>
                            <w:t>X</w:t>
                          </w:r>
                        </w:p>
                      </w:tc>
                      <w:tc>
                        <w:tcPr>
                          <w:tcW w:w="360" w:type="dxa"/>
                        </w:tcPr>
                        <w:p w:rsidR="00E24DB2" w:rsidRDefault="00E24DB2">
                          <w:pPr>
                            <w:jc w:val="center"/>
                          </w:pPr>
                          <w:r>
                            <w:t>3</w:t>
                          </w:r>
                        </w:p>
                      </w:tc>
                      <w:tc>
                        <w:tcPr>
                          <w:tcW w:w="360" w:type="dxa"/>
                        </w:tcPr>
                        <w:p w:rsidR="00E24DB2" w:rsidRDefault="00E24DB2">
                          <w:pPr>
                            <w:jc w:val="center"/>
                          </w:pPr>
                          <w:r>
                            <w:t>10</w:t>
                          </w:r>
                        </w:p>
                      </w:tc>
                    </w:tr>
                    <w:tr w:rsidR="00E24DB2">
                      <w:trPr>
                        <w:trHeight w:val="288"/>
                      </w:trPr>
                      <w:tc>
                        <w:tcPr>
                          <w:tcW w:w="360" w:type="dxa"/>
                        </w:tcPr>
                        <w:p w:rsidR="00E24DB2" w:rsidRDefault="00E24DB2">
                          <w:pPr>
                            <w:jc w:val="center"/>
                          </w:pPr>
                        </w:p>
                      </w:tc>
                      <w:tc>
                        <w:tcPr>
                          <w:tcW w:w="360" w:type="dxa"/>
                        </w:tcPr>
                        <w:p w:rsidR="00E24DB2" w:rsidRDefault="00E24DB2">
                          <w:pPr>
                            <w:jc w:val="center"/>
                          </w:pPr>
                          <w:r>
                            <w:t>6</w:t>
                          </w:r>
                        </w:p>
                      </w:tc>
                      <w:tc>
                        <w:tcPr>
                          <w:tcW w:w="360" w:type="dxa"/>
                        </w:tcPr>
                        <w:p w:rsidR="00E24DB2" w:rsidRDefault="00E24DB2">
                          <w:pPr>
                            <w:jc w:val="center"/>
                          </w:pPr>
                          <w:r>
                            <w:t>5</w:t>
                          </w:r>
                        </w:p>
                      </w:tc>
                      <w:tc>
                        <w:tcPr>
                          <w:tcW w:w="360" w:type="dxa"/>
                        </w:tcPr>
                        <w:p w:rsidR="00E24DB2" w:rsidRDefault="00E24DB2">
                          <w:pPr>
                            <w:jc w:val="center"/>
                          </w:pPr>
                          <w:r>
                            <w:t>4</w:t>
                          </w:r>
                        </w:p>
                      </w:tc>
                      <w:tc>
                        <w:tcPr>
                          <w:tcW w:w="360" w:type="dxa"/>
                        </w:tcPr>
                        <w:p w:rsidR="00E24DB2" w:rsidRDefault="00E24DB2">
                          <w:pPr>
                            <w:jc w:val="center"/>
                          </w:pPr>
                        </w:p>
                      </w:tc>
                    </w:tr>
                    <w:tr w:rsidR="00E24DB2">
                      <w:trPr>
                        <w:trHeight w:val="288"/>
                      </w:trPr>
                      <w:tc>
                        <w:tcPr>
                          <w:tcW w:w="360" w:type="dxa"/>
                        </w:tcPr>
                        <w:p w:rsidR="00E24DB2" w:rsidRDefault="00E24DB2">
                          <w:pPr>
                            <w:jc w:val="center"/>
                          </w:pPr>
                        </w:p>
                      </w:tc>
                      <w:tc>
                        <w:tcPr>
                          <w:tcW w:w="360" w:type="dxa"/>
                        </w:tcPr>
                        <w:p w:rsidR="00E24DB2" w:rsidRDefault="00E24DB2">
                          <w:pPr>
                            <w:jc w:val="center"/>
                          </w:pPr>
                        </w:p>
                      </w:tc>
                      <w:tc>
                        <w:tcPr>
                          <w:tcW w:w="360" w:type="dxa"/>
                        </w:tcPr>
                        <w:p w:rsidR="00E24DB2" w:rsidRDefault="00E24DB2">
                          <w:pPr>
                            <w:jc w:val="center"/>
                          </w:pPr>
                          <w:r>
                            <w:t>11</w:t>
                          </w:r>
                        </w:p>
                      </w:tc>
                      <w:tc>
                        <w:tcPr>
                          <w:tcW w:w="360" w:type="dxa"/>
                        </w:tcPr>
                        <w:p w:rsidR="00E24DB2" w:rsidRDefault="00E24DB2">
                          <w:pPr>
                            <w:jc w:val="center"/>
                          </w:pPr>
                        </w:p>
                      </w:tc>
                      <w:tc>
                        <w:tcPr>
                          <w:tcW w:w="360" w:type="dxa"/>
                        </w:tcPr>
                        <w:p w:rsidR="00E24DB2" w:rsidRDefault="00E24DB2">
                          <w:pPr>
                            <w:jc w:val="center"/>
                          </w:pPr>
                        </w:p>
                      </w:tc>
                    </w:tr>
                  </w:tbl>
                  <w:p w:rsidR="00E24DB2" w:rsidRDefault="00E24DB2">
                    <w:pPr>
                      <w:jc w:val="center"/>
                    </w:pPr>
                  </w:p>
                  <w:p w:rsidR="00E24DB2" w:rsidRDefault="00E24DB2">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tblPr>
                    <w:tblGrid>
                      <w:gridCol w:w="356"/>
                      <w:gridCol w:w="390"/>
                      <w:gridCol w:w="356"/>
                      <w:gridCol w:w="356"/>
                      <w:gridCol w:w="356"/>
                    </w:tblGrid>
                    <w:tr w:rsidR="00E24DB2">
                      <w:trPr>
                        <w:trHeight w:val="288"/>
                      </w:trPr>
                      <w:tc>
                        <w:tcPr>
                          <w:tcW w:w="336" w:type="dxa"/>
                        </w:tcPr>
                        <w:p w:rsidR="00E24DB2" w:rsidRDefault="00E24DB2">
                          <w:pPr>
                            <w:jc w:val="center"/>
                          </w:pPr>
                          <w:r>
                            <w:t>23</w:t>
                          </w:r>
                        </w:p>
                      </w:tc>
                      <w:tc>
                        <w:tcPr>
                          <w:tcW w:w="390" w:type="dxa"/>
                        </w:tcPr>
                        <w:p w:rsidR="00E24DB2" w:rsidRDefault="00E24DB2">
                          <w:pPr>
                            <w:jc w:val="center"/>
                          </w:pPr>
                          <w:r>
                            <w:t>24</w:t>
                          </w:r>
                        </w:p>
                      </w:tc>
                      <w:tc>
                        <w:tcPr>
                          <w:tcW w:w="336" w:type="dxa"/>
                        </w:tcPr>
                        <w:p w:rsidR="00E24DB2" w:rsidRDefault="00E24DB2">
                          <w:pPr>
                            <w:jc w:val="center"/>
                          </w:pPr>
                          <w:r>
                            <w:t>9</w:t>
                          </w:r>
                        </w:p>
                      </w:tc>
                      <w:tc>
                        <w:tcPr>
                          <w:tcW w:w="336" w:type="dxa"/>
                        </w:tcPr>
                        <w:p w:rsidR="00E24DB2" w:rsidRDefault="00E24DB2">
                          <w:pPr>
                            <w:jc w:val="center"/>
                          </w:pPr>
                          <w:r>
                            <w:t>10</w:t>
                          </w:r>
                        </w:p>
                      </w:tc>
                      <w:tc>
                        <w:tcPr>
                          <w:tcW w:w="336" w:type="dxa"/>
                        </w:tcPr>
                        <w:p w:rsidR="00E24DB2" w:rsidRDefault="00E24DB2">
                          <w:pPr>
                            <w:jc w:val="center"/>
                          </w:pPr>
                          <w:r>
                            <w:t>11</w:t>
                          </w:r>
                        </w:p>
                      </w:tc>
                    </w:tr>
                    <w:tr w:rsidR="00E24DB2">
                      <w:trPr>
                        <w:trHeight w:val="288"/>
                      </w:trPr>
                      <w:tc>
                        <w:tcPr>
                          <w:tcW w:w="336" w:type="dxa"/>
                        </w:tcPr>
                        <w:p w:rsidR="00E24DB2" w:rsidRDefault="00E24DB2">
                          <w:pPr>
                            <w:jc w:val="center"/>
                          </w:pPr>
                          <w:r>
                            <w:t>22</w:t>
                          </w:r>
                        </w:p>
                      </w:tc>
                      <w:tc>
                        <w:tcPr>
                          <w:tcW w:w="390" w:type="dxa"/>
                        </w:tcPr>
                        <w:p w:rsidR="00E24DB2" w:rsidRDefault="00E24DB2">
                          <w:pPr>
                            <w:jc w:val="center"/>
                          </w:pPr>
                          <w:r>
                            <w:t>8</w:t>
                          </w:r>
                        </w:p>
                      </w:tc>
                      <w:tc>
                        <w:tcPr>
                          <w:tcW w:w="336" w:type="dxa"/>
                        </w:tcPr>
                        <w:p w:rsidR="00E24DB2" w:rsidRDefault="00E24DB2">
                          <w:pPr>
                            <w:jc w:val="center"/>
                          </w:pPr>
                          <w:r>
                            <w:t>1</w:t>
                          </w:r>
                        </w:p>
                      </w:tc>
                      <w:tc>
                        <w:tcPr>
                          <w:tcW w:w="336" w:type="dxa"/>
                        </w:tcPr>
                        <w:p w:rsidR="00E24DB2" w:rsidRDefault="00E24DB2">
                          <w:pPr>
                            <w:jc w:val="center"/>
                          </w:pPr>
                          <w:r>
                            <w:t>2</w:t>
                          </w:r>
                        </w:p>
                      </w:tc>
                      <w:tc>
                        <w:tcPr>
                          <w:tcW w:w="336" w:type="dxa"/>
                        </w:tcPr>
                        <w:p w:rsidR="00E24DB2" w:rsidRDefault="00E24DB2">
                          <w:pPr>
                            <w:jc w:val="center"/>
                          </w:pPr>
                          <w:r>
                            <w:t>12</w:t>
                          </w:r>
                        </w:p>
                      </w:tc>
                    </w:tr>
                    <w:tr w:rsidR="00E24DB2">
                      <w:trPr>
                        <w:trHeight w:val="288"/>
                      </w:trPr>
                      <w:tc>
                        <w:tcPr>
                          <w:tcW w:w="336" w:type="dxa"/>
                        </w:tcPr>
                        <w:p w:rsidR="00E24DB2" w:rsidRDefault="00E24DB2">
                          <w:pPr>
                            <w:jc w:val="center"/>
                          </w:pPr>
                          <w:r>
                            <w:t>21</w:t>
                          </w:r>
                        </w:p>
                      </w:tc>
                      <w:tc>
                        <w:tcPr>
                          <w:tcW w:w="390" w:type="dxa"/>
                        </w:tcPr>
                        <w:p w:rsidR="00E24DB2" w:rsidRDefault="00E24DB2">
                          <w:pPr>
                            <w:jc w:val="center"/>
                          </w:pPr>
                          <w:r>
                            <w:t>7</w:t>
                          </w:r>
                        </w:p>
                      </w:tc>
                      <w:tc>
                        <w:tcPr>
                          <w:tcW w:w="336" w:type="dxa"/>
                        </w:tcPr>
                        <w:p w:rsidR="00E24DB2" w:rsidRDefault="00E24DB2">
                          <w:pPr>
                            <w:jc w:val="center"/>
                          </w:pPr>
                          <w:r>
                            <w:t>X</w:t>
                          </w:r>
                        </w:p>
                      </w:tc>
                      <w:tc>
                        <w:tcPr>
                          <w:tcW w:w="336" w:type="dxa"/>
                        </w:tcPr>
                        <w:p w:rsidR="00E24DB2" w:rsidRDefault="00E24DB2">
                          <w:pPr>
                            <w:jc w:val="center"/>
                          </w:pPr>
                          <w:r>
                            <w:t>3</w:t>
                          </w:r>
                        </w:p>
                      </w:tc>
                      <w:tc>
                        <w:tcPr>
                          <w:tcW w:w="336" w:type="dxa"/>
                        </w:tcPr>
                        <w:p w:rsidR="00E24DB2" w:rsidRDefault="00E24DB2">
                          <w:pPr>
                            <w:jc w:val="center"/>
                          </w:pPr>
                          <w:r>
                            <w:t>13</w:t>
                          </w:r>
                        </w:p>
                      </w:tc>
                    </w:tr>
                    <w:tr w:rsidR="00E24DB2">
                      <w:trPr>
                        <w:trHeight w:val="288"/>
                      </w:trPr>
                      <w:tc>
                        <w:tcPr>
                          <w:tcW w:w="336" w:type="dxa"/>
                        </w:tcPr>
                        <w:p w:rsidR="00E24DB2" w:rsidRDefault="00E24DB2">
                          <w:pPr>
                            <w:jc w:val="center"/>
                          </w:pPr>
                          <w:r>
                            <w:t>20</w:t>
                          </w:r>
                        </w:p>
                      </w:tc>
                      <w:tc>
                        <w:tcPr>
                          <w:tcW w:w="390" w:type="dxa"/>
                        </w:tcPr>
                        <w:p w:rsidR="00E24DB2" w:rsidRDefault="00E24DB2">
                          <w:pPr>
                            <w:jc w:val="center"/>
                          </w:pPr>
                          <w:r>
                            <w:t>6</w:t>
                          </w:r>
                        </w:p>
                      </w:tc>
                      <w:tc>
                        <w:tcPr>
                          <w:tcW w:w="336" w:type="dxa"/>
                        </w:tcPr>
                        <w:p w:rsidR="00E24DB2" w:rsidRDefault="00E24DB2">
                          <w:pPr>
                            <w:jc w:val="center"/>
                          </w:pPr>
                          <w:r>
                            <w:t>5</w:t>
                          </w:r>
                        </w:p>
                      </w:tc>
                      <w:tc>
                        <w:tcPr>
                          <w:tcW w:w="336" w:type="dxa"/>
                        </w:tcPr>
                        <w:p w:rsidR="00E24DB2" w:rsidRDefault="00E24DB2">
                          <w:pPr>
                            <w:jc w:val="center"/>
                          </w:pPr>
                          <w:r>
                            <w:t>4</w:t>
                          </w:r>
                        </w:p>
                      </w:tc>
                      <w:tc>
                        <w:tcPr>
                          <w:tcW w:w="336" w:type="dxa"/>
                        </w:tcPr>
                        <w:p w:rsidR="00E24DB2" w:rsidRDefault="00E24DB2">
                          <w:pPr>
                            <w:jc w:val="center"/>
                          </w:pPr>
                          <w:r>
                            <w:t>14</w:t>
                          </w:r>
                        </w:p>
                      </w:tc>
                    </w:tr>
                    <w:tr w:rsidR="00E24DB2">
                      <w:trPr>
                        <w:trHeight w:val="288"/>
                      </w:trPr>
                      <w:tc>
                        <w:tcPr>
                          <w:tcW w:w="336" w:type="dxa"/>
                        </w:tcPr>
                        <w:p w:rsidR="00E24DB2" w:rsidRDefault="00E24DB2">
                          <w:pPr>
                            <w:jc w:val="center"/>
                          </w:pPr>
                          <w:r>
                            <w:t>19</w:t>
                          </w:r>
                        </w:p>
                      </w:tc>
                      <w:tc>
                        <w:tcPr>
                          <w:tcW w:w="390" w:type="dxa"/>
                        </w:tcPr>
                        <w:p w:rsidR="00E24DB2" w:rsidRDefault="00E24DB2">
                          <w:pPr>
                            <w:jc w:val="center"/>
                          </w:pPr>
                          <w:r>
                            <w:t>18</w:t>
                          </w:r>
                        </w:p>
                      </w:tc>
                      <w:tc>
                        <w:tcPr>
                          <w:tcW w:w="336" w:type="dxa"/>
                        </w:tcPr>
                        <w:p w:rsidR="00E24DB2" w:rsidRDefault="00E24DB2">
                          <w:pPr>
                            <w:jc w:val="center"/>
                          </w:pPr>
                          <w:r>
                            <w:t>17</w:t>
                          </w:r>
                        </w:p>
                      </w:tc>
                      <w:tc>
                        <w:tcPr>
                          <w:tcW w:w="336" w:type="dxa"/>
                        </w:tcPr>
                        <w:p w:rsidR="00E24DB2" w:rsidRDefault="00E24DB2">
                          <w:pPr>
                            <w:jc w:val="center"/>
                          </w:pPr>
                          <w:r>
                            <w:t>16</w:t>
                          </w:r>
                        </w:p>
                      </w:tc>
                      <w:tc>
                        <w:tcPr>
                          <w:tcW w:w="336" w:type="dxa"/>
                        </w:tcPr>
                        <w:p w:rsidR="00E24DB2" w:rsidRDefault="00E24DB2">
                          <w:pPr>
                            <w:jc w:val="center"/>
                          </w:pPr>
                          <w:r>
                            <w:t>15</w:t>
                          </w:r>
                        </w:p>
                      </w:tc>
                    </w:tr>
                  </w:tbl>
                  <w:p w:rsidR="00E24DB2" w:rsidRDefault="00E24DB2">
                    <w:pPr>
                      <w:jc w:val="center"/>
                    </w:pPr>
                  </w:p>
                  <w:p w:rsidR="00E24DB2" w:rsidRDefault="00E24DB2">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03" w:name="_Toc318363761"/>
      <w:r w:rsidRPr="00BB770A">
        <w:lastRenderedPageBreak/>
        <w:t>References</w:t>
      </w:r>
      <w:bookmarkEnd w:id="103"/>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r>
        <w:t xml:space="preserve">Sturtevant, B. R.; Gustafson, E. J.; Li, W., and He, H. S. Modeling biological disturbances in LANDIS: A module description and demonstration using spruce budworm. </w:t>
      </w:r>
      <w:proofErr w:type="gramStart"/>
      <w:r>
        <w:t xml:space="preserve">Ecological </w:t>
      </w:r>
      <w:proofErr w:type="spellStart"/>
      <w:r>
        <w:t>Modelling</w:t>
      </w:r>
      <w:proofErr w:type="spellEnd"/>
      <w:r>
        <w:t>.</w:t>
      </w:r>
      <w:proofErr w:type="gramEnd"/>
      <w:r>
        <w:t xml:space="preserve"> 2004.</w:t>
      </w:r>
    </w:p>
    <w:p w:rsidR="00B71AF3" w:rsidRPr="00BB770A" w:rsidRDefault="00B71AF3" w:rsidP="00BB770A">
      <w:pPr>
        <w:pStyle w:val="Heading2"/>
        <w:numPr>
          <w:ilvl w:val="1"/>
          <w:numId w:val="45"/>
        </w:numPr>
      </w:pPr>
      <w:bookmarkStart w:id="104" w:name="_Toc318363762"/>
      <w:r w:rsidRPr="00BB770A">
        <w:t>Acknowledgements</w:t>
      </w:r>
      <w:bookmarkEnd w:id="104"/>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05" w:name="_Toc318363763"/>
      <w:r w:rsidRPr="00BB770A">
        <w:lastRenderedPageBreak/>
        <w:t>Input Files</w:t>
      </w:r>
      <w:bookmarkEnd w:id="105"/>
    </w:p>
    <w:p w:rsidR="00B71AF3" w:rsidRPr="00BB770A" w:rsidRDefault="00B71AF3" w:rsidP="00BB770A">
      <w:pPr>
        <w:pStyle w:val="Heading2"/>
        <w:numPr>
          <w:ilvl w:val="1"/>
          <w:numId w:val="45"/>
        </w:numPr>
      </w:pPr>
      <w:bookmarkStart w:id="106" w:name="_Toc318363764"/>
      <w:r w:rsidRPr="00BB770A">
        <w:t>Input File Rules</w:t>
      </w:r>
      <w:bookmarkEnd w:id="106"/>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07" w:name="_Toc80587563"/>
      <w:bookmarkStart w:id="108" w:name="_Toc81057523"/>
      <w:bookmarkStart w:id="109" w:name="_Toc81207741"/>
      <w:bookmarkStart w:id="110" w:name="_Toc81207964"/>
      <w:bookmarkStart w:id="111" w:name="_Toc81277366"/>
      <w:bookmarkStart w:id="112" w:name="_Toc81277700"/>
      <w:bookmarkStart w:id="113" w:name="_Toc81283072"/>
      <w:bookmarkStart w:id="114" w:name="_Toc81471957"/>
      <w:bookmarkStart w:id="115" w:name="_Toc84045186"/>
      <w:bookmarkStart w:id="116" w:name="_Toc84303714"/>
      <w:bookmarkStart w:id="117" w:name="_Toc85255838"/>
      <w:bookmarkStart w:id="118" w:name="_Toc101339145"/>
      <w:bookmarkStart w:id="119" w:name="_Toc101598752"/>
    </w:p>
    <w:p w:rsidR="00B71AF3" w:rsidRPr="00BB770A" w:rsidRDefault="00B71AF3" w:rsidP="00BB770A">
      <w:pPr>
        <w:pStyle w:val="Heading2"/>
        <w:numPr>
          <w:ilvl w:val="1"/>
          <w:numId w:val="45"/>
        </w:numPr>
      </w:pPr>
      <w:bookmarkStart w:id="120" w:name="_Toc318363765"/>
      <w:bookmarkEnd w:id="107"/>
      <w:bookmarkEnd w:id="108"/>
      <w:bookmarkEnd w:id="109"/>
      <w:bookmarkEnd w:id="110"/>
      <w:bookmarkEnd w:id="111"/>
      <w:bookmarkEnd w:id="112"/>
      <w:bookmarkEnd w:id="113"/>
      <w:bookmarkEnd w:id="114"/>
      <w:bookmarkEnd w:id="115"/>
      <w:bookmarkEnd w:id="116"/>
      <w:bookmarkEnd w:id="117"/>
      <w:bookmarkEnd w:id="118"/>
      <w:bookmarkEnd w:id="119"/>
      <w:r w:rsidRPr="00BB770A">
        <w:t>Input File Parameters</w:t>
      </w:r>
      <w:bookmarkEnd w:id="120"/>
    </w:p>
    <w:p w:rsidR="00B71AF3" w:rsidRPr="00BB770A" w:rsidRDefault="00B71AF3" w:rsidP="00B10845">
      <w:pPr>
        <w:pStyle w:val="Heading3"/>
        <w:numPr>
          <w:ilvl w:val="2"/>
          <w:numId w:val="45"/>
        </w:numPr>
        <w:ind w:left="864" w:hanging="864"/>
      </w:pPr>
      <w:bookmarkStart w:id="121" w:name="_Toc318363766"/>
      <w:r w:rsidRPr="00BB770A">
        <w:t>Extension title, time step</w:t>
      </w:r>
      <w:bookmarkEnd w:id="121"/>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DE1966">
        <w:t>udworm</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22" w:name="_Toc318363767"/>
      <w:r>
        <w:t>Output map names</w:t>
      </w:r>
      <w:bookmarkEnd w:id="122"/>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t>budworm</w:t>
      </w:r>
      <w:proofErr w:type="gramStart"/>
      <w:r w:rsidR="00B71AF3">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23" w:name="_Toc318363768"/>
      <w:r>
        <w:t>SRD map names (Optional)</w:t>
      </w:r>
      <w:bookmarkEnd w:id="123"/>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097E4A" w:rsidP="00EC7881">
      <w:pPr>
        <w:pStyle w:val="textinputfile"/>
      </w:pPr>
      <w:proofErr w:type="spellStart"/>
      <w:r>
        <w:t>SRDMapNames</w:t>
      </w:r>
      <w:proofErr w:type="spellEnd"/>
      <w:r>
        <w:tab/>
      </w:r>
      <w:r>
        <w:tab/>
        <w:t>budworm</w:t>
      </w:r>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24" w:name="_Toc318363769"/>
      <w:r>
        <w:t>N</w:t>
      </w:r>
      <w:r w:rsidR="00CF1AB7">
        <w:t>RD map names (Optional)</w:t>
      </w:r>
      <w:bookmarkEnd w:id="124"/>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097E4A">
        <w:t>RDMapNames</w:t>
      </w:r>
      <w:proofErr w:type="spellEnd"/>
      <w:r w:rsidR="00097E4A">
        <w:tab/>
      </w:r>
      <w:r w:rsidR="00097E4A">
        <w:tab/>
        <w:t>budworm</w:t>
      </w:r>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DE1966" w:rsidP="00DE1966">
      <w:pPr>
        <w:pStyle w:val="Heading3"/>
        <w:numPr>
          <w:ilvl w:val="2"/>
          <w:numId w:val="45"/>
        </w:numPr>
        <w:ind w:left="864" w:hanging="864"/>
      </w:pPr>
      <w:bookmarkStart w:id="125" w:name="_Toc318363770"/>
      <w:r>
        <w:t>Vulnerability map names (Optional)</w:t>
      </w:r>
      <w:bookmarkEnd w:id="125"/>
    </w:p>
    <w:p w:rsidR="00DE1966" w:rsidRDefault="00DE1966" w:rsidP="00DE1966">
      <w:pPr>
        <w:pStyle w:val="textbody"/>
      </w:pPr>
      <w:r>
        <w:t xml:space="preserve">The next parameter, </w:t>
      </w:r>
      <w:proofErr w:type="spellStart"/>
      <w:r>
        <w:rPr>
          <w:b/>
        </w:rPr>
        <w:t>Vuln</w:t>
      </w:r>
      <w:r>
        <w:rPr>
          <w:b/>
          <w:bCs/>
        </w:rPr>
        <w:t>MapNames</w:t>
      </w:r>
      <w:proofErr w:type="spellEnd"/>
      <w:r>
        <w:t xml:space="preserve">, provides the naming convention for the BDA vulnerability files.  This input is optional, and users who do not want vulnerability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DE1966" w:rsidP="00DE1966">
      <w:pPr>
        <w:pStyle w:val="textinputfile"/>
      </w:pPr>
      <w:proofErr w:type="spellStart"/>
      <w:r>
        <w:t>VulnMapNames</w:t>
      </w:r>
      <w:proofErr w:type="spellEnd"/>
      <w:r>
        <w:tab/>
      </w:r>
      <w:r w:rsidR="00097E4A">
        <w:t>budworm</w:t>
      </w:r>
      <w:proofErr w:type="gramStart"/>
      <w:r>
        <w:t>/</w:t>
      </w:r>
      <w:smartTag w:uri="isiresearchsoft-com/cwyw" w:element="citation">
        <w:r>
          <w:t>{</w:t>
        </w:r>
        <w:proofErr w:type="spellStart"/>
        <w:proofErr w:type="gramEnd"/>
        <w:r>
          <w:t>agentName</w:t>
        </w:r>
        <w:proofErr w:type="spellEnd"/>
        <w:r>
          <w:t>}</w:t>
        </w:r>
      </w:smartTag>
      <w:r>
        <w:t>-</w:t>
      </w:r>
      <w:proofErr w:type="spellStart"/>
      <w:r>
        <w:t>Vuln</w:t>
      </w:r>
      <w:proofErr w:type="spellEnd"/>
      <w:r>
        <w:t>-</w:t>
      </w:r>
      <w:smartTag w:uri="isiresearchsoft-com/cwyw" w:element="citation">
        <w:r>
          <w:t>{</w:t>
        </w:r>
        <w:proofErr w:type="spellStart"/>
        <w:r>
          <w:t>timestep</w:t>
        </w:r>
        <w:proofErr w:type="spellEnd"/>
        <w:r>
          <w:t>}</w:t>
        </w:r>
      </w:smartTag>
      <w:r>
        <w:t>.</w:t>
      </w:r>
      <w:proofErr w:type="spellStart"/>
      <w:r>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26" w:name="_Toc318363771"/>
      <w:r>
        <w:t>Log file</w:t>
      </w:r>
      <w:bookmarkEnd w:id="126"/>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097E4A" w:rsidP="00CF1AB7">
      <w:pPr>
        <w:pStyle w:val="textinputfile"/>
      </w:pPr>
      <w:proofErr w:type="spellStart"/>
      <w:r>
        <w:t>LogFile</w:t>
      </w:r>
      <w:proofErr w:type="spellEnd"/>
      <w:r>
        <w:tab/>
      </w:r>
      <w:r>
        <w:tab/>
        <w:t>budworm</w:t>
      </w:r>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27" w:name="_Toc318363772"/>
      <w:r w:rsidRPr="00BB770A">
        <w:t>BDA entries</w:t>
      </w:r>
      <w:bookmarkEnd w:id="127"/>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28" w:name="_Toc80587564"/>
      <w:bookmarkStart w:id="129" w:name="_Toc81057524"/>
      <w:bookmarkStart w:id="130" w:name="_Toc81207742"/>
      <w:bookmarkStart w:id="131" w:name="_Toc81207965"/>
      <w:bookmarkStart w:id="132" w:name="_Toc81277367"/>
      <w:bookmarkStart w:id="133" w:name="_Toc81277701"/>
      <w:bookmarkStart w:id="134" w:name="_Toc81283073"/>
      <w:bookmarkStart w:id="135" w:name="_Toc81471958"/>
      <w:bookmarkStart w:id="136" w:name="_Toc84045187"/>
      <w:bookmarkStart w:id="137" w:name="_Toc84303715"/>
      <w:bookmarkStart w:id="138" w:name="_Toc85255839"/>
      <w:bookmarkStart w:id="139" w:name="_Toc101339146"/>
      <w:bookmarkStart w:id="140" w:name="_Toc101598753"/>
      <w:bookmarkStart w:id="141" w:name="_Toc318363773"/>
      <w:r w:rsidRPr="00BB770A">
        <w:t>Individual BDA Parameter File</w:t>
      </w:r>
      <w:bookmarkEnd w:id="128"/>
      <w:bookmarkEnd w:id="129"/>
      <w:bookmarkEnd w:id="130"/>
      <w:bookmarkEnd w:id="131"/>
      <w:bookmarkEnd w:id="132"/>
      <w:bookmarkEnd w:id="133"/>
      <w:bookmarkEnd w:id="134"/>
      <w:bookmarkEnd w:id="135"/>
      <w:bookmarkEnd w:id="136"/>
      <w:bookmarkEnd w:id="137"/>
      <w:bookmarkEnd w:id="138"/>
      <w:bookmarkEnd w:id="139"/>
      <w:bookmarkEnd w:id="140"/>
      <w:r w:rsidRPr="00BB770A">
        <w:t>s</w:t>
      </w:r>
      <w:bookmarkEnd w:id="141"/>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t>” parameter of equation 2.  Site Resources Dominance Mode (</w:t>
      </w:r>
      <w:proofErr w:type="spellStart"/>
      <w:r>
        <w:t>SRDMode</w:t>
      </w:r>
      <w:proofErr w:type="spellEnd"/>
      <w:r>
        <w:t>) may be set to either “max” or “mean” (see Section 1.2).</w:t>
      </w:r>
    </w:p>
    <w:p w:rsidR="00B71AF3" w:rsidRDefault="00B71AF3" w:rsidP="00B10845">
      <w:pPr>
        <w:pStyle w:val="Heading3"/>
        <w:numPr>
          <w:ilvl w:val="2"/>
          <w:numId w:val="45"/>
        </w:numPr>
        <w:ind w:left="864" w:hanging="864"/>
      </w:pPr>
      <w:bookmarkStart w:id="142" w:name="_Toc318363774"/>
      <w:r>
        <w:t>Regional Outbreak Status parameters</w:t>
      </w:r>
      <w:bookmarkEnd w:id="142"/>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proofErr w:type="spellStart"/>
      <w:r>
        <w:rPr>
          <w:i/>
          <w:iCs/>
        </w:rPr>
        <w:t>TimeSinceLastEpidemic</w:t>
      </w:r>
      <w:proofErr w:type="spellEnd"/>
      <w:r>
        <w:t xml:space="preserve"> represents the time in years since the last outbreak. </w:t>
      </w:r>
    </w:p>
    <w:p w:rsidR="00B71AF3" w:rsidRDefault="00B71AF3" w:rsidP="00EB5F56">
      <w:pPr>
        <w:pStyle w:val="textbody"/>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Pr>
          <w:b/>
          <w:bCs/>
        </w:rPr>
        <w:t>Continuous temporal types are still under development and currently not operational.</w:t>
      </w:r>
    </w:p>
    <w:p w:rsidR="00B56F0B" w:rsidRDefault="00B71AF3" w:rsidP="00EB5F56">
      <w:pPr>
        <w:pStyle w:val="textbody"/>
      </w:pPr>
      <w:proofErr w:type="spellStart"/>
      <w:r>
        <w:rPr>
          <w:i/>
          <w:iCs/>
        </w:rPr>
        <w:t>RandomFunction</w:t>
      </w:r>
      <w:proofErr w:type="spellEnd"/>
      <w:r>
        <w:t xml:space="preserve"> represents the type of function used to control the pattern of outbreaks.  Options are “</w:t>
      </w:r>
      <w:proofErr w:type="spellStart"/>
      <w:r>
        <w:t>RFnormal</w:t>
      </w:r>
      <w:proofErr w:type="spellEnd"/>
      <w:r>
        <w:t xml:space="preserve">” for a normally distributed random function defined by a mean </w:t>
      </w:r>
      <w:r>
        <w:rPr>
          <w:i/>
          <w:iCs/>
        </w:rPr>
        <w:t>μ</w:t>
      </w:r>
      <w:r>
        <w:t xml:space="preserve"> and standard deviation </w:t>
      </w:r>
      <w:r>
        <w:rPr>
          <w:i/>
          <w:iCs/>
        </w:rPr>
        <w:t>σ</w:t>
      </w:r>
      <w:r>
        <w:t>, and “</w:t>
      </w:r>
      <w:proofErr w:type="spellStart"/>
      <w:r>
        <w:t>RFuniform</w:t>
      </w:r>
      <w:proofErr w:type="spellEnd"/>
      <w:r>
        <w:t xml:space="preserve">” for a uniformly distributed random function defined by a </w:t>
      </w:r>
      <w:r w:rsidR="00B56F0B">
        <w:t>maximum interval (</w:t>
      </w:r>
      <w:proofErr w:type="spellStart"/>
      <w:r w:rsidR="00B56F0B">
        <w:rPr>
          <w:i/>
          <w:iCs/>
        </w:rPr>
        <w:t>MaxI</w:t>
      </w:r>
      <w:proofErr w:type="spellEnd"/>
      <w:r w:rsidR="00B56F0B">
        <w:t>) and a minimum value (</w:t>
      </w:r>
      <w:proofErr w:type="spellStart"/>
      <w:r w:rsidR="00B56F0B" w:rsidRPr="00407A31">
        <w:rPr>
          <w:i/>
        </w:rPr>
        <w:t>M</w:t>
      </w:r>
      <w:r w:rsidR="00B56F0B">
        <w:rPr>
          <w:i/>
          <w:iCs/>
        </w:rPr>
        <w:t>inI</w:t>
      </w:r>
      <w:proofErr w:type="spellEnd"/>
      <w:r w:rsidR="00B56F0B">
        <w:t>).</w:t>
      </w:r>
    </w:p>
    <w:p w:rsidR="00B71AF3" w:rsidRDefault="00B71AF3" w:rsidP="00EB5F56">
      <w:pPr>
        <w:pStyle w:val="textbody"/>
      </w:pPr>
      <w:r>
        <w:t xml:space="preserve">The definition of RandomParameter1 depends on the </w:t>
      </w:r>
      <w:proofErr w:type="spellStart"/>
      <w:r>
        <w:t>RandomFunction</w:t>
      </w:r>
      <w:proofErr w:type="spellEnd"/>
      <w:r>
        <w:t xml:space="preserve"> selected: </w:t>
      </w:r>
      <w:r>
        <w:rPr>
          <w:i/>
          <w:iCs/>
        </w:rPr>
        <w:t>μ</w:t>
      </w:r>
      <w:r>
        <w:t xml:space="preserve"> if using </w:t>
      </w:r>
      <w:proofErr w:type="spellStart"/>
      <w:r>
        <w:rPr>
          <w:i/>
          <w:iCs/>
        </w:rPr>
        <w:t>RFnormal</w:t>
      </w:r>
      <w:proofErr w:type="spellEnd"/>
      <w:r>
        <w:t xml:space="preserve">, or </w:t>
      </w:r>
      <w:proofErr w:type="spellStart"/>
      <w:r w:rsidR="00B56F0B">
        <w:rPr>
          <w:i/>
          <w:iCs/>
        </w:rPr>
        <w:t>Max</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r>
        <w:t xml:space="preserve">The definition of RandomParameter2 also depends on the </w:t>
      </w:r>
      <w:proofErr w:type="spellStart"/>
      <w:r>
        <w:t>RandomFunction</w:t>
      </w:r>
      <w:proofErr w:type="spellEnd"/>
      <w:r>
        <w:t xml:space="preserve"> selected: </w:t>
      </w:r>
      <w:r>
        <w:rPr>
          <w:i/>
          <w:iCs/>
        </w:rPr>
        <w:t>σ</w:t>
      </w:r>
      <w:r>
        <w:t xml:space="preserve"> if using </w:t>
      </w:r>
      <w:proofErr w:type="spellStart"/>
      <w:r>
        <w:rPr>
          <w:i/>
          <w:iCs/>
        </w:rPr>
        <w:t>RFnormal</w:t>
      </w:r>
      <w:proofErr w:type="spellEnd"/>
      <w:r>
        <w:t xml:space="preserve">, or </w:t>
      </w:r>
      <w:proofErr w:type="spellStart"/>
      <w:r w:rsidR="00B56F0B">
        <w:rPr>
          <w:i/>
          <w:iCs/>
        </w:rPr>
        <w:t>Min</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B71AF3" w:rsidRDefault="00B71AF3" w:rsidP="00EB5F56">
      <w:pPr>
        <w:pStyle w:val="textbody"/>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1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r>
        <w:t>Example:</w:t>
      </w:r>
    </w:p>
    <w:p w:rsidR="00B71AF3" w:rsidRDefault="00B71AF3" w:rsidP="00EB5F56">
      <w:pPr>
        <w:pStyle w:val="textinputfile"/>
      </w:pPr>
      <w:r>
        <w:lastRenderedPageBreak/>
        <w:t>&gt;&gt;-------- Regional Outbreak Inputs -------------</w:t>
      </w:r>
    </w:p>
    <w:p w:rsidR="00B71AF3" w:rsidRDefault="00B71AF3" w:rsidP="00EB5F56">
      <w:pPr>
        <w:pStyle w:val="textinputfile"/>
      </w:pPr>
      <w:proofErr w:type="spellStart"/>
      <w:r>
        <w:t>TimeSinceLastEpidemic</w:t>
      </w:r>
      <w:proofErr w:type="spellEnd"/>
      <w:r>
        <w:tab/>
      </w:r>
      <w:proofErr w:type="gramStart"/>
      <w:r>
        <w:t>20</w:t>
      </w:r>
      <w:r w:rsidR="00EB5F56">
        <w:t xml:space="preserve">  &lt;</w:t>
      </w:r>
      <w:proofErr w:type="gramEnd"/>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t>&lt;&lt;</w:t>
      </w:r>
      <w:r w:rsidR="00EB5F56">
        <w:t xml:space="preserve"> </w:t>
      </w:r>
      <w:r>
        <w:t xml:space="preserve">pulse or </w:t>
      </w:r>
      <w:proofErr w:type="spellStart"/>
      <w:r>
        <w:t>variablepulse</w:t>
      </w:r>
      <w:proofErr w:type="spellEnd"/>
    </w:p>
    <w:p w:rsidR="00B71AF3" w:rsidRDefault="00B71AF3" w:rsidP="00EB5F56">
      <w:pPr>
        <w:pStyle w:val="textinputfile"/>
      </w:pPr>
      <w:proofErr w:type="spellStart"/>
      <w:r>
        <w:t>RandomFuncton</w:t>
      </w:r>
      <w:proofErr w:type="spellEnd"/>
      <w:r>
        <w:tab/>
      </w:r>
      <w:proofErr w:type="spellStart"/>
      <w:proofErr w:type="gramStart"/>
      <w:r>
        <w:t>RFnormal</w:t>
      </w:r>
      <w:proofErr w:type="spellEnd"/>
      <w:r w:rsidR="00EB5F56">
        <w:t xml:space="preserve">  </w:t>
      </w:r>
      <w:r>
        <w:t>&lt;</w:t>
      </w:r>
      <w:proofErr w:type="gramEnd"/>
      <w:r>
        <w:t>&lt;</w:t>
      </w:r>
      <w:r w:rsidR="00EB5F56">
        <w:t xml:space="preserve"> </w:t>
      </w:r>
      <w:proofErr w:type="spellStart"/>
      <w:r>
        <w:t>RFnormal</w:t>
      </w:r>
      <w:proofErr w:type="spellEnd"/>
      <w:r>
        <w:t xml:space="preserve"> or </w:t>
      </w:r>
      <w:proofErr w:type="spellStart"/>
      <w:r w:rsidR="00EB5F56">
        <w:t>R</w:t>
      </w:r>
      <w:r>
        <w:t>Funiform</w:t>
      </w:r>
      <w:proofErr w:type="spellEnd"/>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proofErr w:type="spellStart"/>
      <w:r>
        <w:t>MinROS</w:t>
      </w:r>
      <w:proofErr w:type="spellEnd"/>
      <w:r>
        <w:tab/>
      </w:r>
      <w:r>
        <w:tab/>
        <w:t>0</w:t>
      </w:r>
    </w:p>
    <w:p w:rsidR="00B71AF3" w:rsidRDefault="00B71AF3" w:rsidP="00EB5F56">
      <w:pPr>
        <w:pStyle w:val="textinputfile"/>
      </w:pPr>
      <w:proofErr w:type="spellStart"/>
      <w:r>
        <w:t>MaxROS</w:t>
      </w:r>
      <w:proofErr w:type="spellEnd"/>
      <w:r>
        <w:tab/>
      </w:r>
      <w:r>
        <w:tab/>
        <w:t>3</w:t>
      </w:r>
    </w:p>
    <w:p w:rsidR="00B71AF3" w:rsidRPr="00BB770A" w:rsidRDefault="00B71AF3" w:rsidP="00B10845">
      <w:pPr>
        <w:pStyle w:val="Heading3"/>
        <w:numPr>
          <w:ilvl w:val="2"/>
          <w:numId w:val="45"/>
        </w:numPr>
        <w:ind w:left="864" w:hanging="864"/>
      </w:pPr>
      <w:bookmarkStart w:id="143" w:name="_Toc318363775"/>
      <w:r>
        <w:t>Dispersal Parameters</w:t>
      </w:r>
      <w:bookmarkEnd w:id="14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lastRenderedPageBreak/>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44" w:name="_Toc318363776"/>
      <w:r>
        <w:t>Neighborhood Resource Dominance parameters</w:t>
      </w:r>
      <w:bookmarkEnd w:id="14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w:t>
      </w:r>
      <w:proofErr w:type="spellStart"/>
      <w:r w:rsidR="00B71AF3">
        <w:t>subsampling</w:t>
      </w:r>
      <w:proofErr w:type="spellEnd"/>
      <w:r w:rsidR="00B71AF3">
        <w:t xml:space="preserve">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BA274D" w:rsidP="00B10845">
      <w:pPr>
        <w:pStyle w:val="Heading3"/>
        <w:numPr>
          <w:ilvl w:val="2"/>
          <w:numId w:val="45"/>
        </w:numPr>
        <w:ind w:left="864" w:hanging="864"/>
      </w:pPr>
      <w:bookmarkStart w:id="145" w:name="_Toc318363777"/>
      <w:r>
        <w:t>Budworm Model Inputs</w:t>
      </w:r>
      <w:bookmarkEnd w:id="145"/>
    </w:p>
    <w:p w:rsidR="00BA274D" w:rsidRDefault="00BA274D" w:rsidP="00BA274D">
      <w:pPr>
        <w:pStyle w:val="textbody"/>
      </w:pPr>
      <w:r>
        <w:t>The next section contains parameters added specifically for the Budworm BDA extension.</w:t>
      </w:r>
    </w:p>
    <w:p w:rsidR="00BA274D" w:rsidRDefault="00BA274D" w:rsidP="00BA274D">
      <w:pPr>
        <w:pStyle w:val="textbody"/>
      </w:pPr>
      <w:r>
        <w:rPr>
          <w:i/>
        </w:rPr>
        <w:t>Class2_SV</w:t>
      </w:r>
      <w:r>
        <w:t xml:space="preserve"> defines the vulnerability threshold </w:t>
      </w:r>
      <w:r w:rsidR="00A216AE">
        <w:t>to reach severity class 2.  If vulnerability is &gt; 0 and &lt; Class2_SV, then severity is class 1.</w:t>
      </w:r>
    </w:p>
    <w:p w:rsidR="00BA274D" w:rsidRDefault="00BA274D" w:rsidP="00BA274D">
      <w:pPr>
        <w:pStyle w:val="textbody"/>
      </w:pPr>
      <w:r>
        <w:rPr>
          <w:i/>
        </w:rPr>
        <w:t>Class3_SV</w:t>
      </w:r>
      <w:r>
        <w:t xml:space="preserve"> defines the</w:t>
      </w:r>
      <w:r w:rsidR="00A216AE" w:rsidRPr="00A216AE">
        <w:t xml:space="preserve"> </w:t>
      </w:r>
      <w:r w:rsidR="00A216AE">
        <w:t>vulnerability threshold to reach severity class 3.  If vulnerability is &gt;= Class3_SV, then severity is class 3.</w:t>
      </w:r>
    </w:p>
    <w:p w:rsidR="00BA274D" w:rsidRDefault="00BA274D" w:rsidP="00BA274D">
      <w:pPr>
        <w:pStyle w:val="textbody"/>
      </w:pPr>
      <w:proofErr w:type="spellStart"/>
      <w:r>
        <w:rPr>
          <w:i/>
        </w:rPr>
        <w:lastRenderedPageBreak/>
        <w:t>BFAgeCutoff</w:t>
      </w:r>
      <w:proofErr w:type="spellEnd"/>
      <w:r>
        <w:t xml:space="preserve"> defines the age below which balsam fir cohorts are not killed by a budworm outbreak.  This parameter can be set to 0 to allow all cohorts of balsam fir to be killed.  For this exception to be applied, the species name for balsam fir must be ‘</w:t>
      </w:r>
      <w:proofErr w:type="spellStart"/>
      <w:r>
        <w:t>abiebals</w:t>
      </w:r>
      <w:proofErr w:type="spellEnd"/>
      <w:r>
        <w:t>’ in the species input file.</w:t>
      </w:r>
    </w:p>
    <w:p w:rsidR="00A216AE" w:rsidRDefault="00A216AE" w:rsidP="00BA274D">
      <w:pPr>
        <w:pStyle w:val="textbody"/>
      </w:pPr>
      <w:r>
        <w:t>Examples:</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&gt;&gt;------- Budworm Model Inputs --------</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Class2_SV 0.25</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Class3_SV 0.50</w:t>
      </w:r>
    </w:p>
    <w:p w:rsidR="00A216AE" w:rsidRPr="00A216AE" w:rsidRDefault="00A216AE" w:rsidP="00A216AE">
      <w:pPr>
        <w:pStyle w:val="textbody"/>
        <w:spacing w:after="0"/>
        <w:ind w:left="1530"/>
        <w:rPr>
          <w:rFonts w:ascii="Courier New" w:hAnsi="Courier New" w:cs="Courier New"/>
          <w:sz w:val="20"/>
          <w:szCs w:val="20"/>
        </w:rPr>
      </w:pPr>
      <w:proofErr w:type="spellStart"/>
      <w:proofErr w:type="gramStart"/>
      <w:r w:rsidRPr="00A216AE">
        <w:rPr>
          <w:rFonts w:ascii="Courier New" w:hAnsi="Courier New" w:cs="Courier New"/>
          <w:sz w:val="20"/>
          <w:szCs w:val="20"/>
        </w:rPr>
        <w:t>BFAgeCutoff</w:t>
      </w:r>
      <w:proofErr w:type="spellEnd"/>
      <w:r w:rsidRPr="00A216AE">
        <w:rPr>
          <w:rFonts w:ascii="Courier New" w:hAnsi="Courier New" w:cs="Courier New"/>
          <w:sz w:val="20"/>
          <w:szCs w:val="20"/>
        </w:rPr>
        <w:t xml:space="preserve">  10</w:t>
      </w:r>
      <w:proofErr w:type="gramEnd"/>
    </w:p>
    <w:p w:rsidR="00B71AF3" w:rsidRDefault="00B71AF3" w:rsidP="00B10845">
      <w:pPr>
        <w:pStyle w:val="Heading3"/>
        <w:numPr>
          <w:ilvl w:val="2"/>
          <w:numId w:val="45"/>
        </w:numPr>
        <w:ind w:left="864" w:hanging="864"/>
      </w:pPr>
      <w:bookmarkStart w:id="146" w:name="_Toc318363778"/>
      <w:r>
        <w:t>Ecoregion Modifiers</w:t>
      </w:r>
      <w:bookmarkEnd w:id="146"/>
    </w:p>
    <w:p w:rsidR="00B71AF3" w:rsidRDefault="00B71AF3" w:rsidP="00BB770A">
      <w:pPr>
        <w:pStyle w:val="textbody"/>
      </w:pPr>
      <w:r>
        <w:t xml:space="preserve">Next, a table of Land Type Modifiers is provided.  Land types (or </w:t>
      </w:r>
      <w:proofErr w:type="spellStart"/>
      <w:r>
        <w:t>Ecoregions</w:t>
      </w:r>
      <w:proofErr w:type="spellEnd"/>
      <w:r>
        <w:t xml:space="preserve">)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47" w:name="_Toc318363779"/>
      <w:r>
        <w:t>Disturbance Modifiers</w:t>
      </w:r>
      <w:bookmarkEnd w:id="14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proofErr w:type="spellStart"/>
      <w:r>
        <w:t>DisturbanceModifiers</w:t>
      </w:r>
      <w:proofErr w:type="spellEnd"/>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48" w:name="_Toc318363780"/>
      <w:r>
        <w:t>Species parameters</w:t>
      </w:r>
      <w:bookmarkEnd w:id="148"/>
    </w:p>
    <w:p w:rsidR="00B71AF3" w:rsidRDefault="00B71AF3" w:rsidP="00EB5F56">
      <w:pPr>
        <w:pStyle w:val="textbody"/>
      </w:pPr>
      <w:proofErr w:type="gramStart"/>
      <w:r>
        <w:t>Next, a table of species parameters for the BDA agent.</w:t>
      </w:r>
      <w:proofErr w:type="gramEnd"/>
      <w:r>
        <w:t xml:space="preserve">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The original 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p>
    <w:p w:rsidR="004F5718" w:rsidRDefault="004F5718" w:rsidP="00EB5F56">
      <w:pPr>
        <w:pStyle w:val="textbody"/>
      </w:pPr>
      <w:proofErr w:type="spellStart"/>
      <w:r>
        <w:rPr>
          <w:i/>
        </w:rPr>
        <w:t>VulnProb</w:t>
      </w:r>
      <w:proofErr w:type="spellEnd"/>
      <w:r>
        <w:t xml:space="preserve"> values for each Susceptibility Class (3, 2, </w:t>
      </w:r>
      <w:proofErr w:type="gramStart"/>
      <w:r>
        <w:t>1</w:t>
      </w:r>
      <w:proofErr w:type="gramEnd"/>
      <w:r>
        <w:t>) define the BDP values for cohorts in that class.</w:t>
      </w:r>
      <w:r w:rsidR="007A7CCC">
        <w:t xml:space="preserve">  This change from the original BDA extension makes the killing of cohorts probabilistic based on the site vulnerability and the susceptibility class of each cohort.</w:t>
      </w:r>
      <w:r>
        <w:t xml:space="preserve">  The </w:t>
      </w:r>
      <w:proofErr w:type="spellStart"/>
      <w:r>
        <w:t>VulnProb</w:t>
      </w:r>
      <w:proofErr w:type="spellEnd"/>
      <w:r>
        <w:t xml:space="preserve"> values must range between 0 and 1.</w:t>
      </w:r>
    </w:p>
    <w:p w:rsidR="007A7CCC" w:rsidRPr="007A7CCC" w:rsidRDefault="007A7CCC" w:rsidP="00EB5F56">
      <w:pPr>
        <w:pStyle w:val="textbody"/>
      </w:pPr>
      <w:proofErr w:type="spellStart"/>
      <w:r>
        <w:rPr>
          <w:i/>
        </w:rPr>
        <w:t>CFSConifer</w:t>
      </w:r>
      <w:proofErr w:type="spellEnd"/>
      <w:r>
        <w:t xml:space="preserve"> specifies whether a species is a conifer species with respect to the Canadian Fire and Fuel System.  The Dynamic Fire and Fuels System extensions allow conifers killed by the Budworm BDA extension to modify the fuel classes and utilize the budworm-kill specific fuel types in the system.  Options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p>
    <w:p w:rsidR="007A7CCC" w:rsidRPr="007A7CCC" w:rsidRDefault="007A7CCC" w:rsidP="007A7CCC">
      <w:pPr>
        <w:pStyle w:val="textinputfile"/>
        <w:ind w:left="0" w:right="-720"/>
        <w:rPr>
          <w:sz w:val="16"/>
          <w:szCs w:val="16"/>
        </w:rPr>
      </w:pPr>
      <w:r w:rsidRPr="007A7CCC">
        <w:rPr>
          <w:sz w:val="16"/>
          <w:szCs w:val="16"/>
        </w:rPr>
        <w:t>&gt;&gt;</w:t>
      </w:r>
      <w:proofErr w:type="gramStart"/>
      <w:r w:rsidRPr="007A7CCC">
        <w:rPr>
          <w:sz w:val="16"/>
          <w:szCs w:val="16"/>
        </w:rPr>
        <w:t xml:space="preserve">Species  </w:t>
      </w:r>
      <w:proofErr w:type="spellStart"/>
      <w:r w:rsidRPr="007A7CCC">
        <w:rPr>
          <w:sz w:val="16"/>
          <w:szCs w:val="16"/>
        </w:rPr>
        <w:t>MinorHost</w:t>
      </w:r>
      <w:proofErr w:type="spellEnd"/>
      <w:proofErr w:type="gram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Pr="007A7CCC">
        <w:rPr>
          <w:sz w:val="16"/>
          <w:szCs w:val="16"/>
        </w:rPr>
        <w:t>CFS</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proofErr w:type="gramStart"/>
      <w:r w:rsidRPr="007A7CCC">
        <w:rPr>
          <w:sz w:val="16"/>
          <w:szCs w:val="16"/>
        </w:rPr>
        <w:t>SRDProb</w:t>
      </w:r>
      <w:proofErr w:type="spellEnd"/>
      <w:r w:rsidRPr="007A7CCC">
        <w:rPr>
          <w:sz w:val="16"/>
          <w:szCs w:val="16"/>
        </w:rPr>
        <w:t xml:space="preserve">  Age</w:t>
      </w:r>
      <w:proofErr w:type="gramEnd"/>
      <w:r w:rsidRPr="007A7CCC">
        <w:rPr>
          <w:sz w:val="16"/>
          <w:szCs w:val="16"/>
        </w:rPr>
        <w:t xml:space="preserv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Pr="007A7CCC">
        <w:rPr>
          <w:sz w:val="16"/>
          <w:szCs w:val="16"/>
        </w:rPr>
        <w:t xml:space="preserve"> Age </w:t>
      </w:r>
      <w:proofErr w:type="spellStart"/>
      <w:r w:rsidRPr="007A7CCC">
        <w:rPr>
          <w:sz w:val="16"/>
          <w:szCs w:val="16"/>
        </w:rPr>
        <w:t>VulnProb</w:t>
      </w:r>
      <w:proofErr w:type="spellEnd"/>
      <w:r w:rsidRPr="007A7CCC">
        <w:rPr>
          <w:sz w:val="16"/>
          <w:szCs w:val="16"/>
        </w:rPr>
        <w:t xml:space="preserve">  Age </w:t>
      </w:r>
      <w:proofErr w:type="spellStart"/>
      <w:r w:rsidRPr="007A7CCC">
        <w:rPr>
          <w:sz w:val="16"/>
          <w:szCs w:val="16"/>
        </w:rPr>
        <w:t>VulnProb</w:t>
      </w:r>
      <w:proofErr w:type="spellEnd"/>
      <w:r w:rsidRPr="007A7CCC">
        <w:rPr>
          <w:sz w:val="16"/>
          <w:szCs w:val="16"/>
        </w:rPr>
        <w:t xml:space="preserve">  Age </w:t>
      </w:r>
      <w:proofErr w:type="spellStart"/>
      <w:r w:rsidRPr="007A7CCC">
        <w:rPr>
          <w:sz w:val="16"/>
          <w:szCs w:val="16"/>
        </w:rPr>
        <w:t>VulnProb</w:t>
      </w:r>
      <w:proofErr w:type="spellEnd"/>
      <w:r w:rsidRPr="007A7CCC">
        <w:rPr>
          <w:sz w:val="16"/>
          <w:szCs w:val="16"/>
        </w:rPr>
        <w:t xml:space="preserve"> </w:t>
      </w:r>
      <w:r w:rsidR="00B62B8A">
        <w:rPr>
          <w:sz w:val="16"/>
          <w:szCs w:val="16"/>
        </w:rPr>
        <w:t>|</w:t>
      </w:r>
      <w:r w:rsidRPr="007A7CCC">
        <w:rPr>
          <w:sz w:val="16"/>
          <w:szCs w:val="16"/>
        </w:rPr>
        <w:t xml:space="preserve"> Conifer?</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abiebals</w:t>
      </w:r>
      <w:proofErr w:type="spellEnd"/>
      <w:proofErr w:type="gram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0   </w:t>
      </w:r>
      <w:proofErr w:type="spellStart"/>
      <w:r>
        <w:rPr>
          <w:sz w:val="16"/>
          <w:szCs w:val="16"/>
        </w:rPr>
        <w:t>0</w:t>
      </w:r>
      <w:proofErr w:type="spellEnd"/>
      <w:r>
        <w:rPr>
          <w:sz w:val="16"/>
          <w:szCs w:val="16"/>
        </w:rPr>
        <w:tab/>
        <w:t xml:space="preserve">     </w:t>
      </w:r>
      <w:r w:rsidR="00B62B8A">
        <w:rPr>
          <w:sz w:val="16"/>
          <w:szCs w:val="16"/>
        </w:rPr>
        <w:t xml:space="preserve"> </w:t>
      </w:r>
      <w:r w:rsidRPr="007A7CCC">
        <w:rPr>
          <w:sz w:val="16"/>
          <w:szCs w:val="16"/>
        </w:rPr>
        <w:t>20  0.5</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piceglau</w:t>
      </w:r>
      <w:proofErr w:type="spellEnd"/>
      <w:proofErr w:type="gram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w:t>
      </w:r>
      <w:proofErr w:type="spellStart"/>
      <w:r>
        <w:rPr>
          <w:sz w:val="16"/>
          <w:szCs w:val="16"/>
        </w:rPr>
        <w:t>0</w:t>
      </w:r>
      <w:proofErr w:type="spellEnd"/>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picemari</w:t>
      </w:r>
      <w:proofErr w:type="spellEnd"/>
      <w:proofErr w:type="gram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 xml:space="preserve">40  1.0      0   </w:t>
      </w:r>
      <w:proofErr w:type="spellStart"/>
      <w:r>
        <w:rPr>
          <w:sz w:val="16"/>
          <w:szCs w:val="16"/>
        </w:rPr>
        <w:t>0</w:t>
      </w:r>
      <w:proofErr w:type="spellEnd"/>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49" w:name="_Toc318363781"/>
      <w:r>
        <w:t>Ignored species (Optional)</w:t>
      </w:r>
      <w:bookmarkEnd w:id="149"/>
    </w:p>
    <w:p w:rsidR="00E037C7" w:rsidRDefault="00E037C7" w:rsidP="00E037C7">
      <w:pPr>
        <w:pStyle w:val="textbody"/>
      </w:pPr>
      <w:r>
        <w:t xml:space="preserve">The keyword </w:t>
      </w:r>
      <w:proofErr w:type="spellStart"/>
      <w:r>
        <w:t>IgnoredSpecies</w:t>
      </w:r>
      <w:proofErr w:type="spellEnd"/>
      <w:r>
        <w:t xml:space="preserve">, followed by a list of species (each species on a separate line), define the species that should not be included in </w:t>
      </w:r>
      <w:r>
        <w:lastRenderedPageBreak/>
        <w:t xml:space="preserve">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t>BDASpeciesParameters</w:t>
      </w:r>
      <w:proofErr w:type="spellEnd"/>
      <w:r>
        <w:t xml:space="preserve"> table</w:t>
      </w:r>
      <w:r w:rsidR="00691325">
        <w:t xml:space="preserve"> and the </w:t>
      </w:r>
      <w:proofErr w:type="spellStart"/>
      <w:r w:rsidR="00691325">
        <w:t>IgnoredSpecies</w:t>
      </w:r>
      <w:proofErr w:type="spellEnd"/>
      <w:r w:rsidR="00691325">
        <w:t xml:space="preserve"> list, the </w:t>
      </w:r>
      <w:proofErr w:type="spellStart"/>
      <w:r w:rsidR="00691325">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proofErr w:type="gramStart"/>
      <w:r>
        <w:t>pinuresi</w:t>
      </w:r>
      <w:proofErr w:type="spellEnd"/>
      <w:proofErr w:type="gramEnd"/>
    </w:p>
    <w:p w:rsidR="00E037C7" w:rsidRDefault="00E037C7" w:rsidP="00E037C7">
      <w:pPr>
        <w:pStyle w:val="textinputfile"/>
      </w:pPr>
      <w:proofErr w:type="spellStart"/>
      <w:proofErr w:type="gramStart"/>
      <w:r>
        <w:t>pinustro</w:t>
      </w:r>
      <w:proofErr w:type="spellEnd"/>
      <w:proofErr w:type="gramEnd"/>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0" w:name="_Toc318363782"/>
      <w:r w:rsidRPr="00BB770A">
        <w:lastRenderedPageBreak/>
        <w:t>Output Files</w:t>
      </w:r>
      <w:bookmarkEnd w:id="150"/>
    </w:p>
    <w:p w:rsidR="00B71AF3" w:rsidRDefault="00B71AF3">
      <w:pPr>
        <w:pStyle w:val="Heading2"/>
        <w:numPr>
          <w:ilvl w:val="1"/>
          <w:numId w:val="45"/>
        </w:numPr>
      </w:pPr>
      <w:bookmarkStart w:id="151" w:name="_Toc318363783"/>
      <w:r>
        <w:t>BDA Severity Map</w:t>
      </w:r>
      <w:bookmarkEnd w:id="15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52" w:name="_Toc318363784"/>
      <w:r>
        <w:t>BDA Site Resource Dominance (SRD) Map (Optional)</w:t>
      </w:r>
      <w:bookmarkEnd w:id="15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53" w:name="_Toc318363785"/>
      <w:r>
        <w:t>BDA Neighborhood Resource Dominance (NRD) Map (Optional)</w:t>
      </w:r>
      <w:bookmarkEnd w:id="15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54" w:name="_Toc318363786"/>
      <w:r>
        <w:t>BDA Site Vulnerability Map (Optional)</w:t>
      </w:r>
      <w:bookmarkEnd w:id="154"/>
    </w:p>
    <w:p w:rsidR="00C16C9B" w:rsidRPr="00B10845" w:rsidRDefault="00C16C9B" w:rsidP="00C16C9B">
      <w:pPr>
        <w:pStyle w:val="textbody"/>
      </w:pPr>
      <w:r>
        <w:t>The map of BDA site vulnerability is labeled with the vulnerability value ranging from 0 to 100.  A map is produced for each BDA time step.</w:t>
      </w:r>
    </w:p>
    <w:p w:rsidR="00B71AF3" w:rsidRDefault="00B71AF3">
      <w:pPr>
        <w:pStyle w:val="Heading2"/>
        <w:numPr>
          <w:ilvl w:val="1"/>
          <w:numId w:val="45"/>
        </w:numPr>
      </w:pPr>
      <w:bookmarkStart w:id="155" w:name="_Toc318363787"/>
      <w:r>
        <w:t>BDA Log file</w:t>
      </w:r>
      <w:bookmarkEnd w:id="155"/>
    </w:p>
    <w:p w:rsidR="00B71AF3" w:rsidRDefault="00B71AF3">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BDA severity across all sites.</w:t>
      </w:r>
    </w:p>
    <w:p w:rsidR="00B71AF3" w:rsidRDefault="00B71AF3">
      <w:pPr>
        <w:pStyle w:val="textbody"/>
      </w:pPr>
    </w:p>
    <w:sectPr w:rsidR="00B71AF3" w:rsidSect="00600330">
      <w:headerReference w:type="default" r:id="rId9"/>
      <w:footerReference w:type="default" r:id="rId10"/>
      <w:pgSz w:w="12240" w:h="15840" w:code="1"/>
      <w:pgMar w:top="1627" w:right="1440" w:bottom="2707" w:left="144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9D3" w:rsidRDefault="000459D3">
      <w:r>
        <w:separator/>
      </w:r>
    </w:p>
  </w:endnote>
  <w:endnote w:type="continuationSeparator" w:id="0">
    <w:p w:rsidR="000459D3" w:rsidRDefault="00045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E24DB2" w:rsidP="007115D2">
    <w:pPr>
      <w:pStyle w:val="Footer"/>
      <w:tabs>
        <w:tab w:val="right" w:pos="9000"/>
      </w:tabs>
    </w:pPr>
    <w:r>
      <w:rPr>
        <w:rFonts w:ascii="Arial" w:hAnsi="Arial" w:cs="Arial"/>
        <w:sz w:val="16"/>
        <w:szCs w:val="16"/>
      </w:rPr>
      <w:tab/>
    </w:r>
    <w:r>
      <w:rPr>
        <w:rFonts w:ascii="Arial" w:hAnsi="Arial" w:cs="Arial"/>
      </w:rPr>
      <w:t xml:space="preserve">- </w:t>
    </w:r>
    <w:r w:rsidR="00BE141F">
      <w:rPr>
        <w:rFonts w:ascii="Arial" w:hAnsi="Arial" w:cs="Arial"/>
      </w:rPr>
      <w:fldChar w:fldCharType="begin"/>
    </w:r>
    <w:r>
      <w:rPr>
        <w:rFonts w:ascii="Arial" w:hAnsi="Arial" w:cs="Arial"/>
      </w:rPr>
      <w:instrText xml:space="preserve"> PAGE </w:instrText>
    </w:r>
    <w:r w:rsidR="00BE141F">
      <w:rPr>
        <w:rFonts w:ascii="Arial" w:hAnsi="Arial" w:cs="Arial"/>
      </w:rPr>
      <w:fldChar w:fldCharType="separate"/>
    </w:r>
    <w:r w:rsidR="00005A2F">
      <w:rPr>
        <w:rFonts w:ascii="Arial" w:hAnsi="Arial" w:cs="Arial"/>
        <w:noProof/>
      </w:rPr>
      <w:t>8</w:t>
    </w:r>
    <w:r w:rsidR="00BE141F">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9D3" w:rsidRDefault="000459D3">
      <w:r>
        <w:separator/>
      </w:r>
    </w:p>
  </w:footnote>
  <w:footnote w:type="continuationSeparator" w:id="0">
    <w:p w:rsidR="000459D3" w:rsidRDefault="00045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E24DB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BE141F" w:rsidP="007115D2">
    <w:pPr>
      <w:pStyle w:val="Header"/>
      <w:tabs>
        <w:tab w:val="clear" w:pos="4320"/>
        <w:tab w:val="clear" w:pos="8640"/>
        <w:tab w:val="center" w:pos="4675"/>
        <w:tab w:val="right" w:pos="9350"/>
      </w:tabs>
    </w:pPr>
    <w:fldSimple w:instr=" DOCPROPERTY  &quot;Extension Name&quot;  \* MERGEFORMAT ">
      <w:r w:rsidR="00E24DB2">
        <w:t>Budworm BDA</w:t>
      </w:r>
    </w:fldSimple>
    <w:r w:rsidR="00E24DB2">
      <w:t xml:space="preserve"> v</w:t>
    </w:r>
    <w:fldSimple w:instr=" DOCPROPERTY  &quot;Extension Version&quot;  \* MERGEFORMAT ">
      <w:r w:rsidR="00E24DB2">
        <w:t>1.0</w:t>
      </w:r>
    </w:fldSimple>
    <w:r w:rsidR="00E24DB2">
      <w:t xml:space="preserve"> – User Guide</w:t>
    </w:r>
    <w:r w:rsidR="00E24DB2">
      <w:tab/>
    </w:r>
    <w:r w:rsidR="00E24DB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8583B"/>
    <w:rsid w:val="00005A2F"/>
    <w:rsid w:val="0004547C"/>
    <w:rsid w:val="000459D3"/>
    <w:rsid w:val="00054EDC"/>
    <w:rsid w:val="00097E4A"/>
    <w:rsid w:val="000F2C9D"/>
    <w:rsid w:val="00170066"/>
    <w:rsid w:val="001B08E9"/>
    <w:rsid w:val="001C1B10"/>
    <w:rsid w:val="00230D23"/>
    <w:rsid w:val="002624DF"/>
    <w:rsid w:val="00283768"/>
    <w:rsid w:val="00294160"/>
    <w:rsid w:val="002B2737"/>
    <w:rsid w:val="002E1043"/>
    <w:rsid w:val="002F29F1"/>
    <w:rsid w:val="00316C87"/>
    <w:rsid w:val="0039739D"/>
    <w:rsid w:val="003F62A8"/>
    <w:rsid w:val="00446242"/>
    <w:rsid w:val="004470A5"/>
    <w:rsid w:val="0048583B"/>
    <w:rsid w:val="004A3D93"/>
    <w:rsid w:val="004D2EB1"/>
    <w:rsid w:val="004F5718"/>
    <w:rsid w:val="00552839"/>
    <w:rsid w:val="00600330"/>
    <w:rsid w:val="00652E56"/>
    <w:rsid w:val="00691325"/>
    <w:rsid w:val="0069412E"/>
    <w:rsid w:val="007115D2"/>
    <w:rsid w:val="007131EB"/>
    <w:rsid w:val="007A7CCC"/>
    <w:rsid w:val="00820D49"/>
    <w:rsid w:val="008820EE"/>
    <w:rsid w:val="00914F98"/>
    <w:rsid w:val="00935671"/>
    <w:rsid w:val="00972094"/>
    <w:rsid w:val="009B338E"/>
    <w:rsid w:val="009F0DBE"/>
    <w:rsid w:val="00A216AE"/>
    <w:rsid w:val="00B10845"/>
    <w:rsid w:val="00B44EA7"/>
    <w:rsid w:val="00B56F0B"/>
    <w:rsid w:val="00B62B8A"/>
    <w:rsid w:val="00B71AF3"/>
    <w:rsid w:val="00BA274D"/>
    <w:rsid w:val="00BB770A"/>
    <w:rsid w:val="00BC6F0C"/>
    <w:rsid w:val="00BE141F"/>
    <w:rsid w:val="00C16C9B"/>
    <w:rsid w:val="00CB0F17"/>
    <w:rsid w:val="00CF1AB7"/>
    <w:rsid w:val="00D829E5"/>
    <w:rsid w:val="00DE1966"/>
    <w:rsid w:val="00E037C7"/>
    <w:rsid w:val="00E24DB2"/>
    <w:rsid w:val="00E47212"/>
    <w:rsid w:val="00E67A3D"/>
    <w:rsid w:val="00EB5F56"/>
    <w:rsid w:val="00EC7881"/>
    <w:rsid w:val="00EF22A2"/>
    <w:rsid w:val="00F07F3F"/>
    <w:rsid w:val="00F42028"/>
    <w:rsid w:val="00FB5A04"/>
    <w:rsid w:val="00FF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21</Pages>
  <Words>5179</Words>
  <Characters>29524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34634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Brian Miranda</cp:lastModifiedBy>
  <cp:revision>13</cp:revision>
  <cp:lastPrinted>2006-06-15T22:16:00Z</cp:lastPrinted>
  <dcterms:created xsi:type="dcterms:W3CDTF">2011-01-10T18:00:00Z</dcterms:created>
  <dcterms:modified xsi:type="dcterms:W3CDTF">2012-03-01T17:14:00Z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Budworm BDA</vt:lpwstr>
  </property>
  <property fmtid="{D5CDD505-2E9C-101B-9397-08002B2CF9AE}" pid="3" name="Extension Version">
    <vt:lpwstr>1.0</vt:lpwstr>
  </property>
</Properties>
</file>