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635" w:rsidRDefault="009E67BA" w:rsidP="00F70112">
      <w:pPr>
        <w:pStyle w:val="titleline1"/>
        <w:rPr>
          <w:rFonts w:cs="Times New Roman"/>
        </w:rPr>
      </w:pPr>
      <w:fldSimple w:instr=" DOCPROPERTY  &quot;Title line 1&quot;  \* MERGEFORMAT ">
        <w:r w:rsidR="00DE7E0D">
          <w:t>LANDIS-II Model v6.0</w:t>
        </w:r>
      </w:fldSimple>
    </w:p>
    <w:p w:rsidR="00366635" w:rsidRDefault="009E67BA" w:rsidP="00F70112">
      <w:pPr>
        <w:pStyle w:val="titleline"/>
        <w:rPr>
          <w:rFonts w:cs="Times New Roman"/>
        </w:rPr>
      </w:pPr>
      <w:fldSimple w:instr=" DOCPROPERTY  &quot;Title Line 2&quot;  \* MERGEFORMAT ">
        <w:r w:rsidR="00DE7E0D">
          <w:t>User Guide</w:t>
        </w:r>
      </w:fldSimple>
    </w:p>
    <w:p w:rsidR="00366635" w:rsidRDefault="00366635">
      <w:r>
        <w:tab/>
      </w:r>
      <w:r>
        <w:tab/>
      </w:r>
    </w:p>
    <w:p w:rsidR="002A4C01" w:rsidRDefault="00366635">
      <w:pPr>
        <w:jc w:val="center"/>
      </w:pPr>
      <w:r>
        <w:t>Robert M. Scheller</w:t>
      </w:r>
      <w:r w:rsidR="002A4C01" w:rsidRPr="002A4C01">
        <w:rPr>
          <w:vertAlign w:val="superscript"/>
        </w:rPr>
        <w:t>1</w:t>
      </w:r>
    </w:p>
    <w:p w:rsidR="00366635" w:rsidRDefault="00366635">
      <w:pPr>
        <w:jc w:val="center"/>
      </w:pPr>
      <w:r>
        <w:t>James B. Domingo</w:t>
      </w:r>
      <w:r w:rsidR="002A4C01" w:rsidRPr="002A4C01">
        <w:rPr>
          <w:vertAlign w:val="superscript"/>
        </w:rPr>
        <w:t>2</w:t>
      </w:r>
    </w:p>
    <w:p w:rsidR="00366635" w:rsidRDefault="00366635">
      <w:pPr>
        <w:jc w:val="center"/>
      </w:pPr>
    </w:p>
    <w:p w:rsidR="002A4C01" w:rsidRDefault="002A4C01">
      <w:pPr>
        <w:jc w:val="center"/>
      </w:pPr>
      <w:r w:rsidRPr="002A4C01">
        <w:rPr>
          <w:vertAlign w:val="superscript"/>
        </w:rPr>
        <w:t>1</w:t>
      </w:r>
      <w:r>
        <w:t>Portland State University</w:t>
      </w:r>
    </w:p>
    <w:p w:rsidR="002A4C01" w:rsidRDefault="002A4C01">
      <w:pPr>
        <w:jc w:val="center"/>
      </w:pPr>
      <w:r w:rsidRPr="002A4C01">
        <w:rPr>
          <w:vertAlign w:val="superscript"/>
        </w:rPr>
        <w:t>2</w:t>
      </w:r>
      <w:r>
        <w:t>Green Code, LLC</w:t>
      </w:r>
    </w:p>
    <w:p w:rsidR="00366635" w:rsidRDefault="00366635">
      <w:pPr>
        <w:jc w:val="center"/>
      </w:pPr>
    </w:p>
    <w:p w:rsidR="00366635" w:rsidRDefault="00366635">
      <w:pPr>
        <w:jc w:val="center"/>
      </w:pPr>
      <w:r>
        <w:t xml:space="preserve">Last Revised:  </w:t>
      </w:r>
      <w:fldSimple w:instr=" SAVEDATE  \@ &quot;MMMM d, yyyy&quot;  \* MERGEFORMAT ">
        <w:r w:rsidR="00C77025">
          <w:rPr>
            <w:noProof/>
          </w:rPr>
          <w:t>June 16, 2011</w:t>
        </w:r>
      </w:fldSimple>
    </w:p>
    <w:p w:rsidR="00366635" w:rsidRDefault="00366635">
      <w:pPr>
        <w:jc w:val="center"/>
        <w:rPr>
          <w:i/>
          <w:iCs/>
        </w:rPr>
      </w:pPr>
    </w:p>
    <w:p w:rsidR="00366635" w:rsidRDefault="00366635">
      <w:pPr>
        <w:jc w:val="center"/>
        <w:rPr>
          <w:i/>
          <w:iCs/>
        </w:rPr>
      </w:pPr>
    </w:p>
    <w:p w:rsidR="00366635" w:rsidRDefault="00366635">
      <w:pPr>
        <w:pStyle w:val="TOC1"/>
        <w:tabs>
          <w:tab w:val="left" w:pos="480"/>
          <w:tab w:val="right" w:leader="dot" w:pos="8976"/>
        </w:tabs>
        <w:rPr>
          <w:i/>
          <w:iCs/>
          <w:sz w:val="24"/>
          <w:szCs w:val="24"/>
        </w:rPr>
        <w:sectPr w:rsidR="00366635">
          <w:headerReference w:type="default" r:id="rId8"/>
          <w:pgSz w:w="12240" w:h="15840" w:code="1"/>
          <w:pgMar w:top="1627" w:right="1627" w:bottom="2707" w:left="1627" w:header="935" w:footer="720" w:gutter="0"/>
          <w:cols w:space="720"/>
          <w:docGrid w:linePitch="360"/>
        </w:sectPr>
      </w:pPr>
    </w:p>
    <w:p w:rsidR="00366635" w:rsidRDefault="00366635">
      <w:pPr>
        <w:pStyle w:val="heading"/>
        <w:spacing w:before="240" w:after="240"/>
        <w:rPr>
          <w:sz w:val="32"/>
          <w:szCs w:val="32"/>
        </w:rPr>
      </w:pPr>
      <w:r>
        <w:rPr>
          <w:sz w:val="32"/>
          <w:szCs w:val="32"/>
        </w:rPr>
        <w:lastRenderedPageBreak/>
        <w:t>Table of Contents</w:t>
      </w:r>
    </w:p>
    <w:p w:rsidR="00DE7E0D" w:rsidRDefault="009E67BA">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sidRPr="009E67BA">
        <w:rPr>
          <w:b w:val="0"/>
          <w:bCs w:val="0"/>
          <w:caps w:val="0"/>
        </w:rPr>
        <w:fldChar w:fldCharType="begin"/>
      </w:r>
      <w:r w:rsidR="00366635">
        <w:rPr>
          <w:b w:val="0"/>
          <w:bCs w:val="0"/>
          <w:caps w:val="0"/>
        </w:rPr>
        <w:instrText xml:space="preserve"> TOC \o "1-3" \h \z </w:instrText>
      </w:r>
      <w:r w:rsidRPr="009E67BA">
        <w:rPr>
          <w:b w:val="0"/>
          <w:bCs w:val="0"/>
          <w:caps w:val="0"/>
        </w:rPr>
        <w:fldChar w:fldCharType="separate"/>
      </w:r>
      <w:hyperlink w:anchor="_Toc291480375" w:history="1">
        <w:r w:rsidR="00DE7E0D" w:rsidRPr="007674D0">
          <w:rPr>
            <w:rStyle w:val="Hyperlink"/>
            <w:noProof/>
          </w:rPr>
          <w:t>1</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Introduction</w:t>
        </w:r>
        <w:r w:rsidR="00DE7E0D">
          <w:rPr>
            <w:noProof/>
            <w:webHidden/>
          </w:rPr>
          <w:tab/>
        </w:r>
        <w:r>
          <w:rPr>
            <w:noProof/>
            <w:webHidden/>
          </w:rPr>
          <w:fldChar w:fldCharType="begin"/>
        </w:r>
        <w:r w:rsidR="00DE7E0D">
          <w:rPr>
            <w:noProof/>
            <w:webHidden/>
          </w:rPr>
          <w:instrText xml:space="preserve"> PAGEREF _Toc291480375 \h </w:instrText>
        </w:r>
        <w:r>
          <w:rPr>
            <w:noProof/>
            <w:webHidden/>
          </w:rPr>
        </w:r>
        <w:r>
          <w:rPr>
            <w:noProof/>
            <w:webHidden/>
          </w:rPr>
          <w:fldChar w:fldCharType="separate"/>
        </w:r>
        <w:r w:rsidR="00DE7E0D">
          <w:rPr>
            <w:noProof/>
            <w:webHidden/>
          </w:rPr>
          <w:t>3</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76" w:history="1">
        <w:r w:rsidR="00DE7E0D" w:rsidRPr="007674D0">
          <w:rPr>
            <w:rStyle w:val="Hyperlink"/>
            <w:noProof/>
          </w:rPr>
          <w:t>1.1</w:t>
        </w:r>
        <w:r w:rsidR="00DE7E0D">
          <w:rPr>
            <w:rFonts w:asciiTheme="minorHAnsi" w:eastAsiaTheme="minorEastAsia" w:hAnsiTheme="minorHAnsi" w:cstheme="minorBidi"/>
            <w:noProof/>
            <w:sz w:val="22"/>
            <w:szCs w:val="22"/>
            <w:lang w:eastAsia="en-US"/>
          </w:rPr>
          <w:tab/>
        </w:r>
        <w:r w:rsidR="00DE7E0D" w:rsidRPr="007674D0">
          <w:rPr>
            <w:rStyle w:val="Hyperlink"/>
            <w:noProof/>
          </w:rPr>
          <w:t>What’s new in Version 6.0</w:t>
        </w:r>
        <w:r w:rsidR="00DE7E0D">
          <w:rPr>
            <w:noProof/>
            <w:webHidden/>
          </w:rPr>
          <w:tab/>
        </w:r>
        <w:r>
          <w:rPr>
            <w:noProof/>
            <w:webHidden/>
          </w:rPr>
          <w:fldChar w:fldCharType="begin"/>
        </w:r>
        <w:r w:rsidR="00DE7E0D">
          <w:rPr>
            <w:noProof/>
            <w:webHidden/>
          </w:rPr>
          <w:instrText xml:space="preserve"> PAGEREF _Toc291480376 \h </w:instrText>
        </w:r>
        <w:r>
          <w:rPr>
            <w:noProof/>
            <w:webHidden/>
          </w:rPr>
        </w:r>
        <w:r>
          <w:rPr>
            <w:noProof/>
            <w:webHidden/>
          </w:rPr>
          <w:fldChar w:fldCharType="separate"/>
        </w:r>
        <w:r w:rsidR="00DE7E0D">
          <w:rPr>
            <w:noProof/>
            <w:webHidden/>
          </w:rPr>
          <w:t>3</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77" w:history="1">
        <w:r w:rsidR="00DE7E0D" w:rsidRPr="007674D0">
          <w:rPr>
            <w:rStyle w:val="Hyperlink"/>
            <w:noProof/>
          </w:rPr>
          <w:t>1.2</w:t>
        </w:r>
        <w:r w:rsidR="00DE7E0D">
          <w:rPr>
            <w:rFonts w:asciiTheme="minorHAnsi" w:eastAsiaTheme="minorEastAsia" w:hAnsiTheme="minorHAnsi" w:cstheme="minorBidi"/>
            <w:noProof/>
            <w:sz w:val="22"/>
            <w:szCs w:val="22"/>
            <w:lang w:eastAsia="en-US"/>
          </w:rPr>
          <w:tab/>
        </w:r>
        <w:r w:rsidR="00DE7E0D" w:rsidRPr="007674D0">
          <w:rPr>
            <w:rStyle w:val="Hyperlink"/>
            <w:noProof/>
          </w:rPr>
          <w:t>What’s new in Version 5.1</w:t>
        </w:r>
        <w:r w:rsidR="00DE7E0D">
          <w:rPr>
            <w:noProof/>
            <w:webHidden/>
          </w:rPr>
          <w:tab/>
        </w:r>
        <w:r>
          <w:rPr>
            <w:noProof/>
            <w:webHidden/>
          </w:rPr>
          <w:fldChar w:fldCharType="begin"/>
        </w:r>
        <w:r w:rsidR="00DE7E0D">
          <w:rPr>
            <w:noProof/>
            <w:webHidden/>
          </w:rPr>
          <w:instrText xml:space="preserve"> PAGEREF _Toc291480377 \h </w:instrText>
        </w:r>
        <w:r>
          <w:rPr>
            <w:noProof/>
            <w:webHidden/>
          </w:rPr>
        </w:r>
        <w:r>
          <w:rPr>
            <w:noProof/>
            <w:webHidden/>
          </w:rPr>
          <w:fldChar w:fldCharType="separate"/>
        </w:r>
        <w:r w:rsidR="00DE7E0D">
          <w:rPr>
            <w:noProof/>
            <w:webHidden/>
          </w:rPr>
          <w:t>3</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78" w:history="1">
        <w:r w:rsidR="00DE7E0D" w:rsidRPr="007674D0">
          <w:rPr>
            <w:rStyle w:val="Hyperlink"/>
            <w:noProof/>
          </w:rPr>
          <w:t>1.3</w:t>
        </w:r>
        <w:r w:rsidR="00DE7E0D">
          <w:rPr>
            <w:rFonts w:asciiTheme="minorHAnsi" w:eastAsiaTheme="minorEastAsia" w:hAnsiTheme="minorHAnsi" w:cstheme="minorBidi"/>
            <w:noProof/>
            <w:sz w:val="22"/>
            <w:szCs w:val="22"/>
            <w:lang w:eastAsia="en-US"/>
          </w:rPr>
          <w:tab/>
        </w:r>
        <w:r w:rsidR="00DE7E0D" w:rsidRPr="007674D0">
          <w:rPr>
            <w:rStyle w:val="Hyperlink"/>
            <w:noProof/>
          </w:rPr>
          <w:t>Acknowledgements</w:t>
        </w:r>
        <w:r w:rsidR="00DE7E0D">
          <w:rPr>
            <w:noProof/>
            <w:webHidden/>
          </w:rPr>
          <w:tab/>
        </w:r>
        <w:r>
          <w:rPr>
            <w:noProof/>
            <w:webHidden/>
          </w:rPr>
          <w:fldChar w:fldCharType="begin"/>
        </w:r>
        <w:r w:rsidR="00DE7E0D">
          <w:rPr>
            <w:noProof/>
            <w:webHidden/>
          </w:rPr>
          <w:instrText xml:space="preserve"> PAGEREF _Toc291480378 \h </w:instrText>
        </w:r>
        <w:r>
          <w:rPr>
            <w:noProof/>
            <w:webHidden/>
          </w:rPr>
        </w:r>
        <w:r>
          <w:rPr>
            <w:noProof/>
            <w:webHidden/>
          </w:rPr>
          <w:fldChar w:fldCharType="separate"/>
        </w:r>
        <w:r w:rsidR="00DE7E0D">
          <w:rPr>
            <w:noProof/>
            <w:webHidden/>
          </w:rPr>
          <w:t>4</w:t>
        </w:r>
        <w:r>
          <w:rPr>
            <w:noProof/>
            <w:webHidden/>
          </w:rPr>
          <w:fldChar w:fldCharType="end"/>
        </w:r>
      </w:hyperlink>
    </w:p>
    <w:p w:rsidR="00DE7E0D" w:rsidRDefault="009E67BA">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379" w:history="1">
        <w:r w:rsidR="00DE7E0D" w:rsidRPr="007674D0">
          <w:rPr>
            <w:rStyle w:val="Hyperlink"/>
            <w:noProof/>
          </w:rPr>
          <w:t>2</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Running LANDIS-II</w:t>
        </w:r>
        <w:r w:rsidR="00DE7E0D">
          <w:rPr>
            <w:noProof/>
            <w:webHidden/>
          </w:rPr>
          <w:tab/>
        </w:r>
        <w:r>
          <w:rPr>
            <w:noProof/>
            <w:webHidden/>
          </w:rPr>
          <w:fldChar w:fldCharType="begin"/>
        </w:r>
        <w:r w:rsidR="00DE7E0D">
          <w:rPr>
            <w:noProof/>
            <w:webHidden/>
          </w:rPr>
          <w:instrText xml:space="preserve"> PAGEREF _Toc291480379 \h </w:instrText>
        </w:r>
        <w:r>
          <w:rPr>
            <w:noProof/>
            <w:webHidden/>
          </w:rPr>
        </w:r>
        <w:r>
          <w:rPr>
            <w:noProof/>
            <w:webHidden/>
          </w:rPr>
          <w:fldChar w:fldCharType="separate"/>
        </w:r>
        <w:r w:rsidR="00DE7E0D">
          <w:rPr>
            <w:noProof/>
            <w:webHidden/>
          </w:rPr>
          <w:t>5</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80" w:history="1">
        <w:r w:rsidR="00DE7E0D" w:rsidRPr="007674D0">
          <w:rPr>
            <w:rStyle w:val="Hyperlink"/>
            <w:noProof/>
          </w:rPr>
          <w:t>2.1</w:t>
        </w:r>
        <w:r w:rsidR="00DE7E0D">
          <w:rPr>
            <w:rFonts w:asciiTheme="minorHAnsi" w:eastAsiaTheme="minorEastAsia" w:hAnsiTheme="minorHAnsi" w:cstheme="minorBidi"/>
            <w:noProof/>
            <w:sz w:val="22"/>
            <w:szCs w:val="22"/>
            <w:lang w:eastAsia="en-US"/>
          </w:rPr>
          <w:tab/>
        </w:r>
        <w:r w:rsidR="00DE7E0D" w:rsidRPr="007674D0">
          <w:rPr>
            <w:rStyle w:val="Hyperlink"/>
            <w:noProof/>
          </w:rPr>
          <w:t>Different Versions on a Computer</w:t>
        </w:r>
        <w:r w:rsidR="00DE7E0D">
          <w:rPr>
            <w:noProof/>
            <w:webHidden/>
          </w:rPr>
          <w:tab/>
        </w:r>
        <w:r>
          <w:rPr>
            <w:noProof/>
            <w:webHidden/>
          </w:rPr>
          <w:fldChar w:fldCharType="begin"/>
        </w:r>
        <w:r w:rsidR="00DE7E0D">
          <w:rPr>
            <w:noProof/>
            <w:webHidden/>
          </w:rPr>
          <w:instrText xml:space="preserve"> PAGEREF _Toc291480380 \h </w:instrText>
        </w:r>
        <w:r>
          <w:rPr>
            <w:noProof/>
            <w:webHidden/>
          </w:rPr>
        </w:r>
        <w:r>
          <w:rPr>
            <w:noProof/>
            <w:webHidden/>
          </w:rPr>
          <w:fldChar w:fldCharType="separate"/>
        </w:r>
        <w:r w:rsidR="00DE7E0D">
          <w:rPr>
            <w:noProof/>
            <w:webHidden/>
          </w:rPr>
          <w:t>5</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1" w:history="1">
        <w:r w:rsidR="00DE7E0D" w:rsidRPr="007674D0">
          <w:rPr>
            <w:rStyle w:val="Hyperlink"/>
            <w:noProof/>
          </w:rPr>
          <w:t>2.1.1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LANDIS_VERSION Environment Variable</w:t>
        </w:r>
        <w:r w:rsidR="00DE7E0D">
          <w:rPr>
            <w:noProof/>
            <w:webHidden/>
          </w:rPr>
          <w:tab/>
        </w:r>
        <w:r>
          <w:rPr>
            <w:noProof/>
            <w:webHidden/>
          </w:rPr>
          <w:fldChar w:fldCharType="begin"/>
        </w:r>
        <w:r w:rsidR="00DE7E0D">
          <w:rPr>
            <w:noProof/>
            <w:webHidden/>
          </w:rPr>
          <w:instrText xml:space="preserve"> PAGEREF _Toc291480381 \h </w:instrText>
        </w:r>
        <w:r>
          <w:rPr>
            <w:noProof/>
            <w:webHidden/>
          </w:rPr>
        </w:r>
        <w:r>
          <w:rPr>
            <w:noProof/>
            <w:webHidden/>
          </w:rPr>
          <w:fldChar w:fldCharType="separate"/>
        </w:r>
        <w:r w:rsidR="00DE7E0D">
          <w:rPr>
            <w:noProof/>
            <w:webHidden/>
          </w:rPr>
          <w:t>5</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82" w:history="1">
        <w:r w:rsidR="00DE7E0D" w:rsidRPr="007674D0">
          <w:rPr>
            <w:rStyle w:val="Hyperlink"/>
            <w:noProof/>
          </w:rPr>
          <w:t>2.2</w:t>
        </w:r>
        <w:r w:rsidR="00DE7E0D">
          <w:rPr>
            <w:rFonts w:asciiTheme="minorHAnsi" w:eastAsiaTheme="minorEastAsia" w:hAnsiTheme="minorHAnsi" w:cstheme="minorBidi"/>
            <w:noProof/>
            <w:sz w:val="22"/>
            <w:szCs w:val="22"/>
            <w:lang w:eastAsia="en-US"/>
          </w:rPr>
          <w:tab/>
        </w:r>
        <w:r w:rsidR="00DE7E0D" w:rsidRPr="007674D0">
          <w:rPr>
            <w:rStyle w:val="Hyperlink"/>
            <w:noProof/>
          </w:rPr>
          <w:t>Working Directory</w:t>
        </w:r>
        <w:r w:rsidR="00DE7E0D">
          <w:rPr>
            <w:noProof/>
            <w:webHidden/>
          </w:rPr>
          <w:tab/>
        </w:r>
        <w:r>
          <w:rPr>
            <w:noProof/>
            <w:webHidden/>
          </w:rPr>
          <w:fldChar w:fldCharType="begin"/>
        </w:r>
        <w:r w:rsidR="00DE7E0D">
          <w:rPr>
            <w:noProof/>
            <w:webHidden/>
          </w:rPr>
          <w:instrText xml:space="preserve"> PAGEREF _Toc291480382 \h </w:instrText>
        </w:r>
        <w:r>
          <w:rPr>
            <w:noProof/>
            <w:webHidden/>
          </w:rPr>
        </w:r>
        <w:r>
          <w:rPr>
            <w:noProof/>
            <w:webHidden/>
          </w:rPr>
          <w:fldChar w:fldCharType="separate"/>
        </w:r>
        <w:r w:rsidR="00DE7E0D">
          <w:rPr>
            <w:noProof/>
            <w:webHidden/>
          </w:rPr>
          <w:t>6</w:t>
        </w:r>
        <w:r>
          <w:rPr>
            <w:noProof/>
            <w:webHidden/>
          </w:rPr>
          <w:fldChar w:fldCharType="end"/>
        </w:r>
      </w:hyperlink>
    </w:p>
    <w:p w:rsidR="00DE7E0D" w:rsidRDefault="009E67BA">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383" w:history="1">
        <w:r w:rsidR="00DE7E0D" w:rsidRPr="007674D0">
          <w:rPr>
            <w:rStyle w:val="Hyperlink"/>
            <w:noProof/>
          </w:rPr>
          <w:t>3</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Input File Format</w:t>
        </w:r>
        <w:r w:rsidR="00DE7E0D">
          <w:rPr>
            <w:noProof/>
            <w:webHidden/>
          </w:rPr>
          <w:tab/>
        </w:r>
        <w:r>
          <w:rPr>
            <w:noProof/>
            <w:webHidden/>
          </w:rPr>
          <w:fldChar w:fldCharType="begin"/>
        </w:r>
        <w:r w:rsidR="00DE7E0D">
          <w:rPr>
            <w:noProof/>
            <w:webHidden/>
          </w:rPr>
          <w:instrText xml:space="preserve"> PAGEREF _Toc291480383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84" w:history="1">
        <w:r w:rsidR="00DE7E0D" w:rsidRPr="007674D0">
          <w:rPr>
            <w:rStyle w:val="Hyperlink"/>
            <w:noProof/>
            <w:lang w:eastAsia="en-US"/>
          </w:rPr>
          <w:t>3.1</w:t>
        </w:r>
        <w:r w:rsidR="00DE7E0D">
          <w:rPr>
            <w:rFonts w:asciiTheme="minorHAnsi" w:eastAsiaTheme="minorEastAsia" w:hAnsiTheme="minorHAnsi" w:cstheme="minorBidi"/>
            <w:noProof/>
            <w:sz w:val="22"/>
            <w:szCs w:val="22"/>
            <w:lang w:eastAsia="en-US"/>
          </w:rPr>
          <w:tab/>
        </w:r>
        <w:r w:rsidR="00DE7E0D" w:rsidRPr="007674D0">
          <w:rPr>
            <w:rStyle w:val="Hyperlink"/>
            <w:noProof/>
            <w:lang w:eastAsia="en-US"/>
          </w:rPr>
          <w:t>Text Input Files</w:t>
        </w:r>
        <w:r w:rsidR="00DE7E0D">
          <w:rPr>
            <w:noProof/>
            <w:webHidden/>
          </w:rPr>
          <w:tab/>
        </w:r>
        <w:r>
          <w:rPr>
            <w:noProof/>
            <w:webHidden/>
          </w:rPr>
          <w:fldChar w:fldCharType="begin"/>
        </w:r>
        <w:r w:rsidR="00DE7E0D">
          <w:rPr>
            <w:noProof/>
            <w:webHidden/>
          </w:rPr>
          <w:instrText xml:space="preserve"> PAGEREF _Toc291480384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5" w:history="1">
        <w:r w:rsidR="00DE7E0D" w:rsidRPr="007674D0">
          <w:rPr>
            <w:rStyle w:val="Hyperlink"/>
            <w:noProof/>
            <w:lang w:eastAsia="en-US"/>
          </w:rPr>
          <w:t>3.1.1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Line Types</w:t>
        </w:r>
        <w:r w:rsidR="00DE7E0D">
          <w:rPr>
            <w:noProof/>
            <w:webHidden/>
          </w:rPr>
          <w:tab/>
        </w:r>
        <w:r>
          <w:rPr>
            <w:noProof/>
            <w:webHidden/>
          </w:rPr>
          <w:fldChar w:fldCharType="begin"/>
        </w:r>
        <w:r w:rsidR="00DE7E0D">
          <w:rPr>
            <w:noProof/>
            <w:webHidden/>
          </w:rPr>
          <w:instrText xml:space="preserve"> PAGEREF _Toc291480385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6" w:history="1">
        <w:r w:rsidR="00DE7E0D" w:rsidRPr="007674D0">
          <w:rPr>
            <w:rStyle w:val="Hyperlink"/>
            <w:noProof/>
            <w:lang w:eastAsia="en-US"/>
          </w:rPr>
          <w:t>3.1.2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End-of-line Comments</w:t>
        </w:r>
        <w:r w:rsidR="00DE7E0D">
          <w:rPr>
            <w:noProof/>
            <w:webHidden/>
          </w:rPr>
          <w:tab/>
        </w:r>
        <w:r>
          <w:rPr>
            <w:noProof/>
            <w:webHidden/>
          </w:rPr>
          <w:fldChar w:fldCharType="begin"/>
        </w:r>
        <w:r w:rsidR="00DE7E0D">
          <w:rPr>
            <w:noProof/>
            <w:webHidden/>
          </w:rPr>
          <w:instrText xml:space="preserve"> PAGEREF _Toc291480386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7" w:history="1">
        <w:r w:rsidR="00DE7E0D" w:rsidRPr="007674D0">
          <w:rPr>
            <w:rStyle w:val="Hyperlink"/>
            <w:noProof/>
            <w:lang w:eastAsia="en-US"/>
          </w:rPr>
          <w:t>3.1.3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Parameter and Table Names</w:t>
        </w:r>
        <w:r w:rsidR="00DE7E0D">
          <w:rPr>
            <w:noProof/>
            <w:webHidden/>
          </w:rPr>
          <w:tab/>
        </w:r>
        <w:r>
          <w:rPr>
            <w:noProof/>
            <w:webHidden/>
          </w:rPr>
          <w:fldChar w:fldCharType="begin"/>
        </w:r>
        <w:r w:rsidR="00DE7E0D">
          <w:rPr>
            <w:noProof/>
            <w:webHidden/>
          </w:rPr>
          <w:instrText xml:space="preserve"> PAGEREF _Toc291480387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8" w:history="1">
        <w:r w:rsidR="00DE7E0D" w:rsidRPr="007674D0">
          <w:rPr>
            <w:rStyle w:val="Hyperlink"/>
            <w:noProof/>
            <w:lang w:eastAsia="en-US"/>
          </w:rPr>
          <w:t>3.1.4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Data Line With Single Parameter</w:t>
        </w:r>
        <w:r w:rsidR="00DE7E0D">
          <w:rPr>
            <w:noProof/>
            <w:webHidden/>
          </w:rPr>
          <w:tab/>
        </w:r>
        <w:r>
          <w:rPr>
            <w:noProof/>
            <w:webHidden/>
          </w:rPr>
          <w:fldChar w:fldCharType="begin"/>
        </w:r>
        <w:r w:rsidR="00DE7E0D">
          <w:rPr>
            <w:noProof/>
            <w:webHidden/>
          </w:rPr>
          <w:instrText xml:space="preserve"> PAGEREF _Toc291480388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9" w:history="1">
        <w:r w:rsidR="00DE7E0D" w:rsidRPr="007674D0">
          <w:rPr>
            <w:rStyle w:val="Hyperlink"/>
            <w:noProof/>
            <w:lang w:eastAsia="en-US"/>
          </w:rPr>
          <w:t>3.1.5</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Numeric Parameter Values</w:t>
        </w:r>
        <w:r w:rsidR="00DE7E0D">
          <w:rPr>
            <w:noProof/>
            <w:webHidden/>
          </w:rPr>
          <w:tab/>
        </w:r>
        <w:r>
          <w:rPr>
            <w:noProof/>
            <w:webHidden/>
          </w:rPr>
          <w:fldChar w:fldCharType="begin"/>
        </w:r>
        <w:r w:rsidR="00DE7E0D">
          <w:rPr>
            <w:noProof/>
            <w:webHidden/>
          </w:rPr>
          <w:instrText xml:space="preserve"> PAGEREF _Toc291480389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0" w:history="1">
        <w:r w:rsidR="00DE7E0D" w:rsidRPr="007674D0">
          <w:rPr>
            <w:rStyle w:val="Hyperlink"/>
            <w:noProof/>
            <w:lang w:eastAsia="en-US"/>
          </w:rPr>
          <w:t>3.1.6</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Yes/No Parameter Values</w:t>
        </w:r>
        <w:r w:rsidR="00DE7E0D">
          <w:rPr>
            <w:noProof/>
            <w:webHidden/>
          </w:rPr>
          <w:tab/>
        </w:r>
        <w:r>
          <w:rPr>
            <w:noProof/>
            <w:webHidden/>
          </w:rPr>
          <w:fldChar w:fldCharType="begin"/>
        </w:r>
        <w:r w:rsidR="00DE7E0D">
          <w:rPr>
            <w:noProof/>
            <w:webHidden/>
          </w:rPr>
          <w:instrText xml:space="preserve"> PAGEREF _Toc291480390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1" w:history="1">
        <w:r w:rsidR="00DE7E0D" w:rsidRPr="007674D0">
          <w:rPr>
            <w:rStyle w:val="Hyperlink"/>
            <w:noProof/>
            <w:lang w:eastAsia="en-US"/>
          </w:rPr>
          <w:t>3.1.7</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Text Parameter Values</w:t>
        </w:r>
        <w:r w:rsidR="00DE7E0D">
          <w:rPr>
            <w:noProof/>
            <w:webHidden/>
          </w:rPr>
          <w:tab/>
        </w:r>
        <w:r>
          <w:rPr>
            <w:noProof/>
            <w:webHidden/>
          </w:rPr>
          <w:fldChar w:fldCharType="begin"/>
        </w:r>
        <w:r w:rsidR="00DE7E0D">
          <w:rPr>
            <w:noProof/>
            <w:webHidden/>
          </w:rPr>
          <w:instrText xml:space="preserve"> PAGEREF _Toc291480391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2" w:history="1">
        <w:r w:rsidR="00DE7E0D" w:rsidRPr="007674D0">
          <w:rPr>
            <w:rStyle w:val="Hyperlink"/>
            <w:noProof/>
          </w:rPr>
          <w:t>3.1.8</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File Parameter Values</w:t>
        </w:r>
        <w:r w:rsidR="00DE7E0D">
          <w:rPr>
            <w:noProof/>
            <w:webHidden/>
          </w:rPr>
          <w:tab/>
        </w:r>
        <w:r>
          <w:rPr>
            <w:noProof/>
            <w:webHidden/>
          </w:rPr>
          <w:fldChar w:fldCharType="begin"/>
        </w:r>
        <w:r w:rsidR="00DE7E0D">
          <w:rPr>
            <w:noProof/>
            <w:webHidden/>
          </w:rPr>
          <w:instrText xml:space="preserve"> PAGEREF _Toc291480392 \h </w:instrText>
        </w:r>
        <w:r>
          <w:rPr>
            <w:noProof/>
            <w:webHidden/>
          </w:rPr>
        </w:r>
        <w:r>
          <w:rPr>
            <w:noProof/>
            <w:webHidden/>
          </w:rPr>
          <w:fldChar w:fldCharType="separate"/>
        </w:r>
        <w:r w:rsidR="00DE7E0D">
          <w:rPr>
            <w:noProof/>
            <w:webHidden/>
          </w:rPr>
          <w:t>9</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3" w:history="1">
        <w:r w:rsidR="00DE7E0D" w:rsidRPr="007674D0">
          <w:rPr>
            <w:rStyle w:val="Hyperlink"/>
            <w:noProof/>
          </w:rPr>
          <w:t>3.1.9</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Output File Parameters &amp; Non-existent Directories</w:t>
        </w:r>
        <w:r w:rsidR="00DE7E0D">
          <w:rPr>
            <w:noProof/>
            <w:webHidden/>
          </w:rPr>
          <w:tab/>
        </w:r>
        <w:r>
          <w:rPr>
            <w:noProof/>
            <w:webHidden/>
          </w:rPr>
          <w:fldChar w:fldCharType="begin"/>
        </w:r>
        <w:r w:rsidR="00DE7E0D">
          <w:rPr>
            <w:noProof/>
            <w:webHidden/>
          </w:rPr>
          <w:instrText xml:space="preserve"> PAGEREF _Toc291480393 \h </w:instrText>
        </w:r>
        <w:r>
          <w:rPr>
            <w:noProof/>
            <w:webHidden/>
          </w:rPr>
        </w:r>
        <w:r>
          <w:rPr>
            <w:noProof/>
            <w:webHidden/>
          </w:rPr>
          <w:fldChar w:fldCharType="separate"/>
        </w:r>
        <w:r w:rsidR="00DE7E0D">
          <w:rPr>
            <w:noProof/>
            <w:webHidden/>
          </w:rPr>
          <w:t>10</w:t>
        </w:r>
        <w:r>
          <w:rPr>
            <w:noProof/>
            <w:webHidden/>
          </w:rPr>
          <w:fldChar w:fldCharType="end"/>
        </w:r>
      </w:hyperlink>
    </w:p>
    <w:p w:rsidR="00DE7E0D" w:rsidRDefault="009E67BA">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394" w:history="1">
        <w:r w:rsidR="00DE7E0D" w:rsidRPr="007674D0">
          <w:rPr>
            <w:rStyle w:val="Hyperlink"/>
            <w:noProof/>
          </w:rPr>
          <w:t>3.1.10</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Tables of Parameter Values</w:t>
        </w:r>
        <w:r w:rsidR="00DE7E0D">
          <w:rPr>
            <w:noProof/>
            <w:webHidden/>
          </w:rPr>
          <w:tab/>
        </w:r>
        <w:r>
          <w:rPr>
            <w:noProof/>
            <w:webHidden/>
          </w:rPr>
          <w:fldChar w:fldCharType="begin"/>
        </w:r>
        <w:r w:rsidR="00DE7E0D">
          <w:rPr>
            <w:noProof/>
            <w:webHidden/>
          </w:rPr>
          <w:instrText xml:space="preserve"> PAGEREF _Toc291480394 \h </w:instrText>
        </w:r>
        <w:r>
          <w:rPr>
            <w:noProof/>
            <w:webHidden/>
          </w:rPr>
        </w:r>
        <w:r>
          <w:rPr>
            <w:noProof/>
            <w:webHidden/>
          </w:rPr>
          <w:fldChar w:fldCharType="separate"/>
        </w:r>
        <w:r w:rsidR="00DE7E0D">
          <w:rPr>
            <w:noProof/>
            <w:webHidden/>
          </w:rPr>
          <w:t>10</w:t>
        </w:r>
        <w:r>
          <w:rPr>
            <w:noProof/>
            <w:webHidden/>
          </w:rPr>
          <w:fldChar w:fldCharType="end"/>
        </w:r>
      </w:hyperlink>
    </w:p>
    <w:p w:rsidR="00DE7E0D" w:rsidRDefault="009E67BA">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395" w:history="1">
        <w:r w:rsidR="00DE7E0D" w:rsidRPr="007674D0">
          <w:rPr>
            <w:rStyle w:val="Hyperlink"/>
            <w:noProof/>
          </w:rPr>
          <w:t>3.1.11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LandisData Parameter</w:t>
        </w:r>
        <w:r w:rsidR="00DE7E0D">
          <w:rPr>
            <w:noProof/>
            <w:webHidden/>
          </w:rPr>
          <w:tab/>
        </w:r>
        <w:r>
          <w:rPr>
            <w:noProof/>
            <w:webHidden/>
          </w:rPr>
          <w:fldChar w:fldCharType="begin"/>
        </w:r>
        <w:r w:rsidR="00DE7E0D">
          <w:rPr>
            <w:noProof/>
            <w:webHidden/>
          </w:rPr>
          <w:instrText xml:space="preserve"> PAGEREF _Toc291480395 \h </w:instrText>
        </w:r>
        <w:r>
          <w:rPr>
            <w:noProof/>
            <w:webHidden/>
          </w:rPr>
        </w:r>
        <w:r>
          <w:rPr>
            <w:noProof/>
            <w:webHidden/>
          </w:rPr>
          <w:fldChar w:fldCharType="separate"/>
        </w:r>
        <w:r w:rsidR="00DE7E0D">
          <w:rPr>
            <w:noProof/>
            <w:webHidden/>
          </w:rPr>
          <w:t>11</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96" w:history="1">
        <w:r w:rsidR="00DE7E0D" w:rsidRPr="007674D0">
          <w:rPr>
            <w:rStyle w:val="Hyperlink"/>
            <w:noProof/>
          </w:rPr>
          <w:t>3.2</w:t>
        </w:r>
        <w:r w:rsidR="00DE7E0D">
          <w:rPr>
            <w:rFonts w:asciiTheme="minorHAnsi" w:eastAsiaTheme="minorEastAsia" w:hAnsiTheme="minorHAnsi" w:cstheme="minorBidi"/>
            <w:noProof/>
            <w:sz w:val="22"/>
            <w:szCs w:val="22"/>
            <w:lang w:eastAsia="en-US"/>
          </w:rPr>
          <w:tab/>
        </w:r>
        <w:r w:rsidR="00DE7E0D" w:rsidRPr="007674D0">
          <w:rPr>
            <w:rStyle w:val="Hyperlink"/>
            <w:noProof/>
          </w:rPr>
          <w:t>Raster Input Maps</w:t>
        </w:r>
        <w:r w:rsidR="00DE7E0D">
          <w:rPr>
            <w:noProof/>
            <w:webHidden/>
          </w:rPr>
          <w:tab/>
        </w:r>
        <w:r>
          <w:rPr>
            <w:noProof/>
            <w:webHidden/>
          </w:rPr>
          <w:fldChar w:fldCharType="begin"/>
        </w:r>
        <w:r w:rsidR="00DE7E0D">
          <w:rPr>
            <w:noProof/>
            <w:webHidden/>
          </w:rPr>
          <w:instrText xml:space="preserve"> PAGEREF _Toc291480396 \h </w:instrText>
        </w:r>
        <w:r>
          <w:rPr>
            <w:noProof/>
            <w:webHidden/>
          </w:rPr>
        </w:r>
        <w:r>
          <w:rPr>
            <w:noProof/>
            <w:webHidden/>
          </w:rPr>
          <w:fldChar w:fldCharType="separate"/>
        </w:r>
        <w:r w:rsidR="00DE7E0D">
          <w:rPr>
            <w:noProof/>
            <w:webHidden/>
          </w:rPr>
          <w:t>11</w:t>
        </w:r>
        <w:r>
          <w:rPr>
            <w:noProof/>
            <w:webHidden/>
          </w:rPr>
          <w:fldChar w:fldCharType="end"/>
        </w:r>
      </w:hyperlink>
    </w:p>
    <w:p w:rsidR="00DE7E0D" w:rsidRDefault="009E67BA">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397" w:history="1">
        <w:r w:rsidR="00DE7E0D" w:rsidRPr="007674D0">
          <w:rPr>
            <w:rStyle w:val="Hyperlink"/>
            <w:noProof/>
          </w:rPr>
          <w:t>4</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Scenario Input File</w:t>
        </w:r>
        <w:r w:rsidR="00DE7E0D">
          <w:rPr>
            <w:noProof/>
            <w:webHidden/>
          </w:rPr>
          <w:tab/>
        </w:r>
        <w:r>
          <w:rPr>
            <w:noProof/>
            <w:webHidden/>
          </w:rPr>
          <w:fldChar w:fldCharType="begin"/>
        </w:r>
        <w:r w:rsidR="00DE7E0D">
          <w:rPr>
            <w:noProof/>
            <w:webHidden/>
          </w:rPr>
          <w:instrText xml:space="preserve"> PAGEREF _Toc291480397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98" w:history="1">
        <w:r w:rsidR="00DE7E0D" w:rsidRPr="007674D0">
          <w:rPr>
            <w:rStyle w:val="Hyperlink"/>
            <w:noProof/>
          </w:rPr>
          <w:t>4.1</w:t>
        </w:r>
        <w:r w:rsidR="00DE7E0D">
          <w:rPr>
            <w:rFonts w:asciiTheme="minorHAnsi" w:eastAsiaTheme="minorEastAsia" w:hAnsiTheme="minorHAnsi" w:cstheme="minorBidi"/>
            <w:noProof/>
            <w:sz w:val="22"/>
            <w:szCs w:val="22"/>
            <w:lang w:eastAsia="en-US"/>
          </w:rPr>
          <w:tab/>
        </w:r>
        <w:r w:rsidR="00DE7E0D" w:rsidRPr="007674D0">
          <w:rPr>
            <w:rStyle w:val="Hyperlink"/>
            <w:noProof/>
          </w:rPr>
          <w:t>Example File</w:t>
        </w:r>
        <w:r w:rsidR="00DE7E0D">
          <w:rPr>
            <w:noProof/>
            <w:webHidden/>
          </w:rPr>
          <w:tab/>
        </w:r>
        <w:r>
          <w:rPr>
            <w:noProof/>
            <w:webHidden/>
          </w:rPr>
          <w:fldChar w:fldCharType="begin"/>
        </w:r>
        <w:r w:rsidR="00DE7E0D">
          <w:rPr>
            <w:noProof/>
            <w:webHidden/>
          </w:rPr>
          <w:instrText xml:space="preserve"> PAGEREF _Toc291480398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99" w:history="1">
        <w:r w:rsidR="00DE7E0D" w:rsidRPr="007674D0">
          <w:rPr>
            <w:rStyle w:val="Hyperlink"/>
            <w:noProof/>
          </w:rPr>
          <w:t>4.2</w:t>
        </w:r>
        <w:r w:rsidR="00DE7E0D">
          <w:rPr>
            <w:rFonts w:asciiTheme="minorHAnsi" w:eastAsiaTheme="minorEastAsia" w:hAnsiTheme="minorHAnsi" w:cstheme="minorBidi"/>
            <w:noProof/>
            <w:sz w:val="22"/>
            <w:szCs w:val="22"/>
            <w:lang w:eastAsia="en-US"/>
          </w:rPr>
          <w:tab/>
        </w:r>
        <w:r w:rsidR="00DE7E0D" w:rsidRPr="007674D0">
          <w:rPr>
            <w:rStyle w:val="Hyperlink"/>
            <w:noProof/>
          </w:rPr>
          <w:t>LandisData</w:t>
        </w:r>
        <w:r w:rsidR="00DE7E0D">
          <w:rPr>
            <w:noProof/>
            <w:webHidden/>
          </w:rPr>
          <w:tab/>
        </w:r>
        <w:r>
          <w:rPr>
            <w:noProof/>
            <w:webHidden/>
          </w:rPr>
          <w:fldChar w:fldCharType="begin"/>
        </w:r>
        <w:r w:rsidR="00DE7E0D">
          <w:rPr>
            <w:noProof/>
            <w:webHidden/>
          </w:rPr>
          <w:instrText xml:space="preserve"> PAGEREF _Toc291480399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0" w:history="1">
        <w:r w:rsidR="00DE7E0D" w:rsidRPr="007674D0">
          <w:rPr>
            <w:rStyle w:val="Hyperlink"/>
            <w:noProof/>
          </w:rPr>
          <w:t>4.3</w:t>
        </w:r>
        <w:r w:rsidR="00DE7E0D">
          <w:rPr>
            <w:rFonts w:asciiTheme="minorHAnsi" w:eastAsiaTheme="minorEastAsia" w:hAnsiTheme="minorHAnsi" w:cstheme="minorBidi"/>
            <w:noProof/>
            <w:sz w:val="22"/>
            <w:szCs w:val="22"/>
            <w:lang w:eastAsia="en-US"/>
          </w:rPr>
          <w:tab/>
        </w:r>
        <w:r w:rsidR="00DE7E0D" w:rsidRPr="007674D0">
          <w:rPr>
            <w:rStyle w:val="Hyperlink"/>
            <w:noProof/>
          </w:rPr>
          <w:t>Duration</w:t>
        </w:r>
        <w:r w:rsidR="00DE7E0D">
          <w:rPr>
            <w:noProof/>
            <w:webHidden/>
          </w:rPr>
          <w:tab/>
        </w:r>
        <w:r>
          <w:rPr>
            <w:noProof/>
            <w:webHidden/>
          </w:rPr>
          <w:fldChar w:fldCharType="begin"/>
        </w:r>
        <w:r w:rsidR="00DE7E0D">
          <w:rPr>
            <w:noProof/>
            <w:webHidden/>
          </w:rPr>
          <w:instrText xml:space="preserve"> PAGEREF _Toc291480400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1" w:history="1">
        <w:r w:rsidR="00DE7E0D" w:rsidRPr="007674D0">
          <w:rPr>
            <w:rStyle w:val="Hyperlink"/>
            <w:noProof/>
          </w:rPr>
          <w:t>4.4</w:t>
        </w:r>
        <w:r w:rsidR="00DE7E0D">
          <w:rPr>
            <w:rFonts w:asciiTheme="minorHAnsi" w:eastAsiaTheme="minorEastAsia" w:hAnsiTheme="minorHAnsi" w:cstheme="minorBidi"/>
            <w:noProof/>
            <w:sz w:val="22"/>
            <w:szCs w:val="22"/>
            <w:lang w:eastAsia="en-US"/>
          </w:rPr>
          <w:tab/>
        </w:r>
        <w:r w:rsidR="00DE7E0D" w:rsidRPr="007674D0">
          <w:rPr>
            <w:rStyle w:val="Hyperlink"/>
            <w:noProof/>
          </w:rPr>
          <w:t>Species</w:t>
        </w:r>
        <w:r w:rsidR="00DE7E0D">
          <w:rPr>
            <w:noProof/>
            <w:webHidden/>
          </w:rPr>
          <w:tab/>
        </w:r>
        <w:r>
          <w:rPr>
            <w:noProof/>
            <w:webHidden/>
          </w:rPr>
          <w:fldChar w:fldCharType="begin"/>
        </w:r>
        <w:r w:rsidR="00DE7E0D">
          <w:rPr>
            <w:noProof/>
            <w:webHidden/>
          </w:rPr>
          <w:instrText xml:space="preserve"> PAGEREF _Toc291480401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2" w:history="1">
        <w:r w:rsidR="00DE7E0D" w:rsidRPr="007674D0">
          <w:rPr>
            <w:rStyle w:val="Hyperlink"/>
            <w:noProof/>
          </w:rPr>
          <w:t>4.5</w:t>
        </w:r>
        <w:r w:rsidR="00DE7E0D">
          <w:rPr>
            <w:rFonts w:asciiTheme="minorHAnsi" w:eastAsiaTheme="minorEastAsia" w:hAnsiTheme="minorHAnsi" w:cstheme="minorBidi"/>
            <w:noProof/>
            <w:sz w:val="22"/>
            <w:szCs w:val="22"/>
            <w:lang w:eastAsia="en-US"/>
          </w:rPr>
          <w:tab/>
        </w:r>
        <w:r w:rsidR="00DE7E0D" w:rsidRPr="007674D0">
          <w:rPr>
            <w:rStyle w:val="Hyperlink"/>
            <w:noProof/>
          </w:rPr>
          <w:t>Ecoregions</w:t>
        </w:r>
        <w:r w:rsidR="00DE7E0D">
          <w:rPr>
            <w:noProof/>
            <w:webHidden/>
          </w:rPr>
          <w:tab/>
        </w:r>
        <w:r>
          <w:rPr>
            <w:noProof/>
            <w:webHidden/>
          </w:rPr>
          <w:fldChar w:fldCharType="begin"/>
        </w:r>
        <w:r w:rsidR="00DE7E0D">
          <w:rPr>
            <w:noProof/>
            <w:webHidden/>
          </w:rPr>
          <w:instrText xml:space="preserve"> PAGEREF _Toc291480402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3" w:history="1">
        <w:r w:rsidR="00DE7E0D" w:rsidRPr="007674D0">
          <w:rPr>
            <w:rStyle w:val="Hyperlink"/>
            <w:noProof/>
          </w:rPr>
          <w:t>4.6</w:t>
        </w:r>
        <w:r w:rsidR="00DE7E0D">
          <w:rPr>
            <w:rFonts w:asciiTheme="minorHAnsi" w:eastAsiaTheme="minorEastAsia" w:hAnsiTheme="minorHAnsi" w:cstheme="minorBidi"/>
            <w:noProof/>
            <w:sz w:val="22"/>
            <w:szCs w:val="22"/>
            <w:lang w:eastAsia="en-US"/>
          </w:rPr>
          <w:tab/>
        </w:r>
        <w:r w:rsidR="00DE7E0D" w:rsidRPr="007674D0">
          <w:rPr>
            <w:rStyle w:val="Hyperlink"/>
            <w:noProof/>
          </w:rPr>
          <w:t>EcoregionsMap</w:t>
        </w:r>
        <w:r w:rsidR="00DE7E0D">
          <w:rPr>
            <w:noProof/>
            <w:webHidden/>
          </w:rPr>
          <w:tab/>
        </w:r>
        <w:r>
          <w:rPr>
            <w:noProof/>
            <w:webHidden/>
          </w:rPr>
          <w:fldChar w:fldCharType="begin"/>
        </w:r>
        <w:r w:rsidR="00DE7E0D">
          <w:rPr>
            <w:noProof/>
            <w:webHidden/>
          </w:rPr>
          <w:instrText xml:space="preserve"> PAGEREF _Toc291480403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4" w:history="1">
        <w:r w:rsidR="00DE7E0D" w:rsidRPr="007674D0">
          <w:rPr>
            <w:rStyle w:val="Hyperlink"/>
            <w:noProof/>
          </w:rPr>
          <w:t>4.7</w:t>
        </w:r>
        <w:r w:rsidR="00DE7E0D">
          <w:rPr>
            <w:rFonts w:asciiTheme="minorHAnsi" w:eastAsiaTheme="minorEastAsia" w:hAnsiTheme="minorHAnsi" w:cstheme="minorBidi"/>
            <w:noProof/>
            <w:sz w:val="22"/>
            <w:szCs w:val="22"/>
            <w:lang w:eastAsia="en-US"/>
          </w:rPr>
          <w:tab/>
        </w:r>
        <w:r w:rsidR="00DE7E0D" w:rsidRPr="007674D0">
          <w:rPr>
            <w:rStyle w:val="Hyperlink"/>
            <w:noProof/>
          </w:rPr>
          <w:t>CellLength</w:t>
        </w:r>
        <w:r w:rsidR="00DE7E0D">
          <w:rPr>
            <w:noProof/>
            <w:webHidden/>
          </w:rPr>
          <w:tab/>
        </w:r>
        <w:r>
          <w:rPr>
            <w:noProof/>
            <w:webHidden/>
          </w:rPr>
          <w:fldChar w:fldCharType="begin"/>
        </w:r>
        <w:r w:rsidR="00DE7E0D">
          <w:rPr>
            <w:noProof/>
            <w:webHidden/>
          </w:rPr>
          <w:instrText xml:space="preserve"> PAGEREF _Toc291480404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5" w:history="1">
        <w:r w:rsidR="00DE7E0D" w:rsidRPr="007674D0">
          <w:rPr>
            <w:rStyle w:val="Hyperlink"/>
            <w:noProof/>
          </w:rPr>
          <w:t>4.8</w:t>
        </w:r>
        <w:r w:rsidR="00DE7E0D">
          <w:rPr>
            <w:rFonts w:asciiTheme="minorHAnsi" w:eastAsiaTheme="minorEastAsia" w:hAnsiTheme="minorHAnsi" w:cstheme="minorBidi"/>
            <w:noProof/>
            <w:sz w:val="22"/>
            <w:szCs w:val="22"/>
            <w:lang w:eastAsia="en-US"/>
          </w:rPr>
          <w:tab/>
        </w:r>
        <w:r w:rsidR="00DE7E0D" w:rsidRPr="007674D0">
          <w:rPr>
            <w:rStyle w:val="Hyperlink"/>
            <w:noProof/>
          </w:rPr>
          <w:t>Extensions Table</w:t>
        </w:r>
        <w:r w:rsidR="00DE7E0D">
          <w:rPr>
            <w:noProof/>
            <w:webHidden/>
          </w:rPr>
          <w:tab/>
        </w:r>
        <w:r>
          <w:rPr>
            <w:noProof/>
            <w:webHidden/>
          </w:rPr>
          <w:fldChar w:fldCharType="begin"/>
        </w:r>
        <w:r w:rsidR="00DE7E0D">
          <w:rPr>
            <w:noProof/>
            <w:webHidden/>
          </w:rPr>
          <w:instrText xml:space="preserve"> PAGEREF _Toc291480405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6" w:history="1">
        <w:r w:rsidR="00DE7E0D" w:rsidRPr="007674D0">
          <w:rPr>
            <w:rStyle w:val="Hyperlink"/>
            <w:noProof/>
          </w:rPr>
          <w:t>4.8.1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Extension (Plug-in) Column</w:t>
        </w:r>
        <w:r w:rsidR="00DE7E0D">
          <w:rPr>
            <w:noProof/>
            <w:webHidden/>
          </w:rPr>
          <w:tab/>
        </w:r>
        <w:r>
          <w:rPr>
            <w:noProof/>
            <w:webHidden/>
          </w:rPr>
          <w:fldChar w:fldCharType="begin"/>
        </w:r>
        <w:r w:rsidR="00DE7E0D">
          <w:rPr>
            <w:noProof/>
            <w:webHidden/>
          </w:rPr>
          <w:instrText xml:space="preserve"> PAGEREF _Toc291480406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7" w:history="1">
        <w:r w:rsidR="00DE7E0D" w:rsidRPr="007674D0">
          <w:rPr>
            <w:rStyle w:val="Hyperlink"/>
            <w:noProof/>
          </w:rPr>
          <w:t>4.8.2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Initialization File Column</w:t>
        </w:r>
        <w:r w:rsidR="00DE7E0D">
          <w:rPr>
            <w:noProof/>
            <w:webHidden/>
          </w:rPr>
          <w:tab/>
        </w:r>
        <w:r>
          <w:rPr>
            <w:noProof/>
            <w:webHidden/>
          </w:rPr>
          <w:fldChar w:fldCharType="begin"/>
        </w:r>
        <w:r w:rsidR="00DE7E0D">
          <w:rPr>
            <w:noProof/>
            <w:webHidden/>
          </w:rPr>
          <w:instrText xml:space="preserve"> PAGEREF _Toc291480407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8" w:history="1">
        <w:r w:rsidR="00DE7E0D" w:rsidRPr="007674D0">
          <w:rPr>
            <w:rStyle w:val="Hyperlink"/>
            <w:noProof/>
          </w:rPr>
          <w:t>4.8.3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Succession Extension</w:t>
        </w:r>
        <w:r w:rsidR="00DE7E0D">
          <w:rPr>
            <w:noProof/>
            <w:webHidden/>
          </w:rPr>
          <w:tab/>
        </w:r>
        <w:r>
          <w:rPr>
            <w:noProof/>
            <w:webHidden/>
          </w:rPr>
          <w:fldChar w:fldCharType="begin"/>
        </w:r>
        <w:r w:rsidR="00DE7E0D">
          <w:rPr>
            <w:noProof/>
            <w:webHidden/>
          </w:rPr>
          <w:instrText xml:space="preserve"> PAGEREF _Toc291480408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9" w:history="1">
        <w:r w:rsidR="00DE7E0D" w:rsidRPr="007674D0">
          <w:rPr>
            <w:rStyle w:val="Hyperlink"/>
            <w:noProof/>
          </w:rPr>
          <w:t>4.8.4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Disturbance Extensions</w:t>
        </w:r>
        <w:r w:rsidR="00DE7E0D">
          <w:rPr>
            <w:noProof/>
            <w:webHidden/>
          </w:rPr>
          <w:tab/>
        </w:r>
        <w:r>
          <w:rPr>
            <w:noProof/>
            <w:webHidden/>
          </w:rPr>
          <w:fldChar w:fldCharType="begin"/>
        </w:r>
        <w:r w:rsidR="00DE7E0D">
          <w:rPr>
            <w:noProof/>
            <w:webHidden/>
          </w:rPr>
          <w:instrText xml:space="preserve"> PAGEREF _Toc291480409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0" w:history="1">
        <w:r w:rsidR="00DE7E0D" w:rsidRPr="007674D0">
          <w:rPr>
            <w:rStyle w:val="Hyperlink"/>
            <w:noProof/>
          </w:rPr>
          <w:t>4.8.5</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DisturbanceRandomOrder</w:t>
        </w:r>
        <w:r w:rsidR="00DE7E0D">
          <w:rPr>
            <w:noProof/>
            <w:webHidden/>
          </w:rPr>
          <w:tab/>
        </w:r>
        <w:r>
          <w:rPr>
            <w:noProof/>
            <w:webHidden/>
          </w:rPr>
          <w:fldChar w:fldCharType="begin"/>
        </w:r>
        <w:r w:rsidR="00DE7E0D">
          <w:rPr>
            <w:noProof/>
            <w:webHidden/>
          </w:rPr>
          <w:instrText xml:space="preserve"> PAGEREF _Toc291480410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1" w:history="1">
        <w:r w:rsidR="00DE7E0D" w:rsidRPr="007674D0">
          <w:rPr>
            <w:rStyle w:val="Hyperlink"/>
            <w:noProof/>
          </w:rPr>
          <w:t>4.8.6</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Other Extensions</w:t>
        </w:r>
        <w:r w:rsidR="00DE7E0D">
          <w:rPr>
            <w:noProof/>
            <w:webHidden/>
          </w:rPr>
          <w:tab/>
        </w:r>
        <w:r>
          <w:rPr>
            <w:noProof/>
            <w:webHidden/>
          </w:rPr>
          <w:fldChar w:fldCharType="begin"/>
        </w:r>
        <w:r w:rsidR="00DE7E0D">
          <w:rPr>
            <w:noProof/>
            <w:webHidden/>
          </w:rPr>
          <w:instrText xml:space="preserve"> PAGEREF _Toc291480411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2" w:history="1">
        <w:r w:rsidR="00DE7E0D" w:rsidRPr="007674D0">
          <w:rPr>
            <w:rStyle w:val="Hyperlink"/>
            <w:noProof/>
          </w:rPr>
          <w:t>4.9</w:t>
        </w:r>
        <w:r w:rsidR="00DE7E0D">
          <w:rPr>
            <w:rFonts w:asciiTheme="minorHAnsi" w:eastAsiaTheme="minorEastAsia" w:hAnsiTheme="minorHAnsi" w:cstheme="minorBidi"/>
            <w:noProof/>
            <w:sz w:val="22"/>
            <w:szCs w:val="22"/>
            <w:lang w:eastAsia="en-US"/>
          </w:rPr>
          <w:tab/>
        </w:r>
        <w:r w:rsidR="00DE7E0D" w:rsidRPr="007674D0">
          <w:rPr>
            <w:rStyle w:val="Hyperlink"/>
            <w:noProof/>
          </w:rPr>
          <w:t>RandomNumberSeed</w:t>
        </w:r>
        <w:r w:rsidR="00DE7E0D">
          <w:rPr>
            <w:noProof/>
            <w:webHidden/>
          </w:rPr>
          <w:tab/>
        </w:r>
        <w:r>
          <w:rPr>
            <w:noProof/>
            <w:webHidden/>
          </w:rPr>
          <w:fldChar w:fldCharType="begin"/>
        </w:r>
        <w:r w:rsidR="00DE7E0D">
          <w:rPr>
            <w:noProof/>
            <w:webHidden/>
          </w:rPr>
          <w:instrText xml:space="preserve"> PAGEREF _Toc291480412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9E67BA">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413" w:history="1">
        <w:r w:rsidR="00DE7E0D" w:rsidRPr="007674D0">
          <w:rPr>
            <w:rStyle w:val="Hyperlink"/>
            <w:noProof/>
          </w:rPr>
          <w:t>5</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Species Input File</w:t>
        </w:r>
        <w:r w:rsidR="00DE7E0D">
          <w:rPr>
            <w:noProof/>
            <w:webHidden/>
          </w:rPr>
          <w:tab/>
        </w:r>
        <w:r>
          <w:rPr>
            <w:noProof/>
            <w:webHidden/>
          </w:rPr>
          <w:fldChar w:fldCharType="begin"/>
        </w:r>
        <w:r w:rsidR="00DE7E0D">
          <w:rPr>
            <w:noProof/>
            <w:webHidden/>
          </w:rPr>
          <w:instrText xml:space="preserve"> PAGEREF _Toc291480413 \h </w:instrText>
        </w:r>
        <w:r>
          <w:rPr>
            <w:noProof/>
            <w:webHidden/>
          </w:rPr>
        </w:r>
        <w:r>
          <w:rPr>
            <w:noProof/>
            <w:webHidden/>
          </w:rPr>
          <w:fldChar w:fldCharType="separate"/>
        </w:r>
        <w:r w:rsidR="00DE7E0D">
          <w:rPr>
            <w:noProof/>
            <w:webHidden/>
          </w:rPr>
          <w:t>15</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4" w:history="1">
        <w:r w:rsidR="00DE7E0D" w:rsidRPr="007674D0">
          <w:rPr>
            <w:rStyle w:val="Hyperlink"/>
            <w:noProof/>
          </w:rPr>
          <w:t>5.1</w:t>
        </w:r>
        <w:r w:rsidR="00DE7E0D">
          <w:rPr>
            <w:rFonts w:asciiTheme="minorHAnsi" w:eastAsiaTheme="minorEastAsia" w:hAnsiTheme="minorHAnsi" w:cstheme="minorBidi"/>
            <w:noProof/>
            <w:sz w:val="22"/>
            <w:szCs w:val="22"/>
            <w:lang w:eastAsia="en-US"/>
          </w:rPr>
          <w:tab/>
        </w:r>
        <w:r w:rsidR="00DE7E0D" w:rsidRPr="007674D0">
          <w:rPr>
            <w:rStyle w:val="Hyperlink"/>
            <w:noProof/>
          </w:rPr>
          <w:t>Example File</w:t>
        </w:r>
        <w:r w:rsidR="00DE7E0D">
          <w:rPr>
            <w:noProof/>
            <w:webHidden/>
          </w:rPr>
          <w:tab/>
        </w:r>
        <w:r>
          <w:rPr>
            <w:noProof/>
            <w:webHidden/>
          </w:rPr>
          <w:fldChar w:fldCharType="begin"/>
        </w:r>
        <w:r w:rsidR="00DE7E0D">
          <w:rPr>
            <w:noProof/>
            <w:webHidden/>
          </w:rPr>
          <w:instrText xml:space="preserve"> PAGEREF _Toc291480414 \h </w:instrText>
        </w:r>
        <w:r>
          <w:rPr>
            <w:noProof/>
            <w:webHidden/>
          </w:rPr>
        </w:r>
        <w:r>
          <w:rPr>
            <w:noProof/>
            <w:webHidden/>
          </w:rPr>
          <w:fldChar w:fldCharType="separate"/>
        </w:r>
        <w:r w:rsidR="00DE7E0D">
          <w:rPr>
            <w:noProof/>
            <w:webHidden/>
          </w:rPr>
          <w:t>15</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5" w:history="1">
        <w:r w:rsidR="00DE7E0D" w:rsidRPr="007674D0">
          <w:rPr>
            <w:rStyle w:val="Hyperlink"/>
            <w:noProof/>
          </w:rPr>
          <w:t>5.2</w:t>
        </w:r>
        <w:r w:rsidR="00DE7E0D">
          <w:rPr>
            <w:rFonts w:asciiTheme="minorHAnsi" w:eastAsiaTheme="minorEastAsia" w:hAnsiTheme="minorHAnsi" w:cstheme="minorBidi"/>
            <w:noProof/>
            <w:sz w:val="22"/>
            <w:szCs w:val="22"/>
            <w:lang w:eastAsia="en-US"/>
          </w:rPr>
          <w:tab/>
        </w:r>
        <w:r w:rsidR="00DE7E0D" w:rsidRPr="007674D0">
          <w:rPr>
            <w:rStyle w:val="Hyperlink"/>
            <w:noProof/>
          </w:rPr>
          <w:t>LandisData</w:t>
        </w:r>
        <w:r w:rsidR="00DE7E0D">
          <w:rPr>
            <w:noProof/>
            <w:webHidden/>
          </w:rPr>
          <w:tab/>
        </w:r>
        <w:r>
          <w:rPr>
            <w:noProof/>
            <w:webHidden/>
          </w:rPr>
          <w:fldChar w:fldCharType="begin"/>
        </w:r>
        <w:r w:rsidR="00DE7E0D">
          <w:rPr>
            <w:noProof/>
            <w:webHidden/>
          </w:rPr>
          <w:instrText xml:space="preserve"> PAGEREF _Toc291480415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6" w:history="1">
        <w:r w:rsidR="00DE7E0D" w:rsidRPr="007674D0">
          <w:rPr>
            <w:rStyle w:val="Hyperlink"/>
            <w:noProof/>
            <w:lang w:eastAsia="en-US"/>
          </w:rPr>
          <w:t>5.3</w:t>
        </w:r>
        <w:r w:rsidR="00DE7E0D">
          <w:rPr>
            <w:rFonts w:asciiTheme="minorHAnsi" w:eastAsiaTheme="minorEastAsia" w:hAnsiTheme="minorHAnsi" w:cstheme="minorBidi"/>
            <w:noProof/>
            <w:sz w:val="22"/>
            <w:szCs w:val="22"/>
            <w:lang w:eastAsia="en-US"/>
          </w:rPr>
          <w:tab/>
        </w:r>
        <w:r w:rsidR="00DE7E0D" w:rsidRPr="007674D0">
          <w:rPr>
            <w:rStyle w:val="Hyperlink"/>
            <w:noProof/>
            <w:lang w:eastAsia="en-US"/>
          </w:rPr>
          <w:t>Table Fields</w:t>
        </w:r>
        <w:r w:rsidR="00DE7E0D">
          <w:rPr>
            <w:noProof/>
            <w:webHidden/>
          </w:rPr>
          <w:tab/>
        </w:r>
        <w:r>
          <w:rPr>
            <w:noProof/>
            <w:webHidden/>
          </w:rPr>
          <w:fldChar w:fldCharType="begin"/>
        </w:r>
        <w:r w:rsidR="00DE7E0D">
          <w:rPr>
            <w:noProof/>
            <w:webHidden/>
          </w:rPr>
          <w:instrText xml:space="preserve"> PAGEREF _Toc291480416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7" w:history="1">
        <w:r w:rsidR="00DE7E0D" w:rsidRPr="007674D0">
          <w:rPr>
            <w:rStyle w:val="Hyperlink"/>
            <w:noProof/>
            <w:lang w:eastAsia="en-US"/>
          </w:rPr>
          <w:t>5.3.1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Species name</w:t>
        </w:r>
        <w:r w:rsidR="00DE7E0D">
          <w:rPr>
            <w:noProof/>
            <w:webHidden/>
          </w:rPr>
          <w:tab/>
        </w:r>
        <w:r>
          <w:rPr>
            <w:noProof/>
            <w:webHidden/>
          </w:rPr>
          <w:fldChar w:fldCharType="begin"/>
        </w:r>
        <w:r w:rsidR="00DE7E0D">
          <w:rPr>
            <w:noProof/>
            <w:webHidden/>
          </w:rPr>
          <w:instrText xml:space="preserve"> PAGEREF _Toc291480417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8" w:history="1">
        <w:r w:rsidR="00DE7E0D" w:rsidRPr="007674D0">
          <w:rPr>
            <w:rStyle w:val="Hyperlink"/>
            <w:noProof/>
            <w:lang w:eastAsia="en-US"/>
          </w:rPr>
          <w:t>5.3.2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Longevity</w:t>
        </w:r>
        <w:r w:rsidR="00DE7E0D">
          <w:rPr>
            <w:noProof/>
            <w:webHidden/>
          </w:rPr>
          <w:tab/>
        </w:r>
        <w:r>
          <w:rPr>
            <w:noProof/>
            <w:webHidden/>
          </w:rPr>
          <w:fldChar w:fldCharType="begin"/>
        </w:r>
        <w:r w:rsidR="00DE7E0D">
          <w:rPr>
            <w:noProof/>
            <w:webHidden/>
          </w:rPr>
          <w:instrText xml:space="preserve"> PAGEREF _Toc291480418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9" w:history="1">
        <w:r w:rsidR="00DE7E0D" w:rsidRPr="007674D0">
          <w:rPr>
            <w:rStyle w:val="Hyperlink"/>
            <w:noProof/>
            <w:lang w:eastAsia="en-US"/>
          </w:rPr>
          <w:t>5.3.3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Sexual maturity</w:t>
        </w:r>
        <w:r w:rsidR="00DE7E0D">
          <w:rPr>
            <w:noProof/>
            <w:webHidden/>
          </w:rPr>
          <w:tab/>
        </w:r>
        <w:r>
          <w:rPr>
            <w:noProof/>
            <w:webHidden/>
          </w:rPr>
          <w:fldChar w:fldCharType="begin"/>
        </w:r>
        <w:r w:rsidR="00DE7E0D">
          <w:rPr>
            <w:noProof/>
            <w:webHidden/>
          </w:rPr>
          <w:instrText xml:space="preserve"> PAGEREF _Toc291480419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0" w:history="1">
        <w:r w:rsidR="00DE7E0D" w:rsidRPr="007674D0">
          <w:rPr>
            <w:rStyle w:val="Hyperlink"/>
            <w:noProof/>
            <w:lang w:eastAsia="en-US"/>
          </w:rPr>
          <w:t>5.3.4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Shade tolerance</w:t>
        </w:r>
        <w:r w:rsidR="00DE7E0D">
          <w:rPr>
            <w:noProof/>
            <w:webHidden/>
          </w:rPr>
          <w:tab/>
        </w:r>
        <w:r>
          <w:rPr>
            <w:noProof/>
            <w:webHidden/>
          </w:rPr>
          <w:fldChar w:fldCharType="begin"/>
        </w:r>
        <w:r w:rsidR="00DE7E0D">
          <w:rPr>
            <w:noProof/>
            <w:webHidden/>
          </w:rPr>
          <w:instrText xml:space="preserve"> PAGEREF _Toc291480420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1" w:history="1">
        <w:r w:rsidR="00DE7E0D" w:rsidRPr="007674D0">
          <w:rPr>
            <w:rStyle w:val="Hyperlink"/>
            <w:noProof/>
            <w:lang w:eastAsia="en-US"/>
          </w:rPr>
          <w:t>5.3.5</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Fire tolerance</w:t>
        </w:r>
        <w:r w:rsidR="00DE7E0D">
          <w:rPr>
            <w:noProof/>
            <w:webHidden/>
          </w:rPr>
          <w:tab/>
        </w:r>
        <w:r>
          <w:rPr>
            <w:noProof/>
            <w:webHidden/>
          </w:rPr>
          <w:fldChar w:fldCharType="begin"/>
        </w:r>
        <w:r w:rsidR="00DE7E0D">
          <w:rPr>
            <w:noProof/>
            <w:webHidden/>
          </w:rPr>
          <w:instrText xml:space="preserve"> PAGEREF _Toc291480421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2" w:history="1">
        <w:r w:rsidR="00DE7E0D" w:rsidRPr="007674D0">
          <w:rPr>
            <w:rStyle w:val="Hyperlink"/>
            <w:noProof/>
            <w:lang w:eastAsia="en-US"/>
          </w:rPr>
          <w:t>5.3.6</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Effective seeding distance</w:t>
        </w:r>
        <w:r w:rsidR="00DE7E0D">
          <w:rPr>
            <w:noProof/>
            <w:webHidden/>
          </w:rPr>
          <w:tab/>
        </w:r>
        <w:r>
          <w:rPr>
            <w:noProof/>
            <w:webHidden/>
          </w:rPr>
          <w:fldChar w:fldCharType="begin"/>
        </w:r>
        <w:r w:rsidR="00DE7E0D">
          <w:rPr>
            <w:noProof/>
            <w:webHidden/>
          </w:rPr>
          <w:instrText xml:space="preserve"> PAGEREF _Toc291480422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3" w:history="1">
        <w:r w:rsidR="00DE7E0D" w:rsidRPr="007674D0">
          <w:rPr>
            <w:rStyle w:val="Hyperlink"/>
            <w:noProof/>
            <w:lang w:eastAsia="en-US"/>
          </w:rPr>
          <w:t>5.3.7</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Maximum seeding distance</w:t>
        </w:r>
        <w:r w:rsidR="00DE7E0D">
          <w:rPr>
            <w:noProof/>
            <w:webHidden/>
          </w:rPr>
          <w:tab/>
        </w:r>
        <w:r>
          <w:rPr>
            <w:noProof/>
            <w:webHidden/>
          </w:rPr>
          <w:fldChar w:fldCharType="begin"/>
        </w:r>
        <w:r w:rsidR="00DE7E0D">
          <w:rPr>
            <w:noProof/>
            <w:webHidden/>
          </w:rPr>
          <w:instrText xml:space="preserve"> PAGEREF _Toc291480423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4" w:history="1">
        <w:r w:rsidR="00DE7E0D" w:rsidRPr="007674D0">
          <w:rPr>
            <w:rStyle w:val="Hyperlink"/>
            <w:noProof/>
            <w:lang w:eastAsia="en-US"/>
          </w:rPr>
          <w:t>5.3.8</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Vegetative reproduction probability</w:t>
        </w:r>
        <w:r w:rsidR="00DE7E0D">
          <w:rPr>
            <w:noProof/>
            <w:webHidden/>
          </w:rPr>
          <w:tab/>
        </w:r>
        <w:r>
          <w:rPr>
            <w:noProof/>
            <w:webHidden/>
          </w:rPr>
          <w:fldChar w:fldCharType="begin"/>
        </w:r>
        <w:r w:rsidR="00DE7E0D">
          <w:rPr>
            <w:noProof/>
            <w:webHidden/>
          </w:rPr>
          <w:instrText xml:space="preserve"> PAGEREF _Toc291480424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5" w:history="1">
        <w:r w:rsidR="00DE7E0D" w:rsidRPr="007674D0">
          <w:rPr>
            <w:rStyle w:val="Hyperlink"/>
            <w:noProof/>
            <w:lang w:eastAsia="en-US"/>
          </w:rPr>
          <w:t>5.3.9</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Minimum resprouting age</w:t>
        </w:r>
        <w:r w:rsidR="00DE7E0D">
          <w:rPr>
            <w:noProof/>
            <w:webHidden/>
          </w:rPr>
          <w:tab/>
        </w:r>
        <w:r>
          <w:rPr>
            <w:noProof/>
            <w:webHidden/>
          </w:rPr>
          <w:fldChar w:fldCharType="begin"/>
        </w:r>
        <w:r w:rsidR="00DE7E0D">
          <w:rPr>
            <w:noProof/>
            <w:webHidden/>
          </w:rPr>
          <w:instrText xml:space="preserve"> PAGEREF _Toc291480425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9E67BA">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426" w:history="1">
        <w:r w:rsidR="00DE7E0D" w:rsidRPr="007674D0">
          <w:rPr>
            <w:rStyle w:val="Hyperlink"/>
            <w:noProof/>
            <w:lang w:eastAsia="en-US"/>
          </w:rPr>
          <w:t>5.3.10</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Maximum resprouting age</w:t>
        </w:r>
        <w:r w:rsidR="00DE7E0D">
          <w:rPr>
            <w:noProof/>
            <w:webHidden/>
          </w:rPr>
          <w:tab/>
        </w:r>
        <w:r>
          <w:rPr>
            <w:noProof/>
            <w:webHidden/>
          </w:rPr>
          <w:fldChar w:fldCharType="begin"/>
        </w:r>
        <w:r w:rsidR="00DE7E0D">
          <w:rPr>
            <w:noProof/>
            <w:webHidden/>
          </w:rPr>
          <w:instrText xml:space="preserve"> PAGEREF _Toc291480426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9E67BA">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427" w:history="1">
        <w:r w:rsidR="00DE7E0D" w:rsidRPr="007674D0">
          <w:rPr>
            <w:rStyle w:val="Hyperlink"/>
            <w:noProof/>
            <w:lang w:eastAsia="en-US"/>
          </w:rPr>
          <w:t>5.3.11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Post-fire regeneration</w:t>
        </w:r>
        <w:r w:rsidR="00DE7E0D">
          <w:rPr>
            <w:noProof/>
            <w:webHidden/>
          </w:rPr>
          <w:tab/>
        </w:r>
        <w:r>
          <w:rPr>
            <w:noProof/>
            <w:webHidden/>
          </w:rPr>
          <w:fldChar w:fldCharType="begin"/>
        </w:r>
        <w:r w:rsidR="00DE7E0D">
          <w:rPr>
            <w:noProof/>
            <w:webHidden/>
          </w:rPr>
          <w:instrText xml:space="preserve"> PAGEREF _Toc291480427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9E67BA">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428" w:history="1">
        <w:r w:rsidR="00DE7E0D" w:rsidRPr="007674D0">
          <w:rPr>
            <w:rStyle w:val="Hyperlink"/>
            <w:noProof/>
          </w:rPr>
          <w:t>6</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Ecoregions Input File</w:t>
        </w:r>
        <w:r w:rsidR="00DE7E0D">
          <w:rPr>
            <w:noProof/>
            <w:webHidden/>
          </w:rPr>
          <w:tab/>
        </w:r>
        <w:r>
          <w:rPr>
            <w:noProof/>
            <w:webHidden/>
          </w:rPr>
          <w:fldChar w:fldCharType="begin"/>
        </w:r>
        <w:r w:rsidR="00DE7E0D">
          <w:rPr>
            <w:noProof/>
            <w:webHidden/>
          </w:rPr>
          <w:instrText xml:space="preserve"> PAGEREF _Toc291480428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29" w:history="1">
        <w:r w:rsidR="00DE7E0D" w:rsidRPr="007674D0">
          <w:rPr>
            <w:rStyle w:val="Hyperlink"/>
            <w:noProof/>
          </w:rPr>
          <w:t>6.1</w:t>
        </w:r>
        <w:r w:rsidR="00DE7E0D">
          <w:rPr>
            <w:rFonts w:asciiTheme="minorHAnsi" w:eastAsiaTheme="minorEastAsia" w:hAnsiTheme="minorHAnsi" w:cstheme="minorBidi"/>
            <w:noProof/>
            <w:sz w:val="22"/>
            <w:szCs w:val="22"/>
            <w:lang w:eastAsia="en-US"/>
          </w:rPr>
          <w:tab/>
        </w:r>
        <w:r w:rsidR="00DE7E0D" w:rsidRPr="007674D0">
          <w:rPr>
            <w:rStyle w:val="Hyperlink"/>
            <w:noProof/>
          </w:rPr>
          <w:t>Example File</w:t>
        </w:r>
        <w:r w:rsidR="00DE7E0D">
          <w:rPr>
            <w:noProof/>
            <w:webHidden/>
          </w:rPr>
          <w:tab/>
        </w:r>
        <w:r>
          <w:rPr>
            <w:noProof/>
            <w:webHidden/>
          </w:rPr>
          <w:fldChar w:fldCharType="begin"/>
        </w:r>
        <w:r w:rsidR="00DE7E0D">
          <w:rPr>
            <w:noProof/>
            <w:webHidden/>
          </w:rPr>
          <w:instrText xml:space="preserve"> PAGEREF _Toc291480429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30" w:history="1">
        <w:r w:rsidR="00DE7E0D" w:rsidRPr="007674D0">
          <w:rPr>
            <w:rStyle w:val="Hyperlink"/>
            <w:noProof/>
          </w:rPr>
          <w:t>6.2</w:t>
        </w:r>
        <w:r w:rsidR="00DE7E0D">
          <w:rPr>
            <w:rFonts w:asciiTheme="minorHAnsi" w:eastAsiaTheme="minorEastAsia" w:hAnsiTheme="minorHAnsi" w:cstheme="minorBidi"/>
            <w:noProof/>
            <w:sz w:val="22"/>
            <w:szCs w:val="22"/>
            <w:lang w:eastAsia="en-US"/>
          </w:rPr>
          <w:tab/>
        </w:r>
        <w:r w:rsidR="00DE7E0D" w:rsidRPr="007674D0">
          <w:rPr>
            <w:rStyle w:val="Hyperlink"/>
            <w:noProof/>
          </w:rPr>
          <w:t>LandisData</w:t>
        </w:r>
        <w:r w:rsidR="00DE7E0D">
          <w:rPr>
            <w:noProof/>
            <w:webHidden/>
          </w:rPr>
          <w:tab/>
        </w:r>
        <w:r>
          <w:rPr>
            <w:noProof/>
            <w:webHidden/>
          </w:rPr>
          <w:fldChar w:fldCharType="begin"/>
        </w:r>
        <w:r w:rsidR="00DE7E0D">
          <w:rPr>
            <w:noProof/>
            <w:webHidden/>
          </w:rPr>
          <w:instrText xml:space="preserve"> PAGEREF _Toc291480430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9E67B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31" w:history="1">
        <w:r w:rsidR="00DE7E0D" w:rsidRPr="007674D0">
          <w:rPr>
            <w:rStyle w:val="Hyperlink"/>
            <w:noProof/>
          </w:rPr>
          <w:t>6.3</w:t>
        </w:r>
        <w:r w:rsidR="00DE7E0D">
          <w:rPr>
            <w:rFonts w:asciiTheme="minorHAnsi" w:eastAsiaTheme="minorEastAsia" w:hAnsiTheme="minorHAnsi" w:cstheme="minorBidi"/>
            <w:noProof/>
            <w:sz w:val="22"/>
            <w:szCs w:val="22"/>
            <w:lang w:eastAsia="en-US"/>
          </w:rPr>
          <w:tab/>
        </w:r>
        <w:r w:rsidR="00DE7E0D" w:rsidRPr="007674D0">
          <w:rPr>
            <w:rStyle w:val="Hyperlink"/>
            <w:noProof/>
          </w:rPr>
          <w:t>Table Fields</w:t>
        </w:r>
        <w:r w:rsidR="00DE7E0D">
          <w:rPr>
            <w:noProof/>
            <w:webHidden/>
          </w:rPr>
          <w:tab/>
        </w:r>
        <w:r>
          <w:rPr>
            <w:noProof/>
            <w:webHidden/>
          </w:rPr>
          <w:fldChar w:fldCharType="begin"/>
        </w:r>
        <w:r w:rsidR="00DE7E0D">
          <w:rPr>
            <w:noProof/>
            <w:webHidden/>
          </w:rPr>
          <w:instrText xml:space="preserve"> PAGEREF _Toc291480431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2" w:history="1">
        <w:r w:rsidR="00DE7E0D" w:rsidRPr="007674D0">
          <w:rPr>
            <w:rStyle w:val="Hyperlink"/>
            <w:noProof/>
          </w:rPr>
          <w:t>6.3.1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Active</w:t>
        </w:r>
        <w:r w:rsidR="00DE7E0D">
          <w:rPr>
            <w:noProof/>
            <w:webHidden/>
          </w:rPr>
          <w:tab/>
        </w:r>
        <w:r>
          <w:rPr>
            <w:noProof/>
            <w:webHidden/>
          </w:rPr>
          <w:fldChar w:fldCharType="begin"/>
        </w:r>
        <w:r w:rsidR="00DE7E0D">
          <w:rPr>
            <w:noProof/>
            <w:webHidden/>
          </w:rPr>
          <w:instrText xml:space="preserve"> PAGEREF _Toc291480432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3" w:history="1">
        <w:r w:rsidR="00DE7E0D" w:rsidRPr="007674D0">
          <w:rPr>
            <w:rStyle w:val="Hyperlink"/>
            <w:noProof/>
          </w:rPr>
          <w:t>6.3.2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Map Code</w:t>
        </w:r>
        <w:r w:rsidR="00DE7E0D">
          <w:rPr>
            <w:noProof/>
            <w:webHidden/>
          </w:rPr>
          <w:tab/>
        </w:r>
        <w:r>
          <w:rPr>
            <w:noProof/>
            <w:webHidden/>
          </w:rPr>
          <w:fldChar w:fldCharType="begin"/>
        </w:r>
        <w:r w:rsidR="00DE7E0D">
          <w:rPr>
            <w:noProof/>
            <w:webHidden/>
          </w:rPr>
          <w:instrText xml:space="preserve"> PAGEREF _Toc291480433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4" w:history="1">
        <w:r w:rsidR="00DE7E0D" w:rsidRPr="007674D0">
          <w:rPr>
            <w:rStyle w:val="Hyperlink"/>
            <w:noProof/>
          </w:rPr>
          <w:t>6.3.3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Ecoregion Name</w:t>
        </w:r>
        <w:r w:rsidR="00DE7E0D">
          <w:rPr>
            <w:noProof/>
            <w:webHidden/>
          </w:rPr>
          <w:tab/>
        </w:r>
        <w:r>
          <w:rPr>
            <w:noProof/>
            <w:webHidden/>
          </w:rPr>
          <w:fldChar w:fldCharType="begin"/>
        </w:r>
        <w:r w:rsidR="00DE7E0D">
          <w:rPr>
            <w:noProof/>
            <w:webHidden/>
          </w:rPr>
          <w:instrText xml:space="preserve"> PAGEREF _Toc291480434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9E67B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5" w:history="1">
        <w:r w:rsidR="00DE7E0D" w:rsidRPr="007674D0">
          <w:rPr>
            <w:rStyle w:val="Hyperlink"/>
            <w:noProof/>
          </w:rPr>
          <w:t>6.3.4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Ecoregion Description</w:t>
        </w:r>
        <w:r w:rsidR="00DE7E0D">
          <w:rPr>
            <w:noProof/>
            <w:webHidden/>
          </w:rPr>
          <w:tab/>
        </w:r>
        <w:r>
          <w:rPr>
            <w:noProof/>
            <w:webHidden/>
          </w:rPr>
          <w:fldChar w:fldCharType="begin"/>
        </w:r>
        <w:r w:rsidR="00DE7E0D">
          <w:rPr>
            <w:noProof/>
            <w:webHidden/>
          </w:rPr>
          <w:instrText xml:space="preserve"> PAGEREF _Toc291480435 \h </w:instrText>
        </w:r>
        <w:r>
          <w:rPr>
            <w:noProof/>
            <w:webHidden/>
          </w:rPr>
        </w:r>
        <w:r>
          <w:rPr>
            <w:noProof/>
            <w:webHidden/>
          </w:rPr>
          <w:fldChar w:fldCharType="separate"/>
        </w:r>
        <w:r w:rsidR="00DE7E0D">
          <w:rPr>
            <w:noProof/>
            <w:webHidden/>
          </w:rPr>
          <w:t>20</w:t>
        </w:r>
        <w:r>
          <w:rPr>
            <w:noProof/>
            <w:webHidden/>
          </w:rPr>
          <w:fldChar w:fldCharType="end"/>
        </w:r>
      </w:hyperlink>
    </w:p>
    <w:p w:rsidR="00366635" w:rsidRDefault="009E67BA">
      <w:pPr>
        <w:pStyle w:val="textbody"/>
      </w:pPr>
      <w:r>
        <w:rPr>
          <w:b/>
          <w:bCs/>
          <w:caps/>
        </w:rPr>
        <w:fldChar w:fldCharType="end"/>
      </w:r>
    </w:p>
    <w:p w:rsidR="00366635" w:rsidRDefault="00366635">
      <w:pPr>
        <w:pStyle w:val="Heading1"/>
      </w:pPr>
      <w:bookmarkStart w:id="0" w:name="_Toc291480375"/>
      <w:r>
        <w:lastRenderedPageBreak/>
        <w:t>Introduction</w:t>
      </w:r>
      <w:bookmarkEnd w:id="0"/>
    </w:p>
    <w:p w:rsidR="00366635" w:rsidRDefault="00366635">
      <w:pPr>
        <w:pStyle w:val="textbody"/>
      </w:pPr>
      <w:r>
        <w:t>This document is a member of the set of documents that describes how to use the LANDIS-II model.  This document describes:</w:t>
      </w:r>
    </w:p>
    <w:p w:rsidR="00366635" w:rsidRDefault="00366635" w:rsidP="00E07530">
      <w:pPr>
        <w:pStyle w:val="textbody"/>
        <w:numPr>
          <w:ilvl w:val="0"/>
          <w:numId w:val="2"/>
        </w:numPr>
      </w:pPr>
      <w:r>
        <w:t>how the user runs a scenario with the model,</w:t>
      </w:r>
    </w:p>
    <w:p w:rsidR="00366635" w:rsidRDefault="00366635" w:rsidP="00E07530">
      <w:pPr>
        <w:pStyle w:val="textbody"/>
        <w:numPr>
          <w:ilvl w:val="0"/>
          <w:numId w:val="2"/>
        </w:numPr>
      </w:pPr>
      <w:r>
        <w:t>general formatting rules that apply to every input file, and</w:t>
      </w:r>
    </w:p>
    <w:p w:rsidR="00366635" w:rsidRDefault="00366635" w:rsidP="00E07530">
      <w:pPr>
        <w:pStyle w:val="textbody"/>
        <w:numPr>
          <w:ilvl w:val="0"/>
          <w:numId w:val="2"/>
        </w:numPr>
      </w:pPr>
      <w:r>
        <w:t>the input files which are common to all scenarios.</w:t>
      </w:r>
    </w:p>
    <w:p w:rsidR="00366635" w:rsidRDefault="00366635">
      <w:pPr>
        <w:pStyle w:val="textbody"/>
      </w:pPr>
      <w:r>
        <w:t>Other user guides in the documentation set describe the extensions that are available for LANDIS-II.  The user guide for a LANDIS-II extension describes what the extension does as well as the format of its input files.</w:t>
      </w:r>
    </w:p>
    <w:p w:rsidR="00366635" w:rsidRDefault="00366635">
      <w:pPr>
        <w:pStyle w:val="textbody"/>
      </w:pPr>
      <w:r>
        <w:t xml:space="preserve">This document assumes that the typical user is an </w:t>
      </w:r>
      <w:r>
        <w:rPr>
          <w:b/>
          <w:bCs/>
        </w:rPr>
        <w:t>ecologist</w:t>
      </w:r>
      <w:r>
        <w:t xml:space="preserve">.  Because this document focuses on how to run the model and the format of input data, the reader should consult the document </w:t>
      </w:r>
      <w:r>
        <w:rPr>
          <w:i/>
          <w:iCs/>
        </w:rPr>
        <w:t xml:space="preserve">LANDIS-II </w:t>
      </w:r>
      <w:r w:rsidR="00AE5A10">
        <w:rPr>
          <w:i/>
          <w:iCs/>
        </w:rPr>
        <w:t xml:space="preserve">Conceptual </w:t>
      </w:r>
      <w:r>
        <w:rPr>
          <w:i/>
          <w:iCs/>
        </w:rPr>
        <w:t xml:space="preserve">Model Description </w:t>
      </w:r>
      <w:r>
        <w:t>for a conceptual description of the model.</w:t>
      </w:r>
    </w:p>
    <w:p w:rsidR="002A4C01" w:rsidRDefault="002A4C01">
      <w:pPr>
        <w:pStyle w:val="Heading2"/>
      </w:pPr>
      <w:bookmarkStart w:id="1" w:name="_Toc291480376"/>
      <w:bookmarkStart w:id="2" w:name="_Toc113769710"/>
      <w:r>
        <w:t>What’s new in Version 6.0</w:t>
      </w:r>
      <w:bookmarkEnd w:id="1"/>
    </w:p>
    <w:p w:rsidR="002A4C01" w:rsidRDefault="002A4C01" w:rsidP="002A4C01">
      <w:pPr>
        <w:pStyle w:val="textbody"/>
      </w:pPr>
      <w:r>
        <w:t>LANDIS-II v6.0 represents a major restructuring of model architecture, with substantial improvements for usability.  The differences between this version and the previous version (5.1) include:</w:t>
      </w:r>
    </w:p>
    <w:p w:rsidR="002A4C01" w:rsidRDefault="00122048" w:rsidP="002A4C01">
      <w:pPr>
        <w:pStyle w:val="textbody"/>
        <w:numPr>
          <w:ilvl w:val="0"/>
          <w:numId w:val="4"/>
        </w:numPr>
      </w:pPr>
      <w:r>
        <w:t>We have incorporated the Geospatial Data Abstraction Library (GDAL) and therefore u</w:t>
      </w:r>
      <w:r w:rsidR="002A4C01">
        <w:t xml:space="preserve">sers can now </w:t>
      </w:r>
      <w:r>
        <w:t xml:space="preserve">input and </w:t>
      </w:r>
      <w:r w:rsidR="002A4C01">
        <w:t xml:space="preserve">output maps </w:t>
      </w:r>
      <w:r>
        <w:t xml:space="preserve">from </w:t>
      </w:r>
      <w:r w:rsidR="002A4C01">
        <w:t>many more raster file formats</w:t>
      </w:r>
      <w:r>
        <w:t xml:space="preserve">.  </w:t>
      </w:r>
      <w:r w:rsidR="00C77025">
        <w:t>C</w:t>
      </w:r>
      <w:r>
        <w:t>urrently available formats</w:t>
      </w:r>
      <w:r w:rsidR="00C77025">
        <w:t xml:space="preserve"> include ENVI (*.bin), bitmap (*.bmp), ERDAS 7.4 or LAN (*.gis), IMAGINE (*.img), and GeoTIFF (*.tif).</w:t>
      </w:r>
    </w:p>
    <w:p w:rsidR="002A4C01" w:rsidRDefault="002A4C01" w:rsidP="002A4C01">
      <w:pPr>
        <w:pStyle w:val="textbody"/>
        <w:numPr>
          <w:ilvl w:val="0"/>
          <w:numId w:val="4"/>
        </w:numPr>
      </w:pPr>
      <w:r>
        <w:t>The initial community files have moved to the individual succession extension.  This allows more flexibility for developing future input files that could contain more information in addition to species and ages.</w:t>
      </w:r>
    </w:p>
    <w:p w:rsidR="00122048" w:rsidRPr="002A4C01" w:rsidRDefault="00122048" w:rsidP="002A4C01">
      <w:pPr>
        <w:pStyle w:val="textbody"/>
        <w:numPr>
          <w:ilvl w:val="0"/>
          <w:numId w:val="4"/>
        </w:numPr>
      </w:pPr>
      <w:r>
        <w:t>All extensions are provided with a complete example scenario.</w:t>
      </w:r>
    </w:p>
    <w:p w:rsidR="00366635" w:rsidRDefault="00366635">
      <w:pPr>
        <w:pStyle w:val="Heading2"/>
      </w:pPr>
      <w:bookmarkStart w:id="3" w:name="_Toc291480377"/>
      <w:r>
        <w:t>What’s new in Version 5.1</w:t>
      </w:r>
      <w:bookmarkEnd w:id="3"/>
    </w:p>
    <w:p w:rsidR="00366635" w:rsidRDefault="00366635" w:rsidP="00366635">
      <w:pPr>
        <w:pStyle w:val="textbody"/>
      </w:pPr>
      <w:r>
        <w:t>The differences between this version and the previous version (5.0) include:</w:t>
      </w:r>
    </w:p>
    <w:p w:rsidR="00366635" w:rsidRDefault="00AE5A10" w:rsidP="00E07530">
      <w:pPr>
        <w:pStyle w:val="textbody"/>
        <w:numPr>
          <w:ilvl w:val="0"/>
          <w:numId w:val="2"/>
        </w:numPr>
      </w:pPr>
      <w:r>
        <w:lastRenderedPageBreak/>
        <w:t>The addition of the LANDIS_VERSION environment variable (</w:t>
      </w:r>
      <w:r w:rsidR="00F61F9B">
        <w:t xml:space="preserve">see </w:t>
      </w:r>
      <w:r>
        <w:t>section</w:t>
      </w:r>
      <w:r w:rsidR="00F61F9B">
        <w:t xml:space="preserve"> </w:t>
      </w:r>
      <w:r w:rsidR="009E67BA">
        <w:fldChar w:fldCharType="begin"/>
      </w:r>
      <w:r w:rsidR="00F61F9B">
        <w:instrText xml:space="preserve"> REF _Ref133338128 \r \h </w:instrText>
      </w:r>
      <w:r w:rsidR="009E67BA">
        <w:fldChar w:fldCharType="separate"/>
      </w:r>
      <w:r w:rsidR="00DE7E0D">
        <w:t>2.1.1</w:t>
      </w:r>
      <w:r w:rsidR="009E67BA">
        <w:fldChar w:fldCharType="end"/>
      </w:r>
      <w:r>
        <w:t>).</w:t>
      </w:r>
    </w:p>
    <w:p w:rsidR="00366635" w:rsidRDefault="00C36596" w:rsidP="00E07530">
      <w:pPr>
        <w:pStyle w:val="textbody"/>
        <w:numPr>
          <w:ilvl w:val="0"/>
          <w:numId w:val="2"/>
        </w:numPr>
      </w:pPr>
      <w:r>
        <w:t>A change to</w:t>
      </w:r>
      <w:r w:rsidR="00AE5A10">
        <w:t xml:space="preserve"> the 3</w:t>
      </w:r>
      <w:r w:rsidR="00AE5A10" w:rsidRPr="00AE5A10">
        <w:rPr>
          <w:vertAlign w:val="superscript"/>
        </w:rPr>
        <w:t>rd</w:t>
      </w:r>
      <w:r w:rsidR="00AE5A10">
        <w:t xml:space="preserve"> section of the extensions table in the scenario file</w:t>
      </w:r>
      <w:r>
        <w:t xml:space="preserve"> (see section </w:t>
      </w:r>
      <w:r w:rsidR="009E67BA">
        <w:fldChar w:fldCharType="begin"/>
      </w:r>
      <w:r>
        <w:instrText xml:space="preserve"> REF _Ref133338382 \r \h </w:instrText>
      </w:r>
      <w:r w:rsidR="009E67BA">
        <w:fldChar w:fldCharType="separate"/>
      </w:r>
      <w:r w:rsidR="00DE7E0D">
        <w:t>4.8.6</w:t>
      </w:r>
      <w:r w:rsidR="009E67BA">
        <w:fldChar w:fldCharType="end"/>
      </w:r>
      <w:r>
        <w:t xml:space="preserve"> </w:t>
      </w:r>
      <w:fldSimple w:instr=" REF _Ref133338412 \h  \* MERGEFORMAT ">
        <w:r w:rsidR="00DE7E0D" w:rsidRPr="00DE7E0D">
          <w:rPr>
            <w:i/>
            <w:iCs/>
          </w:rPr>
          <w:t>Other Extensions</w:t>
        </w:r>
      </w:fldSimple>
      <w:r>
        <w:t>).</w:t>
      </w:r>
      <w:r w:rsidR="00AE5A10">
        <w:t xml:space="preserve"> </w:t>
      </w:r>
      <w:r>
        <w:t xml:space="preserve"> </w:t>
      </w:r>
      <w:r w:rsidR="00AE5A10">
        <w:t xml:space="preserve">Previously, </w:t>
      </w:r>
      <w:r>
        <w:t>only</w:t>
      </w:r>
      <w:r w:rsidR="00AE5A10">
        <w:t xml:space="preserve"> output extensions</w:t>
      </w:r>
      <w:r>
        <w:t xml:space="preserve"> were allowed in this part of the table.</w:t>
      </w:r>
      <w:r w:rsidR="00AE5A10">
        <w:t xml:space="preserve">  It now </w:t>
      </w:r>
      <w:r>
        <w:t>accepts</w:t>
      </w:r>
      <w:r w:rsidR="00AE5A10">
        <w:t xml:space="preserve"> </w:t>
      </w:r>
      <w:r>
        <w:t xml:space="preserve">any </w:t>
      </w:r>
      <w:r w:rsidR="00AE5A10">
        <w:t xml:space="preserve">other </w:t>
      </w:r>
      <w:r>
        <w:t xml:space="preserve">types of </w:t>
      </w:r>
      <w:r w:rsidR="00AE5A10">
        <w:t>extensions besides</w:t>
      </w:r>
      <w:r>
        <w:t xml:space="preserve"> succession and disturbance.  T</w:t>
      </w:r>
      <w:r w:rsidR="00AE5A10">
        <w:t>his change was motivated by work done on a meta-</w:t>
      </w:r>
      <w:r>
        <w:t>population extension for invasive species.</w:t>
      </w:r>
    </w:p>
    <w:p w:rsidR="00366635" w:rsidRDefault="00366635">
      <w:pPr>
        <w:pStyle w:val="Heading2"/>
      </w:pPr>
      <w:bookmarkStart w:id="4" w:name="_Toc291480378"/>
      <w:r>
        <w:t>Acknowledgements</w:t>
      </w:r>
      <w:bookmarkEnd w:id="2"/>
      <w:bookmarkEnd w:id="4"/>
    </w:p>
    <w:p w:rsidR="00366635" w:rsidRDefault="00366635">
      <w:pPr>
        <w:pStyle w:val="textbody"/>
      </w:pPr>
      <w:r>
        <w:t>Funding for the development of LANDIS-II has been provided by the North</w:t>
      </w:r>
      <w:r w:rsidR="002A4C01">
        <w:t>ern</w:t>
      </w:r>
      <w:r>
        <w:t xml:space="preserve"> Research Station (Rhinelander, Wisconsin) of the U.S. Forest Service.  Valuable contributions to the development of the model and extensions were made by Brian R. Sturtevant, Eric J. Gustafson, and David J. Mladenoff.</w:t>
      </w:r>
    </w:p>
    <w:p w:rsidR="00366635" w:rsidRDefault="00366635">
      <w:pPr>
        <w:pStyle w:val="Heading1"/>
      </w:pPr>
      <w:bookmarkStart w:id="5" w:name="_Toc291480379"/>
      <w:r>
        <w:lastRenderedPageBreak/>
        <w:t>Running LANDIS-II</w:t>
      </w:r>
      <w:bookmarkEnd w:id="5"/>
    </w:p>
    <w:p w:rsidR="00366635" w:rsidRDefault="00366635">
      <w:pPr>
        <w:pStyle w:val="textbody"/>
      </w:pPr>
      <w:r>
        <w:t>Currently, only a console interface is available for the LANDIS-II model; therefore, the user must run the model from a command prompt.  To open a command prompt window:</w:t>
      </w:r>
    </w:p>
    <w:p w:rsidR="00366635" w:rsidRDefault="00366635" w:rsidP="00E07530">
      <w:pPr>
        <w:pStyle w:val="textbody"/>
        <w:numPr>
          <w:ilvl w:val="0"/>
          <w:numId w:val="2"/>
        </w:numPr>
      </w:pPr>
      <w:r>
        <w:t>Windows 98/ME:  from Start menu, select Programs</w:t>
      </w:r>
      <w:r>
        <w:rPr>
          <w:sz w:val="20"/>
          <w:szCs w:val="20"/>
        </w:rPr>
        <w:sym w:font="Webdings" w:char="F034"/>
      </w:r>
      <w:r w:rsidR="00307178">
        <w:rPr>
          <w:sz w:val="20"/>
          <w:szCs w:val="20"/>
        </w:rPr>
        <w:t xml:space="preserve"> </w:t>
      </w:r>
      <w:r>
        <w:t>MS</w:t>
      </w:r>
      <w:r w:rsidR="00307178">
        <w:noBreakHyphen/>
      </w:r>
      <w:r>
        <w:t>DOS Prompt.</w:t>
      </w:r>
    </w:p>
    <w:p w:rsidR="00366635" w:rsidRDefault="00366635" w:rsidP="00E07530">
      <w:pPr>
        <w:pStyle w:val="textbody"/>
        <w:numPr>
          <w:ilvl w:val="0"/>
          <w:numId w:val="2"/>
        </w:numPr>
      </w:pPr>
      <w:r>
        <w:t>Windows NT/2000/XP: from Start menu, select Programs</w:t>
      </w:r>
      <w:r>
        <w:rPr>
          <w:sz w:val="20"/>
          <w:szCs w:val="20"/>
        </w:rPr>
        <w:sym w:font="Webdings" w:char="F034"/>
      </w:r>
      <w:r>
        <w:t xml:space="preserve"> Accessories</w:t>
      </w:r>
      <w:r>
        <w:rPr>
          <w:sz w:val="20"/>
          <w:szCs w:val="20"/>
        </w:rPr>
        <w:sym w:font="Webdings" w:char="F034"/>
      </w:r>
      <w:r>
        <w:t>Command Prompt.</w:t>
      </w:r>
    </w:p>
    <w:p w:rsidR="00824BD9" w:rsidRDefault="00824BD9" w:rsidP="00307178">
      <w:pPr>
        <w:pStyle w:val="textbody"/>
      </w:pPr>
      <w:r>
        <w:t xml:space="preserve">To run the model, the user enters the model name followed by the name of the scenario file (see chapter </w:t>
      </w:r>
      <w:r w:rsidR="009E67BA">
        <w:fldChar w:fldCharType="begin"/>
      </w:r>
      <w:r>
        <w:instrText xml:space="preserve"> REF _Ref109370407 \r \h </w:instrText>
      </w:r>
      <w:r w:rsidR="009E67BA">
        <w:fldChar w:fldCharType="separate"/>
      </w:r>
      <w:r w:rsidR="00DE7E0D">
        <w:t>4</w:t>
      </w:r>
      <w:r w:rsidR="009E67BA">
        <w:fldChar w:fldCharType="end"/>
      </w:r>
      <w:r>
        <w:t>):</w:t>
      </w:r>
    </w:p>
    <w:p w:rsidR="00824BD9" w:rsidRDefault="00824BD9" w:rsidP="00824BD9">
      <w:pPr>
        <w:pStyle w:val="commandprompt"/>
        <w:rPr>
          <w:rFonts w:cs="Times New Roman"/>
        </w:rPr>
      </w:pPr>
      <w:r>
        <w:t xml:space="preserve">C:\&gt; landis-ii </w:t>
      </w:r>
      <w:r>
        <w:rPr>
          <w:i/>
          <w:iCs/>
        </w:rPr>
        <w:t>scenario-file</w:t>
      </w:r>
    </w:p>
    <w:p w:rsidR="00824BD9" w:rsidRDefault="00824BD9" w:rsidP="00824BD9">
      <w:pPr>
        <w:pStyle w:val="commandprompt"/>
        <w:rPr>
          <w:rFonts w:cs="Times New Roman"/>
        </w:rPr>
      </w:pPr>
    </w:p>
    <w:p w:rsidR="00824BD9" w:rsidRDefault="00824BD9" w:rsidP="00824BD9">
      <w:pPr>
        <w:pStyle w:val="textbody"/>
      </w:pPr>
      <w:r>
        <w:t>For convenience, the model’s name may be abbreviated:</w:t>
      </w:r>
    </w:p>
    <w:p w:rsidR="00824BD9" w:rsidRDefault="00824BD9" w:rsidP="00824BD9">
      <w:pPr>
        <w:pStyle w:val="commandprompt"/>
        <w:rPr>
          <w:rFonts w:cs="Times New Roman"/>
        </w:rPr>
      </w:pPr>
      <w:r>
        <w:t xml:space="preserve">C:\&gt; landis </w:t>
      </w:r>
      <w:r>
        <w:rPr>
          <w:i/>
          <w:iCs/>
        </w:rPr>
        <w:t>scenario-file</w:t>
      </w:r>
    </w:p>
    <w:p w:rsidR="00824BD9" w:rsidRDefault="00485826" w:rsidP="00824BD9">
      <w:pPr>
        <w:pStyle w:val="Heading2"/>
        <w:rPr>
          <w:rFonts w:cs="Times New Roman"/>
        </w:rPr>
      </w:pPr>
      <w:bookmarkStart w:id="6" w:name="_Toc291480380"/>
      <w:r>
        <w:t>Different</w:t>
      </w:r>
      <w:r w:rsidR="00824BD9">
        <w:t xml:space="preserve"> Versions</w:t>
      </w:r>
      <w:r>
        <w:t xml:space="preserve"> on a Computer</w:t>
      </w:r>
      <w:bookmarkEnd w:id="6"/>
    </w:p>
    <w:p w:rsidR="00824BD9" w:rsidRDefault="00824BD9" w:rsidP="00307178">
      <w:pPr>
        <w:pStyle w:val="textbody"/>
      </w:pPr>
      <w:r>
        <w:t>The LANDIS-II model is designed so that different version</w:t>
      </w:r>
      <w:r w:rsidR="00485826">
        <w:t>s can be installed side-by-side on a computer.  This allows the user to compare the model’s behavior and output between versions.</w:t>
      </w:r>
    </w:p>
    <w:p w:rsidR="00366635" w:rsidRDefault="00824BD9" w:rsidP="00307178">
      <w:pPr>
        <w:pStyle w:val="textbody"/>
      </w:pPr>
      <w:r>
        <w:t>Any</w:t>
      </w:r>
      <w:r w:rsidR="00366635">
        <w:t xml:space="preserve"> version can be specified explicitly at the command prompt</w:t>
      </w:r>
      <w:r w:rsidR="00485826">
        <w:t xml:space="preserve"> by appending the version to the model’s name with a hyphen</w:t>
      </w:r>
      <w:r w:rsidR="00366635">
        <w:t>.  For example, th</w:t>
      </w:r>
      <w:r>
        <w:t xml:space="preserve">e current version </w:t>
      </w:r>
      <w:r w:rsidR="00366635">
        <w:t>can be run as follows:</w:t>
      </w:r>
    </w:p>
    <w:p w:rsidR="00366635" w:rsidRDefault="00366635" w:rsidP="00307178">
      <w:pPr>
        <w:pStyle w:val="commandprompt"/>
        <w:rPr>
          <w:rFonts w:cs="Times New Roman"/>
        </w:rPr>
      </w:pPr>
      <w:r>
        <w:t xml:space="preserve">C:\&gt; landis-5.1 </w:t>
      </w:r>
      <w:r w:rsidR="00824BD9">
        <w:rPr>
          <w:i/>
          <w:iCs/>
        </w:rPr>
        <w:t>scenario-file</w:t>
      </w:r>
    </w:p>
    <w:p w:rsidR="00824BD9" w:rsidRDefault="00824BD9" w:rsidP="00307178">
      <w:pPr>
        <w:pStyle w:val="commandprompt"/>
        <w:rPr>
          <w:rFonts w:cs="Times New Roman"/>
        </w:rPr>
      </w:pPr>
    </w:p>
    <w:p w:rsidR="00485826" w:rsidRDefault="00485826" w:rsidP="00824BD9">
      <w:pPr>
        <w:pStyle w:val="textbody"/>
      </w:pPr>
      <w:r>
        <w:t>Referencing a particular version explicitly is allowed even if it is the only version installed on the computer.</w:t>
      </w:r>
    </w:p>
    <w:p w:rsidR="00824BD9" w:rsidRDefault="009C2E22" w:rsidP="009C2E22">
      <w:pPr>
        <w:pStyle w:val="Heading3"/>
        <w:rPr>
          <w:rFonts w:cs="Times New Roman"/>
        </w:rPr>
      </w:pPr>
      <w:bookmarkStart w:id="7" w:name="_Ref133338128"/>
      <w:bookmarkStart w:id="8" w:name="_Toc291480381"/>
      <w:r>
        <w:t>LANDIS_VERSION Environment Variable</w:t>
      </w:r>
      <w:bookmarkEnd w:id="7"/>
      <w:bookmarkEnd w:id="8"/>
    </w:p>
    <w:p w:rsidR="009C2E22" w:rsidRDefault="009C2E22" w:rsidP="00307178">
      <w:pPr>
        <w:pStyle w:val="textbody"/>
      </w:pPr>
      <w:r>
        <w:t>If two or more versions of the model are installed on a computer, the two commands mentioned above without any version number</w:t>
      </w:r>
      <w:r w:rsidR="00FF2354">
        <w:t xml:space="preserve"> </w:t>
      </w:r>
      <w:r w:rsidR="00FF2354">
        <w:softHyphen/>
        <w:t xml:space="preserve">– </w:t>
      </w:r>
      <w:r w:rsidR="00FF2354" w:rsidRPr="009C2E22">
        <w:rPr>
          <w:rFonts w:ascii="Courier New" w:hAnsi="Courier New" w:cs="Courier New"/>
          <w:sz w:val="20"/>
          <w:szCs w:val="20"/>
        </w:rPr>
        <w:t>landi</w:t>
      </w:r>
      <w:r w:rsidR="00FF2354">
        <w:rPr>
          <w:rFonts w:ascii="Courier New" w:hAnsi="Courier New" w:cs="Courier New"/>
          <w:sz w:val="20"/>
          <w:szCs w:val="20"/>
        </w:rPr>
        <w:t>s-ii</w:t>
      </w:r>
      <w:r w:rsidR="00FF2354">
        <w:t xml:space="preserve"> and </w:t>
      </w:r>
      <w:r w:rsidR="00FF2354" w:rsidRPr="009C2E22">
        <w:rPr>
          <w:rFonts w:ascii="Courier New" w:hAnsi="Courier New" w:cs="Courier New"/>
          <w:sz w:val="20"/>
          <w:szCs w:val="20"/>
        </w:rPr>
        <w:t>landis</w:t>
      </w:r>
      <w:r w:rsidR="00FF2354">
        <w:t xml:space="preserve"> </w:t>
      </w:r>
      <w:r w:rsidR="00FF2354">
        <w:softHyphen/>
        <w:t xml:space="preserve">– </w:t>
      </w:r>
      <w:r>
        <w:t xml:space="preserve"> will run a particular version based upon the existence of the LANDIS_VERSION environment variable.</w:t>
      </w:r>
    </w:p>
    <w:p w:rsidR="009C2E22" w:rsidRDefault="009C2E22" w:rsidP="009C2E22">
      <w:pPr>
        <w:pStyle w:val="textbody"/>
      </w:pPr>
      <w:r>
        <w:t xml:space="preserve">If the LANDIS_VERSION variable is not set, then </w:t>
      </w:r>
      <w:r w:rsidRPr="009C2E22">
        <w:t>those</w:t>
      </w:r>
      <w:r>
        <w:t xml:space="preserve"> two commands will run the newest version.  For example, </w:t>
      </w:r>
      <w:r w:rsidR="00FF2354">
        <w:t xml:space="preserve">if </w:t>
      </w:r>
      <w:r>
        <w:t xml:space="preserve">versions 5.0 and 5.1 are installed, then both the </w:t>
      </w:r>
      <w:r w:rsidRPr="009C2E22">
        <w:rPr>
          <w:rFonts w:ascii="Courier New" w:hAnsi="Courier New" w:cs="Courier New"/>
          <w:sz w:val="20"/>
          <w:szCs w:val="20"/>
        </w:rPr>
        <w:t>landi</w:t>
      </w:r>
      <w:r>
        <w:rPr>
          <w:rFonts w:ascii="Courier New" w:hAnsi="Courier New" w:cs="Courier New"/>
          <w:sz w:val="20"/>
          <w:szCs w:val="20"/>
        </w:rPr>
        <w:t>s-ii</w:t>
      </w:r>
      <w:r>
        <w:t xml:space="preserve"> and </w:t>
      </w:r>
      <w:r w:rsidRPr="009C2E22">
        <w:rPr>
          <w:rFonts w:ascii="Courier New" w:hAnsi="Courier New" w:cs="Courier New"/>
          <w:sz w:val="20"/>
          <w:szCs w:val="20"/>
        </w:rPr>
        <w:t>landis</w:t>
      </w:r>
      <w:r>
        <w:t xml:space="preserve"> commands will run version 5.1.</w:t>
      </w:r>
    </w:p>
    <w:p w:rsidR="005C41D9" w:rsidRDefault="009C2E22" w:rsidP="00307178">
      <w:pPr>
        <w:pStyle w:val="textbody"/>
      </w:pPr>
      <w:r>
        <w:lastRenderedPageBreak/>
        <w:t>If the LANDIS_VERSION variable is set, then those two commands will run the version specified by the variable.</w:t>
      </w:r>
      <w:r w:rsidR="005C41D9">
        <w:t xml:space="preserve">  For example, if versions 5.0 and 5.1 are both installed on a server, but a user wishes to use version 5.0 as the default for her work, she can set the LANDIS_VERSION variable to “5.0”.  Then both </w:t>
      </w:r>
      <w:r w:rsidR="005C41D9" w:rsidRPr="009C2E22">
        <w:rPr>
          <w:rFonts w:ascii="Courier New" w:hAnsi="Courier New" w:cs="Courier New"/>
          <w:sz w:val="20"/>
          <w:szCs w:val="20"/>
        </w:rPr>
        <w:t>landi</w:t>
      </w:r>
      <w:r w:rsidR="005C41D9">
        <w:rPr>
          <w:rFonts w:ascii="Courier New" w:hAnsi="Courier New" w:cs="Courier New"/>
          <w:sz w:val="20"/>
          <w:szCs w:val="20"/>
        </w:rPr>
        <w:t>s-ii</w:t>
      </w:r>
      <w:r w:rsidR="005C41D9">
        <w:t xml:space="preserve"> and </w:t>
      </w:r>
      <w:r w:rsidR="005C41D9" w:rsidRPr="009C2E22">
        <w:rPr>
          <w:rFonts w:ascii="Courier New" w:hAnsi="Courier New" w:cs="Courier New"/>
          <w:sz w:val="20"/>
          <w:szCs w:val="20"/>
        </w:rPr>
        <w:t>landis</w:t>
      </w:r>
      <w:r w:rsidR="005C41D9">
        <w:t xml:space="preserve"> commands will run version 5.0.</w:t>
      </w:r>
    </w:p>
    <w:p w:rsidR="005C41D9" w:rsidRDefault="005C41D9" w:rsidP="00307178">
      <w:pPr>
        <w:pStyle w:val="textbody"/>
      </w:pPr>
      <w:r>
        <w:t>This e</w:t>
      </w:r>
      <w:r w:rsidR="00366635">
        <w:t xml:space="preserve">nvironmental variable can be temporarily set </w:t>
      </w:r>
      <w:r>
        <w:t xml:space="preserve">for a session </w:t>
      </w:r>
      <w:r w:rsidR="00366635">
        <w:t>at the command prompt</w:t>
      </w:r>
      <w:r>
        <w:t>:</w:t>
      </w:r>
    </w:p>
    <w:p w:rsidR="005C41D9" w:rsidRDefault="005C41D9" w:rsidP="005C41D9">
      <w:pPr>
        <w:pStyle w:val="commandprompt"/>
      </w:pPr>
      <w:r>
        <w:t>C:\&gt; set LANDIS_VERSION=5.0</w:t>
      </w:r>
    </w:p>
    <w:p w:rsidR="005C41D9" w:rsidRDefault="005C41D9" w:rsidP="005C41D9">
      <w:pPr>
        <w:pStyle w:val="commandprompt"/>
        <w:rPr>
          <w:rFonts w:cs="Times New Roman"/>
        </w:rPr>
      </w:pPr>
    </w:p>
    <w:p w:rsidR="00FF2354" w:rsidRDefault="005C41D9" w:rsidP="00307178">
      <w:pPr>
        <w:pStyle w:val="textbody"/>
      </w:pPr>
      <w:r>
        <w:t>o</w:t>
      </w:r>
      <w:r w:rsidR="00366635">
        <w:t xml:space="preserve">r </w:t>
      </w:r>
      <w:r>
        <w:t>it</w:t>
      </w:r>
      <w:r w:rsidR="00366635">
        <w:t xml:space="preserve"> can be </w:t>
      </w:r>
      <w:r w:rsidR="00FF2354">
        <w:t>set permanently via the Window’s System Properties:</w:t>
      </w:r>
    </w:p>
    <w:p w:rsidR="00FF2354" w:rsidRDefault="00FF2354" w:rsidP="00E07530">
      <w:pPr>
        <w:pStyle w:val="textbody"/>
        <w:numPr>
          <w:ilvl w:val="0"/>
          <w:numId w:val="2"/>
        </w:numPr>
      </w:pPr>
      <w:r>
        <w:t>Right-click My Computer, and in the context menu, select Properties</w:t>
      </w:r>
      <w:r>
        <w:rPr>
          <w:sz w:val="20"/>
          <w:szCs w:val="20"/>
        </w:rPr>
        <w:sym w:font="Webdings" w:char="F034"/>
      </w:r>
      <w:r>
        <w:t>Advanced tab</w:t>
      </w:r>
      <w:r>
        <w:rPr>
          <w:sz w:val="20"/>
          <w:szCs w:val="20"/>
        </w:rPr>
        <w:sym w:font="Webdings" w:char="F034"/>
      </w:r>
      <w:r>
        <w:t>Environment Variables button.</w:t>
      </w:r>
    </w:p>
    <w:p w:rsidR="00366635" w:rsidRDefault="00366635">
      <w:pPr>
        <w:pStyle w:val="Heading2"/>
      </w:pPr>
      <w:bookmarkStart w:id="9" w:name="_Ref109370938"/>
      <w:bookmarkStart w:id="10" w:name="_Toc291480382"/>
      <w:r>
        <w:t>Working Directory</w:t>
      </w:r>
      <w:bookmarkEnd w:id="9"/>
      <w:bookmarkEnd w:id="10"/>
    </w:p>
    <w:p w:rsidR="00366635" w:rsidRDefault="00366635">
      <w:pPr>
        <w:pStyle w:val="textbody"/>
      </w:pPr>
      <w:r>
        <w:t xml:space="preserve">The directory (folder) where the user runs LANDIS-II is referred to as the </w:t>
      </w:r>
      <w:r>
        <w:rPr>
          <w:b/>
          <w:bCs/>
        </w:rPr>
        <w:t>working directory</w:t>
      </w:r>
      <w:r>
        <w:t xml:space="preserve">.  The user should be aware that LANDIS-II uses the working directory when interpreting input parameters which are relative path names for files (see section </w:t>
      </w:r>
      <w:fldSimple w:instr=" REF _Ref109370626 \r ">
        <w:r w:rsidR="00DE7E0D">
          <w:t>3.1.8</w:t>
        </w:r>
      </w:fldSimple>
      <w:r>
        <w:t xml:space="preserve"> </w:t>
      </w:r>
      <w:fldSimple w:instr=" REF _Ref109370487  \* MERGEFORMAT ">
        <w:r w:rsidR="00DE7E0D" w:rsidRPr="00DE7E0D">
          <w:rPr>
            <w:i/>
            <w:iCs/>
          </w:rPr>
          <w:t>File Parameter Values</w:t>
        </w:r>
      </w:fldSimple>
      <w:r>
        <w:t>).</w:t>
      </w:r>
    </w:p>
    <w:p w:rsidR="00366635" w:rsidRDefault="00366635">
      <w:pPr>
        <w:pStyle w:val="Heading1"/>
      </w:pPr>
      <w:bookmarkStart w:id="11" w:name="_Toc291480383"/>
      <w:r>
        <w:lastRenderedPageBreak/>
        <w:t>Input File Format</w:t>
      </w:r>
      <w:bookmarkEnd w:id="11"/>
    </w:p>
    <w:p w:rsidR="00366635" w:rsidRDefault="00366635">
      <w:pPr>
        <w:pStyle w:val="textbody"/>
        <w:rPr>
          <w:lang w:eastAsia="en-US"/>
        </w:rPr>
      </w:pPr>
      <w:r>
        <w:rPr>
          <w:lang w:eastAsia="en-US"/>
        </w:rPr>
        <w:t>LANDIS-II uses two types of input files: text files and raster maps.</w:t>
      </w:r>
    </w:p>
    <w:p w:rsidR="00366635" w:rsidRDefault="00366635">
      <w:pPr>
        <w:pStyle w:val="Heading2"/>
        <w:rPr>
          <w:lang w:eastAsia="en-US"/>
        </w:rPr>
      </w:pPr>
      <w:bookmarkStart w:id="12" w:name="_Toc291480384"/>
      <w:r>
        <w:rPr>
          <w:lang w:eastAsia="en-US"/>
        </w:rPr>
        <w:t>Text Input Files</w:t>
      </w:r>
      <w:bookmarkEnd w:id="12"/>
    </w:p>
    <w:p w:rsidR="00366635" w:rsidRDefault="00366635">
      <w:pPr>
        <w:pStyle w:val="Heading3"/>
        <w:rPr>
          <w:lang w:eastAsia="en-US"/>
        </w:rPr>
      </w:pPr>
      <w:bookmarkStart w:id="13" w:name="_Toc291480385"/>
      <w:r>
        <w:rPr>
          <w:lang w:eastAsia="en-US"/>
        </w:rPr>
        <w:t>Line Types</w:t>
      </w:r>
      <w:bookmarkEnd w:id="13"/>
    </w:p>
    <w:p w:rsidR="00366635" w:rsidRDefault="00366635">
      <w:pPr>
        <w:pStyle w:val="textbody"/>
        <w:rPr>
          <w:lang w:eastAsia="en-US"/>
        </w:rPr>
      </w:pPr>
      <w:r>
        <w:rPr>
          <w:lang w:eastAsia="en-US"/>
        </w:rPr>
        <w:t>There are three types of lines in a text input file:</w:t>
      </w:r>
    </w:p>
    <w:p w:rsidR="00366635" w:rsidRDefault="00366635" w:rsidP="00E07530">
      <w:pPr>
        <w:pStyle w:val="textbody"/>
        <w:numPr>
          <w:ilvl w:val="0"/>
          <w:numId w:val="2"/>
        </w:numPr>
      </w:pPr>
      <w:r>
        <w:rPr>
          <w:b/>
          <w:bCs/>
          <w:lang w:eastAsia="en-US"/>
        </w:rPr>
        <w:t>Blank line</w:t>
      </w:r>
      <w:r>
        <w:rPr>
          <w:lang w:eastAsia="en-US"/>
        </w:rPr>
        <w:t xml:space="preserve"> – a line with no characters or just whitespace. The program ignores blank lines.</w:t>
      </w:r>
    </w:p>
    <w:p w:rsidR="00366635" w:rsidRDefault="00366635" w:rsidP="00E07530">
      <w:pPr>
        <w:pStyle w:val="textbody"/>
        <w:numPr>
          <w:ilvl w:val="0"/>
          <w:numId w:val="2"/>
        </w:numPr>
      </w:pPr>
      <w:r>
        <w:rPr>
          <w:b/>
          <w:bCs/>
          <w:lang w:eastAsia="en-US"/>
        </w:rPr>
        <w:t>Comment line</w:t>
      </w:r>
      <w:r>
        <w:rPr>
          <w:lang w:eastAsia="en-US"/>
        </w:rPr>
        <w:t xml:space="preserve"> – a line whose first non-whitespace characters are the comment marker "&gt;&gt;" (two adjacent greater-than symbols).  The text of the comment follows this marker, and may contain any characters.  Typically, they are used for section titles and column headings associated with tabular data. Like blank lines, the program ignores comment lines.</w:t>
      </w:r>
    </w:p>
    <w:p w:rsidR="00366635" w:rsidRDefault="00366635" w:rsidP="00F9651F">
      <w:pPr>
        <w:pStyle w:val="textinputfile"/>
        <w:ind w:left="2160"/>
      </w:pPr>
      <w:r>
        <w:t>&gt;&gt; Here is a sample comment line.</w:t>
      </w:r>
    </w:p>
    <w:p w:rsidR="00366635" w:rsidRDefault="00366635" w:rsidP="00F9651F">
      <w:pPr>
        <w:pStyle w:val="textinputfile"/>
        <w:ind w:left="2160"/>
      </w:pPr>
      <w:r>
        <w:t xml:space="preserve">    &gt;&gt;A comment line with spaces before marker</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Data line</w:t>
      </w:r>
      <w:r>
        <w:rPr>
          <w:lang w:eastAsia="en-US"/>
        </w:rPr>
        <w:t xml:space="preserve"> – any line that is not a blank line or a comment line.</w:t>
      </w:r>
    </w:p>
    <w:p w:rsidR="00366635" w:rsidRDefault="00366635">
      <w:pPr>
        <w:pStyle w:val="Heading3"/>
        <w:rPr>
          <w:lang w:eastAsia="en-US"/>
        </w:rPr>
      </w:pPr>
      <w:bookmarkStart w:id="14" w:name="_Toc291480386"/>
      <w:r>
        <w:rPr>
          <w:lang w:eastAsia="en-US"/>
        </w:rPr>
        <w:t>End-of-line Comments</w:t>
      </w:r>
      <w:bookmarkEnd w:id="14"/>
    </w:p>
    <w:p w:rsidR="00366635" w:rsidRDefault="00366635">
      <w:pPr>
        <w:pStyle w:val="textbody"/>
        <w:rPr>
          <w:lang w:eastAsia="en-US"/>
        </w:rPr>
      </w:pPr>
      <w:r>
        <w:rPr>
          <w:lang w:eastAsia="en-US"/>
        </w:rPr>
        <w:t xml:space="preserve">A comment can be placed at the end of any data line in a text input file. An </w:t>
      </w:r>
      <w:r>
        <w:rPr>
          <w:b/>
          <w:bCs/>
          <w:lang w:eastAsia="en-US"/>
        </w:rPr>
        <w:t xml:space="preserve">end-of-line comment </w:t>
      </w:r>
      <w:r>
        <w:rPr>
          <w:lang w:eastAsia="en-US"/>
        </w:rPr>
        <w:t>starts with a marker which is two adjacent "&lt;" symbols (i.e., "&lt;&lt;"), and extends to the end of the current line. The user can use an end-of-line comment to provide additional information about an input parameter, such as its units:</w:t>
      </w:r>
    </w:p>
    <w:p w:rsidR="00366635" w:rsidRDefault="00366635">
      <w:pPr>
        <w:pStyle w:val="textinputfile"/>
        <w:rPr>
          <w:lang w:eastAsia="en-US"/>
        </w:rPr>
      </w:pPr>
      <w:r>
        <w:rPr>
          <w:lang w:eastAsia="en-US"/>
        </w:rPr>
        <w:t>Sample_Parameter 500 &lt;&lt; Units: Mg/ha</w:t>
      </w:r>
    </w:p>
    <w:p w:rsidR="00366635" w:rsidRDefault="00366635">
      <w:pPr>
        <w:pStyle w:val="textinputfile"/>
        <w:rPr>
          <w:rFonts w:cs="Times New Roman"/>
          <w:lang w:eastAsia="en-US"/>
        </w:rPr>
      </w:pPr>
    </w:p>
    <w:p w:rsidR="00366635" w:rsidRDefault="00366635">
      <w:pPr>
        <w:pStyle w:val="textbody"/>
        <w:rPr>
          <w:lang w:eastAsia="en-US"/>
        </w:rPr>
      </w:pPr>
      <w:r>
        <w:rPr>
          <w:lang w:eastAsia="en-US"/>
        </w:rPr>
        <w:t>Like blank lines and comment lines, the program ignores end-of-line comments.</w:t>
      </w:r>
    </w:p>
    <w:p w:rsidR="00366635" w:rsidRDefault="00366635">
      <w:pPr>
        <w:pStyle w:val="Heading3"/>
        <w:rPr>
          <w:lang w:eastAsia="en-US"/>
        </w:rPr>
      </w:pPr>
      <w:bookmarkStart w:id="15" w:name="_Ref109370762"/>
      <w:bookmarkStart w:id="16" w:name="_Toc291480387"/>
      <w:r>
        <w:rPr>
          <w:lang w:eastAsia="en-US"/>
        </w:rPr>
        <w:t>Parameter and Table Names</w:t>
      </w:r>
      <w:bookmarkEnd w:id="15"/>
      <w:bookmarkEnd w:id="16"/>
    </w:p>
    <w:p w:rsidR="00366635" w:rsidRDefault="00366635">
      <w:pPr>
        <w:pStyle w:val="textbody"/>
        <w:rPr>
          <w:rFonts w:ascii="Courier New" w:hAnsi="Courier New" w:cs="Courier New"/>
          <w:sz w:val="20"/>
          <w:szCs w:val="20"/>
        </w:rPr>
      </w:pPr>
      <w:r>
        <w:t>The name of a parameter or a table of parameters is a sequence of one or more non-whitespace characters.  Examples:</w:t>
      </w:r>
    </w:p>
    <w:p w:rsidR="00366635" w:rsidRDefault="00366635">
      <w:pPr>
        <w:pStyle w:val="textinputfile"/>
      </w:pPr>
      <w:r>
        <w:t>SampleParameter</w:t>
      </w:r>
    </w:p>
    <w:p w:rsidR="00366635" w:rsidRDefault="00366635">
      <w:pPr>
        <w:pStyle w:val="textinputfile"/>
      </w:pPr>
      <w:r>
        <w:t>#ofCycles</w:t>
      </w:r>
    </w:p>
    <w:p w:rsidR="00366635" w:rsidRDefault="00366635">
      <w:pPr>
        <w:pStyle w:val="textinputfile"/>
      </w:pPr>
      <w:r>
        <w:t>Table-of-data</w:t>
      </w:r>
    </w:p>
    <w:p w:rsidR="00366635" w:rsidRDefault="00366635">
      <w:pPr>
        <w:pStyle w:val="Heading3"/>
        <w:rPr>
          <w:lang w:eastAsia="en-US"/>
        </w:rPr>
      </w:pPr>
      <w:bookmarkStart w:id="17" w:name="_Toc291480388"/>
      <w:r>
        <w:rPr>
          <w:lang w:eastAsia="en-US"/>
        </w:rPr>
        <w:lastRenderedPageBreak/>
        <w:t>Data Line With Single Parameter</w:t>
      </w:r>
      <w:bookmarkEnd w:id="17"/>
    </w:p>
    <w:p w:rsidR="00366635" w:rsidRDefault="00366635">
      <w:pPr>
        <w:pStyle w:val="textbody"/>
        <w:rPr>
          <w:lang w:eastAsia="en-US"/>
        </w:rPr>
      </w:pPr>
      <w:r>
        <w:rPr>
          <w:lang w:eastAsia="en-US"/>
        </w:rPr>
        <w:t xml:space="preserve">A common format for a data line is a single parameter.  In this format, the parameter’s name (see section </w:t>
      </w:r>
      <w:r w:rsidR="009E67BA">
        <w:rPr>
          <w:lang w:eastAsia="en-US"/>
        </w:rPr>
        <w:fldChar w:fldCharType="begin"/>
      </w:r>
      <w:r>
        <w:rPr>
          <w:lang w:eastAsia="en-US"/>
        </w:rPr>
        <w:instrText xml:space="preserve"> REF _Ref109370762 \r </w:instrText>
      </w:r>
      <w:r w:rsidR="009E67BA">
        <w:rPr>
          <w:lang w:eastAsia="en-US"/>
        </w:rPr>
        <w:fldChar w:fldCharType="separate"/>
      </w:r>
      <w:r w:rsidR="00DE7E0D">
        <w:rPr>
          <w:lang w:eastAsia="en-US"/>
        </w:rPr>
        <w:t>3.1.3</w:t>
      </w:r>
      <w:r w:rsidR="009E67BA">
        <w:rPr>
          <w:lang w:eastAsia="en-US"/>
        </w:rPr>
        <w:fldChar w:fldCharType="end"/>
      </w:r>
      <w:r>
        <w:rPr>
          <w:lang w:eastAsia="en-US"/>
        </w:rPr>
        <w:t>) is first, followed by the parameter’s value.</w:t>
      </w:r>
    </w:p>
    <w:p w:rsidR="00366635" w:rsidRDefault="00366635">
      <w:pPr>
        <w:pStyle w:val="textinputfile"/>
        <w:rPr>
          <w:i/>
          <w:iCs/>
          <w:lang w:eastAsia="en-US"/>
        </w:rPr>
      </w:pPr>
      <w:r>
        <w:rPr>
          <w:i/>
          <w:iCs/>
          <w:lang w:eastAsia="en-US"/>
        </w:rPr>
        <w:t>parameter-name  parameter-value</w:t>
      </w:r>
    </w:p>
    <w:p w:rsidR="00366635" w:rsidRDefault="00366635">
      <w:pPr>
        <w:pStyle w:val="textinputfile"/>
        <w:rPr>
          <w:rFonts w:cs="Times New Roman"/>
          <w:i/>
          <w:iCs/>
          <w:lang w:eastAsia="en-US"/>
        </w:rPr>
      </w:pPr>
    </w:p>
    <w:p w:rsidR="00366635" w:rsidRDefault="00366635">
      <w:pPr>
        <w:pStyle w:val="textbody"/>
        <w:rPr>
          <w:lang w:eastAsia="en-US"/>
        </w:rPr>
      </w:pPr>
      <w:r>
        <w:rPr>
          <w:lang w:eastAsia="en-US"/>
        </w:rPr>
        <w:t>Whitespace is required between the name and value.  Whitespace may precede the name and may follow the value.  Examples:</w:t>
      </w:r>
    </w:p>
    <w:p w:rsidR="00366635" w:rsidRDefault="00366635">
      <w:pPr>
        <w:pStyle w:val="textinputfile"/>
        <w:rPr>
          <w:lang w:eastAsia="en-US"/>
        </w:rPr>
      </w:pPr>
      <w:r>
        <w:rPr>
          <w:lang w:eastAsia="en-US"/>
        </w:rPr>
        <w:t>Timestep   10</w:t>
      </w:r>
    </w:p>
    <w:p w:rsidR="00366635" w:rsidRDefault="00366635">
      <w:pPr>
        <w:pStyle w:val="textinputfile"/>
        <w:rPr>
          <w:lang w:eastAsia="en-US"/>
        </w:rPr>
      </w:pPr>
      <w:r>
        <w:rPr>
          <w:lang w:eastAsia="en-US"/>
        </w:rPr>
        <w:t>CellLength 28.5  &lt;&lt; meters</w:t>
      </w:r>
    </w:p>
    <w:p w:rsidR="00366635" w:rsidRDefault="00366635">
      <w:pPr>
        <w:pStyle w:val="textinputfile"/>
        <w:rPr>
          <w:lang w:eastAsia="en-US"/>
        </w:rPr>
      </w:pPr>
    </w:p>
    <w:p w:rsidR="00366635" w:rsidRDefault="00366635">
      <w:pPr>
        <w:pStyle w:val="textinputfile"/>
        <w:rPr>
          <w:lang w:eastAsia="en-US"/>
        </w:rPr>
      </w:pPr>
      <w:r>
        <w:rPr>
          <w:lang w:eastAsia="en-US"/>
        </w:rPr>
        <w:t xml:space="preserve">   Description  "southeast pine barrens"</w:t>
      </w:r>
    </w:p>
    <w:p w:rsidR="00366635" w:rsidRDefault="00366635">
      <w:pPr>
        <w:pStyle w:val="Heading3"/>
        <w:rPr>
          <w:lang w:eastAsia="en-US"/>
        </w:rPr>
      </w:pPr>
      <w:bookmarkStart w:id="18" w:name="_Toc291480389"/>
      <w:r>
        <w:rPr>
          <w:lang w:eastAsia="en-US"/>
        </w:rPr>
        <w:t>Numeric Parameter Values</w:t>
      </w:r>
      <w:bookmarkEnd w:id="18"/>
    </w:p>
    <w:p w:rsidR="00366635" w:rsidRDefault="00366635">
      <w:pPr>
        <w:pStyle w:val="textbody"/>
      </w:pPr>
      <w:r>
        <w:t>Values for numeric parameters can be specified in integer format, floating-point format, or scientific notation.</w:t>
      </w:r>
    </w:p>
    <w:p w:rsidR="00366635" w:rsidRDefault="00366635">
      <w:pPr>
        <w:pStyle w:val="textinputfile"/>
      </w:pPr>
      <w:r>
        <w:t>CellLength  20</w:t>
      </w:r>
    </w:p>
    <w:p w:rsidR="00366635" w:rsidRDefault="00366635">
      <w:pPr>
        <w:pStyle w:val="textinputfile"/>
      </w:pPr>
      <w:r>
        <w:t>CellLength  20.0</w:t>
      </w:r>
    </w:p>
    <w:p w:rsidR="00366635" w:rsidRDefault="00366635">
      <w:pPr>
        <w:pStyle w:val="textinputfile"/>
      </w:pPr>
      <w:r>
        <w:t>CellLength  2e1   &lt;&lt; scientific notation = 2 * 10^1</w:t>
      </w:r>
    </w:p>
    <w:p w:rsidR="00366635" w:rsidRDefault="00366635">
      <w:pPr>
        <w:pStyle w:val="textinputfile"/>
      </w:pPr>
      <w:r>
        <w:t xml:space="preserve">                  &lt;&lt; = 2 * 10 = 20</w:t>
      </w:r>
    </w:p>
    <w:p w:rsidR="00366635" w:rsidRDefault="00366635">
      <w:pPr>
        <w:pStyle w:val="textinputfile"/>
      </w:pPr>
    </w:p>
    <w:p w:rsidR="00366635" w:rsidRDefault="00366635">
      <w:pPr>
        <w:pStyle w:val="textinputfile"/>
      </w:pPr>
      <w:r>
        <w:t>ParameterX  -.1234</w:t>
      </w:r>
    </w:p>
    <w:p w:rsidR="00366635" w:rsidRDefault="00366635">
      <w:pPr>
        <w:pStyle w:val="textinputfile"/>
      </w:pPr>
      <w:r>
        <w:t>ParameterY  +98.765e-22</w:t>
      </w:r>
    </w:p>
    <w:p w:rsidR="00366635" w:rsidRDefault="00366635">
      <w:pPr>
        <w:pStyle w:val="textinputfile"/>
      </w:pPr>
    </w:p>
    <w:p w:rsidR="00366635" w:rsidRDefault="00366635">
      <w:pPr>
        <w:pStyle w:val="textbody"/>
      </w:pPr>
      <w:r>
        <w:t xml:space="preserve">Some numeric parameters are </w:t>
      </w:r>
      <w:r>
        <w:rPr>
          <w:b/>
          <w:bCs/>
        </w:rPr>
        <w:t>integer parameters</w:t>
      </w:r>
      <w:r>
        <w:t xml:space="preserve"> which means they only accept integer values.</w:t>
      </w:r>
    </w:p>
    <w:p w:rsidR="00366635" w:rsidRDefault="00366635">
      <w:pPr>
        <w:pStyle w:val="textbody"/>
      </w:pPr>
      <w:r>
        <w:t>For user convenience, thousands-separators can be used for large values.</w:t>
      </w:r>
    </w:p>
    <w:p w:rsidR="00366635" w:rsidRDefault="00366635">
      <w:pPr>
        <w:pStyle w:val="textinputfile"/>
      </w:pPr>
      <w:r>
        <w:t>Population  2,000,000</w:t>
      </w:r>
    </w:p>
    <w:p w:rsidR="00366635" w:rsidRDefault="00366635">
      <w:pPr>
        <w:pStyle w:val="Heading3"/>
        <w:rPr>
          <w:lang w:eastAsia="en-US"/>
        </w:rPr>
      </w:pPr>
      <w:bookmarkStart w:id="19" w:name="_Toc291480390"/>
      <w:r>
        <w:rPr>
          <w:lang w:eastAsia="en-US"/>
        </w:rPr>
        <w:t>Yes/No Parameter Values</w:t>
      </w:r>
      <w:bookmarkEnd w:id="19"/>
    </w:p>
    <w:p w:rsidR="00366635" w:rsidRDefault="00366635">
      <w:pPr>
        <w:pStyle w:val="textbody"/>
      </w:pPr>
      <w:r>
        <w:t xml:space="preserve">Yes/no parameters are also known as </w:t>
      </w:r>
      <w:r>
        <w:rPr>
          <w:b/>
          <w:bCs/>
        </w:rPr>
        <w:t>boolean parameters</w:t>
      </w:r>
      <w:r>
        <w:t>.  Acceptable yes values are “</w:t>
      </w:r>
      <w:r>
        <w:rPr>
          <w:rFonts w:ascii="Courier New" w:hAnsi="Courier New" w:cs="Courier New"/>
          <w:sz w:val="20"/>
          <w:szCs w:val="20"/>
        </w:rPr>
        <w:t>yes</w:t>
      </w:r>
      <w:r>
        <w:t>” and “</w:t>
      </w:r>
      <w:r>
        <w:rPr>
          <w:rFonts w:ascii="Courier New" w:hAnsi="Courier New" w:cs="Courier New"/>
          <w:sz w:val="20"/>
          <w:szCs w:val="20"/>
        </w:rPr>
        <w:t>y</w:t>
      </w:r>
      <w:r>
        <w:t>”, while acceptable no values are “no”, “n”, and “</w:t>
      </w:r>
      <w:r>
        <w:rPr>
          <w:rFonts w:ascii="Courier New" w:hAnsi="Courier New" w:cs="Courier New"/>
          <w:sz w:val="20"/>
          <w:szCs w:val="20"/>
        </w:rPr>
        <w:t>-</w:t>
      </w:r>
      <w:r>
        <w:t>” (useful for long columns to make yes values stand out more visually).  These values are case-insensitive, so uppercase letters can be used as well.  For example, “</w:t>
      </w:r>
      <w:r>
        <w:rPr>
          <w:rFonts w:ascii="Courier New" w:hAnsi="Courier New" w:cs="Courier New"/>
          <w:sz w:val="20"/>
          <w:szCs w:val="20"/>
        </w:rPr>
        <w:t>Yes</w:t>
      </w:r>
      <w:r>
        <w:t>”, “</w:t>
      </w:r>
      <w:r>
        <w:rPr>
          <w:rFonts w:ascii="Courier New" w:hAnsi="Courier New" w:cs="Courier New"/>
          <w:sz w:val="20"/>
          <w:szCs w:val="20"/>
        </w:rPr>
        <w:t>YES</w:t>
      </w:r>
      <w:r>
        <w:t>”, and “</w:t>
      </w:r>
      <w:r>
        <w:rPr>
          <w:rFonts w:ascii="Courier New" w:hAnsi="Courier New" w:cs="Courier New"/>
          <w:sz w:val="20"/>
          <w:szCs w:val="20"/>
        </w:rPr>
        <w:t>Y</w:t>
      </w:r>
      <w:r>
        <w:t>” are also valid yes values.</w:t>
      </w:r>
    </w:p>
    <w:p w:rsidR="00366635" w:rsidRDefault="00366635">
      <w:pPr>
        <w:pStyle w:val="Heading3"/>
        <w:rPr>
          <w:lang w:eastAsia="en-US"/>
        </w:rPr>
      </w:pPr>
      <w:bookmarkStart w:id="20" w:name="_Ref109370909"/>
      <w:bookmarkStart w:id="21" w:name="_Ref109371125"/>
      <w:bookmarkStart w:id="22" w:name="_Toc291480391"/>
      <w:r>
        <w:rPr>
          <w:lang w:eastAsia="en-US"/>
        </w:rPr>
        <w:t>Text Parameter Values</w:t>
      </w:r>
      <w:bookmarkEnd w:id="20"/>
      <w:bookmarkEnd w:id="21"/>
      <w:bookmarkEnd w:id="22"/>
    </w:p>
    <w:p w:rsidR="00366635" w:rsidRDefault="00366635">
      <w:pPr>
        <w:pStyle w:val="textbody"/>
      </w:pPr>
      <w:r>
        <w:t xml:space="preserve">Values for text parameters (also known as </w:t>
      </w:r>
      <w:r>
        <w:rPr>
          <w:b/>
          <w:bCs/>
        </w:rPr>
        <w:t>string parameters</w:t>
      </w:r>
      <w:r>
        <w:t>) are specified using two formats.</w:t>
      </w:r>
    </w:p>
    <w:p w:rsidR="00366635" w:rsidRDefault="00366635" w:rsidP="00E07530">
      <w:pPr>
        <w:pStyle w:val="textbody"/>
        <w:numPr>
          <w:ilvl w:val="0"/>
          <w:numId w:val="2"/>
        </w:numPr>
      </w:pPr>
      <w:r>
        <w:rPr>
          <w:b/>
          <w:bCs/>
          <w:lang w:eastAsia="en-US"/>
        </w:rPr>
        <w:lastRenderedPageBreak/>
        <w:t>Unquoted</w:t>
      </w:r>
      <w:r>
        <w:rPr>
          <w:lang w:eastAsia="en-US"/>
        </w:rPr>
        <w:t xml:space="preserve"> – A text value must be a sequence of one or more non-whitespace characters.</w:t>
      </w:r>
    </w:p>
    <w:p w:rsidR="00366635" w:rsidRDefault="00366635" w:rsidP="00F9651F">
      <w:pPr>
        <w:pStyle w:val="textinputfile"/>
        <w:ind w:left="2160"/>
      </w:pPr>
      <w:r w:rsidRPr="00824BD9">
        <w:t>Species</w:t>
      </w:r>
      <w:r>
        <w:t xml:space="preserve">  pinurigi</w:t>
      </w:r>
    </w:p>
    <w:p w:rsidR="00366635" w:rsidRDefault="00366635" w:rsidP="00F9651F">
      <w:pPr>
        <w:pStyle w:val="textinputfile"/>
        <w:ind w:left="2160"/>
      </w:pPr>
      <w:r>
        <w:t>File     C:\dir\sub-dir\input_data.txt</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Quoted</w:t>
      </w:r>
      <w:r>
        <w:rPr>
          <w:lang w:eastAsia="en-US"/>
        </w:rPr>
        <w:t xml:space="preserve"> – The text value is bracketed by a pair of single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or double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A quoted text value may include whitespace.  It may also have no characters at all (i.e., the value is an empty string) which is represented by a pair of adjacent quotes.</w:t>
      </w:r>
    </w:p>
    <w:p w:rsidR="00366635" w:rsidRDefault="00366635" w:rsidP="00F9651F">
      <w:pPr>
        <w:pStyle w:val="textinputfile"/>
        <w:ind w:left="2160"/>
        <w:rPr>
          <w:lang w:eastAsia="en-US"/>
        </w:rPr>
      </w:pPr>
      <w:r>
        <w:t xml:space="preserve">Species  </w:t>
      </w:r>
      <w:r>
        <w:rPr>
          <w:lang w:eastAsia="en-US"/>
        </w:rPr>
        <w:t>"</w:t>
      </w:r>
      <w:r>
        <w:t>pinurigi</w:t>
      </w:r>
      <w:r>
        <w:rPr>
          <w:lang w:eastAsia="en-US"/>
        </w:rPr>
        <w:t>"</w:t>
      </w:r>
    </w:p>
    <w:p w:rsidR="00366635" w:rsidRDefault="00366635" w:rsidP="00F9651F">
      <w:pPr>
        <w:pStyle w:val="textinputfile"/>
        <w:ind w:left="2160"/>
        <w:rPr>
          <w:lang w:eastAsia="en-US"/>
        </w:rPr>
      </w:pPr>
      <w:r>
        <w:t xml:space="preserve">Description   </w:t>
      </w:r>
      <w:r>
        <w:rPr>
          <w:lang w:eastAsia="en-US"/>
        </w:rPr>
        <w:t>''  &lt;&lt; empty string; 0 characters</w:t>
      </w:r>
    </w:p>
    <w:p w:rsidR="00366635" w:rsidRDefault="00366635" w:rsidP="00F9651F">
      <w:pPr>
        <w:pStyle w:val="textinputfile"/>
        <w:ind w:left="2160"/>
        <w:rPr>
          <w:rFonts w:cs="Times New Roman"/>
        </w:rPr>
      </w:pPr>
      <w:r>
        <w:t xml:space="preserve">File  </w:t>
      </w:r>
      <w:r>
        <w:rPr>
          <w:lang w:eastAsia="en-US"/>
        </w:rPr>
        <w:t>"model runs\scenario XYZ</w:t>
      </w:r>
      <w:r>
        <w:rPr>
          <w:rFonts w:cs="Times New Roman"/>
        </w:rPr>
        <w:t>\</w:t>
      </w:r>
      <w:r>
        <w:t>file.txt</w:t>
      </w:r>
      <w:r>
        <w:rPr>
          <w:lang w:eastAsia="en-US"/>
        </w:rPr>
        <w:t>"</w:t>
      </w:r>
    </w:p>
    <w:p w:rsidR="00366635" w:rsidRDefault="00366635">
      <w:pPr>
        <w:pStyle w:val="Heading3"/>
      </w:pPr>
      <w:bookmarkStart w:id="23" w:name="_Ref109370487"/>
      <w:bookmarkStart w:id="24" w:name="_Ref109370626"/>
      <w:bookmarkStart w:id="25" w:name="_Toc291480392"/>
      <w:r>
        <w:t>File Parameter Values</w:t>
      </w:r>
      <w:bookmarkEnd w:id="23"/>
      <w:bookmarkEnd w:id="24"/>
      <w:bookmarkEnd w:id="25"/>
    </w:p>
    <w:p w:rsidR="00366635" w:rsidRDefault="00366635">
      <w:pPr>
        <w:pStyle w:val="textbody"/>
      </w:pPr>
      <w:r>
        <w:t xml:space="preserve">File parameters accept text values (see section </w:t>
      </w:r>
      <w:fldSimple w:instr=" REF _Ref109370909 \r ">
        <w:r w:rsidR="00DE7E0D">
          <w:t>3.1.7</w:t>
        </w:r>
      </w:fldSimple>
      <w:r>
        <w:t>) which represent valid file names on the user’s computer system.</w:t>
      </w:r>
    </w:p>
    <w:p w:rsidR="00366635" w:rsidRDefault="00366635">
      <w:pPr>
        <w:pStyle w:val="textinputfile"/>
        <w:rPr>
          <w:lang w:eastAsia="en-US"/>
        </w:rPr>
      </w:pPr>
      <w:r>
        <w:rPr>
          <w:lang w:eastAsia="en-US"/>
        </w:rPr>
        <w:t>file.txt</w:t>
      </w:r>
    </w:p>
    <w:p w:rsidR="00366635" w:rsidRDefault="00366635">
      <w:pPr>
        <w:pStyle w:val="textinputfile"/>
        <w:rPr>
          <w:lang w:eastAsia="en-US"/>
        </w:rPr>
      </w:pPr>
      <w:r>
        <w:rPr>
          <w:lang w:eastAsia="en-US"/>
        </w:rPr>
        <w:t>some-dir/SPECIES</w:t>
      </w:r>
    </w:p>
    <w:p w:rsidR="00366635" w:rsidRDefault="00366635">
      <w:pPr>
        <w:pStyle w:val="textinputfile"/>
        <w:rPr>
          <w:lang w:eastAsia="en-US"/>
        </w:rPr>
      </w:pPr>
      <w:r>
        <w:rPr>
          <w:lang w:eastAsia="en-US"/>
        </w:rPr>
        <w:t>C:\landis-ii\my project\ecoregions.txt</w:t>
      </w:r>
    </w:p>
    <w:p w:rsidR="00366635" w:rsidRDefault="00366635">
      <w:pPr>
        <w:pStyle w:val="textinputfile"/>
        <w:rPr>
          <w:lang w:eastAsia="en-US"/>
        </w:rPr>
      </w:pPr>
      <w:r>
        <w:rPr>
          <w:lang w:eastAsia="en-US"/>
        </w:rPr>
        <w:t>../../landis-ii/climate/species.txt</w:t>
      </w:r>
    </w:p>
    <w:p w:rsidR="00366635" w:rsidRDefault="00366635">
      <w:pPr>
        <w:pStyle w:val="textinputfile"/>
        <w:rPr>
          <w:lang w:eastAsia="en-US"/>
        </w:rPr>
      </w:pPr>
      <w:r>
        <w:rPr>
          <w:lang w:eastAsia="en-US"/>
        </w:rPr>
        <w:t>"model runs/scenario XYZ/file.txt"</w:t>
      </w:r>
    </w:p>
    <w:p w:rsidR="00366635" w:rsidRDefault="00366635">
      <w:pPr>
        <w:pStyle w:val="textinputfile"/>
        <w:rPr>
          <w:lang w:eastAsia="en-US"/>
        </w:rPr>
      </w:pPr>
    </w:p>
    <w:p w:rsidR="00366635" w:rsidRDefault="00366635">
      <w:pPr>
        <w:pStyle w:val="textbody"/>
        <w:rPr>
          <w:lang w:eastAsia="en-US"/>
        </w:rPr>
      </w:pPr>
      <w:r>
        <w:rPr>
          <w:lang w:eastAsia="en-US"/>
        </w:rPr>
        <w:t xml:space="preserve">Please note that a </w:t>
      </w:r>
      <w:r>
        <w:rPr>
          <w:b/>
          <w:bCs/>
          <w:lang w:eastAsia="en-US"/>
        </w:rPr>
        <w:t>relative file name</w:t>
      </w:r>
      <w:r>
        <w:rPr>
          <w:lang w:eastAsia="en-US"/>
        </w:rPr>
        <w:t xml:space="preserve">, i.e., one that does not refer to the root directory on one of the system's drives, is interpreted relative to the working directory (see section </w:t>
      </w:r>
      <w:r w:rsidR="009E67BA">
        <w:rPr>
          <w:lang w:eastAsia="en-US"/>
        </w:rPr>
        <w:fldChar w:fldCharType="begin"/>
      </w:r>
      <w:r>
        <w:rPr>
          <w:lang w:eastAsia="en-US"/>
        </w:rPr>
        <w:instrText xml:space="preserve"> REF _Ref109370938 \r </w:instrText>
      </w:r>
      <w:r w:rsidR="009E67BA">
        <w:rPr>
          <w:lang w:eastAsia="en-US"/>
        </w:rPr>
        <w:fldChar w:fldCharType="separate"/>
      </w:r>
      <w:r w:rsidR="00DE7E0D">
        <w:rPr>
          <w:lang w:eastAsia="en-US"/>
        </w:rPr>
        <w:t>2.2</w:t>
      </w:r>
      <w:r w:rsidR="009E67BA">
        <w:rPr>
          <w:lang w:eastAsia="en-US"/>
        </w:rPr>
        <w:fldChar w:fldCharType="end"/>
      </w:r>
      <w:r>
        <w:rPr>
          <w:lang w:eastAsia="en-US"/>
        </w:rPr>
        <w:t>).  It's important that the user keep this point in mind when organizing the data files for the program.</w:t>
      </w:r>
    </w:p>
    <w:p w:rsidR="00366635" w:rsidRDefault="00366635">
      <w:pPr>
        <w:pStyle w:val="textbody"/>
        <w:rPr>
          <w:lang w:eastAsia="en-US"/>
        </w:rPr>
      </w:pPr>
      <w:r>
        <w:rPr>
          <w:lang w:eastAsia="en-US"/>
        </w:rPr>
        <w:t xml:space="preserve">For example, suppose the program is reading an input file </w:t>
      </w:r>
      <w:r>
        <w:rPr>
          <w:rFonts w:ascii="Courier New" w:hAnsi="Courier New" w:cs="Courier New"/>
          <w:sz w:val="20"/>
          <w:szCs w:val="20"/>
          <w:lang w:eastAsia="en-US"/>
        </w:rPr>
        <w:t>"dir/file.txt"</w:t>
      </w:r>
      <w:r>
        <w:rPr>
          <w:lang w:eastAsia="en-US"/>
        </w:rPr>
        <w:t xml:space="preserve">, and encounters a filename parameter whose value is </w:t>
      </w:r>
      <w:r>
        <w:rPr>
          <w:rFonts w:ascii="Courier New" w:hAnsi="Courier New" w:cs="Courier New"/>
          <w:sz w:val="20"/>
          <w:szCs w:val="20"/>
          <w:lang w:eastAsia="en-US"/>
        </w:rPr>
        <w:t>"more.dat"</w:t>
      </w:r>
      <w:r>
        <w:rPr>
          <w:lang w:eastAsia="en-US"/>
        </w:rPr>
        <w:t xml:space="preserve">. The file that's being referenced is in the working directory where the program is being executed, i.e., </w:t>
      </w:r>
      <w:r>
        <w:rPr>
          <w:rFonts w:ascii="Courier New" w:hAnsi="Courier New" w:cs="Courier New"/>
          <w:sz w:val="20"/>
          <w:szCs w:val="20"/>
        </w:rPr>
        <w:t>"./more.dat"</w:t>
      </w:r>
      <w:r>
        <w:rPr>
          <w:lang w:eastAsia="en-US"/>
        </w:rPr>
        <w:t xml:space="preserve">; it's not the file </w:t>
      </w:r>
      <w:r>
        <w:rPr>
          <w:rFonts w:ascii="Courier New" w:hAnsi="Courier New" w:cs="Courier New"/>
          <w:sz w:val="20"/>
          <w:szCs w:val="20"/>
        </w:rPr>
        <w:t>"dir/more.dat"</w:t>
      </w:r>
      <w:r>
        <w:rPr>
          <w:lang w:eastAsia="en-US"/>
        </w:rPr>
        <w:t>.</w:t>
      </w:r>
    </w:p>
    <w:p w:rsidR="002A4C01" w:rsidRPr="006232F9" w:rsidRDefault="002A4C01">
      <w:pPr>
        <w:pStyle w:val="textbody"/>
        <w:rPr>
          <w:i/>
          <w:lang w:eastAsia="en-US"/>
        </w:rPr>
      </w:pPr>
      <w:r w:rsidRPr="006232F9">
        <w:rPr>
          <w:b/>
          <w:i/>
          <w:lang w:eastAsia="en-US"/>
        </w:rPr>
        <w:t>User Tip</w:t>
      </w:r>
      <w:r w:rsidRPr="006232F9">
        <w:rPr>
          <w:i/>
          <w:lang w:eastAsia="en-US"/>
        </w:rPr>
        <w:t xml:space="preserve">:  Beware of file type extensions.  Users often hide their file types in their file explorer.  Sometimes, the result is that a user creates a file with a double </w:t>
      </w:r>
      <w:r w:rsidR="006232F9" w:rsidRPr="006232F9">
        <w:rPr>
          <w:i/>
          <w:lang w:eastAsia="en-US"/>
        </w:rPr>
        <w:t xml:space="preserve">file extension:  </w:t>
      </w:r>
      <w:r w:rsidR="006232F9" w:rsidRPr="006232F9">
        <w:rPr>
          <w:rFonts w:ascii="Courier" w:hAnsi="Courier"/>
          <w:lang w:eastAsia="en-US"/>
        </w:rPr>
        <w:t>species.txt.txt</w:t>
      </w:r>
      <w:r w:rsidR="006232F9" w:rsidRPr="006232F9">
        <w:rPr>
          <w:rFonts w:ascii="Courier" w:hAnsi="Courier"/>
          <w:i/>
          <w:lang w:eastAsia="en-US"/>
        </w:rPr>
        <w:t xml:space="preserve"> </w:t>
      </w:r>
      <w:r w:rsidR="006232F9" w:rsidRPr="006232F9">
        <w:rPr>
          <w:i/>
          <w:lang w:eastAsia="en-US"/>
        </w:rPr>
        <w:t xml:space="preserve">that the model will not recognize.  </w:t>
      </w:r>
    </w:p>
    <w:p w:rsidR="00366635" w:rsidRDefault="00366635">
      <w:pPr>
        <w:pStyle w:val="Heading4"/>
        <w:rPr>
          <w:lang w:eastAsia="en-US"/>
        </w:rPr>
      </w:pPr>
      <w:r>
        <w:rPr>
          <w:lang w:eastAsia="en-US"/>
        </w:rPr>
        <w:t>Variables</w:t>
      </w:r>
    </w:p>
    <w:p w:rsidR="00366635" w:rsidRDefault="00366635">
      <w:pPr>
        <w:pStyle w:val="textbody"/>
      </w:pPr>
      <w:r>
        <w:t xml:space="preserve">Some file parameters allow the use of variables in their values.  A variable is a name enclosed by curly braces: </w:t>
      </w:r>
      <w:r>
        <w:rPr>
          <w:rFonts w:ascii="Courier New" w:hAnsi="Courier New" w:cs="Courier New"/>
          <w:sz w:val="20"/>
          <w:szCs w:val="20"/>
        </w:rPr>
        <w:t>"{</w:t>
      </w:r>
      <w:r>
        <w:rPr>
          <w:rFonts w:ascii="Courier New" w:hAnsi="Courier New" w:cs="Courier New"/>
          <w:i/>
          <w:iCs/>
          <w:sz w:val="20"/>
          <w:szCs w:val="20"/>
        </w:rPr>
        <w:t>name</w:t>
      </w:r>
      <w:r>
        <w:rPr>
          <w:rFonts w:ascii="Courier New" w:hAnsi="Courier New" w:cs="Courier New"/>
          <w:sz w:val="20"/>
          <w:szCs w:val="20"/>
        </w:rPr>
        <w:t>}".</w:t>
      </w:r>
      <w:r>
        <w:t xml:space="preserve">  When the file parameter value is used by the program, the variable’s name and </w:t>
      </w:r>
      <w:r>
        <w:lastRenderedPageBreak/>
        <w:t>braces are replaced with the variable’s value.  The set of variables that can be used varies among file parameters.  The documentation for a file parameter will specify which variables, if any, are permitted.</w:t>
      </w:r>
    </w:p>
    <w:p w:rsidR="00366635" w:rsidRDefault="00366635">
      <w:pPr>
        <w:pStyle w:val="textbody"/>
      </w:pPr>
      <w:r>
        <w:t>As an example, suppose an output extension generates output maps showing shade at the sites on the landscape, one map for each timestep that the extension runs.  The extension’s input file has a file parameter whose value represents the maps’ names.  The extension defines a variable called “timestep” for this file parameter; its value is the current timestep.  The user puts this variable in the parameter value to ensure that each map name is unique.</w:t>
      </w:r>
    </w:p>
    <w:p w:rsidR="00366635" w:rsidRDefault="00366635">
      <w:pPr>
        <w:pStyle w:val="textinputfile"/>
        <w:rPr>
          <w:rFonts w:cs="Times New Roman"/>
        </w:rPr>
      </w:pPr>
      <w:r>
        <w:t xml:space="preserve">MapNames  </w:t>
      </w:r>
      <w:r>
        <w:rPr>
          <w:lang w:eastAsia="en-US"/>
        </w:rPr>
        <w:t>"output/shade-{timestep}.gis"</w:t>
      </w:r>
    </w:p>
    <w:p w:rsidR="00366635" w:rsidRDefault="00366635">
      <w:pPr>
        <w:pStyle w:val="Heading3"/>
      </w:pPr>
      <w:bookmarkStart w:id="26" w:name="_Toc291480393"/>
      <w:r>
        <w:t>Output File Parameters &amp; Non-existent Directories</w:t>
      </w:r>
      <w:bookmarkEnd w:id="26"/>
    </w:p>
    <w:p w:rsidR="00366635" w:rsidRDefault="00366635">
      <w:pPr>
        <w:pStyle w:val="textbody"/>
        <w:rPr>
          <w:lang w:eastAsia="en-US"/>
        </w:rPr>
      </w:pPr>
      <w:r>
        <w:rPr>
          <w:lang w:eastAsia="en-US"/>
        </w:rPr>
        <w:t xml:space="preserve">If the name of an output file contains one or more directories that do not exist, the program will make these directories before writing the output file. For example, suppose an output file name is </w:t>
      </w:r>
      <w:r>
        <w:rPr>
          <w:rFonts w:ascii="Courier New" w:hAnsi="Courier New" w:cs="Courier New"/>
          <w:sz w:val="20"/>
          <w:szCs w:val="20"/>
        </w:rPr>
        <w:t>"dir/sub_dir/file.txt"</w:t>
      </w:r>
      <w:r>
        <w:rPr>
          <w:lang w:eastAsia="en-US"/>
        </w:rPr>
        <w:t xml:space="preserve"> and the directory </w:t>
      </w:r>
      <w:r>
        <w:rPr>
          <w:rFonts w:ascii="Courier New" w:hAnsi="Courier New" w:cs="Courier New"/>
          <w:sz w:val="20"/>
          <w:szCs w:val="20"/>
        </w:rPr>
        <w:t>"dir"</w:t>
      </w:r>
      <w:r>
        <w:rPr>
          <w:lang w:eastAsia="en-US"/>
        </w:rPr>
        <w:t xml:space="preserve"> does not exist. The program will make the directory </w:t>
      </w:r>
      <w:r>
        <w:rPr>
          <w:rFonts w:ascii="Courier New" w:hAnsi="Courier New" w:cs="Courier New"/>
          <w:sz w:val="20"/>
          <w:szCs w:val="20"/>
        </w:rPr>
        <w:t>"dir"</w:t>
      </w:r>
      <w:r>
        <w:rPr>
          <w:lang w:eastAsia="en-US"/>
        </w:rPr>
        <w:t xml:space="preserve"> and its subdirectory </w:t>
      </w:r>
      <w:r>
        <w:rPr>
          <w:rFonts w:ascii="Courier New" w:hAnsi="Courier New" w:cs="Courier New"/>
          <w:sz w:val="20"/>
          <w:szCs w:val="20"/>
        </w:rPr>
        <w:t>"dir/sub_dir"</w:t>
      </w:r>
      <w:r>
        <w:rPr>
          <w:lang w:eastAsia="en-US"/>
        </w:rPr>
        <w:t xml:space="preserve"> before creating the output file </w:t>
      </w:r>
      <w:r>
        <w:rPr>
          <w:rFonts w:ascii="Courier New" w:hAnsi="Courier New" w:cs="Courier New"/>
          <w:sz w:val="20"/>
          <w:szCs w:val="20"/>
        </w:rPr>
        <w:t>"dir/sub_dir/file.txt"</w:t>
      </w:r>
      <w:r>
        <w:rPr>
          <w:lang w:eastAsia="en-US"/>
        </w:rPr>
        <w:t>.</w:t>
      </w:r>
    </w:p>
    <w:p w:rsidR="00366635" w:rsidRDefault="00366635">
      <w:pPr>
        <w:pStyle w:val="Heading3moreindent"/>
      </w:pPr>
      <w:bookmarkStart w:id="27" w:name="_Toc291480394"/>
      <w:r>
        <w:t>Tables of Parameter Values</w:t>
      </w:r>
      <w:bookmarkEnd w:id="27"/>
    </w:p>
    <w:p w:rsidR="00366635" w:rsidRDefault="00366635">
      <w:pPr>
        <w:pStyle w:val="textbody"/>
      </w:pPr>
      <w:r>
        <w:t>A table of parameter values has one or more columns.  Column headings are, by convention, specified on comment lines as an aid to users.</w:t>
      </w:r>
    </w:p>
    <w:p w:rsidR="00366635" w:rsidRDefault="00366635">
      <w:pPr>
        <w:pStyle w:val="textinputfile"/>
      </w:pPr>
      <w:r>
        <w:t>&gt;&gt;         Map</w:t>
      </w:r>
    </w:p>
    <w:p w:rsidR="00366635" w:rsidRDefault="00366635">
      <w:pPr>
        <w:pStyle w:val="textinputfile"/>
      </w:pPr>
      <w:r>
        <w:t>&gt;&gt; Active  Code  Name   Description</w:t>
      </w:r>
    </w:p>
    <w:p w:rsidR="00366635" w:rsidRDefault="00366635">
      <w:pPr>
        <w:pStyle w:val="textinputfile"/>
      </w:pPr>
      <w:r>
        <w:t>&gt;&gt; ------  ----  -----  -----------</w:t>
      </w:r>
    </w:p>
    <w:p w:rsidR="00366635" w:rsidRDefault="00366635">
      <w:pPr>
        <w:pStyle w:val="textinputfile"/>
      </w:pPr>
      <w:r>
        <w:t xml:space="preserve">      yes    1   eco1   "Mesic soils"</w:t>
      </w:r>
    </w:p>
    <w:p w:rsidR="00366635" w:rsidRDefault="00366635">
      <w:pPr>
        <w:pStyle w:val="textinputfile"/>
      </w:pPr>
      <w:r>
        <w:t xml:space="preserve">      yes    2   eco2   "Sandy outwash plain"</w:t>
      </w:r>
    </w:p>
    <w:p w:rsidR="00366635" w:rsidRDefault="00366635">
      <w:pPr>
        <w:pStyle w:val="textinputfile"/>
      </w:pPr>
    </w:p>
    <w:p w:rsidR="00366635" w:rsidRDefault="00366635">
      <w:pPr>
        <w:pStyle w:val="textinputfile"/>
      </w:pPr>
      <w:r>
        <w:t xml:space="preserve">       -   400   water  "lakes, rivers"</w:t>
      </w:r>
    </w:p>
    <w:p w:rsidR="00366635" w:rsidRDefault="00366635">
      <w:pPr>
        <w:pStyle w:val="textinputfile"/>
      </w:pPr>
      <w:r>
        <w:t xml:space="preserve">       -    99   urban  "urban area"</w:t>
      </w:r>
    </w:p>
    <w:p w:rsidR="00366635" w:rsidRDefault="00366635">
      <w:pPr>
        <w:pStyle w:val="textinputfile"/>
      </w:pPr>
    </w:p>
    <w:p w:rsidR="00366635" w:rsidRDefault="00366635">
      <w:pPr>
        <w:pStyle w:val="textbody"/>
        <w:rPr>
          <w:lang w:eastAsia="en-US"/>
        </w:rPr>
      </w:pPr>
      <w:r>
        <w:rPr>
          <w:lang w:eastAsia="en-US"/>
        </w:rPr>
        <w:t>Each row of parameter values is a data line.  Blank lines and comment lines may be interspersed among the table’s rows.</w:t>
      </w:r>
    </w:p>
    <w:p w:rsidR="00366635" w:rsidRDefault="00366635">
      <w:pPr>
        <w:pStyle w:val="textbody"/>
        <w:rPr>
          <w:lang w:eastAsia="en-US"/>
        </w:rPr>
      </w:pPr>
      <w:r>
        <w:rPr>
          <w:lang w:eastAsia="en-US"/>
        </w:rPr>
        <w:t>If a table requires a name, the name appears on a separate data line before the table’s rows.  Table names are usually not required when an input file contains only one table.  If an input file has two consecutive parameter tables, the name of the second table will be required to denote where the first table has ended and the second table begins.</w:t>
      </w:r>
    </w:p>
    <w:p w:rsidR="00366635" w:rsidRDefault="00366635">
      <w:pPr>
        <w:pStyle w:val="Heading3moreindent"/>
      </w:pPr>
      <w:bookmarkStart w:id="28" w:name="_Toc291480395"/>
      <w:r>
        <w:lastRenderedPageBreak/>
        <w:t>LandisData Parameter</w:t>
      </w:r>
      <w:bookmarkEnd w:id="28"/>
    </w:p>
    <w:p w:rsidR="00366635" w:rsidRDefault="00366635">
      <w:pPr>
        <w:pStyle w:val="textbody"/>
        <w:rPr>
          <w:rFonts w:eastAsia="Times New Roman"/>
          <w:lang w:eastAsia="en-US"/>
        </w:rPr>
      </w:pPr>
      <w:r>
        <w:rPr>
          <w:rFonts w:eastAsia="Times New Roman"/>
          <w:lang w:eastAsia="en-US"/>
        </w:rPr>
        <w:t xml:space="preserve">The first parameter in a LANDIS-II text input file is the LandisData parameter.  This parameter requires a text value (see section </w:t>
      </w:r>
      <w:r w:rsidR="009E67BA">
        <w:rPr>
          <w:rFonts w:eastAsia="Times New Roman"/>
          <w:lang w:eastAsia="en-US"/>
        </w:rPr>
        <w:fldChar w:fldCharType="begin"/>
      </w:r>
      <w:r>
        <w:rPr>
          <w:rFonts w:eastAsia="Times New Roman"/>
          <w:lang w:eastAsia="en-US"/>
        </w:rPr>
        <w:instrText xml:space="preserve"> REF _Ref109371125 \r </w:instrText>
      </w:r>
      <w:r w:rsidR="009E67BA">
        <w:rPr>
          <w:rFonts w:eastAsia="Times New Roman"/>
          <w:lang w:eastAsia="en-US"/>
        </w:rPr>
        <w:fldChar w:fldCharType="separate"/>
      </w:r>
      <w:r w:rsidR="00DE7E0D">
        <w:rPr>
          <w:rFonts w:eastAsia="Times New Roman"/>
          <w:lang w:eastAsia="en-US"/>
        </w:rPr>
        <w:t>3.1.7</w:t>
      </w:r>
      <w:r w:rsidR="009E67BA">
        <w:rPr>
          <w:rFonts w:eastAsia="Times New Roman"/>
          <w:lang w:eastAsia="en-US"/>
        </w:rPr>
        <w:fldChar w:fldCharType="end"/>
      </w:r>
      <w:r>
        <w:rPr>
          <w:rFonts w:eastAsia="Times New Roman"/>
          <w:lang w:eastAsia="en-US"/>
        </w:rPr>
        <w:t>) which uniquely identifies the type of data in the file.  Examples:</w:t>
      </w:r>
    </w:p>
    <w:p w:rsidR="00366635" w:rsidRDefault="00366635">
      <w:pPr>
        <w:pStyle w:val="textinputfile"/>
        <w:rPr>
          <w:lang w:eastAsia="en-US"/>
        </w:rPr>
      </w:pPr>
      <w:r>
        <w:rPr>
          <w:lang w:eastAsia="en-US"/>
        </w:rPr>
        <w:t>LandisData  Species</w:t>
      </w:r>
    </w:p>
    <w:p w:rsidR="00366635" w:rsidRDefault="00366635">
      <w:pPr>
        <w:pStyle w:val="textinputfile"/>
        <w:rPr>
          <w:rFonts w:cs="Times New Roman"/>
          <w:lang w:eastAsia="en-US"/>
        </w:rPr>
      </w:pPr>
    </w:p>
    <w:p w:rsidR="00366635" w:rsidRDefault="00366635">
      <w:pPr>
        <w:pStyle w:val="textinputfile"/>
        <w:rPr>
          <w:lang w:eastAsia="en-US"/>
        </w:rPr>
      </w:pPr>
      <w:r>
        <w:rPr>
          <w:lang w:eastAsia="en-US"/>
        </w:rPr>
        <w:t>LandisData  "Initial Communities"</w:t>
      </w:r>
    </w:p>
    <w:p w:rsidR="00366635" w:rsidRDefault="00366635">
      <w:pPr>
        <w:pStyle w:val="textinputfile"/>
        <w:rPr>
          <w:lang w:eastAsia="en-US"/>
        </w:rPr>
      </w:pPr>
    </w:p>
    <w:p w:rsidR="00366635" w:rsidRDefault="00366635">
      <w:pPr>
        <w:pStyle w:val="textbody"/>
      </w:pPr>
      <w:r>
        <w:rPr>
          <w:rFonts w:eastAsia="Times New Roman"/>
          <w:lang w:eastAsia="en-US"/>
        </w:rPr>
        <w:t>This parameters helps the program as it starts reading a text input file to quickly detect if the user has provided the wrong type of input data.</w:t>
      </w:r>
    </w:p>
    <w:p w:rsidR="00366635" w:rsidRDefault="00366635">
      <w:pPr>
        <w:pStyle w:val="Heading2"/>
      </w:pPr>
      <w:bookmarkStart w:id="29" w:name="_Toc291480396"/>
      <w:r>
        <w:t>Raster Input Maps</w:t>
      </w:r>
      <w:bookmarkEnd w:id="29"/>
    </w:p>
    <w:p w:rsidR="00366635" w:rsidRDefault="00366635" w:rsidP="00CF320D">
      <w:pPr>
        <w:pStyle w:val="textbody"/>
      </w:pPr>
      <w:r>
        <w:t xml:space="preserve">An input map is a raster data file.  LANDIS-II uses the extension in the file’s name to determine the file’s format.  </w:t>
      </w:r>
    </w:p>
    <w:p w:rsidR="00366635" w:rsidRDefault="00CF320D">
      <w:pPr>
        <w:pStyle w:val="textbody"/>
      </w:pPr>
      <w:r>
        <w:t xml:space="preserve">We have incorporated the Geospatial Data Abstraction Library (GDAL) and therefore users can now input maps from many more raster file formats.  For a list of currently available formats, visit </w:t>
      </w:r>
      <w:hyperlink r:id="rId9" w:history="1">
        <w:r w:rsidRPr="00FD397D">
          <w:rPr>
            <w:rStyle w:val="Hyperlink"/>
          </w:rPr>
          <w:t>http://www.gdal.org/formats_list.html</w:t>
        </w:r>
      </w:hyperlink>
    </w:p>
    <w:p w:rsidR="00CF320D" w:rsidRPr="00CF320D" w:rsidRDefault="00CF320D">
      <w:pPr>
        <w:pStyle w:val="textbody"/>
        <w:rPr>
          <w:i/>
        </w:rPr>
      </w:pPr>
      <w:r w:rsidRPr="00CF320D">
        <w:rPr>
          <w:b/>
          <w:i/>
        </w:rPr>
        <w:t>Note</w:t>
      </w:r>
      <w:r w:rsidRPr="00CF320D">
        <w:rPr>
          <w:i/>
        </w:rPr>
        <w:t xml:space="preserve">:  </w:t>
      </w:r>
      <w:r w:rsidR="00B672FD">
        <w:rPr>
          <w:i/>
        </w:rPr>
        <w:t xml:space="preserve">Legacy *.gis files often contain negative numbers if they were created via </w:t>
      </w:r>
      <w:r w:rsidRPr="00CF320D">
        <w:rPr>
          <w:i/>
        </w:rPr>
        <w:t>ArcGIS.</w:t>
      </w:r>
      <w:r w:rsidR="00B672FD">
        <w:rPr>
          <w:i/>
        </w:rPr>
        <w:t xml:space="preserve">  In ArcGIS, use you can the raster calculator to add the number of the lowest number to all values.  For example, if -30 is the minimum, add 30 to all values.  </w:t>
      </w:r>
      <w:r w:rsidR="00B672FD" w:rsidRPr="00B672FD">
        <w:rPr>
          <w:b/>
          <w:i/>
        </w:rPr>
        <w:t>Caution:</w:t>
      </w:r>
      <w:r w:rsidR="00B672FD">
        <w:rPr>
          <w:i/>
        </w:rPr>
        <w:t xml:space="preserve">  This only works for values that are not explicitly tied to any other input data.</w:t>
      </w:r>
    </w:p>
    <w:p w:rsidR="00EA05CF" w:rsidRDefault="00EA05CF">
      <w:pPr>
        <w:pStyle w:val="Heading1"/>
      </w:pPr>
      <w:bookmarkStart w:id="30" w:name="_Ref109370407"/>
      <w:bookmarkStart w:id="31" w:name="_Toc291480397"/>
      <w:r>
        <w:lastRenderedPageBreak/>
        <w:t>Output Map Formats</w:t>
      </w:r>
    </w:p>
    <w:p w:rsidR="00EA05CF" w:rsidRDefault="00EA05CF" w:rsidP="00EA05CF">
      <w:pPr>
        <w:pStyle w:val="textbody"/>
      </w:pPr>
      <w:r>
        <w:t xml:space="preserve">Beginning with LANDIS-II v6.0, users can output maps in many different formats.  These formats are derived from the Geospatial Data Abstraction Library, from which the LANDIS Spatial </w:t>
      </w:r>
      <w:r w:rsidR="00B672FD">
        <w:t xml:space="preserve">Modeling </w:t>
      </w:r>
      <w:r>
        <w:t xml:space="preserve">Library is derived.  </w:t>
      </w:r>
    </w:p>
    <w:p w:rsidR="00B672FD" w:rsidRDefault="00B672FD" w:rsidP="00EA05CF">
      <w:pPr>
        <w:pStyle w:val="textbody"/>
      </w:pPr>
      <w:r>
        <w:t>The following extensions and file types are currently supported:</w:t>
      </w:r>
    </w:p>
    <w:p w:rsidR="00B672FD" w:rsidRDefault="00B672FD" w:rsidP="00EA05CF">
      <w:pPr>
        <w:pStyle w:val="textbody"/>
      </w:pPr>
      <w:r>
        <w:t>.bin</w:t>
      </w:r>
      <w:r>
        <w:tab/>
        <w:t xml:space="preserve">ENVI .hdr-Labelled Raster </w:t>
      </w:r>
    </w:p>
    <w:p w:rsidR="00B672FD" w:rsidRDefault="00B672FD" w:rsidP="008D1734">
      <w:pPr>
        <w:pStyle w:val="textbody"/>
        <w:ind w:left="2160" w:hanging="1008"/>
      </w:pPr>
      <w:r>
        <w:t xml:space="preserve">.bmp </w:t>
      </w:r>
      <w:r>
        <w:tab/>
        <w:t xml:space="preserve">Windows Bitmap </w:t>
      </w:r>
      <w:r w:rsidR="008D1734">
        <w:t>(</w:t>
      </w:r>
      <w:r w:rsidR="008D1734" w:rsidRPr="008D1734">
        <w:rPr>
          <w:b/>
        </w:rPr>
        <w:t>Note</w:t>
      </w:r>
      <w:r w:rsidR="008D1734">
        <w:t>:  bmp is a very ‘shallow’ format that will only work with output data &lt; 255).</w:t>
      </w:r>
    </w:p>
    <w:p w:rsidR="00B672FD" w:rsidRDefault="00B672FD" w:rsidP="00EA05CF">
      <w:pPr>
        <w:pStyle w:val="textbody"/>
      </w:pPr>
      <w:r>
        <w:t xml:space="preserve">.img </w:t>
      </w:r>
      <w:r>
        <w:tab/>
        <w:t xml:space="preserve">Erdas Imagine </w:t>
      </w:r>
    </w:p>
    <w:p w:rsidR="0063308E" w:rsidRDefault="00B672FD" w:rsidP="00EA05CF">
      <w:pPr>
        <w:pStyle w:val="textbody"/>
      </w:pPr>
      <w:r>
        <w:t xml:space="preserve">.tif </w:t>
      </w:r>
      <w:r>
        <w:tab/>
        <w:t>GeoTIFF</w:t>
      </w:r>
    </w:p>
    <w:p w:rsidR="00C77025" w:rsidRDefault="00C77025" w:rsidP="00EA05CF">
      <w:pPr>
        <w:pStyle w:val="textbody"/>
      </w:pPr>
      <w:r>
        <w:t>.gis</w:t>
      </w:r>
      <w:r>
        <w:tab/>
        <w:t>ERDAS 7.4 or LAN</w:t>
      </w:r>
    </w:p>
    <w:p w:rsidR="00B672FD" w:rsidRPr="00B672FD" w:rsidRDefault="001B287E" w:rsidP="00EA05CF">
      <w:pPr>
        <w:pStyle w:val="textbody"/>
        <w:rPr>
          <w:i/>
        </w:rPr>
      </w:pPr>
      <w:r>
        <w:rPr>
          <w:i/>
        </w:rPr>
        <w:t>Potential future formats</w:t>
      </w:r>
      <w:r w:rsidR="00B672FD" w:rsidRPr="00B672FD">
        <w:rPr>
          <w:i/>
        </w:rPr>
        <w:t>:</w:t>
      </w:r>
    </w:p>
    <w:p w:rsidR="00B672FD" w:rsidRDefault="00B672FD" w:rsidP="00EA05CF">
      <w:pPr>
        <w:pStyle w:val="textbody"/>
      </w:pPr>
      <w:r>
        <w:t>.vrt</w:t>
      </w:r>
      <w:r>
        <w:tab/>
        <w:t>Virtual Raster</w:t>
      </w:r>
    </w:p>
    <w:p w:rsidR="00B672FD" w:rsidRPr="00EA05CF" w:rsidRDefault="00B672FD" w:rsidP="00EA05CF">
      <w:pPr>
        <w:pStyle w:val="textbody"/>
      </w:pPr>
      <w:r>
        <w:t>.ingr</w:t>
      </w:r>
      <w:r>
        <w:tab/>
        <w:t>Intergraph Raster</w:t>
      </w:r>
    </w:p>
    <w:p w:rsidR="00366635" w:rsidRDefault="00366635">
      <w:pPr>
        <w:pStyle w:val="Heading1"/>
      </w:pPr>
      <w:r>
        <w:lastRenderedPageBreak/>
        <w:t>Scenario Input File</w:t>
      </w:r>
      <w:bookmarkEnd w:id="30"/>
      <w:bookmarkEnd w:id="31"/>
    </w:p>
    <w:p w:rsidR="00366635" w:rsidRDefault="00366635">
      <w:pPr>
        <w:pStyle w:val="textbody"/>
      </w:pPr>
      <w:r>
        <w:t>This file describes a single model scenario.</w:t>
      </w:r>
    </w:p>
    <w:p w:rsidR="00366635" w:rsidRDefault="00366635">
      <w:pPr>
        <w:pStyle w:val="Heading2"/>
      </w:pPr>
      <w:bookmarkStart w:id="32" w:name="_Toc291480398"/>
      <w:r>
        <w:t>Example File</w:t>
      </w:r>
      <w:bookmarkEnd w:id="32"/>
    </w:p>
    <w:p w:rsidR="00366635" w:rsidRDefault="00366635">
      <w:pPr>
        <w:pStyle w:val="textinputfile"/>
      </w:pPr>
      <w:r>
        <w:t>LandisData  Scenario</w:t>
      </w:r>
    </w:p>
    <w:p w:rsidR="00366635" w:rsidRDefault="00366635">
      <w:pPr>
        <w:pStyle w:val="textinputfile"/>
        <w:rPr>
          <w:rFonts w:cs="Times New Roman"/>
        </w:rPr>
      </w:pPr>
    </w:p>
    <w:p w:rsidR="00366635" w:rsidRDefault="00366635">
      <w:pPr>
        <w:pStyle w:val="textinputfile"/>
      </w:pPr>
      <w:r>
        <w:t>Duration  300</w:t>
      </w:r>
    </w:p>
    <w:p w:rsidR="00366635" w:rsidRDefault="00366635">
      <w:pPr>
        <w:pStyle w:val="textinputfile"/>
      </w:pPr>
    </w:p>
    <w:p w:rsidR="00366635" w:rsidRDefault="00366635">
      <w:pPr>
        <w:pStyle w:val="textinputfile"/>
      </w:pPr>
      <w:r>
        <w:t>Species   species.txt</w:t>
      </w:r>
    </w:p>
    <w:p w:rsidR="00366635" w:rsidRDefault="00366635">
      <w:pPr>
        <w:pStyle w:val="textinputfile"/>
      </w:pPr>
    </w:p>
    <w:p w:rsidR="00366635" w:rsidRDefault="00366635">
      <w:pPr>
        <w:pStyle w:val="textinputfile"/>
      </w:pPr>
      <w:r>
        <w:t>Ecoregions      ./ecoregions.txt</w:t>
      </w:r>
    </w:p>
    <w:p w:rsidR="00366635" w:rsidRDefault="00366635">
      <w:pPr>
        <w:pStyle w:val="textinputfile"/>
      </w:pPr>
      <w:r>
        <w:t>EcoregionsMap   ./ecoregions.gis</w:t>
      </w:r>
    </w:p>
    <w:p w:rsidR="00366635" w:rsidRDefault="00366635">
      <w:pPr>
        <w:pStyle w:val="textinputfile"/>
      </w:pPr>
    </w:p>
    <w:p w:rsidR="00366635" w:rsidRDefault="00366635">
      <w:pPr>
        <w:pStyle w:val="textinputfile"/>
      </w:pPr>
      <w:r>
        <w:t>CellLength  100 &lt;&lt; meters, so cell area = 1 ha</w:t>
      </w:r>
    </w:p>
    <w:p w:rsidR="00366635" w:rsidRDefault="00366635">
      <w:pPr>
        <w:pStyle w:val="textinputfile"/>
      </w:pPr>
    </w:p>
    <w:p w:rsidR="00366635" w:rsidRDefault="00366635">
      <w:pPr>
        <w:pStyle w:val="textinputfile"/>
      </w:pPr>
      <w:r>
        <w:t>&gt;&gt; Succession Extension     Initialization File</w:t>
      </w:r>
    </w:p>
    <w:p w:rsidR="00366635" w:rsidRDefault="00366635">
      <w:pPr>
        <w:pStyle w:val="textinputfile"/>
      </w:pPr>
      <w:r>
        <w:t>&gt;&gt; --------------------     -------------------</w:t>
      </w:r>
    </w:p>
    <w:p w:rsidR="00366635" w:rsidRDefault="00366635">
      <w:pPr>
        <w:pStyle w:val="textinputfile"/>
      </w:pPr>
      <w:r>
        <w:t xml:space="preserve">   "Age-only Succession"    succession.txt</w:t>
      </w:r>
    </w:p>
    <w:p w:rsidR="00366635" w:rsidRDefault="00366635">
      <w:pPr>
        <w:pStyle w:val="textinputfile"/>
      </w:pPr>
    </w:p>
    <w:p w:rsidR="00366635" w:rsidRDefault="00366635">
      <w:pPr>
        <w:pStyle w:val="textinputfile"/>
      </w:pPr>
    </w:p>
    <w:p w:rsidR="00366635" w:rsidRDefault="00366635">
      <w:pPr>
        <w:pStyle w:val="textinputfile"/>
      </w:pPr>
      <w:r>
        <w:t>&gt;&gt; Disturbance Extensions   Initialization File</w:t>
      </w:r>
    </w:p>
    <w:p w:rsidR="00366635" w:rsidRDefault="00366635">
      <w:pPr>
        <w:pStyle w:val="textinputfile"/>
      </w:pPr>
      <w:r>
        <w:t>&gt;&gt; ----------------------   -------------------</w:t>
      </w:r>
    </w:p>
    <w:p w:rsidR="00366635" w:rsidRDefault="00366635">
      <w:pPr>
        <w:pStyle w:val="textinputfile"/>
      </w:pPr>
      <w:r>
        <w:t xml:space="preserve">   "Base Wind"</w:t>
      </w:r>
      <w:r>
        <w:tab/>
      </w:r>
      <w:r>
        <w:tab/>
        <w:t xml:space="preserve">     wind.txt</w:t>
      </w:r>
    </w:p>
    <w:p w:rsidR="00366635" w:rsidRDefault="00366635">
      <w:pPr>
        <w:pStyle w:val="textinputfile"/>
      </w:pPr>
      <w:r>
        <w:t xml:space="preserve">   "Base Fire"</w:t>
      </w:r>
      <w:r>
        <w:tab/>
      </w:r>
      <w:r>
        <w:tab/>
        <w:t xml:space="preserve">     fire.txt</w:t>
      </w:r>
    </w:p>
    <w:p w:rsidR="00366635" w:rsidRDefault="00366635">
      <w:pPr>
        <w:pStyle w:val="textinputfile"/>
      </w:pPr>
    </w:p>
    <w:p w:rsidR="00366635" w:rsidRDefault="00366635">
      <w:pPr>
        <w:pStyle w:val="textinputfile"/>
      </w:pPr>
      <w:r>
        <w:t xml:space="preserve">   DisturbancesRandomOrder  yes</w:t>
      </w:r>
    </w:p>
    <w:p w:rsidR="00366635" w:rsidRDefault="00366635">
      <w:pPr>
        <w:pStyle w:val="textinputfile"/>
      </w:pPr>
    </w:p>
    <w:p w:rsidR="00366635" w:rsidRDefault="00366635">
      <w:pPr>
        <w:pStyle w:val="textinputfile"/>
      </w:pPr>
    </w:p>
    <w:p w:rsidR="00366635" w:rsidRDefault="00366635">
      <w:pPr>
        <w:pStyle w:val="textinputfile"/>
      </w:pPr>
      <w:r>
        <w:t>&gt;&gt; Output Extensions        Initialization File</w:t>
      </w:r>
    </w:p>
    <w:p w:rsidR="00366635" w:rsidRDefault="00366635">
      <w:pPr>
        <w:pStyle w:val="textinputfile"/>
      </w:pPr>
      <w:r>
        <w:t>&gt;&gt; -----------------        -------------------</w:t>
      </w:r>
    </w:p>
    <w:p w:rsidR="00366635" w:rsidRDefault="00366635">
      <w:pPr>
        <w:pStyle w:val="textinputfile"/>
      </w:pPr>
      <w:r>
        <w:t xml:space="preserve">   "Max Species Age"        max-spp-age.output.txt</w:t>
      </w:r>
    </w:p>
    <w:p w:rsidR="00366635" w:rsidRDefault="00366635">
      <w:pPr>
        <w:pStyle w:val="textinputfile"/>
      </w:pPr>
      <w:r>
        <w:t xml:space="preserve">   Reclass                  reclass.output.txt</w:t>
      </w:r>
    </w:p>
    <w:p w:rsidR="00366635" w:rsidRDefault="00366635">
      <w:pPr>
        <w:pStyle w:val="textinputfile"/>
      </w:pPr>
    </w:p>
    <w:p w:rsidR="00366635" w:rsidRDefault="00366635">
      <w:pPr>
        <w:pStyle w:val="textinputfile"/>
      </w:pPr>
    </w:p>
    <w:p w:rsidR="00366635" w:rsidRDefault="00366635">
      <w:pPr>
        <w:pStyle w:val="textinputfile"/>
      </w:pPr>
      <w:r>
        <w:t>RandomNumberSeed  4,357</w:t>
      </w:r>
    </w:p>
    <w:p w:rsidR="00366635" w:rsidRDefault="00366635">
      <w:pPr>
        <w:pStyle w:val="Heading2"/>
      </w:pPr>
      <w:bookmarkStart w:id="33" w:name="_Toc291480399"/>
      <w:r>
        <w:t>LandisData</w:t>
      </w:r>
      <w:bookmarkEnd w:id="33"/>
    </w:p>
    <w:p w:rsidR="00366635" w:rsidRDefault="00366635">
      <w:pPr>
        <w:pStyle w:val="textbody"/>
      </w:pPr>
      <w:r>
        <w:t xml:space="preserve">This parameter’s value must be </w:t>
      </w:r>
      <w:r>
        <w:rPr>
          <w:rFonts w:ascii="Courier New" w:hAnsi="Courier New" w:cs="Courier New"/>
          <w:sz w:val="20"/>
          <w:szCs w:val="20"/>
        </w:rPr>
        <w:t>"Scenario"</w:t>
      </w:r>
      <w:r>
        <w:t>.</w:t>
      </w:r>
    </w:p>
    <w:p w:rsidR="00366635" w:rsidRDefault="00366635">
      <w:pPr>
        <w:pStyle w:val="Heading2"/>
      </w:pPr>
      <w:bookmarkStart w:id="34" w:name="_Toc291480400"/>
      <w:r>
        <w:t>Duration</w:t>
      </w:r>
      <w:bookmarkEnd w:id="34"/>
    </w:p>
    <w:p w:rsidR="00366635" w:rsidRDefault="00366635">
      <w:pPr>
        <w:pStyle w:val="textbody"/>
      </w:pPr>
      <w:r>
        <w:t>This parameter represents how long the scenario lasts.  Value: integer &gt; 0.  Units: years.</w:t>
      </w:r>
    </w:p>
    <w:p w:rsidR="00366635" w:rsidRDefault="00366635">
      <w:pPr>
        <w:pStyle w:val="Heading2"/>
      </w:pPr>
      <w:bookmarkStart w:id="35" w:name="_Toc291480401"/>
      <w:r>
        <w:lastRenderedPageBreak/>
        <w:t>Species</w:t>
      </w:r>
      <w:bookmarkEnd w:id="35"/>
    </w:p>
    <w:p w:rsidR="00366635" w:rsidRDefault="00366635">
      <w:pPr>
        <w:pStyle w:val="textbody"/>
      </w:pPr>
      <w:r>
        <w:t xml:space="preserve">This parameter is the file which contains the species’ parameters (see chapter </w:t>
      </w:r>
      <w:fldSimple w:instr=" REF _Ref75942678 \r ">
        <w:r w:rsidR="00DE7E0D">
          <w:t>5</w:t>
        </w:r>
      </w:fldSimple>
      <w:r>
        <w:t>).</w:t>
      </w:r>
    </w:p>
    <w:p w:rsidR="00366635" w:rsidRDefault="00366635">
      <w:pPr>
        <w:pStyle w:val="Heading2"/>
      </w:pPr>
      <w:bookmarkStart w:id="36" w:name="_Toc291480402"/>
      <w:r>
        <w:t>Ecoregions</w:t>
      </w:r>
      <w:bookmarkEnd w:id="36"/>
    </w:p>
    <w:p w:rsidR="00366635" w:rsidRDefault="00366635">
      <w:pPr>
        <w:pStyle w:val="textbody"/>
      </w:pPr>
      <w:r>
        <w:t xml:space="preserve">This parameter is the file which contains the definitions of the ecoregions on the landscape (see chapter </w:t>
      </w:r>
      <w:fldSimple w:instr=" REF _Ref109371236 \r ">
        <w:r w:rsidR="00DE7E0D">
          <w:t>6</w:t>
        </w:r>
      </w:fldSimple>
      <w:r>
        <w:t>).</w:t>
      </w:r>
    </w:p>
    <w:p w:rsidR="00366635" w:rsidRDefault="00366635">
      <w:pPr>
        <w:pStyle w:val="Heading2"/>
      </w:pPr>
      <w:bookmarkStart w:id="37" w:name="_Ref109371303"/>
      <w:bookmarkStart w:id="38" w:name="_Ref109371818"/>
      <w:bookmarkStart w:id="39" w:name="_Toc291480403"/>
      <w:r>
        <w:t>EcoregionsMap</w:t>
      </w:r>
      <w:bookmarkEnd w:id="37"/>
      <w:bookmarkEnd w:id="38"/>
      <w:bookmarkEnd w:id="39"/>
    </w:p>
    <w:p w:rsidR="00366635" w:rsidRDefault="00366635">
      <w:pPr>
        <w:pStyle w:val="textbody"/>
      </w:pPr>
      <w:r>
        <w:t xml:space="preserve">This parameter is the input map showing where the ecoregions are located on the landscape.  Each cell value must be one of the map codes listed in the ecoregions input file (see chapter </w:t>
      </w:r>
      <w:fldSimple w:instr=" REF _Ref109371236 \r ">
        <w:r w:rsidR="00DE7E0D">
          <w:t>6</w:t>
        </w:r>
      </w:fldSimple>
      <w:r>
        <w:t>).</w:t>
      </w:r>
    </w:p>
    <w:p w:rsidR="00366635" w:rsidRDefault="00366635">
      <w:pPr>
        <w:pStyle w:val="Heading2"/>
      </w:pPr>
      <w:bookmarkStart w:id="40" w:name="_Toc291480404"/>
      <w:r>
        <w:t>CellLength</w:t>
      </w:r>
      <w:bookmarkEnd w:id="40"/>
    </w:p>
    <w:p w:rsidR="00366635" w:rsidRDefault="00366635">
      <w:pPr>
        <w:pStyle w:val="textbody"/>
      </w:pPr>
      <w:r>
        <w:t xml:space="preserve">This parameter is the length of a cell’s edge in the ecoregions map (see section </w:t>
      </w:r>
      <w:fldSimple w:instr=" REF _Ref109371303 \r ">
        <w:r w:rsidR="00DE7E0D">
          <w:t>4.6</w:t>
        </w:r>
      </w:fldSimple>
      <w:r>
        <w:t xml:space="preserve">).  Value: number &gt; 0.  Units: meter.  The cells are assumed to be square.  If the ecoregions map has a cell length in its metadata, that cell length is compared with this parameter.  The program reports the result of the comparison.  </w:t>
      </w:r>
      <w:r>
        <w:rPr>
          <w:b/>
          <w:bCs/>
        </w:rPr>
        <w:t>If they differ, the program uses the value specified by this parameter</w:t>
      </w:r>
      <w:r>
        <w:t>.  In other words, this parameter overrides the cell length in the map’s metadata.</w:t>
      </w:r>
    </w:p>
    <w:p w:rsidR="00366635" w:rsidRDefault="00366635">
      <w:pPr>
        <w:pStyle w:val="textbody"/>
      </w:pPr>
      <w:r>
        <w:t>This parameter is optional.  If it is not present in the file, then the ecoregions map must have a cell length.</w:t>
      </w:r>
    </w:p>
    <w:p w:rsidR="00366635" w:rsidRDefault="00366635">
      <w:pPr>
        <w:pStyle w:val="Heading2"/>
      </w:pPr>
      <w:bookmarkStart w:id="41" w:name="_Toc291480405"/>
      <w:r>
        <w:t>Extensions Table</w:t>
      </w:r>
      <w:bookmarkEnd w:id="41"/>
    </w:p>
    <w:p w:rsidR="00366635" w:rsidRDefault="00366635">
      <w:pPr>
        <w:pStyle w:val="textbody"/>
      </w:pPr>
      <w:r>
        <w:t>This table lists the extensions (plug-ins) used in the scenario.  Each row in the table specifies one extension.  Extensions must be in the table in an order based on their type: succession first, then disturbance, and finally output.  The table has two columns.</w:t>
      </w:r>
    </w:p>
    <w:p w:rsidR="00366635" w:rsidRDefault="00366635">
      <w:pPr>
        <w:pStyle w:val="Heading3"/>
      </w:pPr>
      <w:bookmarkStart w:id="42" w:name="_Toc291480406"/>
      <w:r>
        <w:t>Extension (Plug-in) Column</w:t>
      </w:r>
      <w:bookmarkEnd w:id="42"/>
    </w:p>
    <w:p w:rsidR="00366635" w:rsidRDefault="00366635">
      <w:pPr>
        <w:pStyle w:val="textbody"/>
      </w:pPr>
      <w:r>
        <w:t xml:space="preserve">This column is the extension’s name.  The user can view a list of </w:t>
      </w:r>
      <w:r w:rsidR="00C36596">
        <w:t>extensions</w:t>
      </w:r>
      <w:r>
        <w:t xml:space="preserve"> installed on her computer by </w:t>
      </w:r>
      <w:r w:rsidR="00F432A9">
        <w:t>looking at the on-line LANDIS-II documentation page (Start</w:t>
      </w:r>
      <w:r w:rsidR="00F432A9">
        <w:rPr>
          <w:sz w:val="20"/>
          <w:szCs w:val="20"/>
        </w:rPr>
        <w:sym w:font="Webdings" w:char="F034"/>
      </w:r>
      <w:r w:rsidR="00F432A9">
        <w:t>All Programs</w:t>
      </w:r>
      <w:r w:rsidR="00F432A9">
        <w:rPr>
          <w:sz w:val="20"/>
          <w:szCs w:val="20"/>
        </w:rPr>
        <w:sym w:font="Webdings" w:char="F034"/>
      </w:r>
      <w:r w:rsidR="00F432A9">
        <w:t>Landis-II</w:t>
      </w:r>
      <w:r w:rsidR="00F432A9">
        <w:rPr>
          <w:sz w:val="20"/>
          <w:szCs w:val="20"/>
        </w:rPr>
        <w:sym w:font="Webdings" w:char="F034"/>
      </w:r>
      <w:r w:rsidR="00F432A9">
        <w:t xml:space="preserve"> Documentation)</w:t>
      </w:r>
      <w:r>
        <w:t>.</w:t>
      </w:r>
    </w:p>
    <w:p w:rsidR="00366635" w:rsidRDefault="00366635">
      <w:pPr>
        <w:pStyle w:val="Heading3"/>
      </w:pPr>
      <w:bookmarkStart w:id="43" w:name="_Toc291480407"/>
      <w:r>
        <w:t>Initialization File Column</w:t>
      </w:r>
      <w:bookmarkEnd w:id="43"/>
    </w:p>
    <w:p w:rsidR="00366635" w:rsidRDefault="00366635">
      <w:pPr>
        <w:pStyle w:val="textbody"/>
      </w:pPr>
      <w:r>
        <w:t>This column is the file with the input parameters used by the extension.  The extension’s user guide describes the format of that file.</w:t>
      </w:r>
    </w:p>
    <w:p w:rsidR="00366635" w:rsidRDefault="00366635">
      <w:pPr>
        <w:pStyle w:val="Heading3"/>
      </w:pPr>
      <w:bookmarkStart w:id="44" w:name="_Toc291480408"/>
      <w:r>
        <w:lastRenderedPageBreak/>
        <w:t>Succession Extension</w:t>
      </w:r>
      <w:bookmarkEnd w:id="44"/>
    </w:p>
    <w:p w:rsidR="00366635" w:rsidRDefault="00366635">
      <w:pPr>
        <w:pStyle w:val="textbody"/>
      </w:pPr>
      <w:r>
        <w:t>The first extension in the table must be a succession extension.  The table must have just one succession extension.</w:t>
      </w:r>
    </w:p>
    <w:p w:rsidR="00366635" w:rsidRDefault="00366635">
      <w:pPr>
        <w:pStyle w:val="Heading3"/>
      </w:pPr>
      <w:bookmarkStart w:id="45" w:name="_Toc291480409"/>
      <w:r>
        <w:t>Disturbance Extensions</w:t>
      </w:r>
      <w:bookmarkEnd w:id="45"/>
    </w:p>
    <w:p w:rsidR="00366635" w:rsidRDefault="00366635">
      <w:pPr>
        <w:pStyle w:val="textbody"/>
      </w:pPr>
      <w:r>
        <w:t>A scenario may have zero or more disturbance extensions.</w:t>
      </w:r>
    </w:p>
    <w:p w:rsidR="00366635" w:rsidRDefault="00366635">
      <w:pPr>
        <w:pStyle w:val="Heading3"/>
      </w:pPr>
      <w:bookmarkStart w:id="46" w:name="_Toc291480410"/>
      <w:r>
        <w:t>DisturbanceRandomOrder</w:t>
      </w:r>
      <w:bookmarkEnd w:id="46"/>
    </w:p>
    <w:p w:rsidR="00366635" w:rsidRDefault="00366635">
      <w:pPr>
        <w:pStyle w:val="textbody"/>
      </w:pPr>
      <w:r>
        <w:t>This yes/no parameter determines if the disturbances occur in random order (see section 5.3.1 in the model’s conceptual description).  A yes value directs LANDIS-II to run any disturbance extensions that occur at the same timestep in a random order.  A no value directs the model to run disturbance extensions in the order that they appear in the table.</w:t>
      </w:r>
    </w:p>
    <w:p w:rsidR="00366635" w:rsidRDefault="00366635">
      <w:pPr>
        <w:pStyle w:val="textbody"/>
      </w:pPr>
      <w:r>
        <w:t>The parameter is optional.  If it is not in the table, then the default value is no (LANDIS-II runs disturbance extensions in the order that they appear in the table).</w:t>
      </w:r>
    </w:p>
    <w:p w:rsidR="00366635" w:rsidRDefault="00366635">
      <w:pPr>
        <w:pStyle w:val="Heading3"/>
      </w:pPr>
      <w:bookmarkStart w:id="47" w:name="_Ref133338382"/>
      <w:bookmarkStart w:id="48" w:name="_Ref133338412"/>
      <w:bookmarkStart w:id="49" w:name="_Toc291480411"/>
      <w:r>
        <w:t>O</w:t>
      </w:r>
      <w:r w:rsidR="00F432A9">
        <w:t>ther</w:t>
      </w:r>
      <w:r>
        <w:t xml:space="preserve"> Extensions</w:t>
      </w:r>
      <w:bookmarkEnd w:id="47"/>
      <w:bookmarkEnd w:id="48"/>
      <w:bookmarkEnd w:id="49"/>
    </w:p>
    <w:p w:rsidR="00366635" w:rsidRDefault="00366635">
      <w:pPr>
        <w:pStyle w:val="textbody"/>
      </w:pPr>
      <w:r>
        <w:t xml:space="preserve">The table </w:t>
      </w:r>
      <w:r w:rsidR="00F432A9">
        <w:t>may</w:t>
      </w:r>
      <w:r>
        <w:t xml:space="preserve"> have one or more ot</w:t>
      </w:r>
      <w:r w:rsidR="00F432A9">
        <w:t>her extensions whose types are not succession or disturbance, for example, an output extension or a meta-population extension.</w:t>
      </w:r>
    </w:p>
    <w:p w:rsidR="00366635" w:rsidRDefault="00366635">
      <w:pPr>
        <w:pStyle w:val="Heading2"/>
      </w:pPr>
      <w:bookmarkStart w:id="50" w:name="_Toc291480412"/>
      <w:r>
        <w:t>RandomNumberSeed</w:t>
      </w:r>
      <w:bookmarkEnd w:id="50"/>
    </w:p>
    <w:p w:rsidR="00366635" w:rsidRDefault="00366635">
      <w:pPr>
        <w:pStyle w:val="textbody"/>
      </w:pPr>
      <w:r>
        <w:t>This parameter is the integer value that the program uses to initialize its internal random-number generator.  Value: integer ≠ 0.  This parameter allows the user to reproduce the same output for a scenario; very useful when working with a stochastic model like LANDIS-II.</w:t>
      </w:r>
    </w:p>
    <w:p w:rsidR="00366635" w:rsidRDefault="00366635">
      <w:pPr>
        <w:pStyle w:val="textbody"/>
      </w:pPr>
      <w:r>
        <w:t>The parameter is optional.  If it is not present in the file, the program uses a random value based on the current system time to initialize the generator.  The program displays this initialization value so that it can be used to reproduce the scenario’s output if need be.</w:t>
      </w:r>
    </w:p>
    <w:p w:rsidR="00366635" w:rsidRDefault="00366635">
      <w:pPr>
        <w:pStyle w:val="textbody"/>
      </w:pPr>
    </w:p>
    <w:p w:rsidR="00366635" w:rsidRDefault="00366635">
      <w:pPr>
        <w:pStyle w:val="Heading1"/>
      </w:pPr>
      <w:bookmarkStart w:id="51" w:name="_Ref75942678"/>
      <w:bookmarkStart w:id="52" w:name="_Toc75951514"/>
      <w:bookmarkStart w:id="53" w:name="_Toc291480413"/>
      <w:bookmarkStart w:id="54" w:name="_Ref75570557"/>
      <w:r>
        <w:lastRenderedPageBreak/>
        <w:t>Species Input File</w:t>
      </w:r>
      <w:bookmarkEnd w:id="51"/>
      <w:bookmarkEnd w:id="52"/>
      <w:bookmarkEnd w:id="53"/>
    </w:p>
    <w:p w:rsidR="00366635" w:rsidRDefault="00366635">
      <w:pPr>
        <w:pStyle w:val="textbody"/>
      </w:pPr>
      <w:r>
        <w:t>This file contains a table of basic parameters for tree species.  Each row in the table has the parameters for one species.</w:t>
      </w:r>
    </w:p>
    <w:p w:rsidR="00366635" w:rsidRDefault="00366635">
      <w:pPr>
        <w:pStyle w:val="textbody"/>
      </w:pPr>
      <w:r>
        <w:t>Extensions may require additional species-specific parameters, for example, reclassification map coefficient, leaf longevity, foliage combustibility.  These additional parameters are specified in the initialization files for those extensions.</w:t>
      </w:r>
    </w:p>
    <w:p w:rsidR="00366635" w:rsidRDefault="00366635">
      <w:pPr>
        <w:pStyle w:val="Heading2"/>
      </w:pPr>
      <w:bookmarkStart w:id="55" w:name="_Toc291480414"/>
      <w:r>
        <w:t>Example File</w:t>
      </w:r>
      <w:bookmarkEnd w:id="55"/>
    </w:p>
    <w:p w:rsidR="00366635" w:rsidRDefault="00366635">
      <w:pPr>
        <w:pStyle w:val="textbody"/>
      </w:pPr>
      <w:r>
        <w:t>See Figure 1.</w:t>
      </w:r>
    </w:p>
    <w:p w:rsidR="00366635" w:rsidRDefault="00366635">
      <w:pPr>
        <w:pStyle w:val="textbody"/>
        <w:ind w:left="561"/>
        <w:sectPr w:rsidR="00366635">
          <w:headerReference w:type="default" r:id="rId10"/>
          <w:footerReference w:type="default" r:id="rId11"/>
          <w:pgSz w:w="12240" w:h="15840" w:code="1"/>
          <w:pgMar w:top="1627" w:right="1627" w:bottom="2707" w:left="1627" w:header="935" w:footer="720" w:gutter="0"/>
          <w:pgNumType w:start="1"/>
          <w:cols w:space="720"/>
          <w:docGrid w:linePitch="360"/>
        </w:sectPr>
      </w:pPr>
    </w:p>
    <w:p w:rsidR="00366635" w:rsidRDefault="00366635">
      <w:pPr>
        <w:pStyle w:val="textbody"/>
        <w:ind w:left="0"/>
      </w:pPr>
      <w:r>
        <w:lastRenderedPageBreak/>
        <w:t>Figure 1 – Example of species input file.</w:t>
      </w:r>
    </w:p>
    <w:p w:rsidR="00366635" w:rsidRDefault="00366635">
      <w:pPr>
        <w:pStyle w:val="textinputfile"/>
        <w:rPr>
          <w:rFonts w:cs="Times New Roman"/>
        </w:rPr>
      </w:pP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LandisData  Species</w:t>
      </w:r>
    </w:p>
    <w:p w:rsidR="00366635" w:rsidRDefault="00366635">
      <w:pPr>
        <w:autoSpaceDE w:val="0"/>
        <w:autoSpaceDN w:val="0"/>
        <w:adjustRightInd w:val="0"/>
        <w:ind w:left="374"/>
        <w:rPr>
          <w:rFonts w:ascii="Courier New" w:eastAsia="Times New Roman" w:hAnsi="Courier New"/>
          <w:sz w:val="18"/>
          <w:szCs w:val="18"/>
          <w:lang w:eastAsia="en-US"/>
        </w:rPr>
      </w:pP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Sexual    Shade  Fire  Seed Disperal Dist  Vegetative   Sprout Age  Post-Fire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Name      Longevity  Maturity  Tol.   Tol.  Effective  Maximum  Reprod Prob  Min   Max   Regen</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      ---------  --------  -----  ----  ---------  -------  -----------  ----------  --------</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abiebals    200        25        5     1       130        160       0.0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acerrubr    150        10        4     1       100        200       0.5        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acersacc    300        40        5     1       100        200       0.1       10    60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betualle    300        40        4     2       100        400       0.1       10   180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betupapy    100        30        2     2       200      5,000       0.5       10    70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piceglau    300        25        3     2        30        200       0.0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pinubank    100        15        1     3        30        100       0          0     0   serotiny</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pinuresi    200        35        2     4        30        275       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pinustro    400        40        3     3        60        210       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poputrem    100        20        1     1     1,000      5,000       0.9       10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querelli    300        35        2     2        30      3,000       0.75      30   280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quermacr    300        30        2     5        30      1,000       0.9       10   300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querrubr    250        25        3     2        30      3,000       0.75      20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tiliamer    250        30        4     2        30        120       0.1       10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tsugcana    450        30        5     2        30        100       0          0     0   none</w:t>
      </w:r>
    </w:p>
    <w:p w:rsidR="00366635" w:rsidRDefault="00366635">
      <w:pPr>
        <w:pStyle w:val="textinputfile"/>
        <w:ind w:left="374" w:right="99"/>
        <w:rPr>
          <w:rFonts w:cs="Times New Roman"/>
          <w:sz w:val="18"/>
          <w:szCs w:val="18"/>
        </w:rPr>
        <w:sectPr w:rsidR="00366635">
          <w:pgSz w:w="15840" w:h="12240" w:orient="landscape" w:code="1"/>
          <w:pgMar w:top="1627" w:right="1627" w:bottom="1627" w:left="2707" w:header="936" w:footer="720" w:gutter="0"/>
          <w:cols w:space="720"/>
          <w:docGrid w:linePitch="360"/>
        </w:sectPr>
      </w:pPr>
    </w:p>
    <w:p w:rsidR="00366635" w:rsidRDefault="00366635">
      <w:pPr>
        <w:pStyle w:val="Heading2"/>
      </w:pPr>
      <w:bookmarkStart w:id="56" w:name="_Toc291480415"/>
      <w:r>
        <w:lastRenderedPageBreak/>
        <w:t>LandisData</w:t>
      </w:r>
      <w:bookmarkEnd w:id="56"/>
    </w:p>
    <w:p w:rsidR="00366635" w:rsidRDefault="00366635">
      <w:pPr>
        <w:pStyle w:val="textbody"/>
      </w:pPr>
      <w:r>
        <w:t xml:space="preserve">This parameter’s value must be </w:t>
      </w:r>
      <w:r>
        <w:rPr>
          <w:rFonts w:ascii="Courier New" w:hAnsi="Courier New" w:cs="Courier New"/>
          <w:sz w:val="20"/>
          <w:szCs w:val="20"/>
        </w:rPr>
        <w:t>"Species"</w:t>
      </w:r>
      <w:r>
        <w:t>.</w:t>
      </w:r>
    </w:p>
    <w:p w:rsidR="00366635" w:rsidRDefault="00366635">
      <w:pPr>
        <w:pStyle w:val="Heading2"/>
        <w:rPr>
          <w:lang w:eastAsia="en-US"/>
        </w:rPr>
      </w:pPr>
      <w:bookmarkStart w:id="57" w:name="_Toc291480416"/>
      <w:r>
        <w:rPr>
          <w:lang w:eastAsia="en-US"/>
        </w:rPr>
        <w:t>Table Fields</w:t>
      </w:r>
      <w:bookmarkEnd w:id="57"/>
    </w:p>
    <w:p w:rsidR="00366635" w:rsidRDefault="00366635">
      <w:pPr>
        <w:pStyle w:val="Heading3"/>
        <w:rPr>
          <w:lang w:eastAsia="en-US"/>
        </w:rPr>
      </w:pPr>
      <w:bookmarkStart w:id="58" w:name="_Toc291480417"/>
      <w:r>
        <w:rPr>
          <w:lang w:eastAsia="en-US"/>
        </w:rPr>
        <w:t>Species name</w:t>
      </w:r>
      <w:bookmarkEnd w:id="58"/>
    </w:p>
    <w:p w:rsidR="00366635" w:rsidRDefault="00366635">
      <w:pPr>
        <w:pStyle w:val="textbody"/>
      </w:pPr>
      <w:r>
        <w:t>This text parameter is the species’ name.  Each name must appear only once in the table.  The names can appear in any order in the table.</w:t>
      </w:r>
    </w:p>
    <w:p w:rsidR="00366635" w:rsidRDefault="00366635">
      <w:pPr>
        <w:pStyle w:val="Heading3"/>
        <w:rPr>
          <w:lang w:eastAsia="en-US"/>
        </w:rPr>
      </w:pPr>
      <w:bookmarkStart w:id="59" w:name="_Ref109371896"/>
      <w:bookmarkStart w:id="60" w:name="_Toc291480418"/>
      <w:r>
        <w:rPr>
          <w:lang w:eastAsia="en-US"/>
        </w:rPr>
        <w:t>Longevity</w:t>
      </w:r>
      <w:bookmarkEnd w:id="59"/>
      <w:bookmarkEnd w:id="60"/>
    </w:p>
    <w:p w:rsidR="00366635" w:rsidRDefault="00366635">
      <w:pPr>
        <w:pStyle w:val="textbody"/>
      </w:pPr>
      <w:r>
        <w:t>This parameter is the species’ maximum age.  Value: integer &gt; 0.  Units: years.</w:t>
      </w:r>
    </w:p>
    <w:p w:rsidR="00366635" w:rsidRDefault="00366635">
      <w:pPr>
        <w:pStyle w:val="Heading3"/>
        <w:rPr>
          <w:lang w:eastAsia="en-US"/>
        </w:rPr>
      </w:pPr>
      <w:bookmarkStart w:id="61" w:name="_Toc291480419"/>
      <w:r>
        <w:rPr>
          <w:lang w:eastAsia="en-US"/>
        </w:rPr>
        <w:t>Sexual maturity</w:t>
      </w:r>
      <w:bookmarkEnd w:id="61"/>
    </w:p>
    <w:p w:rsidR="00366635" w:rsidRDefault="00366635">
      <w:pPr>
        <w:pStyle w:val="textbody"/>
      </w:pPr>
      <w:r>
        <w:t>This parameter is the age at which the species matures sexually.  Value: 0 &lt; integer ≤ Longevity.  Units: years.</w:t>
      </w:r>
    </w:p>
    <w:p w:rsidR="00366635" w:rsidRDefault="00366635">
      <w:pPr>
        <w:pStyle w:val="Heading3"/>
        <w:rPr>
          <w:lang w:eastAsia="en-US"/>
        </w:rPr>
      </w:pPr>
      <w:bookmarkStart w:id="62" w:name="_Toc291480420"/>
      <w:r>
        <w:rPr>
          <w:lang w:eastAsia="en-US"/>
        </w:rPr>
        <w:t>Shade tolerance</w:t>
      </w:r>
      <w:bookmarkEnd w:id="62"/>
    </w:p>
    <w:p w:rsidR="00366635" w:rsidRDefault="00366635">
      <w:pPr>
        <w:pStyle w:val="textbody"/>
      </w:pPr>
      <w:r>
        <w:t>This parameter represents the species’ tolerance to shade.  Value: integer between 1 (lowest tolerance) and 5 (highest tolerance).</w:t>
      </w:r>
    </w:p>
    <w:p w:rsidR="00366635" w:rsidRDefault="00366635">
      <w:pPr>
        <w:pStyle w:val="Heading3"/>
        <w:rPr>
          <w:lang w:eastAsia="en-US"/>
        </w:rPr>
      </w:pPr>
      <w:bookmarkStart w:id="63" w:name="_Toc291480421"/>
      <w:r>
        <w:rPr>
          <w:lang w:eastAsia="en-US"/>
        </w:rPr>
        <w:t>Fire tolerance</w:t>
      </w:r>
      <w:bookmarkEnd w:id="63"/>
    </w:p>
    <w:p w:rsidR="00366635" w:rsidRDefault="00366635">
      <w:pPr>
        <w:pStyle w:val="textbody"/>
      </w:pPr>
      <w:r>
        <w:t>This parameter represents the species’ tolerance to fire.  Value: integer between 1 (lowest tolerance) and 5 (highest tolerance).</w:t>
      </w:r>
    </w:p>
    <w:p w:rsidR="00366635" w:rsidRDefault="00366635">
      <w:pPr>
        <w:pStyle w:val="Heading3"/>
        <w:rPr>
          <w:lang w:eastAsia="en-US"/>
        </w:rPr>
      </w:pPr>
      <w:bookmarkStart w:id="64" w:name="_Toc291480422"/>
      <w:r>
        <w:rPr>
          <w:lang w:eastAsia="en-US"/>
        </w:rPr>
        <w:t>Effective seeding distance</w:t>
      </w:r>
      <w:bookmarkEnd w:id="64"/>
    </w:p>
    <w:p w:rsidR="00366635" w:rsidRDefault="00366635">
      <w:pPr>
        <w:pStyle w:val="textbody"/>
      </w:pPr>
      <w:r>
        <w:t>This parameter is the species’ effective distance for dispersing seeds.  Value: 0 &lt; integer ≤ Max Seed Dist.  Units: meters.</w:t>
      </w:r>
    </w:p>
    <w:p w:rsidR="00366635" w:rsidRDefault="00366635">
      <w:pPr>
        <w:pStyle w:val="textbody"/>
        <w:rPr>
          <w:b/>
          <w:bCs/>
        </w:rPr>
      </w:pPr>
      <w:r>
        <w:rPr>
          <w:b/>
          <w:bCs/>
        </w:rPr>
        <w:t>Optional Universal Dispersal:</w:t>
      </w:r>
    </w:p>
    <w:p w:rsidR="00366635" w:rsidRDefault="00366635">
      <w:pPr>
        <w:pStyle w:val="textbody"/>
      </w:pPr>
      <w:r>
        <w:t xml:space="preserve">The User may enter –1 or “uni” for the effective seed distance, indicating that this species has seeds that are universally distributed, i.e., there are seed source limitations to the availability of seeds.  Such may be the case if a species, such as aspen, has a long-lived seed bank.  </w:t>
      </w:r>
    </w:p>
    <w:p w:rsidR="00366635" w:rsidRDefault="00366635">
      <w:pPr>
        <w:pStyle w:val="Heading3"/>
        <w:rPr>
          <w:lang w:eastAsia="en-US"/>
        </w:rPr>
      </w:pPr>
      <w:bookmarkStart w:id="65" w:name="_Toc291480423"/>
      <w:r>
        <w:rPr>
          <w:lang w:eastAsia="en-US"/>
        </w:rPr>
        <w:t>Maximum seeding distance</w:t>
      </w:r>
      <w:bookmarkEnd w:id="65"/>
    </w:p>
    <w:p w:rsidR="00366635" w:rsidRDefault="00366635">
      <w:pPr>
        <w:pStyle w:val="textbody"/>
      </w:pPr>
      <w:r>
        <w:t>This parameter is the species’ maximum distance for dispersing seeds.  Value: integer &gt; 0.  Units: meters.</w:t>
      </w:r>
    </w:p>
    <w:p w:rsidR="00366635" w:rsidRDefault="00366635">
      <w:pPr>
        <w:pStyle w:val="Heading3"/>
        <w:rPr>
          <w:lang w:eastAsia="en-US"/>
        </w:rPr>
      </w:pPr>
      <w:bookmarkStart w:id="66" w:name="_Toc291480424"/>
      <w:r>
        <w:rPr>
          <w:lang w:eastAsia="en-US"/>
        </w:rPr>
        <w:lastRenderedPageBreak/>
        <w:t>Vegetative reproduction probability</w:t>
      </w:r>
      <w:bookmarkEnd w:id="66"/>
    </w:p>
    <w:p w:rsidR="00366635" w:rsidRDefault="00366635">
      <w:pPr>
        <w:pStyle w:val="textbody"/>
      </w:pPr>
      <w:r>
        <w:t>This parameter is the probability that the species resprouts (vegetation reproduction).  Value: 0.0 ≤ number ≤ 1.0</w:t>
      </w:r>
    </w:p>
    <w:p w:rsidR="00366635" w:rsidRDefault="00366635">
      <w:pPr>
        <w:pStyle w:val="Heading3"/>
        <w:rPr>
          <w:lang w:eastAsia="en-US"/>
        </w:rPr>
      </w:pPr>
      <w:bookmarkStart w:id="67" w:name="_Toc291480425"/>
      <w:r>
        <w:rPr>
          <w:lang w:eastAsia="en-US"/>
        </w:rPr>
        <w:t>Minimum resprouting age</w:t>
      </w:r>
      <w:bookmarkEnd w:id="67"/>
    </w:p>
    <w:p w:rsidR="00366635" w:rsidRDefault="00366635">
      <w:pPr>
        <w:pStyle w:val="textbody"/>
      </w:pPr>
      <w:r>
        <w:t>This parameter is the minimum age required for the species to resprout.  Value: 0 &lt; integer ≤ Longevity.  Units: years.</w:t>
      </w:r>
    </w:p>
    <w:p w:rsidR="00366635" w:rsidRDefault="00366635">
      <w:pPr>
        <w:pStyle w:val="Heading3"/>
        <w:rPr>
          <w:lang w:eastAsia="en-US"/>
        </w:rPr>
      </w:pPr>
      <w:bookmarkStart w:id="68" w:name="_Toc291480426"/>
      <w:r>
        <w:rPr>
          <w:lang w:eastAsia="en-US"/>
        </w:rPr>
        <w:t>Maximum resprouting age</w:t>
      </w:r>
      <w:bookmarkEnd w:id="68"/>
    </w:p>
    <w:p w:rsidR="00366635" w:rsidRDefault="00366635">
      <w:pPr>
        <w:pStyle w:val="textbody"/>
      </w:pPr>
      <w:r>
        <w:t>This parameter is the maximum age required for the species to resprout.  Value: Min Sprout Age ≤ integer ≤ Longevity.  Units: years.</w:t>
      </w:r>
    </w:p>
    <w:p w:rsidR="00366635" w:rsidRDefault="00366635">
      <w:pPr>
        <w:pStyle w:val="Heading3"/>
        <w:rPr>
          <w:lang w:eastAsia="en-US"/>
        </w:rPr>
      </w:pPr>
      <w:bookmarkStart w:id="69" w:name="_Toc291480427"/>
      <w:r>
        <w:rPr>
          <w:lang w:eastAsia="en-US"/>
        </w:rPr>
        <w:t>Post-fire regeneration</w:t>
      </w:r>
      <w:bookmarkEnd w:id="69"/>
    </w:p>
    <w:p w:rsidR="00366635" w:rsidRDefault="00366635">
      <w:pPr>
        <w:pStyle w:val="textbody"/>
      </w:pPr>
      <w:r>
        <w:t xml:space="preserve">This parameter describes the form of reproduction (regeneration) that the species does after fire events.  Valid values are </w:t>
      </w:r>
      <w:r>
        <w:rPr>
          <w:rFonts w:ascii="Courier New" w:hAnsi="Courier New" w:cs="Courier New"/>
          <w:sz w:val="20"/>
          <w:szCs w:val="20"/>
        </w:rPr>
        <w:t>"none"</w:t>
      </w:r>
      <w:r>
        <w:t xml:space="preserve">, </w:t>
      </w:r>
      <w:r>
        <w:rPr>
          <w:rFonts w:ascii="Courier New" w:hAnsi="Courier New" w:cs="Courier New"/>
          <w:sz w:val="20"/>
          <w:szCs w:val="20"/>
        </w:rPr>
        <w:t>"serotiny"</w:t>
      </w:r>
      <w:r>
        <w:t xml:space="preserve"> or </w:t>
      </w:r>
      <w:r>
        <w:rPr>
          <w:rFonts w:ascii="Courier New" w:hAnsi="Courier New" w:cs="Courier New"/>
          <w:sz w:val="20"/>
          <w:szCs w:val="20"/>
        </w:rPr>
        <w:t>"</w:t>
      </w:r>
      <w:r>
        <w:t>resprout</w:t>
      </w:r>
      <w:r>
        <w:rPr>
          <w:rFonts w:ascii="Courier New" w:hAnsi="Courier New" w:cs="Courier New"/>
          <w:sz w:val="20"/>
          <w:szCs w:val="20"/>
        </w:rPr>
        <w:t>"</w:t>
      </w:r>
      <w:r>
        <w:t xml:space="preserve">.  See the </w:t>
      </w:r>
      <w:r>
        <w:rPr>
          <w:i/>
          <w:iCs/>
        </w:rPr>
        <w:t>Post-Fire Regeneration</w:t>
      </w:r>
      <w:r>
        <w:t xml:space="preserve"> section in the model’s conceptual description.</w:t>
      </w:r>
    </w:p>
    <w:p w:rsidR="00366635" w:rsidRDefault="00366635">
      <w:pPr>
        <w:pStyle w:val="textbody"/>
      </w:pPr>
    </w:p>
    <w:p w:rsidR="00366635" w:rsidRDefault="00366635">
      <w:pPr>
        <w:pStyle w:val="Heading1"/>
      </w:pPr>
      <w:bookmarkStart w:id="70" w:name="_Ref109371236"/>
      <w:bookmarkStart w:id="71" w:name="_Toc291480428"/>
      <w:bookmarkEnd w:id="54"/>
      <w:r>
        <w:lastRenderedPageBreak/>
        <w:t>Ecoregions Input File</w:t>
      </w:r>
      <w:bookmarkEnd w:id="70"/>
      <w:bookmarkEnd w:id="71"/>
    </w:p>
    <w:p w:rsidR="00366635" w:rsidRDefault="00366635">
      <w:pPr>
        <w:pStyle w:val="textbody"/>
      </w:pPr>
      <w:r>
        <w:t xml:space="preserve">A landscape can be divided into ecologically defined </w:t>
      </w:r>
      <w:r>
        <w:rPr>
          <w:b/>
          <w:bCs/>
        </w:rPr>
        <w:t xml:space="preserve">land types </w:t>
      </w:r>
      <w:r>
        <w:t xml:space="preserve">or </w:t>
      </w:r>
      <w:r>
        <w:rPr>
          <w:b/>
          <w:bCs/>
        </w:rPr>
        <w:t>ecoregions</w:t>
      </w:r>
      <w:r>
        <w:t xml:space="preserve">.  A subset of the landscape’s sites are </w:t>
      </w:r>
      <w:r>
        <w:rPr>
          <w:b/>
          <w:bCs/>
        </w:rPr>
        <w:t>active</w:t>
      </w:r>
      <w:r>
        <w:t xml:space="preserve"> during a simulation.  Some sites within the region may be inactive because they represent locations where forests do not grow (for example, bodies of water, urban areas).</w:t>
      </w:r>
    </w:p>
    <w:p w:rsidR="00366635" w:rsidRDefault="00366635">
      <w:pPr>
        <w:pStyle w:val="textbody"/>
      </w:pPr>
      <w:r>
        <w:t>This file contains a table of ecoregion definitions.  Each row in the table has one ecoregion.</w:t>
      </w:r>
    </w:p>
    <w:p w:rsidR="00366635" w:rsidRDefault="00366635">
      <w:pPr>
        <w:pStyle w:val="Heading2"/>
      </w:pPr>
      <w:bookmarkStart w:id="72" w:name="_Toc291480429"/>
      <w:r>
        <w:t>Example File</w:t>
      </w:r>
      <w:bookmarkEnd w:id="72"/>
    </w:p>
    <w:p w:rsidR="00366635" w:rsidRDefault="00366635">
      <w:pPr>
        <w:pStyle w:val="textinputfile"/>
      </w:pPr>
      <w:r>
        <w:t>LandisData  Ecoregions</w:t>
      </w:r>
    </w:p>
    <w:p w:rsidR="00366635" w:rsidRDefault="00366635">
      <w:pPr>
        <w:pStyle w:val="textinputfile"/>
        <w:rPr>
          <w:rFonts w:cs="Times New Roman"/>
        </w:rPr>
      </w:pPr>
    </w:p>
    <w:p w:rsidR="00366635" w:rsidRDefault="00366635">
      <w:pPr>
        <w:pStyle w:val="textinputfile"/>
      </w:pPr>
      <w:r>
        <w:t>&gt;&gt;         Map</w:t>
      </w:r>
    </w:p>
    <w:p w:rsidR="00366635" w:rsidRDefault="00366635">
      <w:pPr>
        <w:pStyle w:val="textinputfile"/>
      </w:pPr>
      <w:r>
        <w:t>&gt;&gt; Active  Code  Name   Description</w:t>
      </w:r>
    </w:p>
    <w:p w:rsidR="00366635" w:rsidRDefault="00366635">
      <w:pPr>
        <w:pStyle w:val="textinputfile"/>
      </w:pPr>
      <w:r>
        <w:t>&gt;&gt; ------  ----  -----  -----------</w:t>
      </w:r>
    </w:p>
    <w:p w:rsidR="00366635" w:rsidRDefault="00366635">
      <w:pPr>
        <w:pStyle w:val="textinputfile"/>
      </w:pPr>
      <w:r>
        <w:t xml:space="preserve">       -      1  water  water</w:t>
      </w:r>
    </w:p>
    <w:p w:rsidR="00366635" w:rsidRDefault="00366635">
      <w:pPr>
        <w:pStyle w:val="textinputfile"/>
      </w:pPr>
      <w:r>
        <w:t xml:space="preserve">       Y     22  eco22  MesicLoam</w:t>
      </w:r>
    </w:p>
    <w:p w:rsidR="00366635" w:rsidRDefault="00366635">
      <w:pPr>
        <w:pStyle w:val="textinputfile"/>
      </w:pPr>
      <w:r>
        <w:t xml:space="preserve">      yes     3  eco3   "Sandy outwash plain"</w:t>
      </w:r>
    </w:p>
    <w:p w:rsidR="00366635" w:rsidRDefault="00366635">
      <w:pPr>
        <w:pStyle w:val="textinputfile"/>
      </w:pPr>
    </w:p>
    <w:p w:rsidR="00366635" w:rsidRDefault="00366635">
      <w:pPr>
        <w:pStyle w:val="textinputfile"/>
      </w:pPr>
      <w:r>
        <w:t xml:space="preserve">       no     0  none   "not in region-of-interest"</w:t>
      </w:r>
    </w:p>
    <w:p w:rsidR="00366635" w:rsidRDefault="00366635">
      <w:pPr>
        <w:pStyle w:val="Heading2"/>
      </w:pPr>
      <w:bookmarkStart w:id="73" w:name="_Toc291480430"/>
      <w:r>
        <w:t>LandisData</w:t>
      </w:r>
      <w:bookmarkEnd w:id="73"/>
    </w:p>
    <w:p w:rsidR="00366635" w:rsidRDefault="00366635">
      <w:pPr>
        <w:pStyle w:val="textbody"/>
      </w:pPr>
      <w:r>
        <w:t xml:space="preserve">This parameter’s value must be </w:t>
      </w:r>
      <w:r>
        <w:rPr>
          <w:rFonts w:ascii="Courier New" w:hAnsi="Courier New" w:cs="Courier New"/>
          <w:sz w:val="20"/>
          <w:szCs w:val="20"/>
        </w:rPr>
        <w:t>"Ecoregions"</w:t>
      </w:r>
      <w:r>
        <w:t>.</w:t>
      </w:r>
    </w:p>
    <w:p w:rsidR="00366635" w:rsidRDefault="00366635">
      <w:pPr>
        <w:pStyle w:val="Heading2"/>
      </w:pPr>
      <w:bookmarkStart w:id="74" w:name="_Toc291480431"/>
      <w:r>
        <w:t>Table Fields</w:t>
      </w:r>
      <w:bookmarkEnd w:id="74"/>
    </w:p>
    <w:p w:rsidR="00366635" w:rsidRDefault="00366635">
      <w:pPr>
        <w:pStyle w:val="Heading3"/>
      </w:pPr>
      <w:bookmarkStart w:id="75" w:name="_Toc291480432"/>
      <w:r>
        <w:t>Active</w:t>
      </w:r>
      <w:bookmarkEnd w:id="75"/>
    </w:p>
    <w:p w:rsidR="00366635" w:rsidRDefault="00366635">
      <w:pPr>
        <w:pStyle w:val="textbody"/>
      </w:pPr>
      <w:r>
        <w:t>This yes/no parameter indicates whether the ecoregion’s sites are active or not during the simulation.</w:t>
      </w:r>
    </w:p>
    <w:p w:rsidR="00366635" w:rsidRDefault="00366635">
      <w:pPr>
        <w:pStyle w:val="Heading3"/>
      </w:pPr>
      <w:bookmarkStart w:id="76" w:name="_Toc291480433"/>
      <w:r>
        <w:t>Map Code</w:t>
      </w:r>
      <w:bookmarkEnd w:id="76"/>
    </w:p>
    <w:p w:rsidR="00366635" w:rsidRDefault="00366635">
      <w:pPr>
        <w:pStyle w:val="textbody"/>
      </w:pPr>
      <w:r>
        <w:t xml:space="preserve">This parameter is the code used for the ecoregion in the input map (see section </w:t>
      </w:r>
      <w:fldSimple w:instr=" REF _Ref109371818 \r ">
        <w:r w:rsidR="00DE7E0D">
          <w:t>4.6</w:t>
        </w:r>
      </w:fldSimple>
      <w:r>
        <w:t>).  Value: 0 ≤ integer ≤ 65,535.  Each ecoregion’s map code must be unique.  Map codes do not have to appear in any order, and do not need to be consecutive.</w:t>
      </w:r>
    </w:p>
    <w:p w:rsidR="00366635" w:rsidRDefault="00366635">
      <w:pPr>
        <w:pStyle w:val="Heading3"/>
      </w:pPr>
      <w:bookmarkStart w:id="77" w:name="_Toc291480434"/>
      <w:r>
        <w:t>Ecoregion Name</w:t>
      </w:r>
      <w:bookmarkEnd w:id="77"/>
    </w:p>
    <w:p w:rsidR="00366635" w:rsidRDefault="00366635">
      <w:pPr>
        <w:pStyle w:val="textbody"/>
      </w:pPr>
      <w:r>
        <w:t>This text parameter is the ecoregion’s name.  Because ecoregion names are used in other input files, it is recommended that names be kept short.</w:t>
      </w:r>
    </w:p>
    <w:p w:rsidR="00366635" w:rsidRDefault="00366635">
      <w:pPr>
        <w:pStyle w:val="Heading3"/>
      </w:pPr>
      <w:bookmarkStart w:id="78" w:name="_Toc291480435"/>
      <w:r>
        <w:lastRenderedPageBreak/>
        <w:t>Ecoregion Description</w:t>
      </w:r>
      <w:bookmarkEnd w:id="78"/>
    </w:p>
    <w:p w:rsidR="00366635" w:rsidRDefault="00366635">
      <w:pPr>
        <w:pStyle w:val="textbody"/>
      </w:pPr>
      <w:r>
        <w:t>This text parameter describes the ecoregion for the user’s benefit.</w:t>
      </w:r>
    </w:p>
    <w:sectPr w:rsidR="00366635" w:rsidSect="00343451">
      <w:pgSz w:w="12240" w:h="15840" w:code="1"/>
      <w:pgMar w:top="1627" w:right="1627" w:bottom="2707" w:left="1627" w:header="935"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5CF" w:rsidRDefault="00EA05CF" w:rsidP="002A4C01">
      <w:r>
        <w:separator/>
      </w:r>
    </w:p>
  </w:endnote>
  <w:endnote w:type="continuationSeparator" w:id="0">
    <w:p w:rsidR="00EA05CF" w:rsidRDefault="00EA05CF" w:rsidP="002A4C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Webdings">
    <w:panose1 w:val="05030102010509060703"/>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5CF" w:rsidRDefault="00EA05CF">
    <w:pPr>
      <w:pStyle w:val="Footer"/>
      <w:tabs>
        <w:tab w:val="right" w:pos="8640"/>
      </w:tabs>
      <w:rPr>
        <w:rFonts w:ascii="Times New Roman" w:hAnsi="Times New Roman" w:cs="Times New Roman"/>
      </w:rPr>
    </w:pPr>
    <w:r>
      <w:t xml:space="preserve">Page </w:t>
    </w:r>
    <w:fldSimple w:instr=" PAGE ">
      <w:r w:rsidR="001B287E">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5CF" w:rsidRDefault="00EA05CF" w:rsidP="002A4C01">
      <w:r>
        <w:separator/>
      </w:r>
    </w:p>
  </w:footnote>
  <w:footnote w:type="continuationSeparator" w:id="0">
    <w:p w:rsidR="00EA05CF" w:rsidRDefault="00EA05CF" w:rsidP="002A4C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5CF" w:rsidRDefault="00EA05CF">
    <w:pPr>
      <w:pStyle w:val="Header"/>
      <w:pBdr>
        <w:top w:val="none" w:sz="0" w:space="0" w:color="auto"/>
        <w:bottom w:val="none" w:sz="0" w:space="0" w:color="auto"/>
      </w:pBd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5CF" w:rsidRDefault="009E67BA">
    <w:pPr>
      <w:pStyle w:val="Header"/>
      <w:pBdr>
        <w:top w:val="single" w:sz="8" w:space="3" w:color="auto"/>
        <w:bottom w:val="single" w:sz="8" w:space="3" w:color="auto"/>
      </w:pBdr>
      <w:tabs>
        <w:tab w:val="clear" w:pos="4320"/>
        <w:tab w:val="clear" w:pos="8640"/>
        <w:tab w:val="center" w:pos="4500"/>
        <w:tab w:val="right" w:pos="9000"/>
      </w:tabs>
      <w:rPr>
        <w:rFonts w:cs="Times New Roman"/>
      </w:rPr>
    </w:pPr>
    <w:fldSimple w:instr=" DOCPROPERTY  &quot;Title Line 1&quot;  \* MERGEFORMAT ">
      <w:r w:rsidR="00EA05CF">
        <w:t>LANDIS-II Model v6.0</w:t>
      </w:r>
    </w:fldSimple>
    <w:r w:rsidR="00EA05CF">
      <w:t xml:space="preserve"> – </w:t>
    </w:r>
    <w:fldSimple w:instr=" DOCPROPERTY  &quot;Title Line 2&quot;  \* MERGEFORMAT ">
      <w:r w:rsidR="00EA05CF">
        <w:t>User Guide</w:t>
      </w:r>
    </w:fldSimple>
    <w:r w:rsidR="00EA05CF">
      <w:rPr>
        <w:rFonts w:cs="Times New Roman"/>
      </w:rPr>
      <w:tab/>
    </w:r>
    <w:r w:rsidR="00EA05CF">
      <w:rPr>
        <w:rFonts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4C1"/>
    <w:multiLevelType w:val="hybridMultilevel"/>
    <w:tmpl w:val="1F4271D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8D1A02"/>
    <w:rsid w:val="00122048"/>
    <w:rsid w:val="00136699"/>
    <w:rsid w:val="001B287E"/>
    <w:rsid w:val="002A4C01"/>
    <w:rsid w:val="00307178"/>
    <w:rsid w:val="00343451"/>
    <w:rsid w:val="00366635"/>
    <w:rsid w:val="00425B2E"/>
    <w:rsid w:val="00485826"/>
    <w:rsid w:val="005B62CB"/>
    <w:rsid w:val="005C41D9"/>
    <w:rsid w:val="006232F9"/>
    <w:rsid w:val="0063308E"/>
    <w:rsid w:val="0071514D"/>
    <w:rsid w:val="007809BD"/>
    <w:rsid w:val="00824BD9"/>
    <w:rsid w:val="0083767A"/>
    <w:rsid w:val="008D1734"/>
    <w:rsid w:val="008D1A02"/>
    <w:rsid w:val="00907BF0"/>
    <w:rsid w:val="00940750"/>
    <w:rsid w:val="009C2E22"/>
    <w:rsid w:val="009E67BA"/>
    <w:rsid w:val="00AE5A10"/>
    <w:rsid w:val="00B672FD"/>
    <w:rsid w:val="00B71877"/>
    <w:rsid w:val="00C36596"/>
    <w:rsid w:val="00C77025"/>
    <w:rsid w:val="00CF320D"/>
    <w:rsid w:val="00CF3806"/>
    <w:rsid w:val="00DE7E0D"/>
    <w:rsid w:val="00E07530"/>
    <w:rsid w:val="00EA05CF"/>
    <w:rsid w:val="00EC5F7D"/>
    <w:rsid w:val="00F432A9"/>
    <w:rsid w:val="00F61F9B"/>
    <w:rsid w:val="00F70112"/>
    <w:rsid w:val="00F9651F"/>
    <w:rsid w:val="00FF2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70112"/>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F70112"/>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F70112"/>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F70112"/>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F70112"/>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F70112"/>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F70112"/>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F70112"/>
    <w:pPr>
      <w:numPr>
        <w:ilvl w:val="6"/>
        <w:numId w:val="3"/>
      </w:numPr>
      <w:spacing w:before="240" w:after="60"/>
      <w:outlineLvl w:val="6"/>
    </w:pPr>
  </w:style>
  <w:style w:type="paragraph" w:styleId="Heading8">
    <w:name w:val="heading 8"/>
    <w:basedOn w:val="Normal"/>
    <w:next w:val="Normal"/>
    <w:link w:val="Heading8Char"/>
    <w:uiPriority w:val="99"/>
    <w:qFormat/>
    <w:rsid w:val="00F70112"/>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F70112"/>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451"/>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sid w:val="00343451"/>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sid w:val="00343451"/>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sid w:val="00343451"/>
    <w:rPr>
      <w:rFonts w:ascii="Verdana" w:eastAsia="SimSun" w:hAnsi="Verdana" w:cs="Verdana"/>
      <w:lang w:eastAsia="zh-CN"/>
    </w:rPr>
  </w:style>
  <w:style w:type="character" w:customStyle="1" w:styleId="Heading5Char">
    <w:name w:val="Heading 5 Char"/>
    <w:basedOn w:val="DefaultParagraphFont"/>
    <w:link w:val="Heading5"/>
    <w:uiPriority w:val="99"/>
    <w:rsid w:val="00343451"/>
    <w:rPr>
      <w:rFonts w:eastAsia="SimSun"/>
      <w:b/>
      <w:bCs/>
      <w:i/>
      <w:iCs/>
      <w:sz w:val="26"/>
      <w:szCs w:val="26"/>
      <w:lang w:eastAsia="zh-CN"/>
    </w:rPr>
  </w:style>
  <w:style w:type="character" w:customStyle="1" w:styleId="Heading6Char">
    <w:name w:val="Heading 6 Char"/>
    <w:basedOn w:val="DefaultParagraphFont"/>
    <w:link w:val="Heading6"/>
    <w:uiPriority w:val="99"/>
    <w:rsid w:val="00343451"/>
    <w:rPr>
      <w:rFonts w:eastAsia="SimSun"/>
      <w:b/>
      <w:bCs/>
      <w:lang w:eastAsia="zh-CN"/>
    </w:rPr>
  </w:style>
  <w:style w:type="character" w:customStyle="1" w:styleId="Heading7Char">
    <w:name w:val="Heading 7 Char"/>
    <w:basedOn w:val="DefaultParagraphFont"/>
    <w:link w:val="Heading7"/>
    <w:uiPriority w:val="99"/>
    <w:rsid w:val="00343451"/>
    <w:rPr>
      <w:rFonts w:eastAsia="SimSun"/>
      <w:sz w:val="24"/>
      <w:szCs w:val="24"/>
      <w:lang w:eastAsia="zh-CN"/>
    </w:rPr>
  </w:style>
  <w:style w:type="character" w:customStyle="1" w:styleId="Heading8Char">
    <w:name w:val="Heading 8 Char"/>
    <w:basedOn w:val="DefaultParagraphFont"/>
    <w:link w:val="Heading8"/>
    <w:uiPriority w:val="99"/>
    <w:rsid w:val="00343451"/>
    <w:rPr>
      <w:rFonts w:eastAsia="SimSun"/>
      <w:i/>
      <w:iCs/>
      <w:sz w:val="24"/>
      <w:szCs w:val="24"/>
      <w:lang w:eastAsia="zh-CN"/>
    </w:rPr>
  </w:style>
  <w:style w:type="character" w:customStyle="1" w:styleId="Heading9Char">
    <w:name w:val="Heading 9 Char"/>
    <w:basedOn w:val="DefaultParagraphFont"/>
    <w:link w:val="Heading9"/>
    <w:uiPriority w:val="99"/>
    <w:rsid w:val="00343451"/>
    <w:rPr>
      <w:rFonts w:ascii="Arial" w:eastAsia="SimSun" w:hAnsi="Arial" w:cs="Arial"/>
      <w:lang w:eastAsia="zh-CN"/>
    </w:rPr>
  </w:style>
  <w:style w:type="paragraph" w:customStyle="1" w:styleId="heading">
    <w:name w:val="heading"/>
    <w:basedOn w:val="textbody"/>
    <w:uiPriority w:val="99"/>
    <w:rsid w:val="00F70112"/>
    <w:pPr>
      <w:keepNext/>
      <w:ind w:left="0" w:right="0"/>
    </w:pPr>
    <w:rPr>
      <w:rFonts w:ascii="Verdana" w:hAnsi="Verdana" w:cs="Verdana"/>
    </w:rPr>
  </w:style>
  <w:style w:type="paragraph" w:customStyle="1" w:styleId="textbody">
    <w:name w:val="text: body"/>
    <w:basedOn w:val="Normal"/>
    <w:uiPriority w:val="99"/>
    <w:rsid w:val="00F70112"/>
    <w:pPr>
      <w:spacing w:after="120"/>
      <w:ind w:left="1152" w:right="1008"/>
    </w:pPr>
  </w:style>
  <w:style w:type="paragraph" w:customStyle="1" w:styleId="text">
    <w:name w:val="text"/>
    <w:basedOn w:val="Normal"/>
    <w:uiPriority w:val="99"/>
    <w:rsid w:val="00F7011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F70112"/>
    <w:rPr>
      <w:sz w:val="20"/>
      <w:szCs w:val="20"/>
    </w:rPr>
  </w:style>
  <w:style w:type="character" w:customStyle="1" w:styleId="FootnoteTextChar">
    <w:name w:val="Footnote Text Char"/>
    <w:basedOn w:val="DefaultParagraphFont"/>
    <w:link w:val="FootnoteText"/>
    <w:uiPriority w:val="99"/>
    <w:semiHidden/>
    <w:rsid w:val="00343451"/>
    <w:rPr>
      <w:rFonts w:eastAsia="SimSun"/>
      <w:sz w:val="20"/>
      <w:szCs w:val="20"/>
      <w:lang w:eastAsia="zh-CN"/>
    </w:rPr>
  </w:style>
  <w:style w:type="character" w:styleId="FootnoteReference">
    <w:name w:val="footnote reference"/>
    <w:basedOn w:val="DefaultParagraphFont"/>
    <w:uiPriority w:val="99"/>
    <w:semiHidden/>
    <w:rsid w:val="00F70112"/>
    <w:rPr>
      <w:vertAlign w:val="superscript"/>
    </w:rPr>
  </w:style>
  <w:style w:type="paragraph" w:styleId="Header">
    <w:name w:val="header"/>
    <w:basedOn w:val="Normal"/>
    <w:link w:val="HeaderChar"/>
    <w:uiPriority w:val="99"/>
    <w:rsid w:val="00F70112"/>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43451"/>
    <w:rPr>
      <w:rFonts w:eastAsia="SimSun"/>
      <w:sz w:val="24"/>
      <w:szCs w:val="24"/>
      <w:lang w:eastAsia="zh-CN"/>
    </w:rPr>
  </w:style>
  <w:style w:type="paragraph" w:styleId="Footer">
    <w:name w:val="footer"/>
    <w:basedOn w:val="Normal"/>
    <w:link w:val="FooterChar"/>
    <w:uiPriority w:val="99"/>
    <w:rsid w:val="00F7011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43451"/>
    <w:rPr>
      <w:rFonts w:eastAsia="SimSun"/>
      <w:sz w:val="24"/>
      <w:szCs w:val="24"/>
      <w:lang w:eastAsia="zh-CN"/>
    </w:rPr>
  </w:style>
  <w:style w:type="paragraph" w:customStyle="1" w:styleId="figurecaption">
    <w:name w:val="figure caption"/>
    <w:basedOn w:val="text"/>
    <w:next w:val="text"/>
    <w:uiPriority w:val="99"/>
    <w:rsid w:val="00F7011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F70112"/>
    <w:rPr>
      <w:rFonts w:ascii="Tahoma" w:hAnsi="Tahoma" w:cs="Tahoma"/>
      <w:sz w:val="16"/>
      <w:szCs w:val="16"/>
    </w:rPr>
  </w:style>
  <w:style w:type="character" w:customStyle="1" w:styleId="BalloonTextChar">
    <w:name w:val="Balloon Text Char"/>
    <w:basedOn w:val="DefaultParagraphFont"/>
    <w:link w:val="BalloonText"/>
    <w:uiPriority w:val="99"/>
    <w:semiHidden/>
    <w:rsid w:val="00343451"/>
    <w:rPr>
      <w:rFonts w:ascii="Tahoma" w:eastAsia="SimSun" w:hAnsi="Tahoma" w:cs="Tahoma"/>
      <w:sz w:val="16"/>
      <w:szCs w:val="16"/>
      <w:lang w:eastAsia="zh-CN"/>
    </w:rPr>
  </w:style>
  <w:style w:type="paragraph" w:customStyle="1" w:styleId="tabletext">
    <w:name w:val="table text"/>
    <w:basedOn w:val="text"/>
    <w:uiPriority w:val="99"/>
    <w:rsid w:val="00F70112"/>
    <w:pPr>
      <w:spacing w:before="40" w:after="40"/>
    </w:pPr>
  </w:style>
  <w:style w:type="paragraph" w:styleId="Caption">
    <w:name w:val="caption"/>
    <w:basedOn w:val="Normal"/>
    <w:next w:val="Normal"/>
    <w:uiPriority w:val="99"/>
    <w:qFormat/>
    <w:rsid w:val="00F70112"/>
    <w:pPr>
      <w:spacing w:before="120" w:after="120"/>
    </w:pPr>
    <w:rPr>
      <w:b/>
      <w:bCs/>
      <w:sz w:val="20"/>
      <w:szCs w:val="20"/>
    </w:rPr>
  </w:style>
  <w:style w:type="paragraph" w:customStyle="1" w:styleId="tabletitle">
    <w:name w:val="table title"/>
    <w:basedOn w:val="tabletext"/>
    <w:next w:val="tabletext"/>
    <w:uiPriority w:val="99"/>
    <w:rsid w:val="00F7011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F70112"/>
    <w:pPr>
      <w:numPr>
        <w:numId w:val="1"/>
      </w:numPr>
    </w:pPr>
  </w:style>
  <w:style w:type="paragraph" w:customStyle="1" w:styleId="tablecaption">
    <w:name w:val="table caption"/>
    <w:basedOn w:val="figurecaption"/>
    <w:uiPriority w:val="99"/>
    <w:rsid w:val="00F70112"/>
    <w:pPr>
      <w:keepNext/>
      <w:spacing w:before="480"/>
    </w:pPr>
  </w:style>
  <w:style w:type="paragraph" w:customStyle="1" w:styleId="Equation">
    <w:name w:val="Equation"/>
    <w:basedOn w:val="textbody"/>
    <w:uiPriority w:val="99"/>
    <w:rsid w:val="00F70112"/>
    <w:pPr>
      <w:ind w:left="3420" w:hanging="1800"/>
    </w:pPr>
  </w:style>
  <w:style w:type="paragraph" w:styleId="TOC1">
    <w:name w:val="toc 1"/>
    <w:basedOn w:val="Normal"/>
    <w:next w:val="Normal"/>
    <w:autoRedefine/>
    <w:uiPriority w:val="39"/>
    <w:rsid w:val="00F70112"/>
    <w:pPr>
      <w:spacing w:before="120" w:after="120"/>
    </w:pPr>
    <w:rPr>
      <w:b/>
      <w:bCs/>
      <w:caps/>
      <w:sz w:val="20"/>
      <w:szCs w:val="20"/>
    </w:rPr>
  </w:style>
  <w:style w:type="paragraph" w:styleId="TOC2">
    <w:name w:val="toc 2"/>
    <w:basedOn w:val="Normal"/>
    <w:next w:val="Normal"/>
    <w:autoRedefine/>
    <w:uiPriority w:val="39"/>
    <w:rsid w:val="00F70112"/>
    <w:pPr>
      <w:ind w:left="240"/>
    </w:pPr>
    <w:rPr>
      <w:sz w:val="20"/>
      <w:szCs w:val="20"/>
    </w:rPr>
  </w:style>
  <w:style w:type="paragraph" w:styleId="TOC3">
    <w:name w:val="toc 3"/>
    <w:basedOn w:val="Normal"/>
    <w:next w:val="Normal"/>
    <w:autoRedefine/>
    <w:uiPriority w:val="39"/>
    <w:rsid w:val="00F70112"/>
    <w:pPr>
      <w:ind w:left="480"/>
    </w:pPr>
    <w:rPr>
      <w:i/>
      <w:iCs/>
      <w:sz w:val="20"/>
      <w:szCs w:val="20"/>
    </w:rPr>
  </w:style>
  <w:style w:type="paragraph" w:styleId="TOC4">
    <w:name w:val="toc 4"/>
    <w:basedOn w:val="Normal"/>
    <w:next w:val="Normal"/>
    <w:autoRedefine/>
    <w:uiPriority w:val="99"/>
    <w:semiHidden/>
    <w:rsid w:val="00F70112"/>
    <w:pPr>
      <w:ind w:left="720"/>
    </w:pPr>
    <w:rPr>
      <w:sz w:val="18"/>
      <w:szCs w:val="18"/>
    </w:rPr>
  </w:style>
  <w:style w:type="paragraph" w:styleId="TOC5">
    <w:name w:val="toc 5"/>
    <w:basedOn w:val="Normal"/>
    <w:next w:val="Normal"/>
    <w:autoRedefine/>
    <w:uiPriority w:val="99"/>
    <w:semiHidden/>
    <w:rsid w:val="00F70112"/>
    <w:pPr>
      <w:ind w:left="960"/>
    </w:pPr>
    <w:rPr>
      <w:sz w:val="18"/>
      <w:szCs w:val="18"/>
    </w:rPr>
  </w:style>
  <w:style w:type="paragraph" w:styleId="TOC6">
    <w:name w:val="toc 6"/>
    <w:basedOn w:val="Normal"/>
    <w:next w:val="Normal"/>
    <w:autoRedefine/>
    <w:uiPriority w:val="99"/>
    <w:semiHidden/>
    <w:rsid w:val="00F70112"/>
    <w:pPr>
      <w:ind w:left="1200"/>
    </w:pPr>
    <w:rPr>
      <w:sz w:val="18"/>
      <w:szCs w:val="18"/>
    </w:rPr>
  </w:style>
  <w:style w:type="paragraph" w:styleId="TOC7">
    <w:name w:val="toc 7"/>
    <w:basedOn w:val="Normal"/>
    <w:next w:val="Normal"/>
    <w:autoRedefine/>
    <w:uiPriority w:val="99"/>
    <w:semiHidden/>
    <w:rsid w:val="00F70112"/>
    <w:pPr>
      <w:ind w:left="1440"/>
    </w:pPr>
    <w:rPr>
      <w:sz w:val="18"/>
      <w:szCs w:val="18"/>
    </w:rPr>
  </w:style>
  <w:style w:type="paragraph" w:styleId="TOC8">
    <w:name w:val="toc 8"/>
    <w:basedOn w:val="Normal"/>
    <w:next w:val="Normal"/>
    <w:autoRedefine/>
    <w:uiPriority w:val="99"/>
    <w:semiHidden/>
    <w:rsid w:val="00F70112"/>
    <w:pPr>
      <w:ind w:left="1680"/>
    </w:pPr>
    <w:rPr>
      <w:sz w:val="18"/>
      <w:szCs w:val="18"/>
    </w:rPr>
  </w:style>
  <w:style w:type="paragraph" w:styleId="TOC9">
    <w:name w:val="toc 9"/>
    <w:basedOn w:val="Normal"/>
    <w:next w:val="Normal"/>
    <w:autoRedefine/>
    <w:uiPriority w:val="99"/>
    <w:semiHidden/>
    <w:rsid w:val="00F70112"/>
    <w:pPr>
      <w:ind w:left="1920"/>
    </w:pPr>
    <w:rPr>
      <w:sz w:val="18"/>
      <w:szCs w:val="18"/>
    </w:rPr>
  </w:style>
  <w:style w:type="character" w:styleId="Hyperlink">
    <w:name w:val="Hyperlink"/>
    <w:basedOn w:val="DefaultParagraphFont"/>
    <w:uiPriority w:val="99"/>
    <w:rsid w:val="00F70112"/>
    <w:rPr>
      <w:color w:val="0000FF"/>
      <w:u w:val="single"/>
    </w:rPr>
  </w:style>
  <w:style w:type="character" w:styleId="FollowedHyperlink">
    <w:name w:val="FollowedHyperlink"/>
    <w:basedOn w:val="DefaultParagraphFont"/>
    <w:uiPriority w:val="99"/>
    <w:rsid w:val="00F70112"/>
    <w:rPr>
      <w:color w:val="800080"/>
      <w:u w:val="single"/>
    </w:rPr>
  </w:style>
  <w:style w:type="paragraph" w:customStyle="1" w:styleId="textinputfile">
    <w:name w:val="text input file"/>
    <w:basedOn w:val="commandprompt"/>
    <w:uiPriority w:val="99"/>
    <w:rsid w:val="00F70112"/>
  </w:style>
  <w:style w:type="paragraph" w:customStyle="1" w:styleId="commandprompt">
    <w:name w:val="command prompt"/>
    <w:basedOn w:val="textbody"/>
    <w:uiPriority w:val="99"/>
    <w:rsid w:val="00824BD9"/>
    <w:pPr>
      <w:spacing w:after="0"/>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F70112"/>
    <w:pPr>
      <w:tabs>
        <w:tab w:val="clear" w:pos="864"/>
        <w:tab w:val="left" w:pos="1008"/>
      </w:tabs>
      <w:ind w:left="1008" w:hanging="1008"/>
    </w:pPr>
    <w:rPr>
      <w:lang w:eastAsia="en-US"/>
    </w:rPr>
  </w:style>
  <w:style w:type="character" w:customStyle="1" w:styleId="textbodyChar">
    <w:name w:val="text: body Char"/>
    <w:basedOn w:val="DefaultParagraphFont"/>
    <w:uiPriority w:val="99"/>
    <w:rsid w:val="00F70112"/>
    <w:rPr>
      <w:rFonts w:eastAsia="SimSun"/>
      <w:sz w:val="24"/>
      <w:szCs w:val="24"/>
      <w:lang w:val="en-US" w:eastAsia="zh-CN"/>
    </w:rPr>
  </w:style>
  <w:style w:type="paragraph" w:customStyle="1" w:styleId="textfilewide">
    <w:name w:val="text file (wide)"/>
    <w:basedOn w:val="textinputfile"/>
    <w:uiPriority w:val="99"/>
    <w:rsid w:val="00F70112"/>
    <w:pPr>
      <w:ind w:left="432"/>
    </w:pPr>
    <w:rPr>
      <w:sz w:val="16"/>
      <w:szCs w:val="16"/>
    </w:rPr>
  </w:style>
  <w:style w:type="paragraph" w:styleId="HTMLPreformatted">
    <w:name w:val="HTML Preformatted"/>
    <w:basedOn w:val="Normal"/>
    <w:link w:val="HTMLPreformattedChar"/>
    <w:uiPriority w:val="99"/>
    <w:rsid w:val="0034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43451"/>
    <w:rPr>
      <w:rFonts w:ascii="Courier New" w:eastAsia="SimSun" w:hAnsi="Courier New" w:cs="Courier New"/>
      <w:sz w:val="20"/>
      <w:szCs w:val="20"/>
      <w:lang w:eastAsia="zh-CN"/>
    </w:rPr>
  </w:style>
  <w:style w:type="paragraph" w:customStyle="1" w:styleId="reference">
    <w:name w:val="reference"/>
    <w:basedOn w:val="textbody"/>
    <w:uiPriority w:val="99"/>
    <w:rsid w:val="00F70112"/>
    <w:pPr>
      <w:ind w:left="1584" w:hanging="432"/>
    </w:pPr>
  </w:style>
  <w:style w:type="character" w:customStyle="1" w:styleId="textbodyChar1">
    <w:name w:val="text: body Char1"/>
    <w:basedOn w:val="DefaultParagraphFont"/>
    <w:uiPriority w:val="99"/>
    <w:rsid w:val="00F70112"/>
    <w:rPr>
      <w:rFonts w:eastAsia="SimSun"/>
      <w:sz w:val="24"/>
      <w:szCs w:val="24"/>
      <w:lang w:val="en-US" w:eastAsia="zh-CN"/>
    </w:rPr>
  </w:style>
  <w:style w:type="paragraph" w:customStyle="1" w:styleId="titleline">
    <w:name w:val="title line"/>
    <w:basedOn w:val="Normal"/>
    <w:uiPriority w:val="99"/>
    <w:rsid w:val="00F70112"/>
    <w:pPr>
      <w:jc w:val="center"/>
    </w:pPr>
    <w:rPr>
      <w:rFonts w:ascii="Verdana" w:hAnsi="Verdana" w:cs="Verdana"/>
      <w:sz w:val="40"/>
      <w:szCs w:val="40"/>
    </w:rPr>
  </w:style>
  <w:style w:type="paragraph" w:customStyle="1" w:styleId="titleline1">
    <w:name w:val="title line 1"/>
    <w:basedOn w:val="titleline"/>
    <w:next w:val="titleline"/>
    <w:uiPriority w:val="99"/>
    <w:rsid w:val="00F70112"/>
    <w:pPr>
      <w:spacing w:before="3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gdal.org/formats_li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1787CBB-E092-495E-900F-5BB8E3C4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59</TotalTime>
  <Pages>22</Pages>
  <Words>4378</Words>
  <Characters>24958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LANDIS-II Model v6.0 – User Guide</vt:lpstr>
    </vt:vector>
  </TitlesOfParts>
  <Company>University of Wisconsin-Madison</Company>
  <LinksUpToDate>false</LinksUpToDate>
  <CharactersWithSpaces>29278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Model v6.0 – User Guide</dc:title>
  <dc:subject/>
  <dc:creator>Robert Scheller</dc:creator>
  <cp:keywords/>
  <dc:description/>
  <cp:lastModifiedBy>rmschell</cp:lastModifiedBy>
  <cp:revision>14</cp:revision>
  <cp:lastPrinted>2005-07-17T22:01:00Z</cp:lastPrinted>
  <dcterms:created xsi:type="dcterms:W3CDTF">2011-02-11T01:53:00Z</dcterms:created>
  <dcterms:modified xsi:type="dcterms:W3CDTF">2011-07-18T22:28:00Z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v6.0</vt:lpwstr>
  </property>
  <property fmtid="{D5CDD505-2E9C-101B-9397-08002B2CF9AE}" pid="3" name="Title Line 2">
    <vt:lpwstr>User Guide</vt:lpwstr>
  </property>
</Properties>
</file>