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rsidP="00285A23">
      <w:pPr>
        <w:pStyle w:val="titleline1"/>
        <w:outlineLvl w:val="0"/>
      </w:pPr>
      <w:bookmarkStart w:id="0" w:name="_Ref75418953"/>
      <w:r>
        <w:t>L</w:t>
      </w:r>
      <w:bookmarkStart w:id="1" w:name="_Ref140059390"/>
      <w:bookmarkEnd w:id="1"/>
      <w:r>
        <w:t xml:space="preserve">ANDIS-II </w:t>
      </w:r>
      <w:r w:rsidR="001D7D91">
        <w:t>Widgets</w:t>
      </w:r>
      <w:r>
        <w:t xml:space="preserve"> v</w:t>
      </w:r>
      <w:r w:rsidR="001D7D91">
        <w:t>1.0</w:t>
      </w:r>
    </w:p>
    <w:p w:rsidR="0030267A" w:rsidRDefault="0030267A" w:rsidP="00285A23">
      <w:pPr>
        <w:pStyle w:val="titleline"/>
        <w:outlineLvl w:val="0"/>
      </w:pPr>
      <w:r>
        <w:t>User Guide</w:t>
      </w:r>
    </w:p>
    <w:p w:rsidR="0030267A" w:rsidRDefault="0030267A"/>
    <w:p w:rsidR="001D7D91" w:rsidRDefault="001D7D91" w:rsidP="00285A23">
      <w:pPr>
        <w:jc w:val="center"/>
        <w:outlineLvl w:val="0"/>
      </w:pPr>
      <w:r>
        <w:t>Lesley Bross</w:t>
      </w:r>
    </w:p>
    <w:p w:rsidR="00660594" w:rsidRDefault="0030267A" w:rsidP="00285A23">
      <w:pPr>
        <w:jc w:val="center"/>
        <w:outlineLvl w:val="0"/>
      </w:pPr>
      <w:r>
        <w:t xml:space="preserve">Robert M. </w:t>
      </w:r>
      <w:proofErr w:type="spellStart"/>
      <w:r>
        <w:t>Scheller</w:t>
      </w:r>
      <w:proofErr w:type="spellEnd"/>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265003">
        <w:rPr>
          <w:noProof/>
        </w:rPr>
        <w:t>August 6, 2014</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8E702C"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95106555" w:history="1">
        <w:r w:rsidR="008E702C" w:rsidRPr="004279BB">
          <w:rPr>
            <w:rStyle w:val="Hyperlink"/>
            <w:noProof/>
          </w:rPr>
          <w:t>1</w:t>
        </w:r>
        <w:r w:rsidR="008E702C">
          <w:rPr>
            <w:rFonts w:asciiTheme="minorHAnsi" w:eastAsiaTheme="minorEastAsia" w:hAnsiTheme="minorHAnsi" w:cstheme="minorBidi"/>
            <w:b w:val="0"/>
            <w:bCs w:val="0"/>
            <w:caps w:val="0"/>
            <w:noProof/>
            <w:sz w:val="22"/>
            <w:szCs w:val="22"/>
          </w:rPr>
          <w:tab/>
        </w:r>
        <w:r w:rsidR="008E702C" w:rsidRPr="004279BB">
          <w:rPr>
            <w:rStyle w:val="Hyperlink"/>
            <w:noProof/>
          </w:rPr>
          <w:t>Introduction</w:t>
        </w:r>
        <w:r w:rsidR="008E702C">
          <w:rPr>
            <w:noProof/>
            <w:webHidden/>
          </w:rPr>
          <w:tab/>
        </w:r>
        <w:r w:rsidR="008E702C">
          <w:rPr>
            <w:noProof/>
            <w:webHidden/>
          </w:rPr>
          <w:fldChar w:fldCharType="begin"/>
        </w:r>
        <w:r w:rsidR="008E702C">
          <w:rPr>
            <w:noProof/>
            <w:webHidden/>
          </w:rPr>
          <w:instrText xml:space="preserve"> PAGEREF _Toc395106555 \h </w:instrText>
        </w:r>
        <w:r w:rsidR="008E702C">
          <w:rPr>
            <w:noProof/>
            <w:webHidden/>
          </w:rPr>
        </w:r>
        <w:r w:rsidR="008E702C">
          <w:rPr>
            <w:noProof/>
            <w:webHidden/>
          </w:rPr>
          <w:fldChar w:fldCharType="separate"/>
        </w:r>
        <w:r w:rsidR="008E702C">
          <w:rPr>
            <w:noProof/>
            <w:webHidden/>
          </w:rPr>
          <w:t>2</w:t>
        </w:r>
        <w:r w:rsidR="008E702C">
          <w:rPr>
            <w:noProof/>
            <w:webHidden/>
          </w:rPr>
          <w:fldChar w:fldCharType="end"/>
        </w:r>
      </w:hyperlink>
    </w:p>
    <w:p w:rsidR="008E702C" w:rsidRDefault="008E702C">
      <w:pPr>
        <w:pStyle w:val="TOC2"/>
        <w:tabs>
          <w:tab w:val="left" w:pos="720"/>
          <w:tab w:val="right" w:leader="dot" w:pos="8976"/>
        </w:tabs>
        <w:rPr>
          <w:rFonts w:asciiTheme="minorHAnsi" w:eastAsiaTheme="minorEastAsia" w:hAnsiTheme="minorHAnsi" w:cstheme="minorBidi"/>
          <w:noProof/>
          <w:sz w:val="22"/>
          <w:szCs w:val="22"/>
        </w:rPr>
      </w:pPr>
      <w:hyperlink w:anchor="_Toc395106556" w:history="1">
        <w:r w:rsidRPr="004279BB">
          <w:rPr>
            <w:rStyle w:val="Hyperlink"/>
            <w:noProof/>
          </w:rPr>
          <w:t>1.1</w:t>
        </w:r>
        <w:r>
          <w:rPr>
            <w:rFonts w:asciiTheme="minorHAnsi" w:eastAsiaTheme="minorEastAsia" w:hAnsiTheme="minorHAnsi" w:cstheme="minorBidi"/>
            <w:noProof/>
            <w:sz w:val="22"/>
            <w:szCs w:val="22"/>
          </w:rPr>
          <w:tab/>
        </w:r>
        <w:r w:rsidRPr="004279BB">
          <w:rPr>
            <w:rStyle w:val="Hyperlink"/>
            <w:noProof/>
          </w:rPr>
          <w:t>Pre-requisites</w:t>
        </w:r>
        <w:r>
          <w:rPr>
            <w:noProof/>
            <w:webHidden/>
          </w:rPr>
          <w:tab/>
        </w:r>
        <w:r>
          <w:rPr>
            <w:noProof/>
            <w:webHidden/>
          </w:rPr>
          <w:fldChar w:fldCharType="begin"/>
        </w:r>
        <w:r>
          <w:rPr>
            <w:noProof/>
            <w:webHidden/>
          </w:rPr>
          <w:instrText xml:space="preserve"> PAGEREF _Toc395106556 \h </w:instrText>
        </w:r>
        <w:r>
          <w:rPr>
            <w:noProof/>
            <w:webHidden/>
          </w:rPr>
        </w:r>
        <w:r>
          <w:rPr>
            <w:noProof/>
            <w:webHidden/>
          </w:rPr>
          <w:fldChar w:fldCharType="separate"/>
        </w:r>
        <w:r>
          <w:rPr>
            <w:noProof/>
            <w:webHidden/>
          </w:rPr>
          <w:t>2</w:t>
        </w:r>
        <w:r>
          <w:rPr>
            <w:noProof/>
            <w:webHidden/>
          </w:rPr>
          <w:fldChar w:fldCharType="end"/>
        </w:r>
      </w:hyperlink>
    </w:p>
    <w:p w:rsidR="008E702C" w:rsidRDefault="008E702C">
      <w:pPr>
        <w:pStyle w:val="TOC2"/>
        <w:tabs>
          <w:tab w:val="left" w:pos="720"/>
          <w:tab w:val="right" w:leader="dot" w:pos="8976"/>
        </w:tabs>
        <w:rPr>
          <w:rFonts w:asciiTheme="minorHAnsi" w:eastAsiaTheme="minorEastAsia" w:hAnsiTheme="minorHAnsi" w:cstheme="minorBidi"/>
          <w:noProof/>
          <w:sz w:val="22"/>
          <w:szCs w:val="22"/>
        </w:rPr>
      </w:pPr>
      <w:hyperlink w:anchor="_Toc395106557" w:history="1">
        <w:r w:rsidRPr="004279BB">
          <w:rPr>
            <w:rStyle w:val="Hyperlink"/>
            <w:noProof/>
          </w:rPr>
          <w:t>1.2</w:t>
        </w:r>
        <w:r>
          <w:rPr>
            <w:rFonts w:asciiTheme="minorHAnsi" w:eastAsiaTheme="minorEastAsia" w:hAnsiTheme="minorHAnsi" w:cstheme="minorBidi"/>
            <w:noProof/>
            <w:sz w:val="22"/>
            <w:szCs w:val="22"/>
          </w:rPr>
          <w:tab/>
        </w:r>
        <w:r w:rsidRPr="004279BB">
          <w:rPr>
            <w:rStyle w:val="Hyperlink"/>
            <w:noProof/>
          </w:rPr>
          <w:t>Installation</w:t>
        </w:r>
        <w:r>
          <w:rPr>
            <w:noProof/>
            <w:webHidden/>
          </w:rPr>
          <w:tab/>
        </w:r>
        <w:r>
          <w:rPr>
            <w:noProof/>
            <w:webHidden/>
          </w:rPr>
          <w:fldChar w:fldCharType="begin"/>
        </w:r>
        <w:r>
          <w:rPr>
            <w:noProof/>
            <w:webHidden/>
          </w:rPr>
          <w:instrText xml:space="preserve"> PAGEREF _Toc395106557 \h </w:instrText>
        </w:r>
        <w:r>
          <w:rPr>
            <w:noProof/>
            <w:webHidden/>
          </w:rPr>
        </w:r>
        <w:r>
          <w:rPr>
            <w:noProof/>
            <w:webHidden/>
          </w:rPr>
          <w:fldChar w:fldCharType="separate"/>
        </w:r>
        <w:r>
          <w:rPr>
            <w:noProof/>
            <w:webHidden/>
          </w:rPr>
          <w:t>2</w:t>
        </w:r>
        <w:r>
          <w:rPr>
            <w:noProof/>
            <w:webHidden/>
          </w:rPr>
          <w:fldChar w:fldCharType="end"/>
        </w:r>
      </w:hyperlink>
    </w:p>
    <w:p w:rsidR="008E702C" w:rsidRDefault="008E702C">
      <w:pPr>
        <w:pStyle w:val="TOC2"/>
        <w:tabs>
          <w:tab w:val="left" w:pos="720"/>
          <w:tab w:val="right" w:leader="dot" w:pos="8976"/>
        </w:tabs>
        <w:rPr>
          <w:rFonts w:asciiTheme="minorHAnsi" w:eastAsiaTheme="minorEastAsia" w:hAnsiTheme="minorHAnsi" w:cstheme="minorBidi"/>
          <w:noProof/>
          <w:sz w:val="22"/>
          <w:szCs w:val="22"/>
        </w:rPr>
      </w:pPr>
      <w:hyperlink w:anchor="_Toc395106558" w:history="1">
        <w:r w:rsidRPr="004279BB">
          <w:rPr>
            <w:rStyle w:val="Hyperlink"/>
            <w:noProof/>
          </w:rPr>
          <w:t>1.3</w:t>
        </w:r>
        <w:r>
          <w:rPr>
            <w:rFonts w:asciiTheme="minorHAnsi" w:eastAsiaTheme="minorEastAsia" w:hAnsiTheme="minorHAnsi" w:cstheme="minorBidi"/>
            <w:noProof/>
            <w:sz w:val="22"/>
            <w:szCs w:val="22"/>
          </w:rPr>
          <w:tab/>
        </w:r>
        <w:r w:rsidRPr="004279BB">
          <w:rPr>
            <w:rStyle w:val="Hyperlink"/>
            <w:noProof/>
          </w:rPr>
          <w:t>Major Releases</w:t>
        </w:r>
        <w:r>
          <w:rPr>
            <w:noProof/>
            <w:webHidden/>
          </w:rPr>
          <w:tab/>
        </w:r>
        <w:r>
          <w:rPr>
            <w:noProof/>
            <w:webHidden/>
          </w:rPr>
          <w:fldChar w:fldCharType="begin"/>
        </w:r>
        <w:r>
          <w:rPr>
            <w:noProof/>
            <w:webHidden/>
          </w:rPr>
          <w:instrText xml:space="preserve"> PAGEREF _Toc395106558 \h </w:instrText>
        </w:r>
        <w:r>
          <w:rPr>
            <w:noProof/>
            <w:webHidden/>
          </w:rPr>
        </w:r>
        <w:r>
          <w:rPr>
            <w:noProof/>
            <w:webHidden/>
          </w:rPr>
          <w:fldChar w:fldCharType="separate"/>
        </w:r>
        <w:r>
          <w:rPr>
            <w:noProof/>
            <w:webHidden/>
          </w:rPr>
          <w:t>2</w:t>
        </w:r>
        <w:r>
          <w:rPr>
            <w:noProof/>
            <w:webHidden/>
          </w:rPr>
          <w:fldChar w:fldCharType="end"/>
        </w:r>
      </w:hyperlink>
    </w:p>
    <w:p w:rsidR="008E702C" w:rsidRDefault="008E70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5106559" w:history="1">
        <w:r w:rsidRPr="004279BB">
          <w:rPr>
            <w:rStyle w:val="Hyperlink"/>
            <w:noProof/>
          </w:rPr>
          <w:t>1.3.1</w:t>
        </w:r>
        <w:r>
          <w:rPr>
            <w:rFonts w:asciiTheme="minorHAnsi" w:eastAsiaTheme="minorEastAsia" w:hAnsiTheme="minorHAnsi" w:cstheme="minorBidi"/>
            <w:i w:val="0"/>
            <w:iCs w:val="0"/>
            <w:noProof/>
            <w:sz w:val="22"/>
            <w:szCs w:val="22"/>
          </w:rPr>
          <w:tab/>
        </w:r>
        <w:r w:rsidRPr="004279BB">
          <w:rPr>
            <w:rStyle w:val="Hyperlink"/>
            <w:noProof/>
          </w:rPr>
          <w:t>Version 1.0</w:t>
        </w:r>
        <w:r>
          <w:rPr>
            <w:noProof/>
            <w:webHidden/>
          </w:rPr>
          <w:tab/>
        </w:r>
        <w:r>
          <w:rPr>
            <w:noProof/>
            <w:webHidden/>
          </w:rPr>
          <w:fldChar w:fldCharType="begin"/>
        </w:r>
        <w:r>
          <w:rPr>
            <w:noProof/>
            <w:webHidden/>
          </w:rPr>
          <w:instrText xml:space="preserve"> PAGEREF _Toc395106559 \h </w:instrText>
        </w:r>
        <w:r>
          <w:rPr>
            <w:noProof/>
            <w:webHidden/>
          </w:rPr>
        </w:r>
        <w:r>
          <w:rPr>
            <w:noProof/>
            <w:webHidden/>
          </w:rPr>
          <w:fldChar w:fldCharType="separate"/>
        </w:r>
        <w:r>
          <w:rPr>
            <w:noProof/>
            <w:webHidden/>
          </w:rPr>
          <w:t>2</w:t>
        </w:r>
        <w:r>
          <w:rPr>
            <w:noProof/>
            <w:webHidden/>
          </w:rPr>
          <w:fldChar w:fldCharType="end"/>
        </w:r>
      </w:hyperlink>
    </w:p>
    <w:p w:rsidR="008E702C" w:rsidRDefault="008E702C">
      <w:pPr>
        <w:pStyle w:val="TOC2"/>
        <w:tabs>
          <w:tab w:val="left" w:pos="720"/>
          <w:tab w:val="right" w:leader="dot" w:pos="8976"/>
        </w:tabs>
        <w:rPr>
          <w:rFonts w:asciiTheme="minorHAnsi" w:eastAsiaTheme="minorEastAsia" w:hAnsiTheme="minorHAnsi" w:cstheme="minorBidi"/>
          <w:noProof/>
          <w:sz w:val="22"/>
          <w:szCs w:val="22"/>
        </w:rPr>
      </w:pPr>
      <w:hyperlink w:anchor="_Toc395106560" w:history="1">
        <w:r w:rsidRPr="004279BB">
          <w:rPr>
            <w:rStyle w:val="Hyperlink"/>
            <w:noProof/>
          </w:rPr>
          <w:t>1.4</w:t>
        </w:r>
        <w:r>
          <w:rPr>
            <w:rFonts w:asciiTheme="minorHAnsi" w:eastAsiaTheme="minorEastAsia" w:hAnsiTheme="minorHAnsi" w:cstheme="minorBidi"/>
            <w:noProof/>
            <w:sz w:val="22"/>
            <w:szCs w:val="22"/>
          </w:rPr>
          <w:tab/>
        </w:r>
        <w:r w:rsidRPr="004279BB">
          <w:rPr>
            <w:rStyle w:val="Hyperlink"/>
            <w:noProof/>
          </w:rPr>
          <w:t>Acknowledgments</w:t>
        </w:r>
        <w:r>
          <w:rPr>
            <w:noProof/>
            <w:webHidden/>
          </w:rPr>
          <w:tab/>
        </w:r>
        <w:r>
          <w:rPr>
            <w:noProof/>
            <w:webHidden/>
          </w:rPr>
          <w:fldChar w:fldCharType="begin"/>
        </w:r>
        <w:r>
          <w:rPr>
            <w:noProof/>
            <w:webHidden/>
          </w:rPr>
          <w:instrText xml:space="preserve"> PAGEREF _Toc395106560 \h </w:instrText>
        </w:r>
        <w:r>
          <w:rPr>
            <w:noProof/>
            <w:webHidden/>
          </w:rPr>
        </w:r>
        <w:r>
          <w:rPr>
            <w:noProof/>
            <w:webHidden/>
          </w:rPr>
          <w:fldChar w:fldCharType="separate"/>
        </w:r>
        <w:r>
          <w:rPr>
            <w:noProof/>
            <w:webHidden/>
          </w:rPr>
          <w:t>2</w:t>
        </w:r>
        <w:r>
          <w:rPr>
            <w:noProof/>
            <w:webHidden/>
          </w:rPr>
          <w:fldChar w:fldCharType="end"/>
        </w:r>
      </w:hyperlink>
    </w:p>
    <w:p w:rsidR="008E702C" w:rsidRDefault="008E702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5106561" w:history="1">
        <w:r w:rsidRPr="004279BB">
          <w:rPr>
            <w:rStyle w:val="Hyperlink"/>
            <w:noProof/>
          </w:rPr>
          <w:t>2</w:t>
        </w:r>
        <w:r>
          <w:rPr>
            <w:rFonts w:asciiTheme="minorHAnsi" w:eastAsiaTheme="minorEastAsia" w:hAnsiTheme="minorHAnsi" w:cstheme="minorBidi"/>
            <w:b w:val="0"/>
            <w:bCs w:val="0"/>
            <w:caps w:val="0"/>
            <w:noProof/>
            <w:sz w:val="22"/>
            <w:szCs w:val="22"/>
          </w:rPr>
          <w:tab/>
        </w:r>
        <w:r w:rsidRPr="004279BB">
          <w:rPr>
            <w:rStyle w:val="Hyperlink"/>
            <w:noProof/>
          </w:rPr>
          <w:t>Launcher</w:t>
        </w:r>
        <w:r>
          <w:rPr>
            <w:noProof/>
            <w:webHidden/>
          </w:rPr>
          <w:tab/>
        </w:r>
        <w:r>
          <w:rPr>
            <w:noProof/>
            <w:webHidden/>
          </w:rPr>
          <w:fldChar w:fldCharType="begin"/>
        </w:r>
        <w:r>
          <w:rPr>
            <w:noProof/>
            <w:webHidden/>
          </w:rPr>
          <w:instrText xml:space="preserve"> PAGEREF _Toc395106561 \h </w:instrText>
        </w:r>
        <w:r>
          <w:rPr>
            <w:noProof/>
            <w:webHidden/>
          </w:rPr>
        </w:r>
        <w:r>
          <w:rPr>
            <w:noProof/>
            <w:webHidden/>
          </w:rPr>
          <w:fldChar w:fldCharType="separate"/>
        </w:r>
        <w:r>
          <w:rPr>
            <w:noProof/>
            <w:webHidden/>
          </w:rPr>
          <w:t>3</w:t>
        </w:r>
        <w:r>
          <w:rPr>
            <w:noProof/>
            <w:webHidden/>
          </w:rPr>
          <w:fldChar w:fldCharType="end"/>
        </w:r>
      </w:hyperlink>
    </w:p>
    <w:p w:rsidR="008E702C" w:rsidRDefault="008E702C">
      <w:pPr>
        <w:pStyle w:val="TOC2"/>
        <w:tabs>
          <w:tab w:val="left" w:pos="720"/>
          <w:tab w:val="right" w:leader="dot" w:pos="8976"/>
        </w:tabs>
        <w:rPr>
          <w:rFonts w:asciiTheme="minorHAnsi" w:eastAsiaTheme="minorEastAsia" w:hAnsiTheme="minorHAnsi" w:cstheme="minorBidi"/>
          <w:noProof/>
          <w:sz w:val="22"/>
          <w:szCs w:val="22"/>
        </w:rPr>
      </w:pPr>
      <w:hyperlink w:anchor="_Toc395106562" w:history="1">
        <w:r w:rsidRPr="004279BB">
          <w:rPr>
            <w:rStyle w:val="Hyperlink"/>
            <w:noProof/>
          </w:rPr>
          <w:t>2.1</w:t>
        </w:r>
        <w:r>
          <w:rPr>
            <w:rFonts w:asciiTheme="minorHAnsi" w:eastAsiaTheme="minorEastAsia" w:hAnsiTheme="minorHAnsi" w:cstheme="minorBidi"/>
            <w:noProof/>
            <w:sz w:val="22"/>
            <w:szCs w:val="22"/>
          </w:rPr>
          <w:tab/>
        </w:r>
        <w:r w:rsidRPr="004279BB">
          <w:rPr>
            <w:rStyle w:val="Hyperlink"/>
            <w:noProof/>
          </w:rPr>
          <w:t>Accessing the Launcher</w:t>
        </w:r>
        <w:r>
          <w:rPr>
            <w:noProof/>
            <w:webHidden/>
          </w:rPr>
          <w:tab/>
        </w:r>
        <w:r>
          <w:rPr>
            <w:noProof/>
            <w:webHidden/>
          </w:rPr>
          <w:fldChar w:fldCharType="begin"/>
        </w:r>
        <w:r>
          <w:rPr>
            <w:noProof/>
            <w:webHidden/>
          </w:rPr>
          <w:instrText xml:space="preserve"> PAGEREF _Toc395106562 \h </w:instrText>
        </w:r>
        <w:r>
          <w:rPr>
            <w:noProof/>
            <w:webHidden/>
          </w:rPr>
        </w:r>
        <w:r>
          <w:rPr>
            <w:noProof/>
            <w:webHidden/>
          </w:rPr>
          <w:fldChar w:fldCharType="separate"/>
        </w:r>
        <w:r>
          <w:rPr>
            <w:noProof/>
            <w:webHidden/>
          </w:rPr>
          <w:t>3</w:t>
        </w:r>
        <w:r>
          <w:rPr>
            <w:noProof/>
            <w:webHidden/>
          </w:rPr>
          <w:fldChar w:fldCharType="end"/>
        </w:r>
      </w:hyperlink>
    </w:p>
    <w:p w:rsidR="008E702C" w:rsidRDefault="008E702C">
      <w:pPr>
        <w:pStyle w:val="TOC2"/>
        <w:tabs>
          <w:tab w:val="left" w:pos="720"/>
          <w:tab w:val="right" w:leader="dot" w:pos="8976"/>
        </w:tabs>
        <w:rPr>
          <w:rFonts w:asciiTheme="minorHAnsi" w:eastAsiaTheme="minorEastAsia" w:hAnsiTheme="minorHAnsi" w:cstheme="minorBidi"/>
          <w:noProof/>
          <w:sz w:val="22"/>
          <w:szCs w:val="22"/>
        </w:rPr>
      </w:pPr>
      <w:hyperlink w:anchor="_Toc395106563" w:history="1">
        <w:r w:rsidRPr="004279BB">
          <w:rPr>
            <w:rStyle w:val="Hyperlink"/>
            <w:noProof/>
          </w:rPr>
          <w:t>2.2</w:t>
        </w:r>
        <w:r>
          <w:rPr>
            <w:rFonts w:asciiTheme="minorHAnsi" w:eastAsiaTheme="minorEastAsia" w:hAnsiTheme="minorHAnsi" w:cstheme="minorBidi"/>
            <w:noProof/>
            <w:sz w:val="22"/>
            <w:szCs w:val="22"/>
          </w:rPr>
          <w:tab/>
        </w:r>
        <w:r w:rsidRPr="004279BB">
          <w:rPr>
            <w:rStyle w:val="Hyperlink"/>
            <w:noProof/>
          </w:rPr>
          <w:t>Running the Launcher</w:t>
        </w:r>
        <w:r>
          <w:rPr>
            <w:noProof/>
            <w:webHidden/>
          </w:rPr>
          <w:tab/>
        </w:r>
        <w:r>
          <w:rPr>
            <w:noProof/>
            <w:webHidden/>
          </w:rPr>
          <w:fldChar w:fldCharType="begin"/>
        </w:r>
        <w:r>
          <w:rPr>
            <w:noProof/>
            <w:webHidden/>
          </w:rPr>
          <w:instrText xml:space="preserve"> PAGEREF _Toc395106563 \h </w:instrText>
        </w:r>
        <w:r>
          <w:rPr>
            <w:noProof/>
            <w:webHidden/>
          </w:rPr>
        </w:r>
        <w:r>
          <w:rPr>
            <w:noProof/>
            <w:webHidden/>
          </w:rPr>
          <w:fldChar w:fldCharType="separate"/>
        </w:r>
        <w:r>
          <w:rPr>
            <w:noProof/>
            <w:webHidden/>
          </w:rPr>
          <w:t>3</w:t>
        </w:r>
        <w:r>
          <w:rPr>
            <w:noProof/>
            <w:webHidden/>
          </w:rPr>
          <w:fldChar w:fldCharType="end"/>
        </w:r>
      </w:hyperlink>
    </w:p>
    <w:p w:rsidR="008E702C" w:rsidRDefault="008E702C">
      <w:pPr>
        <w:pStyle w:val="TOC2"/>
        <w:tabs>
          <w:tab w:val="left" w:pos="720"/>
          <w:tab w:val="right" w:leader="dot" w:pos="8976"/>
        </w:tabs>
        <w:rPr>
          <w:rFonts w:asciiTheme="minorHAnsi" w:eastAsiaTheme="minorEastAsia" w:hAnsiTheme="minorHAnsi" w:cstheme="minorBidi"/>
          <w:noProof/>
          <w:sz w:val="22"/>
          <w:szCs w:val="22"/>
        </w:rPr>
      </w:pPr>
      <w:hyperlink w:anchor="_Toc395106564" w:history="1">
        <w:r w:rsidRPr="004279BB">
          <w:rPr>
            <w:rStyle w:val="Hyperlink"/>
            <w:noProof/>
          </w:rPr>
          <w:t>2.3</w:t>
        </w:r>
        <w:r>
          <w:rPr>
            <w:rFonts w:asciiTheme="minorHAnsi" w:eastAsiaTheme="minorEastAsia" w:hAnsiTheme="minorHAnsi" w:cstheme="minorBidi"/>
            <w:noProof/>
            <w:sz w:val="22"/>
            <w:szCs w:val="22"/>
          </w:rPr>
          <w:tab/>
        </w:r>
        <w:r w:rsidRPr="004279BB">
          <w:rPr>
            <w:rStyle w:val="Hyperlink"/>
            <w:noProof/>
          </w:rPr>
          <w:t>Running the Replicator</w:t>
        </w:r>
        <w:r>
          <w:rPr>
            <w:noProof/>
            <w:webHidden/>
          </w:rPr>
          <w:tab/>
        </w:r>
        <w:r>
          <w:rPr>
            <w:noProof/>
            <w:webHidden/>
          </w:rPr>
          <w:fldChar w:fldCharType="begin"/>
        </w:r>
        <w:r>
          <w:rPr>
            <w:noProof/>
            <w:webHidden/>
          </w:rPr>
          <w:instrText xml:space="preserve"> PAGEREF _Toc395106564 \h </w:instrText>
        </w:r>
        <w:r>
          <w:rPr>
            <w:noProof/>
            <w:webHidden/>
          </w:rPr>
        </w:r>
        <w:r>
          <w:rPr>
            <w:noProof/>
            <w:webHidden/>
          </w:rPr>
          <w:fldChar w:fldCharType="separate"/>
        </w:r>
        <w:r>
          <w:rPr>
            <w:noProof/>
            <w:webHidden/>
          </w:rPr>
          <w:t>4</w:t>
        </w:r>
        <w:r>
          <w:rPr>
            <w:noProof/>
            <w:webHidden/>
          </w:rPr>
          <w:fldChar w:fldCharType="end"/>
        </w:r>
      </w:hyperlink>
    </w:p>
    <w:p w:rsidR="0030267A" w:rsidRDefault="001F43FA" w:rsidP="00285A23">
      <w:pPr>
        <w:pStyle w:val="Heading1"/>
      </w:pPr>
      <w:r>
        <w:lastRenderedPageBreak/>
        <w:fldChar w:fldCharType="end"/>
      </w:r>
      <w:bookmarkStart w:id="3" w:name="_Toc395106555"/>
      <w:r w:rsidR="0030267A">
        <w:t>Introduction</w:t>
      </w:r>
      <w:bookmarkEnd w:id="2"/>
      <w:bookmarkEnd w:id="3"/>
    </w:p>
    <w:p w:rsidR="00EE45A9" w:rsidRDefault="002E36EB" w:rsidP="000728DA">
      <w:pPr>
        <w:pStyle w:val="textbody"/>
      </w:pPr>
      <w:r>
        <w:t>This document describes how to install and use the Widgets UI with LANDIS-II. There are two Widgets in this release: the Launcher and the Replicator.</w:t>
      </w:r>
    </w:p>
    <w:p w:rsidR="00D27438" w:rsidRDefault="002E36EB" w:rsidP="00D27438">
      <w:pPr>
        <w:pStyle w:val="Heading2"/>
        <w:tabs>
          <w:tab w:val="clear" w:pos="1836"/>
        </w:tabs>
        <w:ind w:left="1170" w:hanging="1170"/>
      </w:pPr>
      <w:bookmarkStart w:id="4" w:name="_Toc395106556"/>
      <w:r>
        <w:t>Pre-requisites</w:t>
      </w:r>
      <w:bookmarkEnd w:id="4"/>
    </w:p>
    <w:p w:rsidR="00A87B1F" w:rsidRPr="00110E6D" w:rsidRDefault="002E36EB" w:rsidP="00110E6D">
      <w:pPr>
        <w:pStyle w:val="textbody"/>
      </w:pPr>
      <w:r>
        <w:t>The Widgets UI requires that LANDIS-II be installed on a computer. If LANDIS-II is upgraded or re-installed, the Widgets UI should be re-installed. LANDIS-II Widgets runs on Windows XP or later.</w:t>
      </w:r>
    </w:p>
    <w:p w:rsidR="000728DA" w:rsidRDefault="002E36EB" w:rsidP="006F6491">
      <w:pPr>
        <w:pStyle w:val="Heading2"/>
        <w:tabs>
          <w:tab w:val="clear" w:pos="1836"/>
        </w:tabs>
        <w:ind w:left="1170" w:hanging="1170"/>
      </w:pPr>
      <w:bookmarkStart w:id="5" w:name="_Toc395106557"/>
      <w:r>
        <w:t>Installation</w:t>
      </w:r>
      <w:bookmarkEnd w:id="5"/>
    </w:p>
    <w:p w:rsidR="002E36EB" w:rsidRPr="002E36EB" w:rsidRDefault="002E36EB" w:rsidP="002E36EB">
      <w:pPr>
        <w:pStyle w:val="textbody"/>
      </w:pPr>
      <w:r>
        <w:t xml:space="preserve">The installer for </w:t>
      </w:r>
      <w:r w:rsidR="007F78E9">
        <w:t xml:space="preserve">LANDIS-II Widgets is available on the LANDIS-II website on the Extensions tab. You must have Administrator privileges on your computer to install LANDIS-II Widgets. The installer installs both menu items and desktop shortcuts for the Widgets. </w:t>
      </w:r>
    </w:p>
    <w:p w:rsidR="003B6F14" w:rsidRDefault="003B6F14" w:rsidP="006F6491">
      <w:pPr>
        <w:pStyle w:val="Heading2"/>
        <w:tabs>
          <w:tab w:val="clear" w:pos="1836"/>
        </w:tabs>
        <w:ind w:left="1170" w:hanging="1170"/>
      </w:pPr>
      <w:bookmarkStart w:id="6" w:name="_Toc395106558"/>
      <w:r>
        <w:t>Major Releases</w:t>
      </w:r>
      <w:bookmarkEnd w:id="6"/>
    </w:p>
    <w:p w:rsidR="00D27438" w:rsidRDefault="00D27438" w:rsidP="00D27438">
      <w:pPr>
        <w:pStyle w:val="Heading3"/>
        <w:tabs>
          <w:tab w:val="clear" w:pos="3870"/>
        </w:tabs>
        <w:ind w:left="1170" w:hanging="1170"/>
      </w:pPr>
      <w:bookmarkStart w:id="7" w:name="_Toc357416398"/>
      <w:bookmarkStart w:id="8" w:name="_Toc395106559"/>
      <w:r>
        <w:t xml:space="preserve">Version </w:t>
      </w:r>
      <w:bookmarkEnd w:id="7"/>
      <w:r w:rsidR="007F78E9">
        <w:t>1.0</w:t>
      </w:r>
      <w:bookmarkEnd w:id="8"/>
    </w:p>
    <w:p w:rsidR="007F78E9" w:rsidRPr="007F78E9" w:rsidRDefault="007F78E9" w:rsidP="007F78E9">
      <w:pPr>
        <w:pStyle w:val="textbody"/>
      </w:pPr>
      <w:proofErr w:type="gramStart"/>
      <w:r>
        <w:t>The initial release of LANDIS-II Widgets compatible with LANDIS-II v 6.0.</w:t>
      </w:r>
      <w:proofErr w:type="gramEnd"/>
    </w:p>
    <w:p w:rsidR="0030267A" w:rsidRDefault="0030267A" w:rsidP="006F6491">
      <w:pPr>
        <w:pStyle w:val="Heading2"/>
        <w:tabs>
          <w:tab w:val="clear" w:pos="1836"/>
        </w:tabs>
        <w:ind w:left="1170" w:hanging="1170"/>
      </w:pPr>
      <w:bookmarkStart w:id="9" w:name="_Toc127846704"/>
      <w:bookmarkStart w:id="10" w:name="_Toc395106560"/>
      <w:r>
        <w:t>Acknowledgments</w:t>
      </w:r>
      <w:bookmarkEnd w:id="9"/>
      <w:bookmarkEnd w:id="10"/>
    </w:p>
    <w:p w:rsidR="0030267A" w:rsidRPr="00EA31AB" w:rsidRDefault="0030267A" w:rsidP="00EA31AB">
      <w:pPr>
        <w:pStyle w:val="textbody"/>
      </w:pPr>
      <w:r w:rsidRPr="00DA34CE">
        <w:t xml:space="preserve">Funding for the development of LANDIS-II </w:t>
      </w:r>
      <w:r w:rsidR="00AE6CDC">
        <w:t xml:space="preserve">Widgets version 1.0 was supplied by Google as part of the Google Summer of Code 2014. </w:t>
      </w:r>
      <w:hyperlink r:id="rId10" w:history="1">
        <w:r w:rsidR="00AE6CDC" w:rsidRPr="000F4C25">
          <w:rPr>
            <w:rStyle w:val="Hyperlink"/>
          </w:rPr>
          <w:t>https://www.google-melange.com/gsoc/homepage/google/gsoc2014</w:t>
        </w:r>
      </w:hyperlink>
      <w:r w:rsidR="00AE6CDC">
        <w:t xml:space="preserve"> </w:t>
      </w:r>
    </w:p>
    <w:p w:rsidR="0030267A" w:rsidRDefault="00921C28" w:rsidP="00285A23">
      <w:pPr>
        <w:pStyle w:val="Heading1"/>
      </w:pPr>
      <w:bookmarkStart w:id="11" w:name="_Toc395106561"/>
      <w:r>
        <w:lastRenderedPageBreak/>
        <w:t>Launcher</w:t>
      </w:r>
      <w:bookmarkEnd w:id="11"/>
    </w:p>
    <w:p w:rsidR="00921C28" w:rsidRDefault="00921C28" w:rsidP="00DA34CE">
      <w:pPr>
        <w:pStyle w:val="textbody"/>
      </w:pPr>
      <w:r>
        <w:t>The Launcher allows you to run a single scenario by selecting the scenario text file.</w:t>
      </w:r>
    </w:p>
    <w:p w:rsidR="00DA34CE" w:rsidRDefault="00921C28" w:rsidP="006F6491">
      <w:pPr>
        <w:pStyle w:val="Heading2"/>
        <w:tabs>
          <w:tab w:val="clear" w:pos="1836"/>
        </w:tabs>
        <w:ind w:left="1170" w:hanging="1170"/>
      </w:pPr>
      <w:bookmarkStart w:id="12" w:name="_Toc395106562"/>
      <w:r>
        <w:t>Accessing the Launcher</w:t>
      </w:r>
      <w:bookmarkEnd w:id="12"/>
    </w:p>
    <w:p w:rsidR="00DA34CE" w:rsidRDefault="00921C28" w:rsidP="00DA34CE">
      <w:pPr>
        <w:pStyle w:val="textbody"/>
      </w:pPr>
      <w:r>
        <w:t xml:space="preserve">The Launcher can be started from the desktop </w:t>
      </w:r>
      <w:r>
        <w:t>Landis-II Launcher</w:t>
      </w:r>
      <w:r>
        <w:t xml:space="preserve"> shortcut</w:t>
      </w:r>
      <w:proofErr w:type="gramStart"/>
      <w:r>
        <w:t xml:space="preserve">: </w:t>
      </w:r>
      <w:proofErr w:type="gramEnd"/>
      <w:r>
        <w:rPr>
          <w:noProof/>
        </w:rPr>
        <w:drawing>
          <wp:inline distT="0" distB="0" distL="0" distR="0">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et2.ico"/>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w:t>
      </w:r>
    </w:p>
    <w:p w:rsidR="00921C28" w:rsidRDefault="00921C28" w:rsidP="00DA34CE">
      <w:pPr>
        <w:pStyle w:val="textbody"/>
      </w:pPr>
      <w:r>
        <w:t>The Launcher can also be started from the Windows Start Menu: Start &gt; LANDIS-II &gt; v6 &gt; Widgets &gt; Landis-II Launcher.</w:t>
      </w:r>
    </w:p>
    <w:p w:rsidR="00DA34CE" w:rsidRDefault="00921C28" w:rsidP="006F6491">
      <w:pPr>
        <w:pStyle w:val="Heading2"/>
        <w:tabs>
          <w:tab w:val="clear" w:pos="1836"/>
        </w:tabs>
        <w:ind w:left="1170" w:hanging="1170"/>
      </w:pPr>
      <w:bookmarkStart w:id="13" w:name="_Toc395106563"/>
      <w:r>
        <w:t>Running the Launcher</w:t>
      </w:r>
      <w:bookmarkEnd w:id="13"/>
      <w:r w:rsidR="004271D4">
        <w:br/>
      </w:r>
    </w:p>
    <w:p w:rsidR="004271D4" w:rsidRDefault="004271D4" w:rsidP="004271D4">
      <w:pPr>
        <w:pStyle w:val="textbody"/>
      </w:pPr>
      <w:r w:rsidRPr="004271D4">
        <w:drawing>
          <wp:inline distT="0" distB="0" distL="0" distR="0" wp14:anchorId="5B71F4FA" wp14:editId="3DD003CC">
            <wp:extent cx="5065776" cy="27889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65776" cy="2788920"/>
                    </a:xfrm>
                    <a:prstGeom prst="rect">
                      <a:avLst/>
                    </a:prstGeom>
                  </pic:spPr>
                </pic:pic>
              </a:graphicData>
            </a:graphic>
          </wp:inline>
        </w:drawing>
      </w:r>
    </w:p>
    <w:p w:rsidR="004271D4" w:rsidRDefault="004271D4" w:rsidP="004271D4">
      <w:pPr>
        <w:pStyle w:val="textbody"/>
        <w:numPr>
          <w:ilvl w:val="0"/>
          <w:numId w:val="7"/>
        </w:numPr>
      </w:pPr>
      <w:r>
        <w:t xml:space="preserve">Use the Browse… button to locate the scenario text file you wish to run. </w:t>
      </w: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4271D4" w:rsidRDefault="004271D4" w:rsidP="004271D4">
      <w:pPr>
        <w:pStyle w:val="textbody"/>
        <w:numPr>
          <w:ilvl w:val="0"/>
          <w:numId w:val="7"/>
        </w:numPr>
      </w:pPr>
      <w:r>
        <w:t>Use the Validate button to perform an initial validation of the scenario file. Note: You are not required to validate a scenario before running it.</w:t>
      </w:r>
    </w:p>
    <w:p w:rsidR="004271D4" w:rsidRDefault="004271D4" w:rsidP="004271D4">
      <w:pPr>
        <w:pStyle w:val="textbody"/>
        <w:numPr>
          <w:ilvl w:val="0"/>
          <w:numId w:val="7"/>
        </w:numPr>
      </w:pPr>
      <w:r>
        <w:t>Use the Run button to run the scenario. The current status of scenario processing will display in the Current status textbox. If an error occurs, the text color will change to red and the error log will be displayed in a separate window.</w:t>
      </w:r>
    </w:p>
    <w:p w:rsidR="004271D4" w:rsidRDefault="004271D4" w:rsidP="004271D4">
      <w:pPr>
        <w:pStyle w:val="textbody"/>
        <w:numPr>
          <w:ilvl w:val="0"/>
          <w:numId w:val="7"/>
        </w:numPr>
      </w:pPr>
      <w:r>
        <w:t xml:space="preserve">Click on the Log File button to view the log file after a scenario has run. </w:t>
      </w:r>
    </w:p>
    <w:p w:rsidR="004271D4" w:rsidRPr="004271D4" w:rsidRDefault="004271D4" w:rsidP="004271D4">
      <w:pPr>
        <w:pStyle w:val="textbody"/>
        <w:numPr>
          <w:ilvl w:val="0"/>
          <w:numId w:val="7"/>
        </w:numPr>
      </w:pPr>
      <w:r>
        <w:t xml:space="preserve">The following files will be generated by a scenario run: Landis-log.txt and errorLog.txt (if an error occurs). These file will be </w:t>
      </w:r>
      <w:r>
        <w:lastRenderedPageBreak/>
        <w:t>located in the Working Directory which is defined as the directory that contains the scenario file you selected.</w:t>
      </w:r>
    </w:p>
    <w:p w:rsidR="008E702C" w:rsidRDefault="008E702C" w:rsidP="008E702C">
      <w:pPr>
        <w:pStyle w:val="Heading1"/>
      </w:pPr>
      <w:r>
        <w:lastRenderedPageBreak/>
        <w:t>Replicator</w:t>
      </w:r>
    </w:p>
    <w:p w:rsidR="008E702C" w:rsidRDefault="008E702C" w:rsidP="008E702C">
      <w:pPr>
        <w:pStyle w:val="Heading2"/>
      </w:pPr>
      <w:bookmarkStart w:id="14" w:name="_Toc395106564"/>
      <w:r>
        <w:t>Accessing</w:t>
      </w:r>
      <w:r>
        <w:t xml:space="preserve"> the Replicator</w:t>
      </w:r>
      <w:bookmarkEnd w:id="14"/>
    </w:p>
    <w:p w:rsidR="008E702C" w:rsidRDefault="008E702C" w:rsidP="008E702C">
      <w:pPr>
        <w:pStyle w:val="textbody"/>
      </w:pPr>
      <w:r>
        <w:t>The Replicator provides advanced capabilities allowing you to select one or more scen</w:t>
      </w:r>
      <w:bookmarkStart w:id="15" w:name="_GoBack"/>
      <w:bookmarkEnd w:id="15"/>
      <w:r>
        <w:t>ario files a specified number of times.</w:t>
      </w:r>
    </w:p>
    <w:sectPr w:rsidR="008E702C" w:rsidSect="00504DC1">
      <w:headerReference w:type="default" r:id="rId13"/>
      <w:footerReference w:type="default" r:id="rId14"/>
      <w:pgSz w:w="12240" w:h="15840" w:code="1"/>
      <w:pgMar w:top="360" w:right="1440" w:bottom="360"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DC4" w:rsidRDefault="002B5DC4">
      <w:r>
        <w:separator/>
      </w:r>
    </w:p>
  </w:endnote>
  <w:endnote w:type="continuationSeparator" w:id="0">
    <w:p w:rsidR="002B5DC4" w:rsidRDefault="002B5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504" w:rsidRDefault="00547504">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B07C2">
      <w:rPr>
        <w:rFonts w:ascii="Arial" w:hAnsi="Arial" w:cs="Arial"/>
        <w:noProof/>
      </w:rPr>
      <w:t>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DC4" w:rsidRDefault="002B5DC4">
      <w:r>
        <w:separator/>
      </w:r>
    </w:p>
  </w:footnote>
  <w:footnote w:type="continuationSeparator" w:id="0">
    <w:p w:rsidR="002B5DC4" w:rsidRDefault="002B5D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504" w:rsidRDefault="00547504">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504" w:rsidRDefault="00547504">
    <w:pPr>
      <w:pStyle w:val="Header"/>
      <w:tabs>
        <w:tab w:val="clear" w:pos="4320"/>
        <w:tab w:val="clear" w:pos="8640"/>
        <w:tab w:val="center" w:pos="4488"/>
        <w:tab w:val="right" w:pos="8976"/>
      </w:tabs>
    </w:pPr>
    <w:r>
      <w:t>Widgets v1.0 – User Guide</w:t>
    </w:r>
    <w:r>
      <w:tab/>
    </w:r>
    <w:r>
      <w:tab/>
      <w:t>LANDIS-II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329244B2"/>
    <w:multiLevelType w:val="hybridMultilevel"/>
    <w:tmpl w:val="3D506EC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5">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6"/>
  </w:num>
  <w:num w:numId="6">
    <w:abstractNumId w:val="5"/>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4570"/>
    <w:rsid w:val="00095D4A"/>
    <w:rsid w:val="000974F3"/>
    <w:rsid w:val="000A2DC0"/>
    <w:rsid w:val="000A5EA5"/>
    <w:rsid w:val="000B0E07"/>
    <w:rsid w:val="000B38DD"/>
    <w:rsid w:val="000C1393"/>
    <w:rsid w:val="000C1849"/>
    <w:rsid w:val="000C256C"/>
    <w:rsid w:val="000F2289"/>
    <w:rsid w:val="00103F94"/>
    <w:rsid w:val="00105CE9"/>
    <w:rsid w:val="00107846"/>
    <w:rsid w:val="00110E6D"/>
    <w:rsid w:val="001147E9"/>
    <w:rsid w:val="00126194"/>
    <w:rsid w:val="00130DA9"/>
    <w:rsid w:val="00134C10"/>
    <w:rsid w:val="00135192"/>
    <w:rsid w:val="00142C55"/>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D7D91"/>
    <w:rsid w:val="001E0D99"/>
    <w:rsid w:val="001E2185"/>
    <w:rsid w:val="001E5210"/>
    <w:rsid w:val="001F43FA"/>
    <w:rsid w:val="002066E5"/>
    <w:rsid w:val="002073CB"/>
    <w:rsid w:val="002124E7"/>
    <w:rsid w:val="002129F9"/>
    <w:rsid w:val="00214350"/>
    <w:rsid w:val="00217D3A"/>
    <w:rsid w:val="00221231"/>
    <w:rsid w:val="002215CD"/>
    <w:rsid w:val="002225E9"/>
    <w:rsid w:val="00242BE6"/>
    <w:rsid w:val="002449FC"/>
    <w:rsid w:val="00246E06"/>
    <w:rsid w:val="00253A57"/>
    <w:rsid w:val="00256A63"/>
    <w:rsid w:val="00263BF1"/>
    <w:rsid w:val="00265003"/>
    <w:rsid w:val="00274343"/>
    <w:rsid w:val="0027781C"/>
    <w:rsid w:val="002800CE"/>
    <w:rsid w:val="002804E7"/>
    <w:rsid w:val="00285A23"/>
    <w:rsid w:val="00297CB7"/>
    <w:rsid w:val="002A08CA"/>
    <w:rsid w:val="002A4B93"/>
    <w:rsid w:val="002A7FD5"/>
    <w:rsid w:val="002B2259"/>
    <w:rsid w:val="002B5DC4"/>
    <w:rsid w:val="002C4106"/>
    <w:rsid w:val="002C5A79"/>
    <w:rsid w:val="002E36EB"/>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40556F"/>
    <w:rsid w:val="00406F27"/>
    <w:rsid w:val="00411A02"/>
    <w:rsid w:val="004150FD"/>
    <w:rsid w:val="004224A4"/>
    <w:rsid w:val="0042646D"/>
    <w:rsid w:val="00426F0F"/>
    <w:rsid w:val="004271D4"/>
    <w:rsid w:val="00430590"/>
    <w:rsid w:val="00442807"/>
    <w:rsid w:val="004518F7"/>
    <w:rsid w:val="00452EF7"/>
    <w:rsid w:val="0045325A"/>
    <w:rsid w:val="00454E0E"/>
    <w:rsid w:val="00461061"/>
    <w:rsid w:val="00463418"/>
    <w:rsid w:val="00481CB8"/>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4DC1"/>
    <w:rsid w:val="005055C9"/>
    <w:rsid w:val="0051212C"/>
    <w:rsid w:val="005237B6"/>
    <w:rsid w:val="00541F2B"/>
    <w:rsid w:val="00547504"/>
    <w:rsid w:val="00554CF9"/>
    <w:rsid w:val="00557E14"/>
    <w:rsid w:val="005624DE"/>
    <w:rsid w:val="00563E34"/>
    <w:rsid w:val="00564AC6"/>
    <w:rsid w:val="00570576"/>
    <w:rsid w:val="00570902"/>
    <w:rsid w:val="00571692"/>
    <w:rsid w:val="005742F7"/>
    <w:rsid w:val="005754D6"/>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601BDD"/>
    <w:rsid w:val="00605481"/>
    <w:rsid w:val="00612729"/>
    <w:rsid w:val="00620145"/>
    <w:rsid w:val="0062170F"/>
    <w:rsid w:val="006250C7"/>
    <w:rsid w:val="00633534"/>
    <w:rsid w:val="00635958"/>
    <w:rsid w:val="00637E24"/>
    <w:rsid w:val="00656703"/>
    <w:rsid w:val="00660594"/>
    <w:rsid w:val="00661DA6"/>
    <w:rsid w:val="00664772"/>
    <w:rsid w:val="00664ABC"/>
    <w:rsid w:val="00670BEB"/>
    <w:rsid w:val="0067611E"/>
    <w:rsid w:val="006766E5"/>
    <w:rsid w:val="006827CC"/>
    <w:rsid w:val="006901B7"/>
    <w:rsid w:val="006944D5"/>
    <w:rsid w:val="00695AD7"/>
    <w:rsid w:val="00697BDA"/>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1B7C"/>
    <w:rsid w:val="0077631C"/>
    <w:rsid w:val="00776B0D"/>
    <w:rsid w:val="00790548"/>
    <w:rsid w:val="00791AC7"/>
    <w:rsid w:val="007A3F68"/>
    <w:rsid w:val="007C03E2"/>
    <w:rsid w:val="007C7E42"/>
    <w:rsid w:val="007C7E97"/>
    <w:rsid w:val="007D624A"/>
    <w:rsid w:val="007F6FBF"/>
    <w:rsid w:val="007F78E9"/>
    <w:rsid w:val="008078CB"/>
    <w:rsid w:val="00812860"/>
    <w:rsid w:val="00815F11"/>
    <w:rsid w:val="00820B38"/>
    <w:rsid w:val="00821E5E"/>
    <w:rsid w:val="00824A2E"/>
    <w:rsid w:val="00825F03"/>
    <w:rsid w:val="00827A7F"/>
    <w:rsid w:val="0083089B"/>
    <w:rsid w:val="0084021A"/>
    <w:rsid w:val="008426C8"/>
    <w:rsid w:val="00847579"/>
    <w:rsid w:val="008535B9"/>
    <w:rsid w:val="00853F33"/>
    <w:rsid w:val="008541FE"/>
    <w:rsid w:val="008545A0"/>
    <w:rsid w:val="008619C9"/>
    <w:rsid w:val="008645A0"/>
    <w:rsid w:val="008709F2"/>
    <w:rsid w:val="0088260A"/>
    <w:rsid w:val="00886C37"/>
    <w:rsid w:val="00892460"/>
    <w:rsid w:val="008A0BE0"/>
    <w:rsid w:val="008A171A"/>
    <w:rsid w:val="008A2112"/>
    <w:rsid w:val="008B05E9"/>
    <w:rsid w:val="008B175A"/>
    <w:rsid w:val="008B3BBC"/>
    <w:rsid w:val="008C0C11"/>
    <w:rsid w:val="008C6B7C"/>
    <w:rsid w:val="008D540B"/>
    <w:rsid w:val="008D65E2"/>
    <w:rsid w:val="008D6BD6"/>
    <w:rsid w:val="008D72F8"/>
    <w:rsid w:val="008D7FB4"/>
    <w:rsid w:val="008E702C"/>
    <w:rsid w:val="008F09BF"/>
    <w:rsid w:val="008F6AD1"/>
    <w:rsid w:val="0091347A"/>
    <w:rsid w:val="00920246"/>
    <w:rsid w:val="00921C28"/>
    <w:rsid w:val="00924D29"/>
    <w:rsid w:val="00927A4B"/>
    <w:rsid w:val="00933ED3"/>
    <w:rsid w:val="0094042E"/>
    <w:rsid w:val="00947BB8"/>
    <w:rsid w:val="009547B8"/>
    <w:rsid w:val="00955D42"/>
    <w:rsid w:val="0096149D"/>
    <w:rsid w:val="009625BE"/>
    <w:rsid w:val="0096375C"/>
    <w:rsid w:val="00963E06"/>
    <w:rsid w:val="00970369"/>
    <w:rsid w:val="0097133D"/>
    <w:rsid w:val="00973C57"/>
    <w:rsid w:val="00973DDC"/>
    <w:rsid w:val="00974FC2"/>
    <w:rsid w:val="00976E04"/>
    <w:rsid w:val="0099712B"/>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69E8"/>
    <w:rsid w:val="00A07A4C"/>
    <w:rsid w:val="00A168EF"/>
    <w:rsid w:val="00A24032"/>
    <w:rsid w:val="00A253F3"/>
    <w:rsid w:val="00A26A08"/>
    <w:rsid w:val="00A307FE"/>
    <w:rsid w:val="00A3201B"/>
    <w:rsid w:val="00A41E6F"/>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9A"/>
    <w:rsid w:val="00AC27E3"/>
    <w:rsid w:val="00AC72B9"/>
    <w:rsid w:val="00AD0A48"/>
    <w:rsid w:val="00AD3BE7"/>
    <w:rsid w:val="00AD6874"/>
    <w:rsid w:val="00AE0FDF"/>
    <w:rsid w:val="00AE3810"/>
    <w:rsid w:val="00AE6CDC"/>
    <w:rsid w:val="00AF2761"/>
    <w:rsid w:val="00AF75F2"/>
    <w:rsid w:val="00AF7825"/>
    <w:rsid w:val="00B140D0"/>
    <w:rsid w:val="00B15E31"/>
    <w:rsid w:val="00B25221"/>
    <w:rsid w:val="00B45714"/>
    <w:rsid w:val="00B476CA"/>
    <w:rsid w:val="00B543CA"/>
    <w:rsid w:val="00B544D0"/>
    <w:rsid w:val="00B55D32"/>
    <w:rsid w:val="00B56ABB"/>
    <w:rsid w:val="00B57BC5"/>
    <w:rsid w:val="00B67570"/>
    <w:rsid w:val="00B7068D"/>
    <w:rsid w:val="00B7169F"/>
    <w:rsid w:val="00B76DBD"/>
    <w:rsid w:val="00B8480C"/>
    <w:rsid w:val="00B85410"/>
    <w:rsid w:val="00B91833"/>
    <w:rsid w:val="00B944DA"/>
    <w:rsid w:val="00BB10E9"/>
    <w:rsid w:val="00BB4969"/>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23199"/>
    <w:rsid w:val="00C23A13"/>
    <w:rsid w:val="00C258E3"/>
    <w:rsid w:val="00C310FD"/>
    <w:rsid w:val="00C33133"/>
    <w:rsid w:val="00C33805"/>
    <w:rsid w:val="00C34196"/>
    <w:rsid w:val="00C42E45"/>
    <w:rsid w:val="00C6214D"/>
    <w:rsid w:val="00C63F5E"/>
    <w:rsid w:val="00C765C8"/>
    <w:rsid w:val="00C94E45"/>
    <w:rsid w:val="00CA4149"/>
    <w:rsid w:val="00CA5CEC"/>
    <w:rsid w:val="00CC0885"/>
    <w:rsid w:val="00CC2512"/>
    <w:rsid w:val="00CC2921"/>
    <w:rsid w:val="00CD29DE"/>
    <w:rsid w:val="00CE2C6E"/>
    <w:rsid w:val="00D032DF"/>
    <w:rsid w:val="00D16BE0"/>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07C2"/>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oogle-melange.com/gsoc/homepage/google/gsoc2014"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8839B38-5D8B-46EF-97C6-7C36C591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3512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lesleyb</cp:lastModifiedBy>
  <cp:revision>8</cp:revision>
  <cp:lastPrinted>2014-06-25T20:42:00Z</cp:lastPrinted>
  <dcterms:created xsi:type="dcterms:W3CDTF">2014-08-06T18:57:00Z</dcterms:created>
  <dcterms:modified xsi:type="dcterms:W3CDTF">2014-08-06T23:43:00Z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