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9CF259" w14:textId="5C13A152" w:rsidR="00197E6A" w:rsidRDefault="002A7B44" w:rsidP="00F737B3">
      <w:pPr>
        <w:pStyle w:val="1"/>
      </w:pPr>
      <w:r>
        <w:t>разработк</w:t>
      </w:r>
      <w:r w:rsidR="00625517">
        <w:t>а</w:t>
      </w:r>
      <w:r>
        <w:t xml:space="preserve"> устройства </w:t>
      </w:r>
      <w:r w:rsidR="00625517">
        <w:t xml:space="preserve">захвата сейсмодатчика </w:t>
      </w:r>
      <w:r>
        <w:t>для бпла</w:t>
      </w:r>
    </w:p>
    <w:p w14:paraId="159F2D60" w14:textId="579A7B1A" w:rsidR="004D39F0" w:rsidRDefault="00AB62D3" w:rsidP="00DD613E">
      <w:pPr>
        <w:pStyle w:val="1"/>
      </w:pPr>
      <w:r>
        <w:t>задание</w:t>
      </w:r>
      <w:r w:rsidR="00067CB1">
        <w:t xml:space="preserve"> на проетирование</w:t>
      </w:r>
    </w:p>
    <w:p w14:paraId="3208E215" w14:textId="36192EC4" w:rsidR="004D39F0" w:rsidRDefault="00067CB1" w:rsidP="004D39F0">
      <w:pPr>
        <w:ind w:firstLine="709"/>
      </w:pPr>
      <w:r w:rsidRPr="00DD613E">
        <w:t>Задачей проектирования является создание</w:t>
      </w:r>
      <w:r w:rsidR="003D5AAB">
        <w:t xml:space="preserve"> электромеханической части</w:t>
      </w:r>
      <w:r w:rsidRPr="00DD613E">
        <w:t xml:space="preserve"> устройства захвата</w:t>
      </w:r>
      <w:r w:rsidR="00D85FFA" w:rsidRPr="00DD613E">
        <w:t xml:space="preserve"> груза</w:t>
      </w:r>
      <w:r w:rsidR="003D5AAB">
        <w:t>,</w:t>
      </w:r>
      <w:r w:rsidR="00F86BE1">
        <w:t xml:space="preserve"> в качестве которого выступает</w:t>
      </w:r>
      <w:r w:rsidR="00100726">
        <w:t xml:space="preserve"> датчик сейсмической активности в специализированном корпусе</w:t>
      </w:r>
      <w:r w:rsidR="00E00E69">
        <w:t>. Устройство захвата должно монтироваться на определенный</w:t>
      </w:r>
      <w:r w:rsidRPr="00DD613E">
        <w:t xml:space="preserve"> БПЛА</w:t>
      </w:r>
      <w:r w:rsidR="00E00E69">
        <w:t xml:space="preserve"> и</w:t>
      </w:r>
      <w:r w:rsidRPr="00DD613E">
        <w:t xml:space="preserve"> соответств</w:t>
      </w:r>
      <w:r w:rsidR="00E00E69">
        <w:t>овать</w:t>
      </w:r>
      <w:r w:rsidRPr="00DD613E">
        <w:t xml:space="preserve"> следующим требованиям.</w:t>
      </w:r>
      <w:r w:rsidR="003D5AAB">
        <w:t xml:space="preserve"> </w:t>
      </w:r>
    </w:p>
    <w:p w14:paraId="45BE60B7" w14:textId="3F984588" w:rsidR="004D39F0" w:rsidRDefault="003D5AAB" w:rsidP="004D39F0">
      <w:pPr>
        <w:ind w:firstLine="709"/>
      </w:pPr>
      <w:r>
        <w:t xml:space="preserve">В таблице </w:t>
      </w:r>
      <w:r w:rsidR="00B91914" w:rsidRPr="00B91914">
        <w:t>1</w:t>
      </w:r>
      <w:r>
        <w:t xml:space="preserve"> приведены параметры, характеризующие БПЛА на которы</w:t>
      </w:r>
      <w:r w:rsidR="006A74BF">
        <w:t>й</w:t>
      </w:r>
      <w:r>
        <w:t xml:space="preserve"> предполагается установка разрабатываемого устройства захвата</w:t>
      </w:r>
      <w:r w:rsidR="006A74BF">
        <w:t>.</w:t>
      </w:r>
    </w:p>
    <w:p w14:paraId="33911AC8" w14:textId="362E03CE" w:rsidR="00117180" w:rsidRDefault="00117180" w:rsidP="00D85FFA">
      <w:r>
        <w:t xml:space="preserve">Таблица </w:t>
      </w:r>
      <w:r w:rsidR="00B91914" w:rsidRPr="00AA42C7">
        <w:t>1</w:t>
      </w:r>
      <w:r>
        <w:t xml:space="preserve">. </w:t>
      </w:r>
      <w:r w:rsidR="00C677F7">
        <w:t xml:space="preserve">Характеристики </w:t>
      </w:r>
      <w:r w:rsidR="005F507B">
        <w:t xml:space="preserve">БПЛА </w:t>
      </w:r>
      <w:r w:rsidR="00D85FFA">
        <w:t xml:space="preserve">для установки устройства захвата </w:t>
      </w:r>
      <w:r w:rsidR="006A74BF">
        <w:t>сейсмодатчика</w:t>
      </w:r>
      <w:r w:rsidR="00D85FFA">
        <w:t>.</w:t>
      </w:r>
    </w:p>
    <w:tbl>
      <w:tblPr>
        <w:tblStyle w:val="a6"/>
        <w:tblW w:w="7933" w:type="dxa"/>
        <w:jc w:val="center"/>
        <w:tblLook w:val="04A0" w:firstRow="1" w:lastRow="0" w:firstColumn="1" w:lastColumn="0" w:noHBand="0" w:noVBand="1"/>
      </w:tblPr>
      <w:tblGrid>
        <w:gridCol w:w="5240"/>
        <w:gridCol w:w="2693"/>
      </w:tblGrid>
      <w:tr w:rsidR="00DB4685" w14:paraId="46BE06D1" w14:textId="77777777" w:rsidTr="00DB4685">
        <w:trPr>
          <w:trHeight w:val="421"/>
          <w:jc w:val="center"/>
        </w:trPr>
        <w:tc>
          <w:tcPr>
            <w:tcW w:w="5240" w:type="dxa"/>
          </w:tcPr>
          <w:p w14:paraId="60BD3D60" w14:textId="65CBC56E" w:rsidR="00DB4685" w:rsidRDefault="00DB4685" w:rsidP="00A111A4">
            <w:pPr>
              <w:jc w:val="center"/>
            </w:pPr>
            <w:r>
              <w:t>Параметр</w:t>
            </w:r>
          </w:p>
        </w:tc>
        <w:tc>
          <w:tcPr>
            <w:tcW w:w="2693" w:type="dxa"/>
          </w:tcPr>
          <w:p w14:paraId="2FA0CBFA" w14:textId="66616E1D" w:rsidR="00DB4685" w:rsidRDefault="00DB4685" w:rsidP="00A111A4">
            <w:pPr>
              <w:jc w:val="center"/>
            </w:pPr>
            <w:r>
              <w:t>Значение</w:t>
            </w:r>
          </w:p>
        </w:tc>
      </w:tr>
      <w:tr w:rsidR="00DB4685" w14:paraId="6D48E821" w14:textId="77777777" w:rsidTr="00DB4685">
        <w:trPr>
          <w:trHeight w:val="459"/>
          <w:jc w:val="center"/>
        </w:trPr>
        <w:tc>
          <w:tcPr>
            <w:tcW w:w="5240" w:type="dxa"/>
          </w:tcPr>
          <w:p w14:paraId="03186755" w14:textId="0CE08559" w:rsidR="00DB4685" w:rsidRDefault="00DB4685" w:rsidP="00A111A4">
            <w:pPr>
              <w:jc w:val="center"/>
            </w:pPr>
            <w:r>
              <w:t>Габариты, мм</w:t>
            </w:r>
          </w:p>
        </w:tc>
        <w:tc>
          <w:tcPr>
            <w:tcW w:w="2693" w:type="dxa"/>
          </w:tcPr>
          <w:p w14:paraId="033D99FB" w14:textId="77777777" w:rsidR="00DB4685" w:rsidRPr="00C677F7" w:rsidRDefault="00DB4685" w:rsidP="00290D1B">
            <w:pPr>
              <w:jc w:val="center"/>
            </w:pPr>
            <w:r>
              <w:t>1100х1100х436</w:t>
            </w:r>
          </w:p>
        </w:tc>
      </w:tr>
      <w:tr w:rsidR="00DB4685" w14:paraId="280B8C48" w14:textId="77777777" w:rsidTr="00DB4685">
        <w:trPr>
          <w:trHeight w:val="459"/>
          <w:jc w:val="center"/>
        </w:trPr>
        <w:tc>
          <w:tcPr>
            <w:tcW w:w="5240" w:type="dxa"/>
          </w:tcPr>
          <w:p w14:paraId="20FE31CE" w14:textId="0084F726" w:rsidR="00DB4685" w:rsidRDefault="00DB4685" w:rsidP="00A111A4">
            <w:pPr>
              <w:jc w:val="center"/>
            </w:pPr>
            <w:r>
              <w:t>Масса, кг</w:t>
            </w:r>
          </w:p>
        </w:tc>
        <w:tc>
          <w:tcPr>
            <w:tcW w:w="2693" w:type="dxa"/>
          </w:tcPr>
          <w:p w14:paraId="12998EE4" w14:textId="14DCA550" w:rsidR="00DB4685" w:rsidRDefault="00DB4685" w:rsidP="00A111A4">
            <w:pPr>
              <w:jc w:val="center"/>
            </w:pPr>
            <w:r>
              <w:t>6,8</w:t>
            </w:r>
          </w:p>
        </w:tc>
      </w:tr>
      <w:tr w:rsidR="00DB4685" w14:paraId="3746DA75" w14:textId="77777777" w:rsidTr="00DB4685">
        <w:trPr>
          <w:trHeight w:val="416"/>
          <w:jc w:val="center"/>
        </w:trPr>
        <w:tc>
          <w:tcPr>
            <w:tcW w:w="5240" w:type="dxa"/>
          </w:tcPr>
          <w:p w14:paraId="5E117C9F" w14:textId="41CD8F67" w:rsidR="00DB4685" w:rsidRPr="003767F0" w:rsidRDefault="00DB4685" w:rsidP="00A111A4">
            <w:pPr>
              <w:jc w:val="center"/>
            </w:pPr>
            <w:r>
              <w:t>Полезная нагрузка, кг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2693" w:type="dxa"/>
          </w:tcPr>
          <w:p w14:paraId="34F1B203" w14:textId="41754BC4" w:rsidR="00DB4685" w:rsidRDefault="00DB4685" w:rsidP="00A111A4">
            <w:pPr>
              <w:jc w:val="center"/>
            </w:pPr>
            <w:r>
              <w:t>2,8</w:t>
            </w:r>
          </w:p>
        </w:tc>
      </w:tr>
      <w:tr w:rsidR="00DB4685" w14:paraId="7CC17640" w14:textId="77777777" w:rsidTr="00DB4685">
        <w:trPr>
          <w:trHeight w:val="459"/>
          <w:jc w:val="center"/>
        </w:trPr>
        <w:tc>
          <w:tcPr>
            <w:tcW w:w="5240" w:type="dxa"/>
          </w:tcPr>
          <w:p w14:paraId="65CFF815" w14:textId="67E3F41C" w:rsidR="00DB4685" w:rsidRDefault="00A33C0B" w:rsidP="00227B88">
            <w:pPr>
              <w:jc w:val="center"/>
            </w:pPr>
            <w:r>
              <w:t>Ошибка</w:t>
            </w:r>
            <w:r w:rsidR="00DB4685">
              <w:t xml:space="preserve"> посадки</w:t>
            </w:r>
            <w:r>
              <w:t xml:space="preserve"> в плоскости </w:t>
            </w:r>
            <w:r w:rsidR="00227B88">
              <w:t>(</w:t>
            </w:r>
            <w:r>
              <w:t>оси</w:t>
            </w:r>
            <w:r w:rsidR="00227B88">
              <w:t xml:space="preserve"> </w:t>
            </w:r>
            <w:r w:rsidR="00227B88" w:rsidRPr="00227B88">
              <w:rPr>
                <w:i/>
                <w:lang w:val="en-US"/>
              </w:rPr>
              <w:t>X</w:t>
            </w:r>
            <w:r w:rsidR="00227B88" w:rsidRPr="00227B88">
              <w:rPr>
                <w:i/>
              </w:rPr>
              <w:t xml:space="preserve">, </w:t>
            </w:r>
            <w:r w:rsidR="00227B88" w:rsidRPr="00227B88">
              <w:rPr>
                <w:i/>
                <w:lang w:val="en-US"/>
              </w:rPr>
              <w:t>Y</w:t>
            </w:r>
            <w:r w:rsidR="00227B88" w:rsidRPr="00227B88">
              <w:t>)</w:t>
            </w:r>
            <w:r w:rsidR="00DB4685">
              <w:t>, мм</w:t>
            </w:r>
          </w:p>
        </w:tc>
        <w:tc>
          <w:tcPr>
            <w:tcW w:w="2693" w:type="dxa"/>
          </w:tcPr>
          <w:p w14:paraId="550A0728" w14:textId="504C6CAD" w:rsidR="00DB4685" w:rsidRDefault="00DB4685" w:rsidP="00A111A4">
            <w:pPr>
              <w:jc w:val="center"/>
            </w:pPr>
            <w:r w:rsidRPr="00DB4685">
              <w:t>±</w:t>
            </w:r>
            <w:r>
              <w:t>100</w:t>
            </w:r>
          </w:p>
        </w:tc>
      </w:tr>
      <w:tr w:rsidR="00A33C0B" w14:paraId="63136C36" w14:textId="77777777" w:rsidTr="00DB4685">
        <w:trPr>
          <w:trHeight w:val="459"/>
          <w:jc w:val="center"/>
        </w:trPr>
        <w:tc>
          <w:tcPr>
            <w:tcW w:w="5240" w:type="dxa"/>
          </w:tcPr>
          <w:p w14:paraId="2C71FADE" w14:textId="4AB05A45" w:rsidR="00A33C0B" w:rsidRDefault="00227B88" w:rsidP="00227B88">
            <w:pPr>
              <w:jc w:val="center"/>
            </w:pPr>
            <w:r>
              <w:t xml:space="preserve">Ошибка по углу рыскания при посадке (ось </w:t>
            </w:r>
            <w:r>
              <w:rPr>
                <w:i/>
                <w:lang w:val="en-US"/>
              </w:rPr>
              <w:t>Z</w:t>
            </w:r>
            <w:r w:rsidRPr="00227B88">
              <w:t>)</w:t>
            </w:r>
            <w:r>
              <w:t xml:space="preserve">, </w:t>
            </w:r>
            <w:r w:rsidRPr="00227B88">
              <w:t>°</w:t>
            </w:r>
          </w:p>
        </w:tc>
        <w:tc>
          <w:tcPr>
            <w:tcW w:w="2693" w:type="dxa"/>
          </w:tcPr>
          <w:p w14:paraId="2BB1E7B9" w14:textId="05EDE925" w:rsidR="00A33C0B" w:rsidRPr="00DB4685" w:rsidRDefault="00227B88" w:rsidP="00A111A4">
            <w:pPr>
              <w:jc w:val="center"/>
            </w:pPr>
            <w:r w:rsidRPr="00DB4685">
              <w:t>±</w:t>
            </w:r>
            <w:r>
              <w:t>10</w:t>
            </w:r>
          </w:p>
        </w:tc>
      </w:tr>
      <w:tr w:rsidR="00DB4685" w14:paraId="2F727D07" w14:textId="77777777" w:rsidTr="00DB4685">
        <w:trPr>
          <w:trHeight w:val="459"/>
          <w:jc w:val="center"/>
        </w:trPr>
        <w:tc>
          <w:tcPr>
            <w:tcW w:w="5240" w:type="dxa"/>
          </w:tcPr>
          <w:p w14:paraId="24E26498" w14:textId="5F9F8FBD" w:rsidR="00DB4685" w:rsidRDefault="00DB4685" w:rsidP="00DB4685">
            <w:pPr>
              <w:jc w:val="center"/>
            </w:pPr>
            <w:r>
              <w:t xml:space="preserve">Максимальный угол крена при посадке </w:t>
            </w:r>
          </w:p>
        </w:tc>
        <w:tc>
          <w:tcPr>
            <w:tcW w:w="2693" w:type="dxa"/>
          </w:tcPr>
          <w:p w14:paraId="7608174B" w14:textId="77777777" w:rsidR="00DB4685" w:rsidRDefault="00DB4685" w:rsidP="00A111A4">
            <w:pPr>
              <w:jc w:val="center"/>
            </w:pPr>
            <w:r>
              <w:t>30</w:t>
            </w:r>
          </w:p>
        </w:tc>
      </w:tr>
      <w:tr w:rsidR="00DB4685" w14:paraId="117170BD" w14:textId="77777777" w:rsidTr="00DB4685">
        <w:trPr>
          <w:trHeight w:val="459"/>
          <w:jc w:val="center"/>
        </w:trPr>
        <w:tc>
          <w:tcPr>
            <w:tcW w:w="5240" w:type="dxa"/>
          </w:tcPr>
          <w:p w14:paraId="563334DB" w14:textId="49174AC7" w:rsidR="00DB4685" w:rsidRDefault="00DB4685" w:rsidP="00DB4685">
            <w:pPr>
              <w:jc w:val="center"/>
            </w:pPr>
            <w:r>
              <w:t>Размеры пространства для установки дополнительного оборудования, мм</w:t>
            </w:r>
          </w:p>
        </w:tc>
        <w:tc>
          <w:tcPr>
            <w:tcW w:w="2693" w:type="dxa"/>
          </w:tcPr>
          <w:p w14:paraId="0C78CD87" w14:textId="77777777" w:rsidR="00DB4685" w:rsidRDefault="00DB4685" w:rsidP="00290D1B">
            <w:pPr>
              <w:jc w:val="center"/>
            </w:pPr>
            <w:r>
              <w:t>350х250х250</w:t>
            </w:r>
          </w:p>
        </w:tc>
      </w:tr>
    </w:tbl>
    <w:p w14:paraId="35E69CA0" w14:textId="77777777" w:rsidR="00AB62D3" w:rsidRDefault="00AB62D3" w:rsidP="00DB4685">
      <w:pPr>
        <w:ind w:firstLine="709"/>
      </w:pPr>
    </w:p>
    <w:p w14:paraId="6B13873B" w14:textId="3642B66F" w:rsidR="00290D1B" w:rsidRDefault="00290D1B" w:rsidP="00290D1B">
      <w:pPr>
        <w:ind w:firstLine="709"/>
      </w:pPr>
      <w:r>
        <w:t>На рисунке</w:t>
      </w:r>
      <w:r w:rsidR="008D55D3">
        <w:t xml:space="preserve"> </w:t>
      </w:r>
      <w:r w:rsidR="00B91914" w:rsidRPr="00B91914">
        <w:t>1</w:t>
      </w:r>
      <w:r w:rsidR="008D55D3">
        <w:t xml:space="preserve"> представлен</w:t>
      </w:r>
      <w:r w:rsidR="008B7A15">
        <w:t>ы основные размеры, рассматриваемого</w:t>
      </w:r>
      <w:r>
        <w:t xml:space="preserve"> </w:t>
      </w:r>
      <w:r w:rsidR="008D55D3">
        <w:t>БПЛА</w:t>
      </w:r>
      <w:r>
        <w:t>.</w:t>
      </w:r>
    </w:p>
    <w:p w14:paraId="6737CBDB" w14:textId="43499F41" w:rsidR="00290D1B" w:rsidRDefault="00B2082D" w:rsidP="00B725CB">
      <w:pPr>
        <w:ind w:firstLine="709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A6F5C19" wp14:editId="17E71281">
            <wp:extent cx="5338730" cy="2257618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7539" cy="226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48046" w14:textId="7A578A45" w:rsidR="00D85FFA" w:rsidRDefault="00D85FFA" w:rsidP="00D85FFA">
      <w:pPr>
        <w:ind w:firstLine="709"/>
        <w:jc w:val="center"/>
      </w:pPr>
      <w:r w:rsidRPr="00D85FFA">
        <w:t xml:space="preserve">Рисунок </w:t>
      </w:r>
      <w:r w:rsidR="00B91914" w:rsidRPr="00B91914">
        <w:t>1</w:t>
      </w:r>
      <w:r w:rsidRPr="00D85FFA">
        <w:t xml:space="preserve"> – </w:t>
      </w:r>
      <w:r w:rsidR="008B7A15">
        <w:t>Размеры</w:t>
      </w:r>
      <w:r>
        <w:t xml:space="preserve"> БПЛА для установки устройства захвата </w:t>
      </w:r>
      <w:r w:rsidR="008B7A15">
        <w:t>сейсмодатчика</w:t>
      </w:r>
    </w:p>
    <w:p w14:paraId="7609F6F6" w14:textId="0FCB55CC" w:rsidR="0085664F" w:rsidRDefault="00D2025F" w:rsidP="001A7953">
      <w:pPr>
        <w:ind w:firstLine="709"/>
      </w:pPr>
      <w:r>
        <w:t xml:space="preserve">В </w:t>
      </w:r>
      <w:r w:rsidR="0085664F" w:rsidRPr="0085664F">
        <w:t>таблиц</w:t>
      </w:r>
      <w:r w:rsidR="001A7953">
        <w:t>е</w:t>
      </w:r>
      <w:r>
        <w:t xml:space="preserve"> </w:t>
      </w:r>
      <w:r w:rsidR="00B91914" w:rsidRPr="00B91914">
        <w:t>2</w:t>
      </w:r>
      <w:r>
        <w:t xml:space="preserve"> </w:t>
      </w:r>
      <w:r w:rsidR="001A7953">
        <w:t>представлены параметры</w:t>
      </w:r>
      <w:r w:rsidR="00E00E69" w:rsidRPr="00E00E69">
        <w:t xml:space="preserve"> </w:t>
      </w:r>
      <w:r w:rsidR="00E00E69">
        <w:t>корпуса</w:t>
      </w:r>
      <w:r w:rsidR="00E00E69" w:rsidRPr="00E00E69">
        <w:t xml:space="preserve"> </w:t>
      </w:r>
      <w:r w:rsidR="00E00E69">
        <w:t>датчика сейсмической активности</w:t>
      </w:r>
      <w:r>
        <w:t>.</w:t>
      </w:r>
      <w:r w:rsidR="0085664F" w:rsidRPr="0085664F">
        <w:t xml:space="preserve"> </w:t>
      </w:r>
    </w:p>
    <w:p w14:paraId="77542D08" w14:textId="586E5869" w:rsidR="00A111A4" w:rsidRDefault="00A111A4" w:rsidP="00D2025F">
      <w:r>
        <w:t xml:space="preserve">Таблица </w:t>
      </w:r>
      <w:r w:rsidR="00B91914">
        <w:rPr>
          <w:lang w:val="en-US"/>
        </w:rPr>
        <w:t>2</w:t>
      </w:r>
      <w:r>
        <w:t xml:space="preserve">. </w:t>
      </w:r>
      <w:r w:rsidR="00D2025F">
        <w:t>Параметры</w:t>
      </w:r>
      <w:r>
        <w:t xml:space="preserve"> </w:t>
      </w:r>
      <w:r w:rsidR="00D2025F" w:rsidRPr="0085664F">
        <w:t>объекта транспортировки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34678" w14:paraId="3F2C727A" w14:textId="77777777" w:rsidTr="00F34678">
        <w:tc>
          <w:tcPr>
            <w:tcW w:w="4672" w:type="dxa"/>
            <w:vAlign w:val="center"/>
          </w:tcPr>
          <w:p w14:paraId="370381F0" w14:textId="58C8D2EA" w:rsidR="00F34678" w:rsidRDefault="00F34678" w:rsidP="00F34678">
            <w:pPr>
              <w:jc w:val="center"/>
            </w:pPr>
            <w:r>
              <w:t>Параметр</w:t>
            </w:r>
          </w:p>
        </w:tc>
        <w:tc>
          <w:tcPr>
            <w:tcW w:w="4673" w:type="dxa"/>
            <w:vAlign w:val="center"/>
          </w:tcPr>
          <w:p w14:paraId="1C9C9C7F" w14:textId="0BCAB6DD" w:rsidR="00F34678" w:rsidRDefault="00F34678" w:rsidP="00F34678">
            <w:pPr>
              <w:jc w:val="center"/>
            </w:pPr>
            <w:r>
              <w:t>Значение</w:t>
            </w:r>
          </w:p>
        </w:tc>
      </w:tr>
      <w:tr w:rsidR="00F34678" w14:paraId="639E5711" w14:textId="77777777" w:rsidTr="00F34678">
        <w:tc>
          <w:tcPr>
            <w:tcW w:w="4672" w:type="dxa"/>
            <w:vAlign w:val="center"/>
          </w:tcPr>
          <w:p w14:paraId="273090F5" w14:textId="60111635" w:rsidR="00F34678" w:rsidRDefault="00F34678" w:rsidP="00F34678">
            <w:pPr>
              <w:jc w:val="center"/>
            </w:pPr>
            <w:r w:rsidRPr="00A111A4">
              <w:t>Габарит</w:t>
            </w:r>
            <w:r>
              <w:t>н</w:t>
            </w:r>
            <w:r w:rsidRPr="00A111A4">
              <w:t>ы</w:t>
            </w:r>
            <w:r>
              <w:t>е размеры, мм</w:t>
            </w:r>
          </w:p>
        </w:tc>
        <w:tc>
          <w:tcPr>
            <w:tcW w:w="4673" w:type="dxa"/>
            <w:vAlign w:val="center"/>
          </w:tcPr>
          <w:p w14:paraId="0D35CA4B" w14:textId="1E4C4CCC" w:rsidR="00F34678" w:rsidRDefault="00F34678" w:rsidP="00F34678">
            <w:pPr>
              <w:jc w:val="center"/>
            </w:pPr>
            <w:r>
              <w:t>200х200х180</w:t>
            </w:r>
          </w:p>
        </w:tc>
      </w:tr>
      <w:tr w:rsidR="00F34678" w14:paraId="12AA8CFA" w14:textId="77777777" w:rsidTr="00F34678">
        <w:tc>
          <w:tcPr>
            <w:tcW w:w="4672" w:type="dxa"/>
            <w:vAlign w:val="center"/>
          </w:tcPr>
          <w:p w14:paraId="4C7F0D61" w14:textId="05929CF0" w:rsidR="00F34678" w:rsidRDefault="00F34678" w:rsidP="00F34678">
            <w:pPr>
              <w:jc w:val="center"/>
            </w:pPr>
            <w:r w:rsidRPr="00A111A4">
              <w:t>Масса</w:t>
            </w:r>
            <w:r>
              <w:t>, кг</w:t>
            </w:r>
          </w:p>
        </w:tc>
        <w:tc>
          <w:tcPr>
            <w:tcW w:w="4673" w:type="dxa"/>
            <w:vAlign w:val="center"/>
          </w:tcPr>
          <w:p w14:paraId="413112C9" w14:textId="4CBA9494" w:rsidR="00F34678" w:rsidRDefault="00F34678" w:rsidP="00F34678">
            <w:pPr>
              <w:jc w:val="center"/>
            </w:pPr>
            <w:r>
              <w:t>1,6</w:t>
            </w:r>
          </w:p>
        </w:tc>
      </w:tr>
      <w:tr w:rsidR="00F34678" w14:paraId="524FF545" w14:textId="77777777" w:rsidTr="00F34678">
        <w:tc>
          <w:tcPr>
            <w:tcW w:w="4672" w:type="dxa"/>
            <w:vAlign w:val="center"/>
          </w:tcPr>
          <w:p w14:paraId="33EF1223" w14:textId="60D3A4BD" w:rsidR="00F34678" w:rsidRDefault="00F34678" w:rsidP="00F34678">
            <w:pPr>
              <w:jc w:val="center"/>
            </w:pPr>
            <w:r>
              <w:t>Размеры транспортировочного крепления, мм</w:t>
            </w:r>
          </w:p>
        </w:tc>
        <w:tc>
          <w:tcPr>
            <w:tcW w:w="4673" w:type="dxa"/>
            <w:vAlign w:val="center"/>
          </w:tcPr>
          <w:p w14:paraId="75978ED8" w14:textId="3E08543A" w:rsidR="00F34678" w:rsidRDefault="00F34678" w:rsidP="00F34678">
            <w:pPr>
              <w:jc w:val="center"/>
            </w:pPr>
            <w:r>
              <w:t>160</w:t>
            </w:r>
            <w:r w:rsidRPr="00A111A4">
              <w:t>х</w:t>
            </w:r>
            <w:r>
              <w:t>198</w:t>
            </w:r>
            <w:r w:rsidRPr="00A111A4">
              <w:t>х</w:t>
            </w:r>
            <w:r>
              <w:t>20</w:t>
            </w:r>
          </w:p>
        </w:tc>
      </w:tr>
    </w:tbl>
    <w:p w14:paraId="5A935764" w14:textId="77777777" w:rsidR="00E00E69" w:rsidRDefault="00E00E69" w:rsidP="00AB62D3">
      <w:pPr>
        <w:ind w:firstLine="709"/>
      </w:pPr>
    </w:p>
    <w:p w14:paraId="06F9AB4B" w14:textId="4005F174" w:rsidR="00F1747C" w:rsidRDefault="00E00E69" w:rsidP="00AB62D3">
      <w:pPr>
        <w:ind w:firstLine="709"/>
      </w:pPr>
      <w:r>
        <w:t xml:space="preserve">На рисунке </w:t>
      </w:r>
      <w:r w:rsidR="00B91914" w:rsidRPr="00B91914">
        <w:t>2</w:t>
      </w:r>
      <w:r>
        <w:t xml:space="preserve"> </w:t>
      </w:r>
      <w:r w:rsidR="00F1747C">
        <w:t>изображен</w:t>
      </w:r>
      <w:r>
        <w:t xml:space="preserve"> корпус датчика сейсмической активности и отмечены основные размеры.</w:t>
      </w:r>
    </w:p>
    <w:p w14:paraId="332D0502" w14:textId="443E73CB" w:rsidR="00F1747C" w:rsidRDefault="00E13F56" w:rsidP="00E13F56">
      <w:pPr>
        <w:ind w:firstLine="709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AED0F5C" wp14:editId="28A51599">
            <wp:extent cx="5008734" cy="2609039"/>
            <wp:effectExtent l="0" t="0" r="1905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7200" cy="2613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353C4" w14:textId="66A70C73" w:rsidR="00A111A4" w:rsidRDefault="00E00E69" w:rsidP="00E00E69">
      <w:pPr>
        <w:ind w:firstLine="709"/>
        <w:jc w:val="center"/>
      </w:pPr>
      <w:r w:rsidRPr="00D85FFA">
        <w:t xml:space="preserve">Рисунок </w:t>
      </w:r>
      <w:r w:rsidR="00B91914" w:rsidRPr="00B91914">
        <w:t>2</w:t>
      </w:r>
      <w:r w:rsidRPr="00D85FFA">
        <w:t xml:space="preserve"> – </w:t>
      </w:r>
      <w:r>
        <w:t>Размеры корпуса датчика сейсмической активности</w:t>
      </w:r>
    </w:p>
    <w:p w14:paraId="61214ACD" w14:textId="4C74E38C" w:rsidR="00E00E69" w:rsidRDefault="00E00E69" w:rsidP="00AB62D3">
      <w:pPr>
        <w:ind w:firstLine="709"/>
      </w:pPr>
      <w:r>
        <w:t xml:space="preserve">В таблице Т3 представлены </w:t>
      </w:r>
      <w:r w:rsidR="00B760E2">
        <w:t>общие</w:t>
      </w:r>
      <w:r>
        <w:t xml:space="preserve"> требования </w:t>
      </w:r>
      <w:r w:rsidR="00B760E2">
        <w:t>к устройству захвата.</w:t>
      </w:r>
    </w:p>
    <w:sectPr w:rsidR="00E00E69" w:rsidSect="00E951BB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100C13"/>
    <w:multiLevelType w:val="hybridMultilevel"/>
    <w:tmpl w:val="EEEA44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206EF2"/>
    <w:multiLevelType w:val="hybridMultilevel"/>
    <w:tmpl w:val="22AED4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C93A23"/>
    <w:multiLevelType w:val="hybridMultilevel"/>
    <w:tmpl w:val="346C8176"/>
    <w:lvl w:ilvl="0" w:tplc="0652C2F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2CA799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DE2D86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DE89E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3A87B6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85CEF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B5C47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6EEDD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E2AB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DF7DA4"/>
    <w:multiLevelType w:val="hybridMultilevel"/>
    <w:tmpl w:val="9C0854A6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42A203B6"/>
    <w:multiLevelType w:val="hybridMultilevel"/>
    <w:tmpl w:val="967C78BA"/>
    <w:lvl w:ilvl="0" w:tplc="D80244F4">
      <w:start w:val="1"/>
      <w:numFmt w:val="decimal"/>
      <w:suff w:val="nothing"/>
      <w:lvlText w:val="%1."/>
      <w:lvlJc w:val="left"/>
      <w:pPr>
        <w:ind w:left="284" w:hanging="284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1668B4"/>
    <w:multiLevelType w:val="multilevel"/>
    <w:tmpl w:val="3C0E5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48C8"/>
    <w:rsid w:val="00010C34"/>
    <w:rsid w:val="000214C8"/>
    <w:rsid w:val="0002524E"/>
    <w:rsid w:val="00030F32"/>
    <w:rsid w:val="000402B3"/>
    <w:rsid w:val="00044569"/>
    <w:rsid w:val="00067CB1"/>
    <w:rsid w:val="00083D1E"/>
    <w:rsid w:val="00087285"/>
    <w:rsid w:val="000900D2"/>
    <w:rsid w:val="000C17C5"/>
    <w:rsid w:val="000C5659"/>
    <w:rsid w:val="000C73FB"/>
    <w:rsid w:val="000E401F"/>
    <w:rsid w:val="000F2558"/>
    <w:rsid w:val="00100726"/>
    <w:rsid w:val="0011051D"/>
    <w:rsid w:val="00117180"/>
    <w:rsid w:val="00125E6A"/>
    <w:rsid w:val="001651DD"/>
    <w:rsid w:val="001834DF"/>
    <w:rsid w:val="00192965"/>
    <w:rsid w:val="00197E6A"/>
    <w:rsid w:val="001A07D9"/>
    <w:rsid w:val="001A7953"/>
    <w:rsid w:val="001B3068"/>
    <w:rsid w:val="001B4E78"/>
    <w:rsid w:val="001B5CA3"/>
    <w:rsid w:val="001C0D27"/>
    <w:rsid w:val="001C0F4E"/>
    <w:rsid w:val="001C5D60"/>
    <w:rsid w:val="001D2A51"/>
    <w:rsid w:val="001D507B"/>
    <w:rsid w:val="001E0A6E"/>
    <w:rsid w:val="00201CFF"/>
    <w:rsid w:val="002149B6"/>
    <w:rsid w:val="00215648"/>
    <w:rsid w:val="0022181C"/>
    <w:rsid w:val="0022514C"/>
    <w:rsid w:val="00227B88"/>
    <w:rsid w:val="00250153"/>
    <w:rsid w:val="002555D2"/>
    <w:rsid w:val="00290172"/>
    <w:rsid w:val="00290D1B"/>
    <w:rsid w:val="002A7B44"/>
    <w:rsid w:val="002B704D"/>
    <w:rsid w:val="002C1857"/>
    <w:rsid w:val="002C2FA2"/>
    <w:rsid w:val="00313DA7"/>
    <w:rsid w:val="003161BF"/>
    <w:rsid w:val="00317847"/>
    <w:rsid w:val="00341428"/>
    <w:rsid w:val="00352543"/>
    <w:rsid w:val="00366442"/>
    <w:rsid w:val="003758F6"/>
    <w:rsid w:val="00376509"/>
    <w:rsid w:val="003767F0"/>
    <w:rsid w:val="00381AD0"/>
    <w:rsid w:val="00390DD7"/>
    <w:rsid w:val="003B302C"/>
    <w:rsid w:val="003C385E"/>
    <w:rsid w:val="003D4085"/>
    <w:rsid w:val="003D5AAB"/>
    <w:rsid w:val="003D5CB5"/>
    <w:rsid w:val="003D6345"/>
    <w:rsid w:val="003F0B48"/>
    <w:rsid w:val="004100C8"/>
    <w:rsid w:val="00423B24"/>
    <w:rsid w:val="00434BEB"/>
    <w:rsid w:val="00454589"/>
    <w:rsid w:val="004715A2"/>
    <w:rsid w:val="00473290"/>
    <w:rsid w:val="004871DB"/>
    <w:rsid w:val="0049288C"/>
    <w:rsid w:val="004B0DFA"/>
    <w:rsid w:val="004C528A"/>
    <w:rsid w:val="004C764B"/>
    <w:rsid w:val="004D39F0"/>
    <w:rsid w:val="004D628B"/>
    <w:rsid w:val="004D661C"/>
    <w:rsid w:val="004E1268"/>
    <w:rsid w:val="004E2F8C"/>
    <w:rsid w:val="004F6DCF"/>
    <w:rsid w:val="00506CDB"/>
    <w:rsid w:val="00532323"/>
    <w:rsid w:val="00544F49"/>
    <w:rsid w:val="00545073"/>
    <w:rsid w:val="005505C9"/>
    <w:rsid w:val="00556F84"/>
    <w:rsid w:val="005829E5"/>
    <w:rsid w:val="005A0DA5"/>
    <w:rsid w:val="005A337C"/>
    <w:rsid w:val="005B0BCA"/>
    <w:rsid w:val="005B1196"/>
    <w:rsid w:val="005F507B"/>
    <w:rsid w:val="005F7479"/>
    <w:rsid w:val="00607534"/>
    <w:rsid w:val="00624F21"/>
    <w:rsid w:val="00625517"/>
    <w:rsid w:val="00657033"/>
    <w:rsid w:val="00662677"/>
    <w:rsid w:val="00673850"/>
    <w:rsid w:val="006A01AD"/>
    <w:rsid w:val="006A74BF"/>
    <w:rsid w:val="006B1E85"/>
    <w:rsid w:val="006C0DF7"/>
    <w:rsid w:val="006D1584"/>
    <w:rsid w:val="006E4DF7"/>
    <w:rsid w:val="007114B6"/>
    <w:rsid w:val="00725CFA"/>
    <w:rsid w:val="007262CE"/>
    <w:rsid w:val="007439EA"/>
    <w:rsid w:val="007715E2"/>
    <w:rsid w:val="00773B86"/>
    <w:rsid w:val="007802B7"/>
    <w:rsid w:val="007839CC"/>
    <w:rsid w:val="007D3F7E"/>
    <w:rsid w:val="007E0BAB"/>
    <w:rsid w:val="0080375F"/>
    <w:rsid w:val="008055BE"/>
    <w:rsid w:val="00832F1C"/>
    <w:rsid w:val="0085664F"/>
    <w:rsid w:val="00870C8A"/>
    <w:rsid w:val="00887C59"/>
    <w:rsid w:val="008B7A15"/>
    <w:rsid w:val="008C022D"/>
    <w:rsid w:val="008D55D3"/>
    <w:rsid w:val="008E52DF"/>
    <w:rsid w:val="008E61CC"/>
    <w:rsid w:val="0090482C"/>
    <w:rsid w:val="0092140D"/>
    <w:rsid w:val="009334F1"/>
    <w:rsid w:val="00937BA1"/>
    <w:rsid w:val="0097066B"/>
    <w:rsid w:val="00970BE8"/>
    <w:rsid w:val="009854AD"/>
    <w:rsid w:val="009A6AF0"/>
    <w:rsid w:val="009B501B"/>
    <w:rsid w:val="009B67B5"/>
    <w:rsid w:val="009B6EC1"/>
    <w:rsid w:val="009C5057"/>
    <w:rsid w:val="009C6A25"/>
    <w:rsid w:val="009E6690"/>
    <w:rsid w:val="00A04C4E"/>
    <w:rsid w:val="00A111A4"/>
    <w:rsid w:val="00A27FA2"/>
    <w:rsid w:val="00A33C0B"/>
    <w:rsid w:val="00A3600E"/>
    <w:rsid w:val="00A66609"/>
    <w:rsid w:val="00A80E65"/>
    <w:rsid w:val="00A9131C"/>
    <w:rsid w:val="00AA3A73"/>
    <w:rsid w:val="00AA42C7"/>
    <w:rsid w:val="00AA4916"/>
    <w:rsid w:val="00AA68AA"/>
    <w:rsid w:val="00AB62D3"/>
    <w:rsid w:val="00AC6115"/>
    <w:rsid w:val="00AD651B"/>
    <w:rsid w:val="00AD65BC"/>
    <w:rsid w:val="00AE020D"/>
    <w:rsid w:val="00B10446"/>
    <w:rsid w:val="00B14782"/>
    <w:rsid w:val="00B2082D"/>
    <w:rsid w:val="00B31EBE"/>
    <w:rsid w:val="00B35A59"/>
    <w:rsid w:val="00B47376"/>
    <w:rsid w:val="00B55785"/>
    <w:rsid w:val="00B64D36"/>
    <w:rsid w:val="00B725CB"/>
    <w:rsid w:val="00B760E2"/>
    <w:rsid w:val="00B8751A"/>
    <w:rsid w:val="00B91914"/>
    <w:rsid w:val="00B97BC8"/>
    <w:rsid w:val="00B97E2B"/>
    <w:rsid w:val="00BA1BAB"/>
    <w:rsid w:val="00BB504E"/>
    <w:rsid w:val="00BD5564"/>
    <w:rsid w:val="00BE4FB9"/>
    <w:rsid w:val="00C24C17"/>
    <w:rsid w:val="00C401D0"/>
    <w:rsid w:val="00C44A48"/>
    <w:rsid w:val="00C568C0"/>
    <w:rsid w:val="00C66959"/>
    <w:rsid w:val="00C677F7"/>
    <w:rsid w:val="00C7776E"/>
    <w:rsid w:val="00CA73BD"/>
    <w:rsid w:val="00CB362C"/>
    <w:rsid w:val="00CC2505"/>
    <w:rsid w:val="00CC2FB6"/>
    <w:rsid w:val="00CD14F7"/>
    <w:rsid w:val="00CE07DB"/>
    <w:rsid w:val="00CE229E"/>
    <w:rsid w:val="00D025C0"/>
    <w:rsid w:val="00D120B6"/>
    <w:rsid w:val="00D2025F"/>
    <w:rsid w:val="00D21976"/>
    <w:rsid w:val="00D657C8"/>
    <w:rsid w:val="00D74216"/>
    <w:rsid w:val="00D82C41"/>
    <w:rsid w:val="00D85FFA"/>
    <w:rsid w:val="00DA0E7D"/>
    <w:rsid w:val="00DB4685"/>
    <w:rsid w:val="00DC7EF6"/>
    <w:rsid w:val="00DD613E"/>
    <w:rsid w:val="00DF035E"/>
    <w:rsid w:val="00E00E69"/>
    <w:rsid w:val="00E13F56"/>
    <w:rsid w:val="00E2104F"/>
    <w:rsid w:val="00E32FE2"/>
    <w:rsid w:val="00E35F35"/>
    <w:rsid w:val="00E366B8"/>
    <w:rsid w:val="00E67237"/>
    <w:rsid w:val="00E779EC"/>
    <w:rsid w:val="00E951BB"/>
    <w:rsid w:val="00EA48C8"/>
    <w:rsid w:val="00EB141C"/>
    <w:rsid w:val="00EB32D9"/>
    <w:rsid w:val="00ED1537"/>
    <w:rsid w:val="00EE4B57"/>
    <w:rsid w:val="00EE747F"/>
    <w:rsid w:val="00F1680F"/>
    <w:rsid w:val="00F1747C"/>
    <w:rsid w:val="00F212BD"/>
    <w:rsid w:val="00F21ECE"/>
    <w:rsid w:val="00F34678"/>
    <w:rsid w:val="00F35179"/>
    <w:rsid w:val="00F54A93"/>
    <w:rsid w:val="00F5609D"/>
    <w:rsid w:val="00F667C8"/>
    <w:rsid w:val="00F737B3"/>
    <w:rsid w:val="00F86930"/>
    <w:rsid w:val="00F86BE1"/>
    <w:rsid w:val="00FA5B4F"/>
    <w:rsid w:val="00FC05BC"/>
    <w:rsid w:val="00FC188C"/>
    <w:rsid w:val="00FE6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7BE31"/>
  <w15:chartTrackingRefBased/>
  <w15:docId w15:val="{01F6E05D-90D0-4899-B84A-64017D685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11A4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F737B3"/>
    <w:pPr>
      <w:keepNext/>
      <w:keepLines/>
      <w:spacing w:before="240" w:after="0" w:line="480" w:lineRule="auto"/>
      <w:jc w:val="left"/>
      <w:outlineLvl w:val="0"/>
    </w:pPr>
    <w:rPr>
      <w:rFonts w:eastAsiaTheme="majorEastAsia" w:cstheme="majorBidi"/>
      <w:b/>
      <w:cap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0"/>
    <w:rsid w:val="00F54A93"/>
    <w:pPr>
      <w:spacing w:after="0" w:line="480" w:lineRule="auto"/>
      <w:contextualSpacing/>
      <w:jc w:val="left"/>
    </w:pPr>
    <w:rPr>
      <w:rFonts w:eastAsiaTheme="majorEastAsia" w:cstheme="majorBidi"/>
      <w:b/>
      <w:caps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F54A93"/>
    <w:rPr>
      <w:rFonts w:ascii="Times New Roman" w:eastAsiaTheme="majorEastAsia" w:hAnsi="Times New Roman" w:cstheme="majorBidi"/>
      <w:b/>
      <w:caps/>
      <w:spacing w:val="-10"/>
      <w:kern w:val="28"/>
      <w:sz w:val="28"/>
      <w:szCs w:val="56"/>
    </w:rPr>
  </w:style>
  <w:style w:type="character" w:customStyle="1" w:styleId="10">
    <w:name w:val="Заголовок 1 Знак"/>
    <w:basedOn w:val="a0"/>
    <w:link w:val="1"/>
    <w:uiPriority w:val="9"/>
    <w:rsid w:val="00F737B3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a5">
    <w:name w:val="List Paragraph"/>
    <w:basedOn w:val="a"/>
    <w:uiPriority w:val="34"/>
    <w:rsid w:val="008C022D"/>
    <w:pPr>
      <w:ind w:left="720"/>
      <w:contextualSpacing/>
    </w:pPr>
  </w:style>
  <w:style w:type="table" w:styleId="a6">
    <w:name w:val="Table Grid"/>
    <w:basedOn w:val="a1"/>
    <w:uiPriority w:val="39"/>
    <w:rsid w:val="00AA49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1B3068"/>
    <w:rPr>
      <w:color w:val="808080"/>
    </w:rPr>
  </w:style>
  <w:style w:type="character" w:styleId="a8">
    <w:name w:val="annotation reference"/>
    <w:basedOn w:val="a0"/>
    <w:uiPriority w:val="99"/>
    <w:semiHidden/>
    <w:unhideWhenUsed/>
    <w:rsid w:val="00067CB1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067CB1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067CB1"/>
    <w:rPr>
      <w:rFonts w:ascii="Times New Roman" w:hAnsi="Times New Roman"/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067CB1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067CB1"/>
    <w:rPr>
      <w:rFonts w:ascii="Times New Roman" w:hAnsi="Times New Roman"/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067C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067CB1"/>
    <w:rPr>
      <w:rFonts w:ascii="Segoe UI" w:hAnsi="Segoe UI" w:cs="Segoe UI"/>
      <w:sz w:val="18"/>
      <w:szCs w:val="18"/>
    </w:rPr>
  </w:style>
  <w:style w:type="character" w:customStyle="1" w:styleId="MTConvertedEquation">
    <w:name w:val="MTConvertedEquation"/>
    <w:basedOn w:val="a0"/>
    <w:rsid w:val="007439EA"/>
    <w:rPr>
      <w:rFonts w:ascii="Cambria Math" w:hAnsi="Cambria Math"/>
      <w:i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661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447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32873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1549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12103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00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ГОСТ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2023-10-27T13:59:00Z</dcterms:created>
  <dcterms:modified xsi:type="dcterms:W3CDTF">2023-10-31T08:57:00Z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