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D56FB" w14:textId="77777777" w:rsidR="00B8521E" w:rsidRPr="00BB6896" w:rsidRDefault="009B0375" w:rsidP="0046103F">
      <w:pPr>
        <w:pStyle w:val="Title"/>
        <w:rPr>
          <w:rFonts w:asciiTheme="minorHAnsi" w:eastAsia="Arial" w:hAnsiTheme="minorHAnsi"/>
        </w:rPr>
      </w:pPr>
      <w:r w:rsidRPr="00BB6896">
        <w:rPr>
          <w:rFonts w:asciiTheme="minorHAnsi" w:eastAsia="Arial" w:hAnsiTheme="minorHAnsi"/>
        </w:rPr>
        <w:t>Open Source Knowledge Enrichment</w:t>
      </w:r>
    </w:p>
    <w:p w14:paraId="71FED564" w14:textId="77777777" w:rsidR="00B8521E" w:rsidRPr="00BB6896" w:rsidRDefault="009B0375" w:rsidP="0046103F">
      <w:pPr>
        <w:pStyle w:val="Title"/>
        <w:rPr>
          <w:rFonts w:asciiTheme="minorHAnsi" w:eastAsia="Arial" w:hAnsiTheme="minorHAnsi"/>
        </w:rPr>
      </w:pPr>
      <w:r w:rsidRPr="00BB6896">
        <w:rPr>
          <w:rFonts w:asciiTheme="minorHAnsi" w:eastAsia="Arial" w:hAnsiTheme="minorHAnsi"/>
        </w:rPr>
        <w:t>Installation Guide</w:t>
      </w:r>
    </w:p>
    <w:p w14:paraId="2268D352" w14:textId="77777777" w:rsidR="0046103F" w:rsidRDefault="0046103F" w:rsidP="0046103F">
      <w:pPr>
        <w:rPr>
          <w:rFonts w:eastAsia="Arial"/>
        </w:rPr>
      </w:pPr>
    </w:p>
    <w:p w14:paraId="0148AE4A" w14:textId="77777777" w:rsidR="0046103F" w:rsidRDefault="0046103F" w:rsidP="0046103F">
      <w:pPr>
        <w:rPr>
          <w:rFonts w:eastAsia="Arial"/>
        </w:rPr>
      </w:pPr>
    </w:p>
    <w:p w14:paraId="1B39B757" w14:textId="2A7FBB7F" w:rsidR="009B0375" w:rsidRDefault="009B0375" w:rsidP="0046103F">
      <w:pPr>
        <w:rPr>
          <w:rFonts w:eastAsia="Arial"/>
        </w:rPr>
      </w:pPr>
      <w:r>
        <w:rPr>
          <w:rFonts w:eastAsia="Arial"/>
        </w:rPr>
        <w:t xml:space="preserve">Version 1.0 </w:t>
      </w:r>
    </w:p>
    <w:p w14:paraId="584D40FB" w14:textId="103B55C2" w:rsidR="00B8521E" w:rsidRDefault="009B0375" w:rsidP="0046103F">
      <w:pPr>
        <w:rPr>
          <w:rFonts w:eastAsia="Arial"/>
        </w:rPr>
      </w:pPr>
      <w:r>
        <w:rPr>
          <w:rFonts w:eastAsia="Arial"/>
        </w:rPr>
        <w:t>2 May 2019</w:t>
      </w:r>
    </w:p>
    <w:p w14:paraId="26C2CD81" w14:textId="77777777" w:rsidR="00B8521E" w:rsidRDefault="00B8521E" w:rsidP="0046103F">
      <w:pPr>
        <w:rPr>
          <w:rFonts w:eastAsia="Arial"/>
        </w:rPr>
      </w:pPr>
    </w:p>
    <w:p w14:paraId="1A528C0E" w14:textId="77777777" w:rsidR="00B8521E" w:rsidRDefault="00B8521E" w:rsidP="0046103F">
      <w:pPr>
        <w:rPr>
          <w:rFonts w:eastAsia="Arial"/>
        </w:rPr>
      </w:pPr>
    </w:p>
    <w:p w14:paraId="6BD3C5C8" w14:textId="77777777" w:rsidR="00B8521E" w:rsidRDefault="00B8521E" w:rsidP="0046103F">
      <w:pPr>
        <w:rPr>
          <w:rFonts w:eastAsia="Arial"/>
        </w:rPr>
      </w:pPr>
    </w:p>
    <w:p w14:paraId="36577B8C" w14:textId="77777777" w:rsidR="00B8521E" w:rsidRDefault="00B8521E" w:rsidP="0046103F">
      <w:pPr>
        <w:rPr>
          <w:rFonts w:eastAsia="Arial"/>
        </w:rPr>
      </w:pPr>
    </w:p>
    <w:p w14:paraId="552B874B" w14:textId="77777777" w:rsidR="00B8521E" w:rsidRDefault="00B8521E" w:rsidP="0046103F">
      <w:pPr>
        <w:rPr>
          <w:rFonts w:eastAsia="Arial"/>
        </w:rPr>
      </w:pPr>
    </w:p>
    <w:p w14:paraId="01F2357F" w14:textId="77777777" w:rsidR="00B8521E" w:rsidRDefault="00B8521E" w:rsidP="0046103F">
      <w:pPr>
        <w:rPr>
          <w:rFonts w:eastAsia="Arial"/>
        </w:rPr>
      </w:pPr>
    </w:p>
    <w:p w14:paraId="43FAF62B" w14:textId="77777777" w:rsidR="00B8521E" w:rsidRDefault="00B8521E" w:rsidP="0046103F">
      <w:pPr>
        <w:rPr>
          <w:rFonts w:eastAsia="Arial"/>
        </w:rPr>
      </w:pPr>
    </w:p>
    <w:p w14:paraId="0DC2AFD6" w14:textId="77777777" w:rsidR="00B8521E" w:rsidRDefault="00B8521E" w:rsidP="0046103F">
      <w:pPr>
        <w:rPr>
          <w:rFonts w:eastAsia="Arial"/>
        </w:rPr>
      </w:pPr>
    </w:p>
    <w:p w14:paraId="00E0518E" w14:textId="77777777" w:rsidR="00B8521E" w:rsidRDefault="00B8521E" w:rsidP="0046103F">
      <w:pPr>
        <w:rPr>
          <w:rFonts w:eastAsia="Arial"/>
        </w:rPr>
      </w:pPr>
    </w:p>
    <w:p w14:paraId="38A55987" w14:textId="77777777" w:rsidR="00B8521E" w:rsidRDefault="00B8521E" w:rsidP="0046103F">
      <w:pPr>
        <w:rPr>
          <w:rFonts w:eastAsia="Arial"/>
        </w:rPr>
      </w:pPr>
    </w:p>
    <w:p w14:paraId="3A685893" w14:textId="77777777" w:rsidR="00B8521E" w:rsidRDefault="00B8521E" w:rsidP="0046103F">
      <w:pPr>
        <w:rPr>
          <w:rFonts w:eastAsia="Arial"/>
        </w:rPr>
      </w:pPr>
    </w:p>
    <w:p w14:paraId="501ADE1C" w14:textId="77777777" w:rsidR="00B8521E" w:rsidRDefault="00B8521E" w:rsidP="0046103F">
      <w:pPr>
        <w:rPr>
          <w:rFonts w:eastAsia="Arial"/>
        </w:rPr>
      </w:pPr>
    </w:p>
    <w:p w14:paraId="31C7C8CA" w14:textId="77777777" w:rsidR="00B8521E" w:rsidRDefault="00B8521E" w:rsidP="0046103F">
      <w:pPr>
        <w:rPr>
          <w:rFonts w:eastAsia="Arial"/>
        </w:rPr>
      </w:pPr>
    </w:p>
    <w:p w14:paraId="586EC772" w14:textId="77777777" w:rsidR="00B8521E" w:rsidRDefault="00B8521E" w:rsidP="0046103F"/>
    <w:p w14:paraId="2CE646FE" w14:textId="77777777" w:rsidR="00B8521E" w:rsidRDefault="009B0375" w:rsidP="0046103F">
      <w:pPr>
        <w:pStyle w:val="Title"/>
      </w:pPr>
      <w:r>
        <w:br w:type="page"/>
      </w:r>
    </w:p>
    <w:p w14:paraId="6A066CD0" w14:textId="77777777" w:rsidR="00DC029C" w:rsidRPr="00BB6896" w:rsidRDefault="009B0375" w:rsidP="00DC029C">
      <w:pPr>
        <w:pStyle w:val="Subtitle"/>
        <w:rPr>
          <w:sz w:val="32"/>
        </w:rPr>
      </w:pPr>
      <w:r w:rsidRPr="00BB6896">
        <w:rPr>
          <w:sz w:val="32"/>
        </w:rPr>
        <w:lastRenderedPageBreak/>
        <w:t>Table of Contents</w:t>
      </w:r>
    </w:p>
    <w:p w14:paraId="6F6CEDAB" w14:textId="78E715EF" w:rsidR="00D412EA" w:rsidRDefault="00DC029C" w:rsidP="00D412EA">
      <w:pPr>
        <w:pStyle w:val="TOC1"/>
        <w:tabs>
          <w:tab w:val="left" w:pos="440"/>
          <w:tab w:val="right" w:pos="9350"/>
        </w:tabs>
        <w:spacing w:before="0" w:after="0"/>
        <w:rPr>
          <w:b w:val="0"/>
          <w:bCs w:val="0"/>
          <w:noProof/>
          <w:sz w:val="22"/>
          <w:szCs w:val="22"/>
        </w:rPr>
      </w:pPr>
      <w:r>
        <w:fldChar w:fldCharType="begin"/>
      </w:r>
      <w:r>
        <w:instrText xml:space="preserve"> TOC \o "1-3" \h \z \u </w:instrText>
      </w:r>
      <w:r>
        <w:fldChar w:fldCharType="separate"/>
      </w:r>
      <w:hyperlink w:anchor="_Toc18408165" w:history="1">
        <w:r w:rsidR="00D412EA" w:rsidRPr="00C31248">
          <w:rPr>
            <w:rStyle w:val="Hyperlink"/>
            <w:noProof/>
          </w:rPr>
          <w:t>1</w:t>
        </w:r>
        <w:r w:rsidR="00D412EA">
          <w:rPr>
            <w:b w:val="0"/>
            <w:bCs w:val="0"/>
            <w:noProof/>
            <w:sz w:val="22"/>
            <w:szCs w:val="22"/>
          </w:rPr>
          <w:tab/>
        </w:r>
        <w:r w:rsidR="00D412EA" w:rsidRPr="00C31248">
          <w:rPr>
            <w:rStyle w:val="Hyperlink"/>
            <w:noProof/>
          </w:rPr>
          <w:t>Overview</w:t>
        </w:r>
        <w:r w:rsidR="00D412EA">
          <w:rPr>
            <w:noProof/>
            <w:webHidden/>
          </w:rPr>
          <w:tab/>
        </w:r>
        <w:r w:rsidR="00D412EA">
          <w:rPr>
            <w:noProof/>
            <w:webHidden/>
          </w:rPr>
          <w:fldChar w:fldCharType="begin"/>
        </w:r>
        <w:r w:rsidR="00D412EA">
          <w:rPr>
            <w:noProof/>
            <w:webHidden/>
          </w:rPr>
          <w:instrText xml:space="preserve"> PAGEREF _Toc18408165 \h </w:instrText>
        </w:r>
        <w:r w:rsidR="00D412EA">
          <w:rPr>
            <w:noProof/>
            <w:webHidden/>
          </w:rPr>
        </w:r>
        <w:r w:rsidR="00D412EA">
          <w:rPr>
            <w:noProof/>
            <w:webHidden/>
          </w:rPr>
          <w:fldChar w:fldCharType="separate"/>
        </w:r>
        <w:r w:rsidR="00D412EA">
          <w:rPr>
            <w:noProof/>
            <w:webHidden/>
          </w:rPr>
          <w:t>5</w:t>
        </w:r>
        <w:r w:rsidR="00D412EA">
          <w:rPr>
            <w:noProof/>
            <w:webHidden/>
          </w:rPr>
          <w:fldChar w:fldCharType="end"/>
        </w:r>
      </w:hyperlink>
    </w:p>
    <w:p w14:paraId="40E6AB89" w14:textId="30732A60" w:rsidR="00D412EA" w:rsidRDefault="00D412EA" w:rsidP="00D412EA">
      <w:pPr>
        <w:pStyle w:val="TOC2"/>
        <w:tabs>
          <w:tab w:val="left" w:pos="880"/>
          <w:tab w:val="right" w:pos="9350"/>
        </w:tabs>
        <w:spacing w:before="0"/>
        <w:rPr>
          <w:i w:val="0"/>
          <w:iCs w:val="0"/>
          <w:noProof/>
          <w:sz w:val="22"/>
          <w:szCs w:val="22"/>
        </w:rPr>
      </w:pPr>
      <w:hyperlink w:anchor="_Toc18408166" w:history="1">
        <w:r w:rsidRPr="00C31248">
          <w:rPr>
            <w:rStyle w:val="Hyperlink"/>
            <w:noProof/>
          </w:rPr>
          <w:t>1.1</w:t>
        </w:r>
        <w:r>
          <w:rPr>
            <w:i w:val="0"/>
            <w:iCs w:val="0"/>
            <w:noProof/>
            <w:sz w:val="22"/>
            <w:szCs w:val="22"/>
          </w:rPr>
          <w:tab/>
        </w:r>
        <w:r w:rsidRPr="00C31248">
          <w:rPr>
            <w:rStyle w:val="Hyperlink"/>
            <w:noProof/>
          </w:rPr>
          <w:t>System Components</w:t>
        </w:r>
        <w:r>
          <w:rPr>
            <w:noProof/>
            <w:webHidden/>
          </w:rPr>
          <w:tab/>
        </w:r>
        <w:r>
          <w:rPr>
            <w:noProof/>
            <w:webHidden/>
          </w:rPr>
          <w:fldChar w:fldCharType="begin"/>
        </w:r>
        <w:r>
          <w:rPr>
            <w:noProof/>
            <w:webHidden/>
          </w:rPr>
          <w:instrText xml:space="preserve"> PAGEREF _Toc18408166 \h </w:instrText>
        </w:r>
        <w:r>
          <w:rPr>
            <w:noProof/>
            <w:webHidden/>
          </w:rPr>
        </w:r>
        <w:r>
          <w:rPr>
            <w:noProof/>
            <w:webHidden/>
          </w:rPr>
          <w:fldChar w:fldCharType="separate"/>
        </w:r>
        <w:r>
          <w:rPr>
            <w:noProof/>
            <w:webHidden/>
          </w:rPr>
          <w:t>5</w:t>
        </w:r>
        <w:r>
          <w:rPr>
            <w:noProof/>
            <w:webHidden/>
          </w:rPr>
          <w:fldChar w:fldCharType="end"/>
        </w:r>
      </w:hyperlink>
    </w:p>
    <w:p w14:paraId="6C4F8EB1" w14:textId="38204A2E" w:rsidR="00D412EA" w:rsidRDefault="00D412EA" w:rsidP="00D412EA">
      <w:pPr>
        <w:pStyle w:val="TOC3"/>
        <w:tabs>
          <w:tab w:val="left" w:pos="1100"/>
          <w:tab w:val="right" w:pos="9350"/>
        </w:tabs>
        <w:rPr>
          <w:noProof/>
          <w:sz w:val="22"/>
          <w:szCs w:val="22"/>
        </w:rPr>
      </w:pPr>
      <w:hyperlink w:anchor="_Toc18408167" w:history="1">
        <w:r w:rsidRPr="00C31248">
          <w:rPr>
            <w:rStyle w:val="Hyperlink"/>
            <w:noProof/>
          </w:rPr>
          <w:t>1.1.1</w:t>
        </w:r>
        <w:r>
          <w:rPr>
            <w:noProof/>
            <w:sz w:val="22"/>
            <w:szCs w:val="22"/>
          </w:rPr>
          <w:tab/>
        </w:r>
        <w:r w:rsidRPr="00C31248">
          <w:rPr>
            <w:rStyle w:val="Hyperlink"/>
            <w:noProof/>
          </w:rPr>
          <w:t>External Components</w:t>
        </w:r>
        <w:r>
          <w:rPr>
            <w:noProof/>
            <w:webHidden/>
          </w:rPr>
          <w:tab/>
        </w:r>
        <w:r>
          <w:rPr>
            <w:noProof/>
            <w:webHidden/>
          </w:rPr>
          <w:fldChar w:fldCharType="begin"/>
        </w:r>
        <w:r>
          <w:rPr>
            <w:noProof/>
            <w:webHidden/>
          </w:rPr>
          <w:instrText xml:space="preserve"> PAGEREF _Toc18408167 \h </w:instrText>
        </w:r>
        <w:r>
          <w:rPr>
            <w:noProof/>
            <w:webHidden/>
          </w:rPr>
        </w:r>
        <w:r>
          <w:rPr>
            <w:noProof/>
            <w:webHidden/>
          </w:rPr>
          <w:fldChar w:fldCharType="separate"/>
        </w:r>
        <w:r>
          <w:rPr>
            <w:noProof/>
            <w:webHidden/>
          </w:rPr>
          <w:t>5</w:t>
        </w:r>
        <w:r>
          <w:rPr>
            <w:noProof/>
            <w:webHidden/>
          </w:rPr>
          <w:fldChar w:fldCharType="end"/>
        </w:r>
      </w:hyperlink>
    </w:p>
    <w:p w14:paraId="43221A08" w14:textId="4638623E" w:rsidR="00D412EA" w:rsidRDefault="00D412EA" w:rsidP="00D412EA">
      <w:pPr>
        <w:pStyle w:val="TOC3"/>
        <w:tabs>
          <w:tab w:val="left" w:pos="1100"/>
          <w:tab w:val="right" w:pos="9350"/>
        </w:tabs>
        <w:rPr>
          <w:noProof/>
          <w:sz w:val="22"/>
          <w:szCs w:val="22"/>
        </w:rPr>
      </w:pPr>
      <w:hyperlink w:anchor="_Toc18408168" w:history="1">
        <w:r w:rsidRPr="00C31248">
          <w:rPr>
            <w:rStyle w:val="Hyperlink"/>
            <w:noProof/>
          </w:rPr>
          <w:t>1.1.2</w:t>
        </w:r>
        <w:r>
          <w:rPr>
            <w:noProof/>
            <w:sz w:val="22"/>
            <w:szCs w:val="22"/>
          </w:rPr>
          <w:tab/>
        </w:r>
        <w:r w:rsidRPr="00C31248">
          <w:rPr>
            <w:rStyle w:val="Hyperlink"/>
            <w:noProof/>
          </w:rPr>
          <w:t>Internal Components</w:t>
        </w:r>
        <w:r>
          <w:rPr>
            <w:noProof/>
            <w:webHidden/>
          </w:rPr>
          <w:tab/>
        </w:r>
        <w:r>
          <w:rPr>
            <w:noProof/>
            <w:webHidden/>
          </w:rPr>
          <w:fldChar w:fldCharType="begin"/>
        </w:r>
        <w:r>
          <w:rPr>
            <w:noProof/>
            <w:webHidden/>
          </w:rPr>
          <w:instrText xml:space="preserve"> PAGEREF _Toc18408168 \h </w:instrText>
        </w:r>
        <w:r>
          <w:rPr>
            <w:noProof/>
            <w:webHidden/>
          </w:rPr>
        </w:r>
        <w:r>
          <w:rPr>
            <w:noProof/>
            <w:webHidden/>
          </w:rPr>
          <w:fldChar w:fldCharType="separate"/>
        </w:r>
        <w:r>
          <w:rPr>
            <w:noProof/>
            <w:webHidden/>
          </w:rPr>
          <w:t>6</w:t>
        </w:r>
        <w:r>
          <w:rPr>
            <w:noProof/>
            <w:webHidden/>
          </w:rPr>
          <w:fldChar w:fldCharType="end"/>
        </w:r>
      </w:hyperlink>
    </w:p>
    <w:p w14:paraId="0E4D76F5" w14:textId="2153A16A" w:rsidR="00D412EA" w:rsidRDefault="00D412EA" w:rsidP="00D412EA">
      <w:pPr>
        <w:pStyle w:val="TOC3"/>
        <w:tabs>
          <w:tab w:val="left" w:pos="1100"/>
          <w:tab w:val="right" w:pos="9350"/>
        </w:tabs>
        <w:rPr>
          <w:noProof/>
          <w:sz w:val="22"/>
          <w:szCs w:val="22"/>
        </w:rPr>
      </w:pPr>
      <w:hyperlink w:anchor="_Toc18408169" w:history="1">
        <w:r w:rsidRPr="00C31248">
          <w:rPr>
            <w:rStyle w:val="Hyperlink"/>
            <w:noProof/>
          </w:rPr>
          <w:t>1.1.3</w:t>
        </w:r>
        <w:r>
          <w:rPr>
            <w:noProof/>
            <w:sz w:val="22"/>
            <w:szCs w:val="22"/>
          </w:rPr>
          <w:tab/>
        </w:r>
        <w:r w:rsidRPr="00C31248">
          <w:rPr>
            <w:rStyle w:val="Hyperlink"/>
            <w:noProof/>
          </w:rPr>
          <w:t>System Diagram</w:t>
        </w:r>
        <w:r>
          <w:rPr>
            <w:noProof/>
            <w:webHidden/>
          </w:rPr>
          <w:tab/>
        </w:r>
        <w:r>
          <w:rPr>
            <w:noProof/>
            <w:webHidden/>
          </w:rPr>
          <w:fldChar w:fldCharType="begin"/>
        </w:r>
        <w:r>
          <w:rPr>
            <w:noProof/>
            <w:webHidden/>
          </w:rPr>
          <w:instrText xml:space="preserve"> PAGEREF _Toc18408169 \h </w:instrText>
        </w:r>
        <w:r>
          <w:rPr>
            <w:noProof/>
            <w:webHidden/>
          </w:rPr>
        </w:r>
        <w:r>
          <w:rPr>
            <w:noProof/>
            <w:webHidden/>
          </w:rPr>
          <w:fldChar w:fldCharType="separate"/>
        </w:r>
        <w:r>
          <w:rPr>
            <w:noProof/>
            <w:webHidden/>
          </w:rPr>
          <w:t>6</w:t>
        </w:r>
        <w:r>
          <w:rPr>
            <w:noProof/>
            <w:webHidden/>
          </w:rPr>
          <w:fldChar w:fldCharType="end"/>
        </w:r>
      </w:hyperlink>
    </w:p>
    <w:p w14:paraId="4CD94482" w14:textId="284BAA11" w:rsidR="00D412EA" w:rsidRDefault="00D412EA" w:rsidP="00D412EA">
      <w:pPr>
        <w:pStyle w:val="TOC2"/>
        <w:tabs>
          <w:tab w:val="left" w:pos="880"/>
          <w:tab w:val="right" w:pos="9350"/>
        </w:tabs>
        <w:spacing w:before="0"/>
        <w:rPr>
          <w:i w:val="0"/>
          <w:iCs w:val="0"/>
          <w:noProof/>
          <w:sz w:val="22"/>
          <w:szCs w:val="22"/>
        </w:rPr>
      </w:pPr>
      <w:hyperlink w:anchor="_Toc18408170" w:history="1">
        <w:r w:rsidRPr="00C31248">
          <w:rPr>
            <w:rStyle w:val="Hyperlink"/>
            <w:noProof/>
          </w:rPr>
          <w:t>1.2</w:t>
        </w:r>
        <w:r>
          <w:rPr>
            <w:i w:val="0"/>
            <w:iCs w:val="0"/>
            <w:noProof/>
            <w:sz w:val="22"/>
            <w:szCs w:val="22"/>
          </w:rPr>
          <w:tab/>
        </w:r>
        <w:r w:rsidRPr="00C31248">
          <w:rPr>
            <w:rStyle w:val="Hyperlink"/>
            <w:noProof/>
          </w:rPr>
          <w:t>Minimum System Requirements</w:t>
        </w:r>
        <w:r>
          <w:rPr>
            <w:noProof/>
            <w:webHidden/>
          </w:rPr>
          <w:tab/>
        </w:r>
        <w:r>
          <w:rPr>
            <w:noProof/>
            <w:webHidden/>
          </w:rPr>
          <w:fldChar w:fldCharType="begin"/>
        </w:r>
        <w:r>
          <w:rPr>
            <w:noProof/>
            <w:webHidden/>
          </w:rPr>
          <w:instrText xml:space="preserve"> PAGEREF _Toc18408170 \h </w:instrText>
        </w:r>
        <w:r>
          <w:rPr>
            <w:noProof/>
            <w:webHidden/>
          </w:rPr>
        </w:r>
        <w:r>
          <w:rPr>
            <w:noProof/>
            <w:webHidden/>
          </w:rPr>
          <w:fldChar w:fldCharType="separate"/>
        </w:r>
        <w:r>
          <w:rPr>
            <w:noProof/>
            <w:webHidden/>
          </w:rPr>
          <w:t>8</w:t>
        </w:r>
        <w:r>
          <w:rPr>
            <w:noProof/>
            <w:webHidden/>
          </w:rPr>
          <w:fldChar w:fldCharType="end"/>
        </w:r>
      </w:hyperlink>
    </w:p>
    <w:p w14:paraId="46260F36" w14:textId="740212C4" w:rsidR="00D412EA" w:rsidRDefault="00D412EA" w:rsidP="00D412EA">
      <w:pPr>
        <w:pStyle w:val="TOC2"/>
        <w:tabs>
          <w:tab w:val="left" w:pos="880"/>
          <w:tab w:val="right" w:pos="9350"/>
        </w:tabs>
        <w:spacing w:before="0"/>
        <w:rPr>
          <w:i w:val="0"/>
          <w:iCs w:val="0"/>
          <w:noProof/>
          <w:sz w:val="22"/>
          <w:szCs w:val="22"/>
        </w:rPr>
      </w:pPr>
      <w:hyperlink w:anchor="_Toc18408171" w:history="1">
        <w:r w:rsidRPr="00C31248">
          <w:rPr>
            <w:rStyle w:val="Hyperlink"/>
            <w:noProof/>
          </w:rPr>
          <w:t>1.3</w:t>
        </w:r>
        <w:r>
          <w:rPr>
            <w:i w:val="0"/>
            <w:iCs w:val="0"/>
            <w:noProof/>
            <w:sz w:val="22"/>
            <w:szCs w:val="22"/>
          </w:rPr>
          <w:tab/>
        </w:r>
        <w:r w:rsidRPr="00C31248">
          <w:rPr>
            <w:rStyle w:val="Hyperlink"/>
            <w:noProof/>
          </w:rPr>
          <w:t>System Sizing</w:t>
        </w:r>
        <w:r>
          <w:rPr>
            <w:noProof/>
            <w:webHidden/>
          </w:rPr>
          <w:tab/>
        </w:r>
        <w:r>
          <w:rPr>
            <w:noProof/>
            <w:webHidden/>
          </w:rPr>
          <w:fldChar w:fldCharType="begin"/>
        </w:r>
        <w:r>
          <w:rPr>
            <w:noProof/>
            <w:webHidden/>
          </w:rPr>
          <w:instrText xml:space="preserve"> PAGEREF _Toc18408171 \h </w:instrText>
        </w:r>
        <w:r>
          <w:rPr>
            <w:noProof/>
            <w:webHidden/>
          </w:rPr>
        </w:r>
        <w:r>
          <w:rPr>
            <w:noProof/>
            <w:webHidden/>
          </w:rPr>
          <w:fldChar w:fldCharType="separate"/>
        </w:r>
        <w:r>
          <w:rPr>
            <w:noProof/>
            <w:webHidden/>
          </w:rPr>
          <w:t>9</w:t>
        </w:r>
        <w:r>
          <w:rPr>
            <w:noProof/>
            <w:webHidden/>
          </w:rPr>
          <w:fldChar w:fldCharType="end"/>
        </w:r>
      </w:hyperlink>
    </w:p>
    <w:p w14:paraId="3D22583E" w14:textId="5D4C20CD" w:rsidR="00D412EA" w:rsidRDefault="00D412EA" w:rsidP="00D412EA">
      <w:pPr>
        <w:pStyle w:val="TOC2"/>
        <w:tabs>
          <w:tab w:val="left" w:pos="880"/>
          <w:tab w:val="right" w:pos="9350"/>
        </w:tabs>
        <w:spacing w:before="0"/>
        <w:rPr>
          <w:i w:val="0"/>
          <w:iCs w:val="0"/>
          <w:noProof/>
          <w:sz w:val="22"/>
          <w:szCs w:val="22"/>
        </w:rPr>
      </w:pPr>
      <w:hyperlink w:anchor="_Toc18408172" w:history="1">
        <w:r w:rsidRPr="00C31248">
          <w:rPr>
            <w:rStyle w:val="Hyperlink"/>
            <w:noProof/>
          </w:rPr>
          <w:t>1.4</w:t>
        </w:r>
        <w:r>
          <w:rPr>
            <w:i w:val="0"/>
            <w:iCs w:val="0"/>
            <w:noProof/>
            <w:sz w:val="22"/>
            <w:szCs w:val="22"/>
          </w:rPr>
          <w:tab/>
        </w:r>
        <w:r w:rsidRPr="00C31248">
          <w:rPr>
            <w:rStyle w:val="Hyperlink"/>
            <w:noProof/>
          </w:rPr>
          <w:t>Document Conventions</w:t>
        </w:r>
        <w:r>
          <w:rPr>
            <w:noProof/>
            <w:webHidden/>
          </w:rPr>
          <w:tab/>
        </w:r>
        <w:r>
          <w:rPr>
            <w:noProof/>
            <w:webHidden/>
          </w:rPr>
          <w:fldChar w:fldCharType="begin"/>
        </w:r>
        <w:r>
          <w:rPr>
            <w:noProof/>
            <w:webHidden/>
          </w:rPr>
          <w:instrText xml:space="preserve"> PAGEREF _Toc18408172 \h </w:instrText>
        </w:r>
        <w:r>
          <w:rPr>
            <w:noProof/>
            <w:webHidden/>
          </w:rPr>
        </w:r>
        <w:r>
          <w:rPr>
            <w:noProof/>
            <w:webHidden/>
          </w:rPr>
          <w:fldChar w:fldCharType="separate"/>
        </w:r>
        <w:r>
          <w:rPr>
            <w:noProof/>
            <w:webHidden/>
          </w:rPr>
          <w:t>9</w:t>
        </w:r>
        <w:r>
          <w:rPr>
            <w:noProof/>
            <w:webHidden/>
          </w:rPr>
          <w:fldChar w:fldCharType="end"/>
        </w:r>
      </w:hyperlink>
    </w:p>
    <w:p w14:paraId="69A02341" w14:textId="7095F079" w:rsidR="00D412EA" w:rsidRDefault="00D412EA" w:rsidP="00D412EA">
      <w:pPr>
        <w:pStyle w:val="TOC1"/>
        <w:tabs>
          <w:tab w:val="left" w:pos="440"/>
          <w:tab w:val="right" w:pos="9350"/>
        </w:tabs>
        <w:spacing w:before="0" w:after="0"/>
        <w:rPr>
          <w:b w:val="0"/>
          <w:bCs w:val="0"/>
          <w:noProof/>
          <w:sz w:val="22"/>
          <w:szCs w:val="22"/>
        </w:rPr>
      </w:pPr>
      <w:hyperlink w:anchor="_Toc18408173" w:history="1">
        <w:r w:rsidRPr="00C31248">
          <w:rPr>
            <w:rStyle w:val="Hyperlink"/>
            <w:noProof/>
          </w:rPr>
          <w:t>2</w:t>
        </w:r>
        <w:r>
          <w:rPr>
            <w:b w:val="0"/>
            <w:bCs w:val="0"/>
            <w:noProof/>
            <w:sz w:val="22"/>
            <w:szCs w:val="22"/>
          </w:rPr>
          <w:tab/>
        </w:r>
        <w:r w:rsidRPr="00C31248">
          <w:rPr>
            <w:rStyle w:val="Hyperlink"/>
            <w:noProof/>
          </w:rPr>
          <w:t>Administration Preparation</w:t>
        </w:r>
        <w:r>
          <w:rPr>
            <w:noProof/>
            <w:webHidden/>
          </w:rPr>
          <w:tab/>
        </w:r>
        <w:r>
          <w:rPr>
            <w:noProof/>
            <w:webHidden/>
          </w:rPr>
          <w:fldChar w:fldCharType="begin"/>
        </w:r>
        <w:r>
          <w:rPr>
            <w:noProof/>
            <w:webHidden/>
          </w:rPr>
          <w:instrText xml:space="preserve"> PAGEREF _Toc18408173 \h </w:instrText>
        </w:r>
        <w:r>
          <w:rPr>
            <w:noProof/>
            <w:webHidden/>
          </w:rPr>
        </w:r>
        <w:r>
          <w:rPr>
            <w:noProof/>
            <w:webHidden/>
          </w:rPr>
          <w:fldChar w:fldCharType="separate"/>
        </w:r>
        <w:r>
          <w:rPr>
            <w:noProof/>
            <w:webHidden/>
          </w:rPr>
          <w:t>10</w:t>
        </w:r>
        <w:r>
          <w:rPr>
            <w:noProof/>
            <w:webHidden/>
          </w:rPr>
          <w:fldChar w:fldCharType="end"/>
        </w:r>
      </w:hyperlink>
    </w:p>
    <w:p w14:paraId="3F75618F" w14:textId="0286E72E" w:rsidR="00D412EA" w:rsidRDefault="00D412EA" w:rsidP="00D412EA">
      <w:pPr>
        <w:pStyle w:val="TOC1"/>
        <w:tabs>
          <w:tab w:val="left" w:pos="440"/>
          <w:tab w:val="right" w:pos="9350"/>
        </w:tabs>
        <w:spacing w:before="0" w:after="0"/>
        <w:rPr>
          <w:b w:val="0"/>
          <w:bCs w:val="0"/>
          <w:noProof/>
          <w:sz w:val="22"/>
          <w:szCs w:val="22"/>
        </w:rPr>
      </w:pPr>
      <w:hyperlink w:anchor="_Toc18408174" w:history="1">
        <w:r w:rsidRPr="00C31248">
          <w:rPr>
            <w:rStyle w:val="Hyperlink"/>
            <w:noProof/>
          </w:rPr>
          <w:t>3</w:t>
        </w:r>
        <w:r>
          <w:rPr>
            <w:b w:val="0"/>
            <w:bCs w:val="0"/>
            <w:noProof/>
            <w:sz w:val="22"/>
            <w:szCs w:val="22"/>
          </w:rPr>
          <w:tab/>
        </w:r>
        <w:r w:rsidRPr="00C31248">
          <w:rPr>
            <w:rStyle w:val="Hyperlink"/>
            <w:noProof/>
          </w:rPr>
          <w:t>System Preparation</w:t>
        </w:r>
        <w:r>
          <w:rPr>
            <w:noProof/>
            <w:webHidden/>
          </w:rPr>
          <w:tab/>
        </w:r>
        <w:r>
          <w:rPr>
            <w:noProof/>
            <w:webHidden/>
          </w:rPr>
          <w:fldChar w:fldCharType="begin"/>
        </w:r>
        <w:r>
          <w:rPr>
            <w:noProof/>
            <w:webHidden/>
          </w:rPr>
          <w:instrText xml:space="preserve"> PAGEREF _Toc18408174 \h </w:instrText>
        </w:r>
        <w:r>
          <w:rPr>
            <w:noProof/>
            <w:webHidden/>
          </w:rPr>
        </w:r>
        <w:r>
          <w:rPr>
            <w:noProof/>
            <w:webHidden/>
          </w:rPr>
          <w:fldChar w:fldCharType="separate"/>
        </w:r>
        <w:r>
          <w:rPr>
            <w:noProof/>
            <w:webHidden/>
          </w:rPr>
          <w:t>11</w:t>
        </w:r>
        <w:r>
          <w:rPr>
            <w:noProof/>
            <w:webHidden/>
          </w:rPr>
          <w:fldChar w:fldCharType="end"/>
        </w:r>
      </w:hyperlink>
    </w:p>
    <w:p w14:paraId="152C88D6" w14:textId="5A9105BA" w:rsidR="00D412EA" w:rsidRDefault="00D412EA" w:rsidP="00D412EA">
      <w:pPr>
        <w:pStyle w:val="TOC2"/>
        <w:tabs>
          <w:tab w:val="left" w:pos="880"/>
          <w:tab w:val="right" w:pos="9350"/>
        </w:tabs>
        <w:spacing w:before="0"/>
        <w:rPr>
          <w:i w:val="0"/>
          <w:iCs w:val="0"/>
          <w:noProof/>
          <w:sz w:val="22"/>
          <w:szCs w:val="22"/>
        </w:rPr>
      </w:pPr>
      <w:hyperlink w:anchor="_Toc18408175" w:history="1">
        <w:r w:rsidRPr="00C31248">
          <w:rPr>
            <w:rStyle w:val="Hyperlink"/>
            <w:noProof/>
          </w:rPr>
          <w:t>3.1</w:t>
        </w:r>
        <w:r>
          <w:rPr>
            <w:i w:val="0"/>
            <w:iCs w:val="0"/>
            <w:noProof/>
            <w:sz w:val="22"/>
            <w:szCs w:val="22"/>
          </w:rPr>
          <w:tab/>
        </w:r>
        <w:r w:rsidRPr="00C31248">
          <w:rPr>
            <w:rStyle w:val="Hyperlink"/>
            <w:noProof/>
          </w:rPr>
          <w:t>Firewall</w:t>
        </w:r>
        <w:r>
          <w:rPr>
            <w:noProof/>
            <w:webHidden/>
          </w:rPr>
          <w:tab/>
        </w:r>
        <w:r>
          <w:rPr>
            <w:noProof/>
            <w:webHidden/>
          </w:rPr>
          <w:fldChar w:fldCharType="begin"/>
        </w:r>
        <w:r>
          <w:rPr>
            <w:noProof/>
            <w:webHidden/>
          </w:rPr>
          <w:instrText xml:space="preserve"> PAGEREF _Toc18408175 \h </w:instrText>
        </w:r>
        <w:r>
          <w:rPr>
            <w:noProof/>
            <w:webHidden/>
          </w:rPr>
        </w:r>
        <w:r>
          <w:rPr>
            <w:noProof/>
            <w:webHidden/>
          </w:rPr>
          <w:fldChar w:fldCharType="separate"/>
        </w:r>
        <w:r>
          <w:rPr>
            <w:noProof/>
            <w:webHidden/>
          </w:rPr>
          <w:t>11</w:t>
        </w:r>
        <w:r>
          <w:rPr>
            <w:noProof/>
            <w:webHidden/>
          </w:rPr>
          <w:fldChar w:fldCharType="end"/>
        </w:r>
      </w:hyperlink>
    </w:p>
    <w:p w14:paraId="688A4412" w14:textId="17D9A619" w:rsidR="00D412EA" w:rsidRDefault="00D412EA" w:rsidP="00D412EA">
      <w:pPr>
        <w:pStyle w:val="TOC2"/>
        <w:tabs>
          <w:tab w:val="left" w:pos="880"/>
          <w:tab w:val="right" w:pos="9350"/>
        </w:tabs>
        <w:spacing w:before="0"/>
        <w:rPr>
          <w:i w:val="0"/>
          <w:iCs w:val="0"/>
          <w:noProof/>
          <w:sz w:val="22"/>
          <w:szCs w:val="22"/>
        </w:rPr>
      </w:pPr>
      <w:hyperlink w:anchor="_Toc18408176" w:history="1">
        <w:r w:rsidRPr="00C31248">
          <w:rPr>
            <w:rStyle w:val="Hyperlink"/>
            <w:noProof/>
          </w:rPr>
          <w:t>3.2</w:t>
        </w:r>
        <w:r>
          <w:rPr>
            <w:i w:val="0"/>
            <w:iCs w:val="0"/>
            <w:noProof/>
            <w:sz w:val="22"/>
            <w:szCs w:val="22"/>
          </w:rPr>
          <w:tab/>
        </w:r>
        <w:r w:rsidRPr="00C31248">
          <w:rPr>
            <w:rStyle w:val="Hyperlink"/>
            <w:noProof/>
          </w:rPr>
          <w:t>Editing Files on the Server</w:t>
        </w:r>
        <w:r>
          <w:rPr>
            <w:noProof/>
            <w:webHidden/>
          </w:rPr>
          <w:tab/>
        </w:r>
        <w:r>
          <w:rPr>
            <w:noProof/>
            <w:webHidden/>
          </w:rPr>
          <w:fldChar w:fldCharType="begin"/>
        </w:r>
        <w:r>
          <w:rPr>
            <w:noProof/>
            <w:webHidden/>
          </w:rPr>
          <w:instrText xml:space="preserve"> PAGEREF _Toc18408176 \h </w:instrText>
        </w:r>
        <w:r>
          <w:rPr>
            <w:noProof/>
            <w:webHidden/>
          </w:rPr>
        </w:r>
        <w:r>
          <w:rPr>
            <w:noProof/>
            <w:webHidden/>
          </w:rPr>
          <w:fldChar w:fldCharType="separate"/>
        </w:r>
        <w:r>
          <w:rPr>
            <w:noProof/>
            <w:webHidden/>
          </w:rPr>
          <w:t>11</w:t>
        </w:r>
        <w:r>
          <w:rPr>
            <w:noProof/>
            <w:webHidden/>
          </w:rPr>
          <w:fldChar w:fldCharType="end"/>
        </w:r>
      </w:hyperlink>
    </w:p>
    <w:p w14:paraId="1B624793" w14:textId="4CF9299A" w:rsidR="00D412EA" w:rsidRDefault="00D412EA" w:rsidP="00D412EA">
      <w:pPr>
        <w:pStyle w:val="TOC2"/>
        <w:tabs>
          <w:tab w:val="left" w:pos="880"/>
          <w:tab w:val="right" w:pos="9350"/>
        </w:tabs>
        <w:spacing w:before="0"/>
        <w:rPr>
          <w:i w:val="0"/>
          <w:iCs w:val="0"/>
          <w:noProof/>
          <w:sz w:val="22"/>
          <w:szCs w:val="22"/>
        </w:rPr>
      </w:pPr>
      <w:hyperlink w:anchor="_Toc18408177" w:history="1">
        <w:r w:rsidRPr="00C31248">
          <w:rPr>
            <w:rStyle w:val="Hyperlink"/>
            <w:noProof/>
          </w:rPr>
          <w:t>3.3</w:t>
        </w:r>
        <w:r>
          <w:rPr>
            <w:i w:val="0"/>
            <w:iCs w:val="0"/>
            <w:noProof/>
            <w:sz w:val="22"/>
            <w:szCs w:val="22"/>
          </w:rPr>
          <w:tab/>
        </w:r>
        <w:r w:rsidRPr="00C31248">
          <w:rPr>
            <w:rStyle w:val="Hyperlink"/>
            <w:noProof/>
          </w:rPr>
          <w:t>Custom Users</w:t>
        </w:r>
        <w:r>
          <w:rPr>
            <w:noProof/>
            <w:webHidden/>
          </w:rPr>
          <w:tab/>
        </w:r>
        <w:r>
          <w:rPr>
            <w:noProof/>
            <w:webHidden/>
          </w:rPr>
          <w:fldChar w:fldCharType="begin"/>
        </w:r>
        <w:r>
          <w:rPr>
            <w:noProof/>
            <w:webHidden/>
          </w:rPr>
          <w:instrText xml:space="preserve"> PAGEREF _Toc18408177 \h </w:instrText>
        </w:r>
        <w:r>
          <w:rPr>
            <w:noProof/>
            <w:webHidden/>
          </w:rPr>
        </w:r>
        <w:r>
          <w:rPr>
            <w:noProof/>
            <w:webHidden/>
          </w:rPr>
          <w:fldChar w:fldCharType="separate"/>
        </w:r>
        <w:r>
          <w:rPr>
            <w:noProof/>
            <w:webHidden/>
          </w:rPr>
          <w:t>11</w:t>
        </w:r>
        <w:r>
          <w:rPr>
            <w:noProof/>
            <w:webHidden/>
          </w:rPr>
          <w:fldChar w:fldCharType="end"/>
        </w:r>
      </w:hyperlink>
    </w:p>
    <w:p w14:paraId="24608E7F" w14:textId="4D4B788B" w:rsidR="00D412EA" w:rsidRDefault="00D412EA" w:rsidP="00D412EA">
      <w:pPr>
        <w:pStyle w:val="TOC1"/>
        <w:tabs>
          <w:tab w:val="left" w:pos="440"/>
          <w:tab w:val="right" w:pos="9350"/>
        </w:tabs>
        <w:spacing w:before="0" w:after="0"/>
        <w:rPr>
          <w:b w:val="0"/>
          <w:bCs w:val="0"/>
          <w:noProof/>
          <w:sz w:val="22"/>
          <w:szCs w:val="22"/>
        </w:rPr>
      </w:pPr>
      <w:hyperlink w:anchor="_Toc18408178" w:history="1">
        <w:r w:rsidRPr="00C31248">
          <w:rPr>
            <w:rStyle w:val="Hyperlink"/>
            <w:noProof/>
          </w:rPr>
          <w:t>4</w:t>
        </w:r>
        <w:r>
          <w:rPr>
            <w:b w:val="0"/>
            <w:bCs w:val="0"/>
            <w:noProof/>
            <w:sz w:val="22"/>
            <w:szCs w:val="22"/>
          </w:rPr>
          <w:tab/>
        </w:r>
        <w:r w:rsidRPr="00C31248">
          <w:rPr>
            <w:rStyle w:val="Hyperlink"/>
            <w:rFonts w:eastAsia="Calibri"/>
            <w:noProof/>
          </w:rPr>
          <w:t>Database Server: PostgreSQ</w:t>
        </w:r>
        <w:r w:rsidRPr="00C31248">
          <w:rPr>
            <w:rStyle w:val="Hyperlink"/>
            <w:noProof/>
          </w:rPr>
          <w:t>L</w:t>
        </w:r>
        <w:r>
          <w:rPr>
            <w:noProof/>
            <w:webHidden/>
          </w:rPr>
          <w:tab/>
        </w:r>
        <w:r>
          <w:rPr>
            <w:noProof/>
            <w:webHidden/>
          </w:rPr>
          <w:fldChar w:fldCharType="begin"/>
        </w:r>
        <w:r>
          <w:rPr>
            <w:noProof/>
            <w:webHidden/>
          </w:rPr>
          <w:instrText xml:space="preserve"> PAGEREF _Toc18408178 \h </w:instrText>
        </w:r>
        <w:r>
          <w:rPr>
            <w:noProof/>
            <w:webHidden/>
          </w:rPr>
        </w:r>
        <w:r>
          <w:rPr>
            <w:noProof/>
            <w:webHidden/>
          </w:rPr>
          <w:fldChar w:fldCharType="separate"/>
        </w:r>
        <w:r>
          <w:rPr>
            <w:noProof/>
            <w:webHidden/>
          </w:rPr>
          <w:t>12</w:t>
        </w:r>
        <w:r>
          <w:rPr>
            <w:noProof/>
            <w:webHidden/>
          </w:rPr>
          <w:fldChar w:fldCharType="end"/>
        </w:r>
      </w:hyperlink>
    </w:p>
    <w:p w14:paraId="27476B8A" w14:textId="7058CB0F" w:rsidR="00D412EA" w:rsidRDefault="00D412EA" w:rsidP="00D412EA">
      <w:pPr>
        <w:pStyle w:val="TOC2"/>
        <w:tabs>
          <w:tab w:val="left" w:pos="880"/>
          <w:tab w:val="right" w:pos="9350"/>
        </w:tabs>
        <w:spacing w:before="0"/>
        <w:rPr>
          <w:i w:val="0"/>
          <w:iCs w:val="0"/>
          <w:noProof/>
          <w:sz w:val="22"/>
          <w:szCs w:val="22"/>
        </w:rPr>
      </w:pPr>
      <w:hyperlink w:anchor="_Toc18408179" w:history="1">
        <w:r w:rsidRPr="00C31248">
          <w:rPr>
            <w:rStyle w:val="Hyperlink"/>
            <w:noProof/>
          </w:rPr>
          <w:t>4.1</w:t>
        </w:r>
        <w:r>
          <w:rPr>
            <w:i w:val="0"/>
            <w:iCs w:val="0"/>
            <w:noProof/>
            <w:sz w:val="22"/>
            <w:szCs w:val="22"/>
          </w:rPr>
          <w:tab/>
        </w:r>
        <w:r w:rsidRPr="00C31248">
          <w:rPr>
            <w:rStyle w:val="Hyperlink"/>
            <w:noProof/>
          </w:rPr>
          <w:t>Provision Server</w:t>
        </w:r>
        <w:r>
          <w:rPr>
            <w:noProof/>
            <w:webHidden/>
          </w:rPr>
          <w:tab/>
        </w:r>
        <w:r>
          <w:rPr>
            <w:noProof/>
            <w:webHidden/>
          </w:rPr>
          <w:fldChar w:fldCharType="begin"/>
        </w:r>
        <w:r>
          <w:rPr>
            <w:noProof/>
            <w:webHidden/>
          </w:rPr>
          <w:instrText xml:space="preserve"> PAGEREF _Toc18408179 \h </w:instrText>
        </w:r>
        <w:r>
          <w:rPr>
            <w:noProof/>
            <w:webHidden/>
          </w:rPr>
        </w:r>
        <w:r>
          <w:rPr>
            <w:noProof/>
            <w:webHidden/>
          </w:rPr>
          <w:fldChar w:fldCharType="separate"/>
        </w:r>
        <w:r>
          <w:rPr>
            <w:noProof/>
            <w:webHidden/>
          </w:rPr>
          <w:t>12</w:t>
        </w:r>
        <w:r>
          <w:rPr>
            <w:noProof/>
            <w:webHidden/>
          </w:rPr>
          <w:fldChar w:fldCharType="end"/>
        </w:r>
      </w:hyperlink>
    </w:p>
    <w:p w14:paraId="79F558F5" w14:textId="7C42266D" w:rsidR="00D412EA" w:rsidRDefault="00D412EA" w:rsidP="00D412EA">
      <w:pPr>
        <w:pStyle w:val="TOC2"/>
        <w:tabs>
          <w:tab w:val="left" w:pos="880"/>
          <w:tab w:val="right" w:pos="9350"/>
        </w:tabs>
        <w:spacing w:before="0"/>
        <w:rPr>
          <w:i w:val="0"/>
          <w:iCs w:val="0"/>
          <w:noProof/>
          <w:sz w:val="22"/>
          <w:szCs w:val="22"/>
        </w:rPr>
      </w:pPr>
      <w:hyperlink w:anchor="_Toc18408180" w:history="1">
        <w:r w:rsidRPr="00C31248">
          <w:rPr>
            <w:rStyle w:val="Hyperlink"/>
            <w:noProof/>
          </w:rPr>
          <w:t>4.2</w:t>
        </w:r>
        <w:r>
          <w:rPr>
            <w:i w:val="0"/>
            <w:iCs w:val="0"/>
            <w:noProof/>
            <w:sz w:val="22"/>
            <w:szCs w:val="22"/>
          </w:rPr>
          <w:tab/>
        </w:r>
        <w:r w:rsidRPr="00C31248">
          <w:rPr>
            <w:rStyle w:val="Hyperlink"/>
            <w:noProof/>
          </w:rPr>
          <w:t>PostgreSQL Install</w:t>
        </w:r>
        <w:r>
          <w:rPr>
            <w:noProof/>
            <w:webHidden/>
          </w:rPr>
          <w:tab/>
        </w:r>
        <w:r>
          <w:rPr>
            <w:noProof/>
            <w:webHidden/>
          </w:rPr>
          <w:fldChar w:fldCharType="begin"/>
        </w:r>
        <w:r>
          <w:rPr>
            <w:noProof/>
            <w:webHidden/>
          </w:rPr>
          <w:instrText xml:space="preserve"> PAGEREF _Toc18408180 \h </w:instrText>
        </w:r>
        <w:r>
          <w:rPr>
            <w:noProof/>
            <w:webHidden/>
          </w:rPr>
        </w:r>
        <w:r>
          <w:rPr>
            <w:noProof/>
            <w:webHidden/>
          </w:rPr>
          <w:fldChar w:fldCharType="separate"/>
        </w:r>
        <w:r>
          <w:rPr>
            <w:noProof/>
            <w:webHidden/>
          </w:rPr>
          <w:t>12</w:t>
        </w:r>
        <w:r>
          <w:rPr>
            <w:noProof/>
            <w:webHidden/>
          </w:rPr>
          <w:fldChar w:fldCharType="end"/>
        </w:r>
      </w:hyperlink>
    </w:p>
    <w:p w14:paraId="5462A850" w14:textId="3CF7C147" w:rsidR="00D412EA" w:rsidRDefault="00D412EA" w:rsidP="00D412EA">
      <w:pPr>
        <w:pStyle w:val="TOC1"/>
        <w:tabs>
          <w:tab w:val="left" w:pos="440"/>
          <w:tab w:val="right" w:pos="9350"/>
        </w:tabs>
        <w:spacing w:before="0" w:after="0"/>
        <w:rPr>
          <w:b w:val="0"/>
          <w:bCs w:val="0"/>
          <w:noProof/>
          <w:sz w:val="22"/>
          <w:szCs w:val="22"/>
        </w:rPr>
      </w:pPr>
      <w:hyperlink w:anchor="_Toc18408181" w:history="1">
        <w:r w:rsidRPr="00C31248">
          <w:rPr>
            <w:rStyle w:val="Hyperlink"/>
            <w:noProof/>
          </w:rPr>
          <w:t>5</w:t>
        </w:r>
        <w:r>
          <w:rPr>
            <w:b w:val="0"/>
            <w:bCs w:val="0"/>
            <w:noProof/>
            <w:sz w:val="22"/>
            <w:szCs w:val="22"/>
          </w:rPr>
          <w:tab/>
        </w:r>
        <w:r w:rsidRPr="00C31248">
          <w:rPr>
            <w:rStyle w:val="Hyperlink"/>
            <w:noProof/>
          </w:rPr>
          <w:t>Elasticsearch Stack Machine</w:t>
        </w:r>
        <w:r>
          <w:rPr>
            <w:noProof/>
            <w:webHidden/>
          </w:rPr>
          <w:tab/>
        </w:r>
        <w:r>
          <w:rPr>
            <w:noProof/>
            <w:webHidden/>
          </w:rPr>
          <w:fldChar w:fldCharType="begin"/>
        </w:r>
        <w:r>
          <w:rPr>
            <w:noProof/>
            <w:webHidden/>
          </w:rPr>
          <w:instrText xml:space="preserve"> PAGEREF _Toc18408181 \h </w:instrText>
        </w:r>
        <w:r>
          <w:rPr>
            <w:noProof/>
            <w:webHidden/>
          </w:rPr>
        </w:r>
        <w:r>
          <w:rPr>
            <w:noProof/>
            <w:webHidden/>
          </w:rPr>
          <w:fldChar w:fldCharType="separate"/>
        </w:r>
        <w:r>
          <w:rPr>
            <w:noProof/>
            <w:webHidden/>
          </w:rPr>
          <w:t>15</w:t>
        </w:r>
        <w:r>
          <w:rPr>
            <w:noProof/>
            <w:webHidden/>
          </w:rPr>
          <w:fldChar w:fldCharType="end"/>
        </w:r>
      </w:hyperlink>
    </w:p>
    <w:p w14:paraId="67DFE1E6" w14:textId="7AE88A6B" w:rsidR="00D412EA" w:rsidRDefault="00D412EA" w:rsidP="00D412EA">
      <w:pPr>
        <w:pStyle w:val="TOC2"/>
        <w:tabs>
          <w:tab w:val="left" w:pos="880"/>
          <w:tab w:val="right" w:pos="9350"/>
        </w:tabs>
        <w:spacing w:before="0"/>
        <w:rPr>
          <w:i w:val="0"/>
          <w:iCs w:val="0"/>
          <w:noProof/>
          <w:sz w:val="22"/>
          <w:szCs w:val="22"/>
        </w:rPr>
      </w:pPr>
      <w:hyperlink w:anchor="_Toc18408182" w:history="1">
        <w:r w:rsidRPr="00C31248">
          <w:rPr>
            <w:rStyle w:val="Hyperlink"/>
            <w:noProof/>
          </w:rPr>
          <w:t>5.1</w:t>
        </w:r>
        <w:r>
          <w:rPr>
            <w:i w:val="0"/>
            <w:iCs w:val="0"/>
            <w:noProof/>
            <w:sz w:val="22"/>
            <w:szCs w:val="22"/>
          </w:rPr>
          <w:tab/>
        </w:r>
        <w:r w:rsidRPr="00C31248">
          <w:rPr>
            <w:rStyle w:val="Hyperlink"/>
            <w:noProof/>
          </w:rPr>
          <w:t>Provision Server</w:t>
        </w:r>
        <w:r>
          <w:rPr>
            <w:noProof/>
            <w:webHidden/>
          </w:rPr>
          <w:tab/>
        </w:r>
        <w:r>
          <w:rPr>
            <w:noProof/>
            <w:webHidden/>
          </w:rPr>
          <w:fldChar w:fldCharType="begin"/>
        </w:r>
        <w:r>
          <w:rPr>
            <w:noProof/>
            <w:webHidden/>
          </w:rPr>
          <w:instrText xml:space="preserve"> PAGEREF _Toc18408182 \h </w:instrText>
        </w:r>
        <w:r>
          <w:rPr>
            <w:noProof/>
            <w:webHidden/>
          </w:rPr>
        </w:r>
        <w:r>
          <w:rPr>
            <w:noProof/>
            <w:webHidden/>
          </w:rPr>
          <w:fldChar w:fldCharType="separate"/>
        </w:r>
        <w:r>
          <w:rPr>
            <w:noProof/>
            <w:webHidden/>
          </w:rPr>
          <w:t>15</w:t>
        </w:r>
        <w:r>
          <w:rPr>
            <w:noProof/>
            <w:webHidden/>
          </w:rPr>
          <w:fldChar w:fldCharType="end"/>
        </w:r>
      </w:hyperlink>
    </w:p>
    <w:p w14:paraId="12EA106B" w14:textId="1B4596E0" w:rsidR="00D412EA" w:rsidRDefault="00D412EA" w:rsidP="00D412EA">
      <w:pPr>
        <w:pStyle w:val="TOC2"/>
        <w:tabs>
          <w:tab w:val="left" w:pos="880"/>
          <w:tab w:val="right" w:pos="9350"/>
        </w:tabs>
        <w:spacing w:before="0"/>
        <w:rPr>
          <w:i w:val="0"/>
          <w:iCs w:val="0"/>
          <w:noProof/>
          <w:sz w:val="22"/>
          <w:szCs w:val="22"/>
        </w:rPr>
      </w:pPr>
      <w:hyperlink w:anchor="_Toc18408183" w:history="1">
        <w:r w:rsidRPr="00C31248">
          <w:rPr>
            <w:rStyle w:val="Hyperlink"/>
            <w:noProof/>
          </w:rPr>
          <w:t>5.2</w:t>
        </w:r>
        <w:r>
          <w:rPr>
            <w:i w:val="0"/>
            <w:iCs w:val="0"/>
            <w:noProof/>
            <w:sz w:val="22"/>
            <w:szCs w:val="22"/>
          </w:rPr>
          <w:tab/>
        </w:r>
        <w:r w:rsidRPr="00C31248">
          <w:rPr>
            <w:rStyle w:val="Hyperlink"/>
            <w:noProof/>
          </w:rPr>
          <w:t>Elasticsearch and Kibana</w:t>
        </w:r>
        <w:r>
          <w:rPr>
            <w:noProof/>
            <w:webHidden/>
          </w:rPr>
          <w:tab/>
        </w:r>
        <w:r>
          <w:rPr>
            <w:noProof/>
            <w:webHidden/>
          </w:rPr>
          <w:fldChar w:fldCharType="begin"/>
        </w:r>
        <w:r>
          <w:rPr>
            <w:noProof/>
            <w:webHidden/>
          </w:rPr>
          <w:instrText xml:space="preserve"> PAGEREF _Toc18408183 \h </w:instrText>
        </w:r>
        <w:r>
          <w:rPr>
            <w:noProof/>
            <w:webHidden/>
          </w:rPr>
        </w:r>
        <w:r>
          <w:rPr>
            <w:noProof/>
            <w:webHidden/>
          </w:rPr>
          <w:fldChar w:fldCharType="separate"/>
        </w:r>
        <w:r>
          <w:rPr>
            <w:noProof/>
            <w:webHidden/>
          </w:rPr>
          <w:t>15</w:t>
        </w:r>
        <w:r>
          <w:rPr>
            <w:noProof/>
            <w:webHidden/>
          </w:rPr>
          <w:fldChar w:fldCharType="end"/>
        </w:r>
      </w:hyperlink>
    </w:p>
    <w:p w14:paraId="3884A6DF" w14:textId="13EEAF3C" w:rsidR="00D412EA" w:rsidRDefault="00D412EA" w:rsidP="00D412EA">
      <w:pPr>
        <w:pStyle w:val="TOC2"/>
        <w:tabs>
          <w:tab w:val="left" w:pos="880"/>
          <w:tab w:val="right" w:pos="9350"/>
        </w:tabs>
        <w:spacing w:before="0"/>
        <w:rPr>
          <w:i w:val="0"/>
          <w:iCs w:val="0"/>
          <w:noProof/>
          <w:sz w:val="22"/>
          <w:szCs w:val="22"/>
        </w:rPr>
      </w:pPr>
      <w:hyperlink w:anchor="_Toc18408184" w:history="1">
        <w:r w:rsidRPr="00C31248">
          <w:rPr>
            <w:rStyle w:val="Hyperlink"/>
            <w:noProof/>
          </w:rPr>
          <w:t>5.3</w:t>
        </w:r>
        <w:r>
          <w:rPr>
            <w:i w:val="0"/>
            <w:iCs w:val="0"/>
            <w:noProof/>
            <w:sz w:val="22"/>
            <w:szCs w:val="22"/>
          </w:rPr>
          <w:tab/>
        </w:r>
        <w:r w:rsidRPr="00C31248">
          <w:rPr>
            <w:rStyle w:val="Hyperlink"/>
            <w:noProof/>
          </w:rPr>
          <w:t>Cerebro</w:t>
        </w:r>
        <w:r>
          <w:rPr>
            <w:noProof/>
            <w:webHidden/>
          </w:rPr>
          <w:tab/>
        </w:r>
        <w:r>
          <w:rPr>
            <w:noProof/>
            <w:webHidden/>
          </w:rPr>
          <w:fldChar w:fldCharType="begin"/>
        </w:r>
        <w:r>
          <w:rPr>
            <w:noProof/>
            <w:webHidden/>
          </w:rPr>
          <w:instrText xml:space="preserve"> PAGEREF _Toc18408184 \h </w:instrText>
        </w:r>
        <w:r>
          <w:rPr>
            <w:noProof/>
            <w:webHidden/>
          </w:rPr>
        </w:r>
        <w:r>
          <w:rPr>
            <w:noProof/>
            <w:webHidden/>
          </w:rPr>
          <w:fldChar w:fldCharType="separate"/>
        </w:r>
        <w:r>
          <w:rPr>
            <w:noProof/>
            <w:webHidden/>
          </w:rPr>
          <w:t>17</w:t>
        </w:r>
        <w:r>
          <w:rPr>
            <w:noProof/>
            <w:webHidden/>
          </w:rPr>
          <w:fldChar w:fldCharType="end"/>
        </w:r>
      </w:hyperlink>
    </w:p>
    <w:p w14:paraId="54029639" w14:textId="48E33E51" w:rsidR="00D412EA" w:rsidRDefault="00D412EA" w:rsidP="00D412EA">
      <w:pPr>
        <w:pStyle w:val="TOC1"/>
        <w:tabs>
          <w:tab w:val="left" w:pos="440"/>
          <w:tab w:val="right" w:pos="9350"/>
        </w:tabs>
        <w:spacing w:before="0" w:after="0"/>
        <w:rPr>
          <w:b w:val="0"/>
          <w:bCs w:val="0"/>
          <w:noProof/>
          <w:sz w:val="22"/>
          <w:szCs w:val="22"/>
        </w:rPr>
      </w:pPr>
      <w:hyperlink w:anchor="_Toc18408185" w:history="1">
        <w:r w:rsidRPr="00C31248">
          <w:rPr>
            <w:rStyle w:val="Hyperlink"/>
            <w:noProof/>
          </w:rPr>
          <w:t>6</w:t>
        </w:r>
        <w:r>
          <w:rPr>
            <w:b w:val="0"/>
            <w:bCs w:val="0"/>
            <w:noProof/>
            <w:sz w:val="22"/>
            <w:szCs w:val="22"/>
          </w:rPr>
          <w:tab/>
        </w:r>
        <w:r w:rsidRPr="00C31248">
          <w:rPr>
            <w:rStyle w:val="Hyperlink"/>
            <w:noProof/>
          </w:rPr>
          <w:t>Microservices Stack</w:t>
        </w:r>
        <w:r>
          <w:rPr>
            <w:noProof/>
            <w:webHidden/>
          </w:rPr>
          <w:tab/>
        </w:r>
        <w:r>
          <w:rPr>
            <w:noProof/>
            <w:webHidden/>
          </w:rPr>
          <w:fldChar w:fldCharType="begin"/>
        </w:r>
        <w:r>
          <w:rPr>
            <w:noProof/>
            <w:webHidden/>
          </w:rPr>
          <w:instrText xml:space="preserve"> PAGEREF _Toc18408185 \h </w:instrText>
        </w:r>
        <w:r>
          <w:rPr>
            <w:noProof/>
            <w:webHidden/>
          </w:rPr>
        </w:r>
        <w:r>
          <w:rPr>
            <w:noProof/>
            <w:webHidden/>
          </w:rPr>
          <w:fldChar w:fldCharType="separate"/>
        </w:r>
        <w:r>
          <w:rPr>
            <w:noProof/>
            <w:webHidden/>
          </w:rPr>
          <w:t>19</w:t>
        </w:r>
        <w:r>
          <w:rPr>
            <w:noProof/>
            <w:webHidden/>
          </w:rPr>
          <w:fldChar w:fldCharType="end"/>
        </w:r>
      </w:hyperlink>
    </w:p>
    <w:p w14:paraId="0249E10D" w14:textId="6A0A84B0" w:rsidR="00D412EA" w:rsidRDefault="00D412EA" w:rsidP="00D412EA">
      <w:pPr>
        <w:pStyle w:val="TOC2"/>
        <w:tabs>
          <w:tab w:val="left" w:pos="880"/>
          <w:tab w:val="right" w:pos="9350"/>
        </w:tabs>
        <w:spacing w:before="0"/>
        <w:rPr>
          <w:i w:val="0"/>
          <w:iCs w:val="0"/>
          <w:noProof/>
          <w:sz w:val="22"/>
          <w:szCs w:val="22"/>
        </w:rPr>
      </w:pPr>
      <w:hyperlink w:anchor="_Toc18408186" w:history="1">
        <w:r w:rsidRPr="00C31248">
          <w:rPr>
            <w:rStyle w:val="Hyperlink"/>
            <w:noProof/>
          </w:rPr>
          <w:t>6.1</w:t>
        </w:r>
        <w:r>
          <w:rPr>
            <w:i w:val="0"/>
            <w:iCs w:val="0"/>
            <w:noProof/>
            <w:sz w:val="22"/>
            <w:szCs w:val="22"/>
          </w:rPr>
          <w:tab/>
        </w:r>
        <w:r w:rsidRPr="00C31248">
          <w:rPr>
            <w:rStyle w:val="Hyperlink"/>
            <w:noProof/>
          </w:rPr>
          <w:t>Provision Server</w:t>
        </w:r>
        <w:r>
          <w:rPr>
            <w:noProof/>
            <w:webHidden/>
          </w:rPr>
          <w:tab/>
        </w:r>
        <w:r>
          <w:rPr>
            <w:noProof/>
            <w:webHidden/>
          </w:rPr>
          <w:fldChar w:fldCharType="begin"/>
        </w:r>
        <w:r>
          <w:rPr>
            <w:noProof/>
            <w:webHidden/>
          </w:rPr>
          <w:instrText xml:space="preserve"> PAGEREF _Toc18408186 \h </w:instrText>
        </w:r>
        <w:r>
          <w:rPr>
            <w:noProof/>
            <w:webHidden/>
          </w:rPr>
        </w:r>
        <w:r>
          <w:rPr>
            <w:noProof/>
            <w:webHidden/>
          </w:rPr>
          <w:fldChar w:fldCharType="separate"/>
        </w:r>
        <w:r>
          <w:rPr>
            <w:noProof/>
            <w:webHidden/>
          </w:rPr>
          <w:t>19</w:t>
        </w:r>
        <w:r>
          <w:rPr>
            <w:noProof/>
            <w:webHidden/>
          </w:rPr>
          <w:fldChar w:fldCharType="end"/>
        </w:r>
      </w:hyperlink>
    </w:p>
    <w:p w14:paraId="674B691E" w14:textId="6FEC0A6B" w:rsidR="00D412EA" w:rsidRDefault="00D412EA" w:rsidP="00D412EA">
      <w:pPr>
        <w:pStyle w:val="TOC2"/>
        <w:tabs>
          <w:tab w:val="left" w:pos="880"/>
          <w:tab w:val="right" w:pos="9350"/>
        </w:tabs>
        <w:spacing w:before="0"/>
        <w:rPr>
          <w:i w:val="0"/>
          <w:iCs w:val="0"/>
          <w:noProof/>
          <w:sz w:val="22"/>
          <w:szCs w:val="22"/>
        </w:rPr>
      </w:pPr>
      <w:hyperlink w:anchor="_Toc18408187" w:history="1">
        <w:r w:rsidRPr="00C31248">
          <w:rPr>
            <w:rStyle w:val="Hyperlink"/>
            <w:noProof/>
          </w:rPr>
          <w:t>6.2</w:t>
        </w:r>
        <w:r>
          <w:rPr>
            <w:i w:val="0"/>
            <w:iCs w:val="0"/>
            <w:noProof/>
            <w:sz w:val="22"/>
            <w:szCs w:val="22"/>
          </w:rPr>
          <w:tab/>
        </w:r>
        <w:r w:rsidRPr="00C31248">
          <w:rPr>
            <w:rStyle w:val="Hyperlink"/>
            <w:noProof/>
          </w:rPr>
          <w:t>Docker</w:t>
        </w:r>
        <w:r>
          <w:rPr>
            <w:noProof/>
            <w:webHidden/>
          </w:rPr>
          <w:tab/>
        </w:r>
        <w:r>
          <w:rPr>
            <w:noProof/>
            <w:webHidden/>
          </w:rPr>
          <w:fldChar w:fldCharType="begin"/>
        </w:r>
        <w:r>
          <w:rPr>
            <w:noProof/>
            <w:webHidden/>
          </w:rPr>
          <w:instrText xml:space="preserve"> PAGEREF _Toc18408187 \h </w:instrText>
        </w:r>
        <w:r>
          <w:rPr>
            <w:noProof/>
            <w:webHidden/>
          </w:rPr>
        </w:r>
        <w:r>
          <w:rPr>
            <w:noProof/>
            <w:webHidden/>
          </w:rPr>
          <w:fldChar w:fldCharType="separate"/>
        </w:r>
        <w:r>
          <w:rPr>
            <w:noProof/>
            <w:webHidden/>
          </w:rPr>
          <w:t>19</w:t>
        </w:r>
        <w:r>
          <w:rPr>
            <w:noProof/>
            <w:webHidden/>
          </w:rPr>
          <w:fldChar w:fldCharType="end"/>
        </w:r>
      </w:hyperlink>
    </w:p>
    <w:p w14:paraId="530C82FC" w14:textId="5E38C7F8" w:rsidR="00D412EA" w:rsidRDefault="00D412EA" w:rsidP="00D412EA">
      <w:pPr>
        <w:pStyle w:val="TOC2"/>
        <w:tabs>
          <w:tab w:val="left" w:pos="880"/>
          <w:tab w:val="right" w:pos="9350"/>
        </w:tabs>
        <w:spacing w:before="0"/>
        <w:rPr>
          <w:i w:val="0"/>
          <w:iCs w:val="0"/>
          <w:noProof/>
          <w:sz w:val="22"/>
          <w:szCs w:val="22"/>
        </w:rPr>
      </w:pPr>
      <w:hyperlink w:anchor="_Toc18408188" w:history="1">
        <w:r w:rsidRPr="00C31248">
          <w:rPr>
            <w:rStyle w:val="Hyperlink"/>
            <w:noProof/>
          </w:rPr>
          <w:t>6.3</w:t>
        </w:r>
        <w:r>
          <w:rPr>
            <w:i w:val="0"/>
            <w:iCs w:val="0"/>
            <w:noProof/>
            <w:sz w:val="22"/>
            <w:szCs w:val="22"/>
          </w:rPr>
          <w:tab/>
        </w:r>
        <w:r w:rsidRPr="00C31248">
          <w:rPr>
            <w:rStyle w:val="Hyperlink"/>
            <w:noProof/>
          </w:rPr>
          <w:t>GitHub</w:t>
        </w:r>
        <w:r>
          <w:rPr>
            <w:noProof/>
            <w:webHidden/>
          </w:rPr>
          <w:tab/>
        </w:r>
        <w:r>
          <w:rPr>
            <w:noProof/>
            <w:webHidden/>
          </w:rPr>
          <w:fldChar w:fldCharType="begin"/>
        </w:r>
        <w:r>
          <w:rPr>
            <w:noProof/>
            <w:webHidden/>
          </w:rPr>
          <w:instrText xml:space="preserve"> PAGEREF _Toc18408188 \h </w:instrText>
        </w:r>
        <w:r>
          <w:rPr>
            <w:noProof/>
            <w:webHidden/>
          </w:rPr>
        </w:r>
        <w:r>
          <w:rPr>
            <w:noProof/>
            <w:webHidden/>
          </w:rPr>
          <w:fldChar w:fldCharType="separate"/>
        </w:r>
        <w:r>
          <w:rPr>
            <w:noProof/>
            <w:webHidden/>
          </w:rPr>
          <w:t>20</w:t>
        </w:r>
        <w:r>
          <w:rPr>
            <w:noProof/>
            <w:webHidden/>
          </w:rPr>
          <w:fldChar w:fldCharType="end"/>
        </w:r>
      </w:hyperlink>
    </w:p>
    <w:p w14:paraId="2209DB49" w14:textId="74C53316" w:rsidR="00D412EA" w:rsidRDefault="00D412EA" w:rsidP="00D412EA">
      <w:pPr>
        <w:pStyle w:val="TOC2"/>
        <w:tabs>
          <w:tab w:val="left" w:pos="880"/>
          <w:tab w:val="right" w:pos="9350"/>
        </w:tabs>
        <w:spacing w:before="0"/>
        <w:rPr>
          <w:i w:val="0"/>
          <w:iCs w:val="0"/>
          <w:noProof/>
          <w:sz w:val="22"/>
          <w:szCs w:val="22"/>
        </w:rPr>
      </w:pPr>
      <w:hyperlink w:anchor="_Toc18408189" w:history="1">
        <w:r w:rsidRPr="00C31248">
          <w:rPr>
            <w:rStyle w:val="Hyperlink"/>
            <w:noProof/>
          </w:rPr>
          <w:t>6.4</w:t>
        </w:r>
        <w:r>
          <w:rPr>
            <w:i w:val="0"/>
            <w:iCs w:val="0"/>
            <w:noProof/>
            <w:sz w:val="22"/>
            <w:szCs w:val="22"/>
          </w:rPr>
          <w:tab/>
        </w:r>
        <w:r w:rsidRPr="00C31248">
          <w:rPr>
            <w:rStyle w:val="Hyperlink"/>
            <w:noProof/>
          </w:rPr>
          <w:t>Microservices</w:t>
        </w:r>
        <w:r>
          <w:rPr>
            <w:noProof/>
            <w:webHidden/>
          </w:rPr>
          <w:tab/>
        </w:r>
        <w:r>
          <w:rPr>
            <w:noProof/>
            <w:webHidden/>
          </w:rPr>
          <w:fldChar w:fldCharType="begin"/>
        </w:r>
        <w:r>
          <w:rPr>
            <w:noProof/>
            <w:webHidden/>
          </w:rPr>
          <w:instrText xml:space="preserve"> PAGEREF _Toc18408189 \h </w:instrText>
        </w:r>
        <w:r>
          <w:rPr>
            <w:noProof/>
            <w:webHidden/>
          </w:rPr>
        </w:r>
        <w:r>
          <w:rPr>
            <w:noProof/>
            <w:webHidden/>
          </w:rPr>
          <w:fldChar w:fldCharType="separate"/>
        </w:r>
        <w:r>
          <w:rPr>
            <w:noProof/>
            <w:webHidden/>
          </w:rPr>
          <w:t>20</w:t>
        </w:r>
        <w:r>
          <w:rPr>
            <w:noProof/>
            <w:webHidden/>
          </w:rPr>
          <w:fldChar w:fldCharType="end"/>
        </w:r>
      </w:hyperlink>
    </w:p>
    <w:p w14:paraId="6F2E3BE9" w14:textId="0D7270B4" w:rsidR="00D412EA" w:rsidRDefault="00D412EA" w:rsidP="00D412EA">
      <w:pPr>
        <w:pStyle w:val="TOC1"/>
        <w:tabs>
          <w:tab w:val="left" w:pos="440"/>
          <w:tab w:val="right" w:pos="9350"/>
        </w:tabs>
        <w:spacing w:before="0" w:after="0"/>
        <w:rPr>
          <w:b w:val="0"/>
          <w:bCs w:val="0"/>
          <w:noProof/>
          <w:sz w:val="22"/>
          <w:szCs w:val="22"/>
        </w:rPr>
      </w:pPr>
      <w:hyperlink w:anchor="_Toc18408190" w:history="1">
        <w:r w:rsidRPr="00C31248">
          <w:rPr>
            <w:rStyle w:val="Hyperlink"/>
            <w:noProof/>
          </w:rPr>
          <w:t>7</w:t>
        </w:r>
        <w:r>
          <w:rPr>
            <w:b w:val="0"/>
            <w:bCs w:val="0"/>
            <w:noProof/>
            <w:sz w:val="22"/>
            <w:szCs w:val="22"/>
          </w:rPr>
          <w:tab/>
        </w:r>
        <w:r w:rsidRPr="00C31248">
          <w:rPr>
            <w:rStyle w:val="Hyperlink"/>
            <w:noProof/>
          </w:rPr>
          <w:t>OSKE Stack / Server</w:t>
        </w:r>
        <w:r>
          <w:rPr>
            <w:noProof/>
            <w:webHidden/>
          </w:rPr>
          <w:tab/>
        </w:r>
        <w:r>
          <w:rPr>
            <w:noProof/>
            <w:webHidden/>
          </w:rPr>
          <w:fldChar w:fldCharType="begin"/>
        </w:r>
        <w:r>
          <w:rPr>
            <w:noProof/>
            <w:webHidden/>
          </w:rPr>
          <w:instrText xml:space="preserve"> PAGEREF _Toc18408190 \h </w:instrText>
        </w:r>
        <w:r>
          <w:rPr>
            <w:noProof/>
            <w:webHidden/>
          </w:rPr>
        </w:r>
        <w:r>
          <w:rPr>
            <w:noProof/>
            <w:webHidden/>
          </w:rPr>
          <w:fldChar w:fldCharType="separate"/>
        </w:r>
        <w:r>
          <w:rPr>
            <w:noProof/>
            <w:webHidden/>
          </w:rPr>
          <w:t>22</w:t>
        </w:r>
        <w:r>
          <w:rPr>
            <w:noProof/>
            <w:webHidden/>
          </w:rPr>
          <w:fldChar w:fldCharType="end"/>
        </w:r>
      </w:hyperlink>
    </w:p>
    <w:p w14:paraId="5BBD42EB" w14:textId="0914AB75" w:rsidR="00D412EA" w:rsidRDefault="00D412EA" w:rsidP="00D412EA">
      <w:pPr>
        <w:pStyle w:val="TOC2"/>
        <w:tabs>
          <w:tab w:val="left" w:pos="880"/>
          <w:tab w:val="right" w:pos="9350"/>
        </w:tabs>
        <w:spacing w:before="0"/>
        <w:rPr>
          <w:i w:val="0"/>
          <w:iCs w:val="0"/>
          <w:noProof/>
          <w:sz w:val="22"/>
          <w:szCs w:val="22"/>
        </w:rPr>
      </w:pPr>
      <w:hyperlink w:anchor="_Toc18408191" w:history="1">
        <w:r w:rsidRPr="00C31248">
          <w:rPr>
            <w:rStyle w:val="Hyperlink"/>
            <w:noProof/>
          </w:rPr>
          <w:t>7.1</w:t>
        </w:r>
        <w:r>
          <w:rPr>
            <w:i w:val="0"/>
            <w:iCs w:val="0"/>
            <w:noProof/>
            <w:sz w:val="22"/>
            <w:szCs w:val="22"/>
          </w:rPr>
          <w:tab/>
        </w:r>
        <w:r w:rsidRPr="00C31248">
          <w:rPr>
            <w:rStyle w:val="Hyperlink"/>
            <w:noProof/>
          </w:rPr>
          <w:t>Provision Server</w:t>
        </w:r>
        <w:r>
          <w:rPr>
            <w:noProof/>
            <w:webHidden/>
          </w:rPr>
          <w:tab/>
        </w:r>
        <w:r>
          <w:rPr>
            <w:noProof/>
            <w:webHidden/>
          </w:rPr>
          <w:fldChar w:fldCharType="begin"/>
        </w:r>
        <w:r>
          <w:rPr>
            <w:noProof/>
            <w:webHidden/>
          </w:rPr>
          <w:instrText xml:space="preserve"> PAGEREF _Toc18408191 \h </w:instrText>
        </w:r>
        <w:r>
          <w:rPr>
            <w:noProof/>
            <w:webHidden/>
          </w:rPr>
        </w:r>
        <w:r>
          <w:rPr>
            <w:noProof/>
            <w:webHidden/>
          </w:rPr>
          <w:fldChar w:fldCharType="separate"/>
        </w:r>
        <w:r>
          <w:rPr>
            <w:noProof/>
            <w:webHidden/>
          </w:rPr>
          <w:t>22</w:t>
        </w:r>
        <w:r>
          <w:rPr>
            <w:noProof/>
            <w:webHidden/>
          </w:rPr>
          <w:fldChar w:fldCharType="end"/>
        </w:r>
      </w:hyperlink>
    </w:p>
    <w:p w14:paraId="06BD1328" w14:textId="38EA2D12" w:rsidR="00D412EA" w:rsidRDefault="00D412EA" w:rsidP="00D412EA">
      <w:pPr>
        <w:pStyle w:val="TOC2"/>
        <w:tabs>
          <w:tab w:val="left" w:pos="880"/>
          <w:tab w:val="right" w:pos="9350"/>
        </w:tabs>
        <w:spacing w:before="0"/>
        <w:rPr>
          <w:i w:val="0"/>
          <w:iCs w:val="0"/>
          <w:noProof/>
          <w:sz w:val="22"/>
          <w:szCs w:val="22"/>
        </w:rPr>
      </w:pPr>
      <w:hyperlink w:anchor="_Toc18408192" w:history="1">
        <w:r w:rsidRPr="00C31248">
          <w:rPr>
            <w:rStyle w:val="Hyperlink"/>
            <w:noProof/>
          </w:rPr>
          <w:t>7.2</w:t>
        </w:r>
        <w:r>
          <w:rPr>
            <w:i w:val="0"/>
            <w:iCs w:val="0"/>
            <w:noProof/>
            <w:sz w:val="22"/>
            <w:szCs w:val="22"/>
          </w:rPr>
          <w:tab/>
        </w:r>
        <w:r w:rsidRPr="00C31248">
          <w:rPr>
            <w:rStyle w:val="Hyperlink"/>
            <w:noProof/>
          </w:rPr>
          <w:t>PostgreSQL Client Install</w:t>
        </w:r>
        <w:r>
          <w:rPr>
            <w:noProof/>
            <w:webHidden/>
          </w:rPr>
          <w:tab/>
        </w:r>
        <w:r>
          <w:rPr>
            <w:noProof/>
            <w:webHidden/>
          </w:rPr>
          <w:fldChar w:fldCharType="begin"/>
        </w:r>
        <w:r>
          <w:rPr>
            <w:noProof/>
            <w:webHidden/>
          </w:rPr>
          <w:instrText xml:space="preserve"> PAGEREF _Toc18408192 \h </w:instrText>
        </w:r>
        <w:r>
          <w:rPr>
            <w:noProof/>
            <w:webHidden/>
          </w:rPr>
        </w:r>
        <w:r>
          <w:rPr>
            <w:noProof/>
            <w:webHidden/>
          </w:rPr>
          <w:fldChar w:fldCharType="separate"/>
        </w:r>
        <w:r>
          <w:rPr>
            <w:noProof/>
            <w:webHidden/>
          </w:rPr>
          <w:t>23</w:t>
        </w:r>
        <w:r>
          <w:rPr>
            <w:noProof/>
            <w:webHidden/>
          </w:rPr>
          <w:fldChar w:fldCharType="end"/>
        </w:r>
      </w:hyperlink>
    </w:p>
    <w:p w14:paraId="1E949A95" w14:textId="1848ADEA" w:rsidR="00D412EA" w:rsidRDefault="00D412EA" w:rsidP="00D412EA">
      <w:pPr>
        <w:pStyle w:val="TOC2"/>
        <w:tabs>
          <w:tab w:val="left" w:pos="880"/>
          <w:tab w:val="right" w:pos="9350"/>
        </w:tabs>
        <w:spacing w:before="0"/>
        <w:rPr>
          <w:i w:val="0"/>
          <w:iCs w:val="0"/>
          <w:noProof/>
          <w:sz w:val="22"/>
          <w:szCs w:val="22"/>
        </w:rPr>
      </w:pPr>
      <w:hyperlink w:anchor="_Toc18408193" w:history="1">
        <w:r w:rsidRPr="00C31248">
          <w:rPr>
            <w:rStyle w:val="Hyperlink"/>
            <w:noProof/>
          </w:rPr>
          <w:t>7.3</w:t>
        </w:r>
        <w:r>
          <w:rPr>
            <w:i w:val="0"/>
            <w:iCs w:val="0"/>
            <w:noProof/>
            <w:sz w:val="22"/>
            <w:szCs w:val="22"/>
          </w:rPr>
          <w:tab/>
        </w:r>
        <w:r w:rsidRPr="00C31248">
          <w:rPr>
            <w:rStyle w:val="Hyperlink"/>
            <w:noProof/>
          </w:rPr>
          <w:t>Custom Users</w:t>
        </w:r>
        <w:r>
          <w:rPr>
            <w:noProof/>
            <w:webHidden/>
          </w:rPr>
          <w:tab/>
        </w:r>
        <w:r>
          <w:rPr>
            <w:noProof/>
            <w:webHidden/>
          </w:rPr>
          <w:fldChar w:fldCharType="begin"/>
        </w:r>
        <w:r>
          <w:rPr>
            <w:noProof/>
            <w:webHidden/>
          </w:rPr>
          <w:instrText xml:space="preserve"> PAGEREF _Toc18408193 \h </w:instrText>
        </w:r>
        <w:r>
          <w:rPr>
            <w:noProof/>
            <w:webHidden/>
          </w:rPr>
        </w:r>
        <w:r>
          <w:rPr>
            <w:noProof/>
            <w:webHidden/>
          </w:rPr>
          <w:fldChar w:fldCharType="separate"/>
        </w:r>
        <w:r>
          <w:rPr>
            <w:noProof/>
            <w:webHidden/>
          </w:rPr>
          <w:t>23</w:t>
        </w:r>
        <w:r>
          <w:rPr>
            <w:noProof/>
            <w:webHidden/>
          </w:rPr>
          <w:fldChar w:fldCharType="end"/>
        </w:r>
      </w:hyperlink>
    </w:p>
    <w:p w14:paraId="45FB10AF" w14:textId="5C934EC8" w:rsidR="00D412EA" w:rsidRDefault="00D412EA" w:rsidP="00D412EA">
      <w:pPr>
        <w:pStyle w:val="TOC2"/>
        <w:tabs>
          <w:tab w:val="left" w:pos="880"/>
          <w:tab w:val="right" w:pos="9350"/>
        </w:tabs>
        <w:spacing w:before="0"/>
        <w:rPr>
          <w:i w:val="0"/>
          <w:iCs w:val="0"/>
          <w:noProof/>
          <w:sz w:val="22"/>
          <w:szCs w:val="22"/>
        </w:rPr>
      </w:pPr>
      <w:hyperlink w:anchor="_Toc18408194" w:history="1">
        <w:r w:rsidRPr="00C31248">
          <w:rPr>
            <w:rStyle w:val="Hyperlink"/>
            <w:noProof/>
          </w:rPr>
          <w:t>7.4</w:t>
        </w:r>
        <w:r>
          <w:rPr>
            <w:i w:val="0"/>
            <w:iCs w:val="0"/>
            <w:noProof/>
            <w:sz w:val="22"/>
            <w:szCs w:val="22"/>
          </w:rPr>
          <w:tab/>
        </w:r>
        <w:r w:rsidRPr="00C31248">
          <w:rPr>
            <w:rStyle w:val="Hyperlink"/>
            <w:noProof/>
          </w:rPr>
          <w:t>Tomcat</w:t>
        </w:r>
        <w:r>
          <w:rPr>
            <w:noProof/>
            <w:webHidden/>
          </w:rPr>
          <w:tab/>
        </w:r>
        <w:r>
          <w:rPr>
            <w:noProof/>
            <w:webHidden/>
          </w:rPr>
          <w:fldChar w:fldCharType="begin"/>
        </w:r>
        <w:r>
          <w:rPr>
            <w:noProof/>
            <w:webHidden/>
          </w:rPr>
          <w:instrText xml:space="preserve"> PAGEREF _Toc18408194 \h </w:instrText>
        </w:r>
        <w:r>
          <w:rPr>
            <w:noProof/>
            <w:webHidden/>
          </w:rPr>
        </w:r>
        <w:r>
          <w:rPr>
            <w:noProof/>
            <w:webHidden/>
          </w:rPr>
          <w:fldChar w:fldCharType="separate"/>
        </w:r>
        <w:r>
          <w:rPr>
            <w:noProof/>
            <w:webHidden/>
          </w:rPr>
          <w:t>23</w:t>
        </w:r>
        <w:r>
          <w:rPr>
            <w:noProof/>
            <w:webHidden/>
          </w:rPr>
          <w:fldChar w:fldCharType="end"/>
        </w:r>
      </w:hyperlink>
    </w:p>
    <w:p w14:paraId="4BBBD926" w14:textId="54A3A09C" w:rsidR="00D412EA" w:rsidRDefault="00D412EA" w:rsidP="00D412EA">
      <w:pPr>
        <w:pStyle w:val="TOC2"/>
        <w:tabs>
          <w:tab w:val="left" w:pos="880"/>
          <w:tab w:val="right" w:pos="9350"/>
        </w:tabs>
        <w:spacing w:before="0"/>
        <w:rPr>
          <w:i w:val="0"/>
          <w:iCs w:val="0"/>
          <w:noProof/>
          <w:sz w:val="22"/>
          <w:szCs w:val="22"/>
        </w:rPr>
      </w:pPr>
      <w:hyperlink w:anchor="_Toc18408195" w:history="1">
        <w:r w:rsidRPr="00C31248">
          <w:rPr>
            <w:rStyle w:val="Hyperlink"/>
            <w:noProof/>
          </w:rPr>
          <w:t>7.5</w:t>
        </w:r>
        <w:r>
          <w:rPr>
            <w:i w:val="0"/>
            <w:iCs w:val="0"/>
            <w:noProof/>
            <w:sz w:val="22"/>
            <w:szCs w:val="22"/>
          </w:rPr>
          <w:tab/>
        </w:r>
        <w:r w:rsidRPr="00C31248">
          <w:rPr>
            <w:rStyle w:val="Hyperlink"/>
            <w:noProof/>
          </w:rPr>
          <w:t>Voyant</w:t>
        </w:r>
        <w:r>
          <w:rPr>
            <w:noProof/>
            <w:webHidden/>
          </w:rPr>
          <w:tab/>
        </w:r>
        <w:r>
          <w:rPr>
            <w:noProof/>
            <w:webHidden/>
          </w:rPr>
          <w:fldChar w:fldCharType="begin"/>
        </w:r>
        <w:r>
          <w:rPr>
            <w:noProof/>
            <w:webHidden/>
          </w:rPr>
          <w:instrText xml:space="preserve"> PAGEREF _Toc18408195 \h </w:instrText>
        </w:r>
        <w:r>
          <w:rPr>
            <w:noProof/>
            <w:webHidden/>
          </w:rPr>
        </w:r>
        <w:r>
          <w:rPr>
            <w:noProof/>
            <w:webHidden/>
          </w:rPr>
          <w:fldChar w:fldCharType="separate"/>
        </w:r>
        <w:r>
          <w:rPr>
            <w:noProof/>
            <w:webHidden/>
          </w:rPr>
          <w:t>25</w:t>
        </w:r>
        <w:r>
          <w:rPr>
            <w:noProof/>
            <w:webHidden/>
          </w:rPr>
          <w:fldChar w:fldCharType="end"/>
        </w:r>
      </w:hyperlink>
    </w:p>
    <w:p w14:paraId="00865CE7" w14:textId="7A96069A" w:rsidR="00D412EA" w:rsidRDefault="00D412EA" w:rsidP="00D412EA">
      <w:pPr>
        <w:pStyle w:val="TOC2"/>
        <w:tabs>
          <w:tab w:val="left" w:pos="880"/>
          <w:tab w:val="right" w:pos="9350"/>
        </w:tabs>
        <w:spacing w:before="0"/>
        <w:rPr>
          <w:i w:val="0"/>
          <w:iCs w:val="0"/>
          <w:noProof/>
          <w:sz w:val="22"/>
          <w:szCs w:val="22"/>
        </w:rPr>
      </w:pPr>
      <w:hyperlink w:anchor="_Toc18408196" w:history="1">
        <w:r w:rsidRPr="00C31248">
          <w:rPr>
            <w:rStyle w:val="Hyperlink"/>
            <w:noProof/>
          </w:rPr>
          <w:t>7.6</w:t>
        </w:r>
        <w:r>
          <w:rPr>
            <w:i w:val="0"/>
            <w:iCs w:val="0"/>
            <w:noProof/>
            <w:sz w:val="22"/>
            <w:szCs w:val="22"/>
          </w:rPr>
          <w:tab/>
        </w:r>
        <w:r w:rsidRPr="00C31248">
          <w:rPr>
            <w:rStyle w:val="Hyperlink"/>
            <w:noProof/>
          </w:rPr>
          <w:t>NGINX / HTTPS</w:t>
        </w:r>
        <w:r>
          <w:rPr>
            <w:noProof/>
            <w:webHidden/>
          </w:rPr>
          <w:tab/>
        </w:r>
        <w:r>
          <w:rPr>
            <w:noProof/>
            <w:webHidden/>
          </w:rPr>
          <w:fldChar w:fldCharType="begin"/>
        </w:r>
        <w:r>
          <w:rPr>
            <w:noProof/>
            <w:webHidden/>
          </w:rPr>
          <w:instrText xml:space="preserve"> PAGEREF _Toc18408196 \h </w:instrText>
        </w:r>
        <w:r>
          <w:rPr>
            <w:noProof/>
            <w:webHidden/>
          </w:rPr>
        </w:r>
        <w:r>
          <w:rPr>
            <w:noProof/>
            <w:webHidden/>
          </w:rPr>
          <w:fldChar w:fldCharType="separate"/>
        </w:r>
        <w:r>
          <w:rPr>
            <w:noProof/>
            <w:webHidden/>
          </w:rPr>
          <w:t>26</w:t>
        </w:r>
        <w:r>
          <w:rPr>
            <w:noProof/>
            <w:webHidden/>
          </w:rPr>
          <w:fldChar w:fldCharType="end"/>
        </w:r>
      </w:hyperlink>
    </w:p>
    <w:p w14:paraId="3DA6B214" w14:textId="19D6F5A6" w:rsidR="00D412EA" w:rsidRDefault="00D412EA" w:rsidP="00D412EA">
      <w:pPr>
        <w:pStyle w:val="TOC2"/>
        <w:tabs>
          <w:tab w:val="left" w:pos="880"/>
          <w:tab w:val="right" w:pos="9350"/>
        </w:tabs>
        <w:spacing w:before="0"/>
        <w:rPr>
          <w:i w:val="0"/>
          <w:iCs w:val="0"/>
          <w:noProof/>
          <w:sz w:val="22"/>
          <w:szCs w:val="22"/>
        </w:rPr>
      </w:pPr>
      <w:hyperlink w:anchor="_Toc18408197" w:history="1">
        <w:r w:rsidRPr="00C31248">
          <w:rPr>
            <w:rStyle w:val="Hyperlink"/>
            <w:noProof/>
          </w:rPr>
          <w:t>7.7</w:t>
        </w:r>
        <w:r>
          <w:rPr>
            <w:i w:val="0"/>
            <w:iCs w:val="0"/>
            <w:noProof/>
            <w:sz w:val="22"/>
            <w:szCs w:val="22"/>
          </w:rPr>
          <w:tab/>
        </w:r>
        <w:r w:rsidRPr="00C31248">
          <w:rPr>
            <w:rStyle w:val="Hyperlink"/>
            <w:noProof/>
          </w:rPr>
          <w:t>GitHub</w:t>
        </w:r>
        <w:r>
          <w:rPr>
            <w:noProof/>
            <w:webHidden/>
          </w:rPr>
          <w:tab/>
        </w:r>
        <w:r>
          <w:rPr>
            <w:noProof/>
            <w:webHidden/>
          </w:rPr>
          <w:fldChar w:fldCharType="begin"/>
        </w:r>
        <w:r>
          <w:rPr>
            <w:noProof/>
            <w:webHidden/>
          </w:rPr>
          <w:instrText xml:space="preserve"> PAGEREF _Toc18408197 \h </w:instrText>
        </w:r>
        <w:r>
          <w:rPr>
            <w:noProof/>
            <w:webHidden/>
          </w:rPr>
        </w:r>
        <w:r>
          <w:rPr>
            <w:noProof/>
            <w:webHidden/>
          </w:rPr>
          <w:fldChar w:fldCharType="separate"/>
        </w:r>
        <w:r>
          <w:rPr>
            <w:noProof/>
            <w:webHidden/>
          </w:rPr>
          <w:t>36</w:t>
        </w:r>
        <w:r>
          <w:rPr>
            <w:noProof/>
            <w:webHidden/>
          </w:rPr>
          <w:fldChar w:fldCharType="end"/>
        </w:r>
      </w:hyperlink>
    </w:p>
    <w:p w14:paraId="3F0A90E5" w14:textId="53643DFA" w:rsidR="00D412EA" w:rsidRDefault="00D412EA" w:rsidP="00D412EA">
      <w:pPr>
        <w:pStyle w:val="TOC2"/>
        <w:tabs>
          <w:tab w:val="left" w:pos="880"/>
          <w:tab w:val="right" w:pos="9350"/>
        </w:tabs>
        <w:spacing w:before="0"/>
        <w:rPr>
          <w:i w:val="0"/>
          <w:iCs w:val="0"/>
          <w:noProof/>
          <w:sz w:val="22"/>
          <w:szCs w:val="22"/>
        </w:rPr>
      </w:pPr>
      <w:hyperlink w:anchor="_Toc18408198" w:history="1">
        <w:r w:rsidRPr="00C31248">
          <w:rPr>
            <w:rStyle w:val="Hyperlink"/>
            <w:noProof/>
          </w:rPr>
          <w:t>7.8</w:t>
        </w:r>
        <w:r>
          <w:rPr>
            <w:i w:val="0"/>
            <w:iCs w:val="0"/>
            <w:noProof/>
            <w:sz w:val="22"/>
            <w:szCs w:val="22"/>
          </w:rPr>
          <w:tab/>
        </w:r>
        <w:r w:rsidRPr="00C31248">
          <w:rPr>
            <w:rStyle w:val="Hyperlink"/>
            <w:noProof/>
          </w:rPr>
          <w:t>Software Builds</w:t>
        </w:r>
        <w:r>
          <w:rPr>
            <w:noProof/>
            <w:webHidden/>
          </w:rPr>
          <w:tab/>
        </w:r>
        <w:r>
          <w:rPr>
            <w:noProof/>
            <w:webHidden/>
          </w:rPr>
          <w:fldChar w:fldCharType="begin"/>
        </w:r>
        <w:r>
          <w:rPr>
            <w:noProof/>
            <w:webHidden/>
          </w:rPr>
          <w:instrText xml:space="preserve"> PAGEREF _Toc18408198 \h </w:instrText>
        </w:r>
        <w:r>
          <w:rPr>
            <w:noProof/>
            <w:webHidden/>
          </w:rPr>
        </w:r>
        <w:r>
          <w:rPr>
            <w:noProof/>
            <w:webHidden/>
          </w:rPr>
          <w:fldChar w:fldCharType="separate"/>
        </w:r>
        <w:r>
          <w:rPr>
            <w:noProof/>
            <w:webHidden/>
          </w:rPr>
          <w:t>36</w:t>
        </w:r>
        <w:r>
          <w:rPr>
            <w:noProof/>
            <w:webHidden/>
          </w:rPr>
          <w:fldChar w:fldCharType="end"/>
        </w:r>
      </w:hyperlink>
    </w:p>
    <w:p w14:paraId="13656827" w14:textId="1287BA56" w:rsidR="00D412EA" w:rsidRDefault="00D412EA" w:rsidP="00D412EA">
      <w:pPr>
        <w:pStyle w:val="TOC2"/>
        <w:tabs>
          <w:tab w:val="left" w:pos="880"/>
          <w:tab w:val="right" w:pos="9350"/>
        </w:tabs>
        <w:spacing w:before="0"/>
        <w:rPr>
          <w:i w:val="0"/>
          <w:iCs w:val="0"/>
          <w:noProof/>
          <w:sz w:val="22"/>
          <w:szCs w:val="22"/>
        </w:rPr>
      </w:pPr>
      <w:hyperlink w:anchor="_Toc18408199" w:history="1">
        <w:r w:rsidRPr="00C31248">
          <w:rPr>
            <w:rStyle w:val="Hyperlink"/>
            <w:noProof/>
          </w:rPr>
          <w:t>7.9</w:t>
        </w:r>
        <w:r>
          <w:rPr>
            <w:i w:val="0"/>
            <w:iCs w:val="0"/>
            <w:noProof/>
            <w:sz w:val="22"/>
            <w:szCs w:val="22"/>
          </w:rPr>
          <w:tab/>
        </w:r>
        <w:r w:rsidRPr="00C31248">
          <w:rPr>
            <w:rStyle w:val="Hyperlink"/>
            <w:noProof/>
          </w:rPr>
          <w:t>Collector Daemon</w:t>
        </w:r>
        <w:r>
          <w:rPr>
            <w:noProof/>
            <w:webHidden/>
          </w:rPr>
          <w:tab/>
        </w:r>
        <w:r>
          <w:rPr>
            <w:noProof/>
            <w:webHidden/>
          </w:rPr>
          <w:fldChar w:fldCharType="begin"/>
        </w:r>
        <w:r>
          <w:rPr>
            <w:noProof/>
            <w:webHidden/>
          </w:rPr>
          <w:instrText xml:space="preserve"> PAGEREF _Toc18408199 \h </w:instrText>
        </w:r>
        <w:r>
          <w:rPr>
            <w:noProof/>
            <w:webHidden/>
          </w:rPr>
        </w:r>
        <w:r>
          <w:rPr>
            <w:noProof/>
            <w:webHidden/>
          </w:rPr>
          <w:fldChar w:fldCharType="separate"/>
        </w:r>
        <w:r>
          <w:rPr>
            <w:noProof/>
            <w:webHidden/>
          </w:rPr>
          <w:t>37</w:t>
        </w:r>
        <w:r>
          <w:rPr>
            <w:noProof/>
            <w:webHidden/>
          </w:rPr>
          <w:fldChar w:fldCharType="end"/>
        </w:r>
      </w:hyperlink>
    </w:p>
    <w:p w14:paraId="3459542B" w14:textId="4C5D43A7" w:rsidR="00D412EA" w:rsidRDefault="00D412EA" w:rsidP="00D412EA">
      <w:pPr>
        <w:pStyle w:val="TOC2"/>
        <w:tabs>
          <w:tab w:val="left" w:pos="880"/>
          <w:tab w:val="right" w:pos="9350"/>
        </w:tabs>
        <w:spacing w:before="0"/>
        <w:rPr>
          <w:i w:val="0"/>
          <w:iCs w:val="0"/>
          <w:noProof/>
          <w:sz w:val="22"/>
          <w:szCs w:val="22"/>
        </w:rPr>
      </w:pPr>
      <w:hyperlink w:anchor="_Toc18408200" w:history="1">
        <w:r w:rsidRPr="00C31248">
          <w:rPr>
            <w:rStyle w:val="Hyperlink"/>
            <w:noProof/>
          </w:rPr>
          <w:t>7.10</w:t>
        </w:r>
        <w:r>
          <w:rPr>
            <w:i w:val="0"/>
            <w:iCs w:val="0"/>
            <w:noProof/>
            <w:sz w:val="22"/>
            <w:szCs w:val="22"/>
          </w:rPr>
          <w:tab/>
        </w:r>
        <w:r w:rsidRPr="00C31248">
          <w:rPr>
            <w:rStyle w:val="Hyperlink"/>
            <w:noProof/>
          </w:rPr>
          <w:t>Collector Web Application</w:t>
        </w:r>
        <w:r>
          <w:rPr>
            <w:noProof/>
            <w:webHidden/>
          </w:rPr>
          <w:tab/>
        </w:r>
        <w:r>
          <w:rPr>
            <w:noProof/>
            <w:webHidden/>
          </w:rPr>
          <w:fldChar w:fldCharType="begin"/>
        </w:r>
        <w:r>
          <w:rPr>
            <w:noProof/>
            <w:webHidden/>
          </w:rPr>
          <w:instrText xml:space="preserve"> PAGEREF _Toc18408200 \h </w:instrText>
        </w:r>
        <w:r>
          <w:rPr>
            <w:noProof/>
            <w:webHidden/>
          </w:rPr>
        </w:r>
        <w:r>
          <w:rPr>
            <w:noProof/>
            <w:webHidden/>
          </w:rPr>
          <w:fldChar w:fldCharType="separate"/>
        </w:r>
        <w:r>
          <w:rPr>
            <w:noProof/>
            <w:webHidden/>
          </w:rPr>
          <w:t>40</w:t>
        </w:r>
        <w:r>
          <w:rPr>
            <w:noProof/>
            <w:webHidden/>
          </w:rPr>
          <w:fldChar w:fldCharType="end"/>
        </w:r>
      </w:hyperlink>
    </w:p>
    <w:p w14:paraId="61FED1B5" w14:textId="3DF30F79" w:rsidR="00D412EA" w:rsidRDefault="00D412EA" w:rsidP="00D412EA">
      <w:pPr>
        <w:pStyle w:val="TOC1"/>
        <w:tabs>
          <w:tab w:val="left" w:pos="440"/>
          <w:tab w:val="right" w:pos="9350"/>
        </w:tabs>
        <w:spacing w:before="0" w:after="0"/>
        <w:rPr>
          <w:b w:val="0"/>
          <w:bCs w:val="0"/>
          <w:noProof/>
          <w:sz w:val="22"/>
          <w:szCs w:val="22"/>
        </w:rPr>
      </w:pPr>
      <w:hyperlink w:anchor="_Toc18408201" w:history="1">
        <w:r w:rsidRPr="00C31248">
          <w:rPr>
            <w:rStyle w:val="Hyperlink"/>
            <w:noProof/>
          </w:rPr>
          <w:t>8</w:t>
        </w:r>
        <w:r>
          <w:rPr>
            <w:b w:val="0"/>
            <w:bCs w:val="0"/>
            <w:noProof/>
            <w:sz w:val="22"/>
            <w:szCs w:val="22"/>
          </w:rPr>
          <w:tab/>
        </w:r>
        <w:r w:rsidRPr="00C31248">
          <w:rPr>
            <w:rStyle w:val="Hyperlink"/>
            <w:noProof/>
          </w:rPr>
          <w:t>Appendix A: AWS Notes</w:t>
        </w:r>
        <w:r>
          <w:rPr>
            <w:noProof/>
            <w:webHidden/>
          </w:rPr>
          <w:tab/>
        </w:r>
        <w:r>
          <w:rPr>
            <w:noProof/>
            <w:webHidden/>
          </w:rPr>
          <w:fldChar w:fldCharType="begin"/>
        </w:r>
        <w:r>
          <w:rPr>
            <w:noProof/>
            <w:webHidden/>
          </w:rPr>
          <w:instrText xml:space="preserve"> PAGEREF _Toc18408201 \h </w:instrText>
        </w:r>
        <w:r>
          <w:rPr>
            <w:noProof/>
            <w:webHidden/>
          </w:rPr>
        </w:r>
        <w:r>
          <w:rPr>
            <w:noProof/>
            <w:webHidden/>
          </w:rPr>
          <w:fldChar w:fldCharType="separate"/>
        </w:r>
        <w:r>
          <w:rPr>
            <w:noProof/>
            <w:webHidden/>
          </w:rPr>
          <w:t>42</w:t>
        </w:r>
        <w:r>
          <w:rPr>
            <w:noProof/>
            <w:webHidden/>
          </w:rPr>
          <w:fldChar w:fldCharType="end"/>
        </w:r>
      </w:hyperlink>
    </w:p>
    <w:p w14:paraId="07BFEFAA" w14:textId="01FB748D" w:rsidR="00D412EA" w:rsidRDefault="00D412EA" w:rsidP="00D412EA">
      <w:pPr>
        <w:pStyle w:val="TOC1"/>
        <w:tabs>
          <w:tab w:val="left" w:pos="440"/>
          <w:tab w:val="right" w:pos="9350"/>
        </w:tabs>
        <w:spacing w:before="0" w:after="0"/>
        <w:rPr>
          <w:b w:val="0"/>
          <w:bCs w:val="0"/>
          <w:noProof/>
          <w:sz w:val="22"/>
          <w:szCs w:val="22"/>
        </w:rPr>
      </w:pPr>
      <w:hyperlink w:anchor="_Toc18408202" w:history="1">
        <w:r w:rsidRPr="00C31248">
          <w:rPr>
            <w:rStyle w:val="Hyperlink"/>
            <w:noProof/>
          </w:rPr>
          <w:t>9</w:t>
        </w:r>
        <w:r>
          <w:rPr>
            <w:b w:val="0"/>
            <w:bCs w:val="0"/>
            <w:noProof/>
            <w:sz w:val="22"/>
            <w:szCs w:val="22"/>
          </w:rPr>
          <w:tab/>
        </w:r>
        <w:r w:rsidRPr="00C31248">
          <w:rPr>
            <w:rStyle w:val="Hyperlink"/>
            <w:noProof/>
          </w:rPr>
          <w:t>Appendix B: Parameter Worksheet</w:t>
        </w:r>
        <w:r>
          <w:rPr>
            <w:noProof/>
            <w:webHidden/>
          </w:rPr>
          <w:tab/>
        </w:r>
        <w:r>
          <w:rPr>
            <w:noProof/>
            <w:webHidden/>
          </w:rPr>
          <w:fldChar w:fldCharType="begin"/>
        </w:r>
        <w:r>
          <w:rPr>
            <w:noProof/>
            <w:webHidden/>
          </w:rPr>
          <w:instrText xml:space="preserve"> PAGEREF _Toc18408202 \h </w:instrText>
        </w:r>
        <w:r>
          <w:rPr>
            <w:noProof/>
            <w:webHidden/>
          </w:rPr>
        </w:r>
        <w:r>
          <w:rPr>
            <w:noProof/>
            <w:webHidden/>
          </w:rPr>
          <w:fldChar w:fldCharType="separate"/>
        </w:r>
        <w:r>
          <w:rPr>
            <w:noProof/>
            <w:webHidden/>
          </w:rPr>
          <w:t>43</w:t>
        </w:r>
        <w:r>
          <w:rPr>
            <w:noProof/>
            <w:webHidden/>
          </w:rPr>
          <w:fldChar w:fldCharType="end"/>
        </w:r>
      </w:hyperlink>
    </w:p>
    <w:p w14:paraId="6959F73D" w14:textId="294FEC19" w:rsidR="00D412EA" w:rsidRDefault="00D412EA" w:rsidP="00D412EA">
      <w:pPr>
        <w:pStyle w:val="TOC1"/>
        <w:tabs>
          <w:tab w:val="left" w:pos="440"/>
          <w:tab w:val="right" w:pos="9350"/>
        </w:tabs>
        <w:spacing w:before="0" w:after="0"/>
        <w:rPr>
          <w:b w:val="0"/>
          <w:bCs w:val="0"/>
          <w:noProof/>
          <w:sz w:val="22"/>
          <w:szCs w:val="22"/>
        </w:rPr>
      </w:pPr>
      <w:hyperlink w:anchor="_Toc18408203" w:history="1">
        <w:r w:rsidRPr="00C31248">
          <w:rPr>
            <w:rStyle w:val="Hyperlink"/>
            <w:noProof/>
          </w:rPr>
          <w:t>10</w:t>
        </w:r>
        <w:r>
          <w:rPr>
            <w:b w:val="0"/>
            <w:bCs w:val="0"/>
            <w:noProof/>
            <w:sz w:val="22"/>
            <w:szCs w:val="22"/>
          </w:rPr>
          <w:tab/>
        </w:r>
        <w:r w:rsidRPr="00C31248">
          <w:rPr>
            <w:rStyle w:val="Hyperlink"/>
            <w:noProof/>
          </w:rPr>
          <w:t>Appendix C: System Port Usage</w:t>
        </w:r>
        <w:r>
          <w:rPr>
            <w:noProof/>
            <w:webHidden/>
          </w:rPr>
          <w:tab/>
        </w:r>
        <w:r>
          <w:rPr>
            <w:noProof/>
            <w:webHidden/>
          </w:rPr>
          <w:fldChar w:fldCharType="begin"/>
        </w:r>
        <w:r>
          <w:rPr>
            <w:noProof/>
            <w:webHidden/>
          </w:rPr>
          <w:instrText xml:space="preserve"> PAGEREF _Toc18408203 \h </w:instrText>
        </w:r>
        <w:r>
          <w:rPr>
            <w:noProof/>
            <w:webHidden/>
          </w:rPr>
        </w:r>
        <w:r>
          <w:rPr>
            <w:noProof/>
            <w:webHidden/>
          </w:rPr>
          <w:fldChar w:fldCharType="separate"/>
        </w:r>
        <w:r>
          <w:rPr>
            <w:noProof/>
            <w:webHidden/>
          </w:rPr>
          <w:t>45</w:t>
        </w:r>
        <w:r>
          <w:rPr>
            <w:noProof/>
            <w:webHidden/>
          </w:rPr>
          <w:fldChar w:fldCharType="end"/>
        </w:r>
      </w:hyperlink>
    </w:p>
    <w:p w14:paraId="3B6EDEFD" w14:textId="6F5FC887" w:rsidR="00D412EA" w:rsidRDefault="00D412EA" w:rsidP="00D412EA">
      <w:pPr>
        <w:pStyle w:val="TOC1"/>
        <w:tabs>
          <w:tab w:val="left" w:pos="440"/>
          <w:tab w:val="right" w:pos="9350"/>
        </w:tabs>
        <w:spacing w:before="0" w:after="0"/>
        <w:rPr>
          <w:b w:val="0"/>
          <w:bCs w:val="0"/>
          <w:noProof/>
          <w:sz w:val="22"/>
          <w:szCs w:val="22"/>
        </w:rPr>
      </w:pPr>
      <w:hyperlink w:anchor="_Toc18408204" w:history="1">
        <w:r w:rsidRPr="00C31248">
          <w:rPr>
            <w:rStyle w:val="Hyperlink"/>
            <w:noProof/>
          </w:rPr>
          <w:t>11</w:t>
        </w:r>
        <w:r>
          <w:rPr>
            <w:b w:val="0"/>
            <w:bCs w:val="0"/>
            <w:noProof/>
            <w:sz w:val="22"/>
            <w:szCs w:val="22"/>
          </w:rPr>
          <w:tab/>
        </w:r>
        <w:r w:rsidRPr="00C31248">
          <w:rPr>
            <w:rStyle w:val="Hyperlink"/>
            <w:noProof/>
          </w:rPr>
          <w:t>Appendix D: System User and Groups</w:t>
        </w:r>
        <w:r>
          <w:rPr>
            <w:noProof/>
            <w:webHidden/>
          </w:rPr>
          <w:tab/>
        </w:r>
        <w:r>
          <w:rPr>
            <w:noProof/>
            <w:webHidden/>
          </w:rPr>
          <w:fldChar w:fldCharType="begin"/>
        </w:r>
        <w:r>
          <w:rPr>
            <w:noProof/>
            <w:webHidden/>
          </w:rPr>
          <w:instrText xml:space="preserve"> PAGEREF _Toc18408204 \h </w:instrText>
        </w:r>
        <w:r>
          <w:rPr>
            <w:noProof/>
            <w:webHidden/>
          </w:rPr>
        </w:r>
        <w:r>
          <w:rPr>
            <w:noProof/>
            <w:webHidden/>
          </w:rPr>
          <w:fldChar w:fldCharType="separate"/>
        </w:r>
        <w:r>
          <w:rPr>
            <w:noProof/>
            <w:webHidden/>
          </w:rPr>
          <w:t>47</w:t>
        </w:r>
        <w:r>
          <w:rPr>
            <w:noProof/>
            <w:webHidden/>
          </w:rPr>
          <w:fldChar w:fldCharType="end"/>
        </w:r>
      </w:hyperlink>
    </w:p>
    <w:p w14:paraId="276D651B" w14:textId="11B354A6" w:rsidR="00D412EA" w:rsidRDefault="00D412EA" w:rsidP="00D412EA">
      <w:pPr>
        <w:pStyle w:val="TOC1"/>
        <w:tabs>
          <w:tab w:val="left" w:pos="440"/>
          <w:tab w:val="right" w:pos="9350"/>
        </w:tabs>
        <w:spacing w:before="0" w:after="0"/>
        <w:rPr>
          <w:b w:val="0"/>
          <w:bCs w:val="0"/>
          <w:noProof/>
          <w:sz w:val="22"/>
          <w:szCs w:val="22"/>
        </w:rPr>
      </w:pPr>
      <w:hyperlink w:anchor="_Toc18408205" w:history="1">
        <w:r w:rsidRPr="00C31248">
          <w:rPr>
            <w:rStyle w:val="Hyperlink"/>
            <w:noProof/>
          </w:rPr>
          <w:t>12</w:t>
        </w:r>
        <w:r>
          <w:rPr>
            <w:b w:val="0"/>
            <w:bCs w:val="0"/>
            <w:noProof/>
            <w:sz w:val="22"/>
            <w:szCs w:val="22"/>
          </w:rPr>
          <w:tab/>
        </w:r>
        <w:r w:rsidRPr="00C31248">
          <w:rPr>
            <w:rStyle w:val="Hyperlink"/>
            <w:noProof/>
          </w:rPr>
          <w:t>Appendix E: Change History</w:t>
        </w:r>
        <w:r>
          <w:rPr>
            <w:noProof/>
            <w:webHidden/>
          </w:rPr>
          <w:tab/>
        </w:r>
        <w:r>
          <w:rPr>
            <w:noProof/>
            <w:webHidden/>
          </w:rPr>
          <w:fldChar w:fldCharType="begin"/>
        </w:r>
        <w:r>
          <w:rPr>
            <w:noProof/>
            <w:webHidden/>
          </w:rPr>
          <w:instrText xml:space="preserve"> PAGEREF _Toc18408205 \h </w:instrText>
        </w:r>
        <w:r>
          <w:rPr>
            <w:noProof/>
            <w:webHidden/>
          </w:rPr>
        </w:r>
        <w:r>
          <w:rPr>
            <w:noProof/>
            <w:webHidden/>
          </w:rPr>
          <w:fldChar w:fldCharType="separate"/>
        </w:r>
        <w:r>
          <w:rPr>
            <w:noProof/>
            <w:webHidden/>
          </w:rPr>
          <w:t>48</w:t>
        </w:r>
        <w:r>
          <w:rPr>
            <w:noProof/>
            <w:webHidden/>
          </w:rPr>
          <w:fldChar w:fldCharType="end"/>
        </w:r>
      </w:hyperlink>
    </w:p>
    <w:p w14:paraId="0F208920" w14:textId="60FD45D5" w:rsidR="006C2F87" w:rsidRDefault="00DC029C" w:rsidP="00D412EA">
      <w:pPr>
        <w:pStyle w:val="Subtitle"/>
        <w:spacing w:after="0"/>
      </w:pPr>
      <w:r>
        <w:fldChar w:fldCharType="end"/>
      </w:r>
      <w:r w:rsidR="006C2F87">
        <w:fldChar w:fldCharType="begin"/>
      </w:r>
      <w:r w:rsidR="006C2F87">
        <w:instrText xml:space="preserve"> TOC \o "1-3" \h \z \u </w:instrText>
      </w:r>
      <w:r w:rsidR="006C2F87">
        <w:fldChar w:fldCharType="end"/>
      </w:r>
    </w:p>
    <w:p w14:paraId="568CC709" w14:textId="77777777" w:rsidR="00DC029C" w:rsidRPr="00DC029C" w:rsidRDefault="00DC029C" w:rsidP="00DC029C"/>
    <w:p w14:paraId="4C77CE16" w14:textId="77777777" w:rsidR="00DC029C" w:rsidRDefault="00DC029C">
      <w:pPr>
        <w:spacing w:after="160" w:line="259" w:lineRule="auto"/>
        <w:rPr>
          <w:color w:val="5A5A5A" w:themeColor="text1" w:themeTint="A5"/>
          <w:spacing w:val="10"/>
        </w:rPr>
      </w:pPr>
      <w:bookmarkStart w:id="0" w:name="_35tiyw8r3pwy" w:colFirst="0" w:colLast="0"/>
      <w:bookmarkEnd w:id="0"/>
      <w:r>
        <w:br w:type="page"/>
      </w:r>
    </w:p>
    <w:p w14:paraId="5129097E" w14:textId="2D19A911" w:rsidR="00B8521E" w:rsidRPr="00BB6896" w:rsidRDefault="009B0375" w:rsidP="0046103F">
      <w:pPr>
        <w:pStyle w:val="Subtitle"/>
        <w:rPr>
          <w:sz w:val="32"/>
        </w:rPr>
      </w:pPr>
      <w:r w:rsidRPr="00BB6896">
        <w:rPr>
          <w:sz w:val="32"/>
        </w:rPr>
        <w:lastRenderedPageBreak/>
        <w:t xml:space="preserve">Table of </w:t>
      </w:r>
      <w:r w:rsidR="006C2F87" w:rsidRPr="00BB6896">
        <w:rPr>
          <w:sz w:val="32"/>
        </w:rPr>
        <w:t>Figures</w:t>
      </w:r>
    </w:p>
    <w:p w14:paraId="4F1C451B" w14:textId="58C34E05" w:rsidR="00D412EA" w:rsidRDefault="00DC029C">
      <w:pPr>
        <w:pStyle w:val="TableofFigures"/>
        <w:tabs>
          <w:tab w:val="right" w:pos="9350"/>
        </w:tabs>
        <w:rPr>
          <w:b w:val="0"/>
          <w:bCs w:val="0"/>
          <w:noProof/>
          <w:sz w:val="22"/>
          <w:szCs w:val="22"/>
        </w:rPr>
      </w:pPr>
      <w:r w:rsidRPr="00DC029C">
        <w:rPr>
          <w:b w:val="0"/>
          <w:bCs w:val="0"/>
        </w:rPr>
        <w:fldChar w:fldCharType="begin"/>
      </w:r>
      <w:r w:rsidRPr="00DC029C">
        <w:rPr>
          <w:b w:val="0"/>
          <w:bCs w:val="0"/>
        </w:rPr>
        <w:instrText xml:space="preserve"> TOC \h \z \c "Figure" </w:instrText>
      </w:r>
      <w:r w:rsidRPr="00DC029C">
        <w:rPr>
          <w:b w:val="0"/>
          <w:bCs w:val="0"/>
        </w:rPr>
        <w:fldChar w:fldCharType="separate"/>
      </w:r>
      <w:hyperlink w:anchor="_Toc18408206" w:history="1">
        <w:r w:rsidR="00D412EA" w:rsidRPr="002D0C2B">
          <w:rPr>
            <w:rStyle w:val="Hyperlink"/>
            <w:noProof/>
          </w:rPr>
          <w:t>Figure 1 OSKE System Diagram</w:t>
        </w:r>
        <w:r w:rsidR="00D412EA">
          <w:rPr>
            <w:noProof/>
            <w:webHidden/>
          </w:rPr>
          <w:tab/>
        </w:r>
        <w:r w:rsidR="00D412EA">
          <w:rPr>
            <w:noProof/>
            <w:webHidden/>
          </w:rPr>
          <w:fldChar w:fldCharType="begin"/>
        </w:r>
        <w:r w:rsidR="00D412EA">
          <w:rPr>
            <w:noProof/>
            <w:webHidden/>
          </w:rPr>
          <w:instrText xml:space="preserve"> PAGEREF _Toc18408206 \h </w:instrText>
        </w:r>
        <w:r w:rsidR="00D412EA">
          <w:rPr>
            <w:noProof/>
            <w:webHidden/>
          </w:rPr>
        </w:r>
        <w:r w:rsidR="00D412EA">
          <w:rPr>
            <w:noProof/>
            <w:webHidden/>
          </w:rPr>
          <w:fldChar w:fldCharType="separate"/>
        </w:r>
        <w:r w:rsidR="00D412EA">
          <w:rPr>
            <w:noProof/>
            <w:webHidden/>
          </w:rPr>
          <w:t>6</w:t>
        </w:r>
        <w:r w:rsidR="00D412EA">
          <w:rPr>
            <w:noProof/>
            <w:webHidden/>
          </w:rPr>
          <w:fldChar w:fldCharType="end"/>
        </w:r>
      </w:hyperlink>
    </w:p>
    <w:p w14:paraId="0A940DE2" w14:textId="0AB618B5" w:rsidR="00D412EA" w:rsidRDefault="00D412EA">
      <w:pPr>
        <w:pStyle w:val="TableofFigures"/>
        <w:tabs>
          <w:tab w:val="right" w:pos="9350"/>
        </w:tabs>
        <w:rPr>
          <w:b w:val="0"/>
          <w:bCs w:val="0"/>
          <w:noProof/>
          <w:sz w:val="22"/>
          <w:szCs w:val="22"/>
        </w:rPr>
      </w:pPr>
      <w:hyperlink w:anchor="_Toc18408207" w:history="1">
        <w:r w:rsidRPr="002D0C2B">
          <w:rPr>
            <w:rStyle w:val="Hyperlink"/>
            <w:noProof/>
          </w:rPr>
          <w:t>Figure 2 Alternate System Diagram with Network Ports</w:t>
        </w:r>
        <w:r>
          <w:rPr>
            <w:noProof/>
            <w:webHidden/>
          </w:rPr>
          <w:tab/>
        </w:r>
        <w:r>
          <w:rPr>
            <w:noProof/>
            <w:webHidden/>
          </w:rPr>
          <w:fldChar w:fldCharType="begin"/>
        </w:r>
        <w:r>
          <w:rPr>
            <w:noProof/>
            <w:webHidden/>
          </w:rPr>
          <w:instrText xml:space="preserve"> PAGEREF _Toc18408207 \h </w:instrText>
        </w:r>
        <w:r>
          <w:rPr>
            <w:noProof/>
            <w:webHidden/>
          </w:rPr>
        </w:r>
        <w:r>
          <w:rPr>
            <w:noProof/>
            <w:webHidden/>
          </w:rPr>
          <w:fldChar w:fldCharType="separate"/>
        </w:r>
        <w:r>
          <w:rPr>
            <w:noProof/>
            <w:webHidden/>
          </w:rPr>
          <w:t>7</w:t>
        </w:r>
        <w:r>
          <w:rPr>
            <w:noProof/>
            <w:webHidden/>
          </w:rPr>
          <w:fldChar w:fldCharType="end"/>
        </w:r>
      </w:hyperlink>
    </w:p>
    <w:p w14:paraId="6CE53EE3" w14:textId="41870026" w:rsidR="00D412EA" w:rsidRDefault="00D412EA">
      <w:pPr>
        <w:pStyle w:val="TableofFigures"/>
        <w:tabs>
          <w:tab w:val="right" w:pos="9350"/>
        </w:tabs>
        <w:rPr>
          <w:b w:val="0"/>
          <w:bCs w:val="0"/>
          <w:noProof/>
          <w:sz w:val="22"/>
          <w:szCs w:val="22"/>
        </w:rPr>
      </w:pPr>
      <w:hyperlink w:anchor="_Toc18408208" w:history="1">
        <w:r w:rsidRPr="002D0C2B">
          <w:rPr>
            <w:rStyle w:val="Hyperlink"/>
            <w:noProof/>
          </w:rPr>
          <w:t>Figure 3 Google Console - Create Project</w:t>
        </w:r>
        <w:r>
          <w:rPr>
            <w:noProof/>
            <w:webHidden/>
          </w:rPr>
          <w:tab/>
        </w:r>
        <w:r>
          <w:rPr>
            <w:noProof/>
            <w:webHidden/>
          </w:rPr>
          <w:fldChar w:fldCharType="begin"/>
        </w:r>
        <w:r>
          <w:rPr>
            <w:noProof/>
            <w:webHidden/>
          </w:rPr>
          <w:instrText xml:space="preserve"> PAGEREF _Toc18408208 \h </w:instrText>
        </w:r>
        <w:r>
          <w:rPr>
            <w:noProof/>
            <w:webHidden/>
          </w:rPr>
        </w:r>
        <w:r>
          <w:rPr>
            <w:noProof/>
            <w:webHidden/>
          </w:rPr>
          <w:fldChar w:fldCharType="separate"/>
        </w:r>
        <w:r>
          <w:rPr>
            <w:noProof/>
            <w:webHidden/>
          </w:rPr>
          <w:t>30</w:t>
        </w:r>
        <w:r>
          <w:rPr>
            <w:noProof/>
            <w:webHidden/>
          </w:rPr>
          <w:fldChar w:fldCharType="end"/>
        </w:r>
      </w:hyperlink>
    </w:p>
    <w:p w14:paraId="31AA759D" w14:textId="2F6B837E" w:rsidR="00D412EA" w:rsidRDefault="00D412EA">
      <w:pPr>
        <w:pStyle w:val="TableofFigures"/>
        <w:tabs>
          <w:tab w:val="right" w:pos="9350"/>
        </w:tabs>
        <w:rPr>
          <w:b w:val="0"/>
          <w:bCs w:val="0"/>
          <w:noProof/>
          <w:sz w:val="22"/>
          <w:szCs w:val="22"/>
        </w:rPr>
      </w:pPr>
      <w:hyperlink w:anchor="_Toc18408209" w:history="1">
        <w:r w:rsidRPr="002D0C2B">
          <w:rPr>
            <w:rStyle w:val="Hyperlink"/>
            <w:noProof/>
          </w:rPr>
          <w:t>Figure 4 Google Console - Access Credentials</w:t>
        </w:r>
        <w:r>
          <w:rPr>
            <w:noProof/>
            <w:webHidden/>
          </w:rPr>
          <w:tab/>
        </w:r>
        <w:r>
          <w:rPr>
            <w:noProof/>
            <w:webHidden/>
          </w:rPr>
          <w:fldChar w:fldCharType="begin"/>
        </w:r>
        <w:r>
          <w:rPr>
            <w:noProof/>
            <w:webHidden/>
          </w:rPr>
          <w:instrText xml:space="preserve"> PAGEREF _Toc18408209 \h </w:instrText>
        </w:r>
        <w:r>
          <w:rPr>
            <w:noProof/>
            <w:webHidden/>
          </w:rPr>
        </w:r>
        <w:r>
          <w:rPr>
            <w:noProof/>
            <w:webHidden/>
          </w:rPr>
          <w:fldChar w:fldCharType="separate"/>
        </w:r>
        <w:r>
          <w:rPr>
            <w:noProof/>
            <w:webHidden/>
          </w:rPr>
          <w:t>30</w:t>
        </w:r>
        <w:r>
          <w:rPr>
            <w:noProof/>
            <w:webHidden/>
          </w:rPr>
          <w:fldChar w:fldCharType="end"/>
        </w:r>
      </w:hyperlink>
    </w:p>
    <w:p w14:paraId="736ED848" w14:textId="6F11DBDB" w:rsidR="00D412EA" w:rsidRDefault="00D412EA">
      <w:pPr>
        <w:pStyle w:val="TableofFigures"/>
        <w:tabs>
          <w:tab w:val="right" w:pos="9350"/>
        </w:tabs>
        <w:rPr>
          <w:b w:val="0"/>
          <w:bCs w:val="0"/>
          <w:noProof/>
          <w:sz w:val="22"/>
          <w:szCs w:val="22"/>
        </w:rPr>
      </w:pPr>
      <w:hyperlink w:anchor="_Toc18408210" w:history="1">
        <w:r w:rsidRPr="002D0C2B">
          <w:rPr>
            <w:rStyle w:val="Hyperlink"/>
            <w:noProof/>
          </w:rPr>
          <w:t>Figure 5 Google Console - Credentials</w:t>
        </w:r>
        <w:r>
          <w:rPr>
            <w:noProof/>
            <w:webHidden/>
          </w:rPr>
          <w:tab/>
        </w:r>
        <w:r>
          <w:rPr>
            <w:noProof/>
            <w:webHidden/>
          </w:rPr>
          <w:fldChar w:fldCharType="begin"/>
        </w:r>
        <w:r>
          <w:rPr>
            <w:noProof/>
            <w:webHidden/>
          </w:rPr>
          <w:instrText xml:space="preserve"> PAGEREF _Toc18408210 \h </w:instrText>
        </w:r>
        <w:r>
          <w:rPr>
            <w:noProof/>
            <w:webHidden/>
          </w:rPr>
        </w:r>
        <w:r>
          <w:rPr>
            <w:noProof/>
            <w:webHidden/>
          </w:rPr>
          <w:fldChar w:fldCharType="separate"/>
        </w:r>
        <w:r>
          <w:rPr>
            <w:noProof/>
            <w:webHidden/>
          </w:rPr>
          <w:t>31</w:t>
        </w:r>
        <w:r>
          <w:rPr>
            <w:noProof/>
            <w:webHidden/>
          </w:rPr>
          <w:fldChar w:fldCharType="end"/>
        </w:r>
      </w:hyperlink>
    </w:p>
    <w:p w14:paraId="7E6C3099" w14:textId="1B3471F6" w:rsidR="00D412EA" w:rsidRDefault="00D412EA">
      <w:pPr>
        <w:pStyle w:val="TableofFigures"/>
        <w:tabs>
          <w:tab w:val="right" w:pos="9350"/>
        </w:tabs>
        <w:rPr>
          <w:b w:val="0"/>
          <w:bCs w:val="0"/>
          <w:noProof/>
          <w:sz w:val="22"/>
          <w:szCs w:val="22"/>
        </w:rPr>
      </w:pPr>
      <w:hyperlink w:anchor="_Toc18408211" w:history="1">
        <w:r w:rsidRPr="002D0C2B">
          <w:rPr>
            <w:rStyle w:val="Hyperlink"/>
            <w:noProof/>
          </w:rPr>
          <w:t>Figure 6 Google Console - Choose Credential Type</w:t>
        </w:r>
        <w:r>
          <w:rPr>
            <w:noProof/>
            <w:webHidden/>
          </w:rPr>
          <w:tab/>
        </w:r>
        <w:r>
          <w:rPr>
            <w:noProof/>
            <w:webHidden/>
          </w:rPr>
          <w:fldChar w:fldCharType="begin"/>
        </w:r>
        <w:r>
          <w:rPr>
            <w:noProof/>
            <w:webHidden/>
          </w:rPr>
          <w:instrText xml:space="preserve"> PAGEREF _Toc18408211 \h </w:instrText>
        </w:r>
        <w:r>
          <w:rPr>
            <w:noProof/>
            <w:webHidden/>
          </w:rPr>
        </w:r>
        <w:r>
          <w:rPr>
            <w:noProof/>
            <w:webHidden/>
          </w:rPr>
          <w:fldChar w:fldCharType="separate"/>
        </w:r>
        <w:r>
          <w:rPr>
            <w:noProof/>
            <w:webHidden/>
          </w:rPr>
          <w:t>31</w:t>
        </w:r>
        <w:r>
          <w:rPr>
            <w:noProof/>
            <w:webHidden/>
          </w:rPr>
          <w:fldChar w:fldCharType="end"/>
        </w:r>
      </w:hyperlink>
    </w:p>
    <w:p w14:paraId="179153E6" w14:textId="551389C6" w:rsidR="00D412EA" w:rsidRDefault="00D412EA">
      <w:pPr>
        <w:pStyle w:val="TableofFigures"/>
        <w:tabs>
          <w:tab w:val="right" w:pos="9350"/>
        </w:tabs>
        <w:rPr>
          <w:b w:val="0"/>
          <w:bCs w:val="0"/>
          <w:noProof/>
          <w:sz w:val="22"/>
          <w:szCs w:val="22"/>
        </w:rPr>
      </w:pPr>
      <w:hyperlink w:anchor="_Toc18408212" w:history="1">
        <w:r w:rsidRPr="002D0C2B">
          <w:rPr>
            <w:rStyle w:val="Hyperlink"/>
            <w:noProof/>
          </w:rPr>
          <w:t>Figure 7 Google Console - Create Web Application ID</w:t>
        </w:r>
        <w:r>
          <w:rPr>
            <w:noProof/>
            <w:webHidden/>
          </w:rPr>
          <w:tab/>
        </w:r>
        <w:r>
          <w:rPr>
            <w:noProof/>
            <w:webHidden/>
          </w:rPr>
          <w:fldChar w:fldCharType="begin"/>
        </w:r>
        <w:r>
          <w:rPr>
            <w:noProof/>
            <w:webHidden/>
          </w:rPr>
          <w:instrText xml:space="preserve"> PAGEREF _Toc18408212 \h </w:instrText>
        </w:r>
        <w:r>
          <w:rPr>
            <w:noProof/>
            <w:webHidden/>
          </w:rPr>
        </w:r>
        <w:r>
          <w:rPr>
            <w:noProof/>
            <w:webHidden/>
          </w:rPr>
          <w:fldChar w:fldCharType="separate"/>
        </w:r>
        <w:r>
          <w:rPr>
            <w:noProof/>
            <w:webHidden/>
          </w:rPr>
          <w:t>32</w:t>
        </w:r>
        <w:r>
          <w:rPr>
            <w:noProof/>
            <w:webHidden/>
          </w:rPr>
          <w:fldChar w:fldCharType="end"/>
        </w:r>
      </w:hyperlink>
    </w:p>
    <w:p w14:paraId="693022D9" w14:textId="02C4B339" w:rsidR="00B8521E" w:rsidRPr="00BB6896" w:rsidRDefault="00DC029C" w:rsidP="0046103F">
      <w:pPr>
        <w:rPr>
          <w:sz w:val="32"/>
        </w:rPr>
      </w:pPr>
      <w:r w:rsidRPr="00DC029C">
        <w:rPr>
          <w:bCs/>
          <w:sz w:val="20"/>
          <w:szCs w:val="20"/>
        </w:rPr>
        <w:fldChar w:fldCharType="end"/>
      </w:r>
    </w:p>
    <w:p w14:paraId="3945D8EF" w14:textId="1FFE2F87" w:rsidR="006C2F87" w:rsidRPr="00BB6896" w:rsidRDefault="009B0375" w:rsidP="0046103F">
      <w:pPr>
        <w:pStyle w:val="Subtitle"/>
        <w:rPr>
          <w:sz w:val="32"/>
        </w:rPr>
      </w:pPr>
      <w:bookmarkStart w:id="1" w:name="_ejeobj73b7dc" w:colFirst="0" w:colLast="0"/>
      <w:bookmarkEnd w:id="1"/>
      <w:r w:rsidRPr="00BB6896">
        <w:rPr>
          <w:sz w:val="32"/>
        </w:rPr>
        <w:t xml:space="preserve">Table of </w:t>
      </w:r>
      <w:r w:rsidR="00713C58" w:rsidRPr="00BB6896">
        <w:rPr>
          <w:sz w:val="32"/>
        </w:rPr>
        <w:t>Tables</w:t>
      </w:r>
    </w:p>
    <w:p w14:paraId="3FF58924" w14:textId="3EBB8D72" w:rsidR="00D412EA" w:rsidRDefault="00DC029C">
      <w:pPr>
        <w:pStyle w:val="TableofFigures"/>
        <w:tabs>
          <w:tab w:val="right" w:pos="9350"/>
        </w:tabs>
        <w:rPr>
          <w:b w:val="0"/>
          <w:bCs w:val="0"/>
          <w:noProof/>
          <w:sz w:val="22"/>
          <w:szCs w:val="22"/>
        </w:rPr>
      </w:pPr>
      <w:r>
        <w:rPr>
          <w:b w:val="0"/>
          <w:bCs w:val="0"/>
        </w:rPr>
        <w:fldChar w:fldCharType="begin"/>
      </w:r>
      <w:r>
        <w:rPr>
          <w:b w:val="0"/>
          <w:bCs w:val="0"/>
        </w:rPr>
        <w:instrText xml:space="preserve"> TOC \h \z \c "Table" </w:instrText>
      </w:r>
      <w:r>
        <w:rPr>
          <w:b w:val="0"/>
          <w:bCs w:val="0"/>
        </w:rPr>
        <w:fldChar w:fldCharType="separate"/>
      </w:r>
      <w:hyperlink w:anchor="_Toc18408213" w:history="1">
        <w:r w:rsidR="00D412EA" w:rsidRPr="009F0AE7">
          <w:rPr>
            <w:rStyle w:val="Hyperlink"/>
            <w:noProof/>
          </w:rPr>
          <w:t>Table 1 External System Components</w:t>
        </w:r>
        <w:r w:rsidR="00D412EA">
          <w:rPr>
            <w:noProof/>
            <w:webHidden/>
          </w:rPr>
          <w:tab/>
        </w:r>
        <w:r w:rsidR="00D412EA">
          <w:rPr>
            <w:noProof/>
            <w:webHidden/>
          </w:rPr>
          <w:fldChar w:fldCharType="begin"/>
        </w:r>
        <w:r w:rsidR="00D412EA">
          <w:rPr>
            <w:noProof/>
            <w:webHidden/>
          </w:rPr>
          <w:instrText xml:space="preserve"> PAGEREF _Toc18408213 \h </w:instrText>
        </w:r>
        <w:r w:rsidR="00D412EA">
          <w:rPr>
            <w:noProof/>
            <w:webHidden/>
          </w:rPr>
        </w:r>
        <w:r w:rsidR="00D412EA">
          <w:rPr>
            <w:noProof/>
            <w:webHidden/>
          </w:rPr>
          <w:fldChar w:fldCharType="separate"/>
        </w:r>
        <w:r w:rsidR="00D412EA">
          <w:rPr>
            <w:noProof/>
            <w:webHidden/>
          </w:rPr>
          <w:t>4</w:t>
        </w:r>
        <w:r w:rsidR="00D412EA">
          <w:rPr>
            <w:noProof/>
            <w:webHidden/>
          </w:rPr>
          <w:fldChar w:fldCharType="end"/>
        </w:r>
      </w:hyperlink>
    </w:p>
    <w:p w14:paraId="499AF395" w14:textId="7EE2C8AA" w:rsidR="00D412EA" w:rsidRDefault="00D412EA">
      <w:pPr>
        <w:pStyle w:val="TableofFigures"/>
        <w:tabs>
          <w:tab w:val="right" w:pos="9350"/>
        </w:tabs>
        <w:rPr>
          <w:b w:val="0"/>
          <w:bCs w:val="0"/>
          <w:noProof/>
          <w:sz w:val="22"/>
          <w:szCs w:val="22"/>
        </w:rPr>
      </w:pPr>
      <w:hyperlink w:anchor="_Toc18408214" w:history="1">
        <w:r w:rsidRPr="009F0AE7">
          <w:rPr>
            <w:rStyle w:val="Hyperlink"/>
            <w:noProof/>
          </w:rPr>
          <w:t>Table 2 Internal System Components</w:t>
        </w:r>
        <w:r>
          <w:rPr>
            <w:noProof/>
            <w:webHidden/>
          </w:rPr>
          <w:tab/>
        </w:r>
        <w:r>
          <w:rPr>
            <w:noProof/>
            <w:webHidden/>
          </w:rPr>
          <w:fldChar w:fldCharType="begin"/>
        </w:r>
        <w:r>
          <w:rPr>
            <w:noProof/>
            <w:webHidden/>
          </w:rPr>
          <w:instrText xml:space="preserve"> PAGEREF _Toc18408214 \h </w:instrText>
        </w:r>
        <w:r>
          <w:rPr>
            <w:noProof/>
            <w:webHidden/>
          </w:rPr>
        </w:r>
        <w:r>
          <w:rPr>
            <w:noProof/>
            <w:webHidden/>
          </w:rPr>
          <w:fldChar w:fldCharType="separate"/>
        </w:r>
        <w:r>
          <w:rPr>
            <w:noProof/>
            <w:webHidden/>
          </w:rPr>
          <w:t>5</w:t>
        </w:r>
        <w:r>
          <w:rPr>
            <w:noProof/>
            <w:webHidden/>
          </w:rPr>
          <w:fldChar w:fldCharType="end"/>
        </w:r>
      </w:hyperlink>
    </w:p>
    <w:p w14:paraId="587F7C3C" w14:textId="16C45AFE" w:rsidR="00D412EA" w:rsidRDefault="00D412EA">
      <w:pPr>
        <w:pStyle w:val="TableofFigures"/>
        <w:tabs>
          <w:tab w:val="right" w:pos="9350"/>
        </w:tabs>
        <w:rPr>
          <w:b w:val="0"/>
          <w:bCs w:val="0"/>
          <w:noProof/>
          <w:sz w:val="22"/>
          <w:szCs w:val="22"/>
        </w:rPr>
      </w:pPr>
      <w:hyperlink w:anchor="_Toc18408215" w:history="1">
        <w:r w:rsidRPr="009F0AE7">
          <w:rPr>
            <w:rStyle w:val="Hyperlink"/>
            <w:noProof/>
          </w:rPr>
          <w:t>Table 3 Network Port Connectivity Requirements</w:t>
        </w:r>
        <w:r>
          <w:rPr>
            <w:noProof/>
            <w:webHidden/>
          </w:rPr>
          <w:tab/>
        </w:r>
        <w:r>
          <w:rPr>
            <w:noProof/>
            <w:webHidden/>
          </w:rPr>
          <w:fldChar w:fldCharType="begin"/>
        </w:r>
        <w:r>
          <w:rPr>
            <w:noProof/>
            <w:webHidden/>
          </w:rPr>
          <w:instrText xml:space="preserve"> PAGEREF _Toc18408215 \h </w:instrText>
        </w:r>
        <w:r>
          <w:rPr>
            <w:noProof/>
            <w:webHidden/>
          </w:rPr>
        </w:r>
        <w:r>
          <w:rPr>
            <w:noProof/>
            <w:webHidden/>
          </w:rPr>
          <w:fldChar w:fldCharType="separate"/>
        </w:r>
        <w:r>
          <w:rPr>
            <w:noProof/>
            <w:webHidden/>
          </w:rPr>
          <w:t>7</w:t>
        </w:r>
        <w:r>
          <w:rPr>
            <w:noProof/>
            <w:webHidden/>
          </w:rPr>
          <w:fldChar w:fldCharType="end"/>
        </w:r>
      </w:hyperlink>
    </w:p>
    <w:p w14:paraId="2DCDF339" w14:textId="374CDBA5" w:rsidR="00D412EA" w:rsidRDefault="00D412EA">
      <w:pPr>
        <w:pStyle w:val="TableofFigures"/>
        <w:tabs>
          <w:tab w:val="right" w:pos="9350"/>
        </w:tabs>
        <w:rPr>
          <w:b w:val="0"/>
          <w:bCs w:val="0"/>
          <w:noProof/>
          <w:sz w:val="22"/>
          <w:szCs w:val="22"/>
        </w:rPr>
      </w:pPr>
      <w:hyperlink w:anchor="_Toc18408216" w:history="1">
        <w:r w:rsidRPr="009F0AE7">
          <w:rPr>
            <w:rStyle w:val="Hyperlink"/>
            <w:noProof/>
          </w:rPr>
          <w:t>Table 4 Feasible AWS Instance Types</w:t>
        </w:r>
        <w:r>
          <w:rPr>
            <w:noProof/>
            <w:webHidden/>
          </w:rPr>
          <w:tab/>
        </w:r>
        <w:r>
          <w:rPr>
            <w:noProof/>
            <w:webHidden/>
          </w:rPr>
          <w:fldChar w:fldCharType="begin"/>
        </w:r>
        <w:r>
          <w:rPr>
            <w:noProof/>
            <w:webHidden/>
          </w:rPr>
          <w:instrText xml:space="preserve"> PAGEREF _Toc18408216 \h </w:instrText>
        </w:r>
        <w:r>
          <w:rPr>
            <w:noProof/>
            <w:webHidden/>
          </w:rPr>
        </w:r>
        <w:r>
          <w:rPr>
            <w:noProof/>
            <w:webHidden/>
          </w:rPr>
          <w:fldChar w:fldCharType="separate"/>
        </w:r>
        <w:r>
          <w:rPr>
            <w:noProof/>
            <w:webHidden/>
          </w:rPr>
          <w:t>8</w:t>
        </w:r>
        <w:r>
          <w:rPr>
            <w:noProof/>
            <w:webHidden/>
          </w:rPr>
          <w:fldChar w:fldCharType="end"/>
        </w:r>
      </w:hyperlink>
    </w:p>
    <w:p w14:paraId="50F89AFC" w14:textId="1281807E" w:rsidR="00D412EA" w:rsidRDefault="00D412EA">
      <w:pPr>
        <w:pStyle w:val="TableofFigures"/>
        <w:tabs>
          <w:tab w:val="right" w:pos="9350"/>
        </w:tabs>
        <w:rPr>
          <w:b w:val="0"/>
          <w:bCs w:val="0"/>
          <w:noProof/>
          <w:sz w:val="22"/>
          <w:szCs w:val="22"/>
        </w:rPr>
      </w:pPr>
      <w:hyperlink w:anchor="_Toc18408217" w:history="1">
        <w:r w:rsidRPr="009F0AE7">
          <w:rPr>
            <w:rStyle w:val="Hyperlink"/>
            <w:noProof/>
          </w:rPr>
          <w:t>Table 5 Useful Administrative Tools</w:t>
        </w:r>
        <w:r>
          <w:rPr>
            <w:noProof/>
            <w:webHidden/>
          </w:rPr>
          <w:tab/>
        </w:r>
        <w:r>
          <w:rPr>
            <w:noProof/>
            <w:webHidden/>
          </w:rPr>
          <w:fldChar w:fldCharType="begin"/>
        </w:r>
        <w:r>
          <w:rPr>
            <w:noProof/>
            <w:webHidden/>
          </w:rPr>
          <w:instrText xml:space="preserve"> PAGEREF _Toc18408217 \h </w:instrText>
        </w:r>
        <w:r>
          <w:rPr>
            <w:noProof/>
            <w:webHidden/>
          </w:rPr>
        </w:r>
        <w:r>
          <w:rPr>
            <w:noProof/>
            <w:webHidden/>
          </w:rPr>
          <w:fldChar w:fldCharType="separate"/>
        </w:r>
        <w:r>
          <w:rPr>
            <w:noProof/>
            <w:webHidden/>
          </w:rPr>
          <w:t>9</w:t>
        </w:r>
        <w:r>
          <w:rPr>
            <w:noProof/>
            <w:webHidden/>
          </w:rPr>
          <w:fldChar w:fldCharType="end"/>
        </w:r>
      </w:hyperlink>
    </w:p>
    <w:p w14:paraId="6C5EA81C" w14:textId="36E7547F" w:rsidR="00D412EA" w:rsidRDefault="00D412EA">
      <w:pPr>
        <w:pStyle w:val="TableofFigures"/>
        <w:tabs>
          <w:tab w:val="right" w:pos="9350"/>
        </w:tabs>
        <w:rPr>
          <w:b w:val="0"/>
          <w:bCs w:val="0"/>
          <w:noProof/>
          <w:sz w:val="22"/>
          <w:szCs w:val="22"/>
        </w:rPr>
      </w:pPr>
      <w:hyperlink w:anchor="_Toc18408218" w:history="1">
        <w:r w:rsidRPr="009F0AE7">
          <w:rPr>
            <w:rStyle w:val="Hyperlink"/>
            <w:noProof/>
          </w:rPr>
          <w:t>Table 6 Useful VI Commands</w:t>
        </w:r>
        <w:r>
          <w:rPr>
            <w:noProof/>
            <w:webHidden/>
          </w:rPr>
          <w:tab/>
        </w:r>
        <w:r>
          <w:rPr>
            <w:noProof/>
            <w:webHidden/>
          </w:rPr>
          <w:fldChar w:fldCharType="begin"/>
        </w:r>
        <w:r>
          <w:rPr>
            <w:noProof/>
            <w:webHidden/>
          </w:rPr>
          <w:instrText xml:space="preserve"> PAGEREF _Toc18408218 \h </w:instrText>
        </w:r>
        <w:r>
          <w:rPr>
            <w:noProof/>
            <w:webHidden/>
          </w:rPr>
        </w:r>
        <w:r>
          <w:rPr>
            <w:noProof/>
            <w:webHidden/>
          </w:rPr>
          <w:fldChar w:fldCharType="separate"/>
        </w:r>
        <w:r>
          <w:rPr>
            <w:noProof/>
            <w:webHidden/>
          </w:rPr>
          <w:t>10</w:t>
        </w:r>
        <w:r>
          <w:rPr>
            <w:noProof/>
            <w:webHidden/>
          </w:rPr>
          <w:fldChar w:fldCharType="end"/>
        </w:r>
      </w:hyperlink>
    </w:p>
    <w:p w14:paraId="06642FF7" w14:textId="3F4539FE" w:rsidR="00D412EA" w:rsidRDefault="00D412EA">
      <w:pPr>
        <w:pStyle w:val="TableofFigures"/>
        <w:tabs>
          <w:tab w:val="right" w:pos="9350"/>
        </w:tabs>
        <w:rPr>
          <w:b w:val="0"/>
          <w:bCs w:val="0"/>
          <w:noProof/>
          <w:sz w:val="22"/>
          <w:szCs w:val="22"/>
        </w:rPr>
      </w:pPr>
      <w:hyperlink w:anchor="_Toc18408219" w:history="1">
        <w:r w:rsidRPr="009F0AE7">
          <w:rPr>
            <w:rStyle w:val="Hyperlink"/>
            <w:noProof/>
          </w:rPr>
          <w:t>Table 7 OSKE Install Parameters</w:t>
        </w:r>
        <w:r>
          <w:rPr>
            <w:noProof/>
            <w:webHidden/>
          </w:rPr>
          <w:tab/>
        </w:r>
        <w:r>
          <w:rPr>
            <w:noProof/>
            <w:webHidden/>
          </w:rPr>
          <w:fldChar w:fldCharType="begin"/>
        </w:r>
        <w:r>
          <w:rPr>
            <w:noProof/>
            <w:webHidden/>
          </w:rPr>
          <w:instrText xml:space="preserve"> PAGEREF _Toc18408219 \h </w:instrText>
        </w:r>
        <w:r>
          <w:rPr>
            <w:noProof/>
            <w:webHidden/>
          </w:rPr>
        </w:r>
        <w:r>
          <w:rPr>
            <w:noProof/>
            <w:webHidden/>
          </w:rPr>
          <w:fldChar w:fldCharType="separate"/>
        </w:r>
        <w:r>
          <w:rPr>
            <w:noProof/>
            <w:webHidden/>
          </w:rPr>
          <w:t>43</w:t>
        </w:r>
        <w:r>
          <w:rPr>
            <w:noProof/>
            <w:webHidden/>
          </w:rPr>
          <w:fldChar w:fldCharType="end"/>
        </w:r>
      </w:hyperlink>
    </w:p>
    <w:p w14:paraId="4C90B886" w14:textId="343E009C" w:rsidR="00D412EA" w:rsidRDefault="00D412EA">
      <w:pPr>
        <w:pStyle w:val="TableofFigures"/>
        <w:tabs>
          <w:tab w:val="right" w:pos="9350"/>
        </w:tabs>
        <w:rPr>
          <w:b w:val="0"/>
          <w:bCs w:val="0"/>
          <w:noProof/>
          <w:sz w:val="22"/>
          <w:szCs w:val="22"/>
        </w:rPr>
      </w:pPr>
      <w:hyperlink w:anchor="_Toc18408220" w:history="1">
        <w:r w:rsidRPr="009F0AE7">
          <w:rPr>
            <w:rStyle w:val="Hyperlink"/>
            <w:noProof/>
          </w:rPr>
          <w:t>Table 8 System Port Usage</w:t>
        </w:r>
        <w:r>
          <w:rPr>
            <w:noProof/>
            <w:webHidden/>
          </w:rPr>
          <w:tab/>
        </w:r>
        <w:r>
          <w:rPr>
            <w:noProof/>
            <w:webHidden/>
          </w:rPr>
          <w:fldChar w:fldCharType="begin"/>
        </w:r>
        <w:r>
          <w:rPr>
            <w:noProof/>
            <w:webHidden/>
          </w:rPr>
          <w:instrText xml:space="preserve"> PAGEREF _Toc18408220 \h </w:instrText>
        </w:r>
        <w:r>
          <w:rPr>
            <w:noProof/>
            <w:webHidden/>
          </w:rPr>
        </w:r>
        <w:r>
          <w:rPr>
            <w:noProof/>
            <w:webHidden/>
          </w:rPr>
          <w:fldChar w:fldCharType="separate"/>
        </w:r>
        <w:r>
          <w:rPr>
            <w:noProof/>
            <w:webHidden/>
          </w:rPr>
          <w:t>45</w:t>
        </w:r>
        <w:r>
          <w:rPr>
            <w:noProof/>
            <w:webHidden/>
          </w:rPr>
          <w:fldChar w:fldCharType="end"/>
        </w:r>
      </w:hyperlink>
    </w:p>
    <w:p w14:paraId="6703C372" w14:textId="231741CD" w:rsidR="00D412EA" w:rsidRDefault="00D412EA">
      <w:pPr>
        <w:pStyle w:val="TableofFigures"/>
        <w:tabs>
          <w:tab w:val="right" w:pos="9350"/>
        </w:tabs>
        <w:rPr>
          <w:b w:val="0"/>
          <w:bCs w:val="0"/>
          <w:noProof/>
          <w:sz w:val="22"/>
          <w:szCs w:val="22"/>
        </w:rPr>
      </w:pPr>
      <w:hyperlink w:anchor="_Toc18408221" w:history="1">
        <w:r w:rsidRPr="009F0AE7">
          <w:rPr>
            <w:rStyle w:val="Hyperlink"/>
            <w:noProof/>
          </w:rPr>
          <w:t>Table 9 OSKE Users</w:t>
        </w:r>
        <w:r>
          <w:rPr>
            <w:noProof/>
            <w:webHidden/>
          </w:rPr>
          <w:tab/>
        </w:r>
        <w:r>
          <w:rPr>
            <w:noProof/>
            <w:webHidden/>
          </w:rPr>
          <w:fldChar w:fldCharType="begin"/>
        </w:r>
        <w:r>
          <w:rPr>
            <w:noProof/>
            <w:webHidden/>
          </w:rPr>
          <w:instrText xml:space="preserve"> PAGEREF _Toc18408221 \h </w:instrText>
        </w:r>
        <w:r>
          <w:rPr>
            <w:noProof/>
            <w:webHidden/>
          </w:rPr>
        </w:r>
        <w:r>
          <w:rPr>
            <w:noProof/>
            <w:webHidden/>
          </w:rPr>
          <w:fldChar w:fldCharType="separate"/>
        </w:r>
        <w:r>
          <w:rPr>
            <w:noProof/>
            <w:webHidden/>
          </w:rPr>
          <w:t>46</w:t>
        </w:r>
        <w:r>
          <w:rPr>
            <w:noProof/>
            <w:webHidden/>
          </w:rPr>
          <w:fldChar w:fldCharType="end"/>
        </w:r>
      </w:hyperlink>
    </w:p>
    <w:p w14:paraId="166DD34B" w14:textId="6502535C" w:rsidR="00D412EA" w:rsidRDefault="00D412EA">
      <w:pPr>
        <w:pStyle w:val="TableofFigures"/>
        <w:tabs>
          <w:tab w:val="right" w:pos="9350"/>
        </w:tabs>
        <w:rPr>
          <w:b w:val="0"/>
          <w:bCs w:val="0"/>
          <w:noProof/>
          <w:sz w:val="22"/>
          <w:szCs w:val="22"/>
        </w:rPr>
      </w:pPr>
      <w:hyperlink w:anchor="_Toc18408222" w:history="1">
        <w:r w:rsidRPr="009F0AE7">
          <w:rPr>
            <w:rStyle w:val="Hyperlink"/>
            <w:noProof/>
          </w:rPr>
          <w:t>Table 10 OSKE Groups</w:t>
        </w:r>
        <w:r>
          <w:rPr>
            <w:noProof/>
            <w:webHidden/>
          </w:rPr>
          <w:tab/>
        </w:r>
        <w:r>
          <w:rPr>
            <w:noProof/>
            <w:webHidden/>
          </w:rPr>
          <w:fldChar w:fldCharType="begin"/>
        </w:r>
        <w:r>
          <w:rPr>
            <w:noProof/>
            <w:webHidden/>
          </w:rPr>
          <w:instrText xml:space="preserve"> PAGEREF _Toc18408222 \h </w:instrText>
        </w:r>
        <w:r>
          <w:rPr>
            <w:noProof/>
            <w:webHidden/>
          </w:rPr>
        </w:r>
        <w:r>
          <w:rPr>
            <w:noProof/>
            <w:webHidden/>
          </w:rPr>
          <w:fldChar w:fldCharType="separate"/>
        </w:r>
        <w:r>
          <w:rPr>
            <w:noProof/>
            <w:webHidden/>
          </w:rPr>
          <w:t>46</w:t>
        </w:r>
        <w:r>
          <w:rPr>
            <w:noProof/>
            <w:webHidden/>
          </w:rPr>
          <w:fldChar w:fldCharType="end"/>
        </w:r>
      </w:hyperlink>
    </w:p>
    <w:p w14:paraId="0E4FA6C9" w14:textId="430D4937" w:rsidR="00D412EA" w:rsidRDefault="00D412EA">
      <w:pPr>
        <w:pStyle w:val="TableofFigures"/>
        <w:tabs>
          <w:tab w:val="right" w:pos="9350"/>
        </w:tabs>
        <w:rPr>
          <w:b w:val="0"/>
          <w:bCs w:val="0"/>
          <w:noProof/>
          <w:sz w:val="22"/>
          <w:szCs w:val="22"/>
        </w:rPr>
      </w:pPr>
      <w:hyperlink w:anchor="_Toc18408223" w:history="1">
        <w:r w:rsidRPr="009F0AE7">
          <w:rPr>
            <w:rStyle w:val="Hyperlink"/>
            <w:noProof/>
          </w:rPr>
          <w:t>Table 11 Change History</w:t>
        </w:r>
        <w:r>
          <w:rPr>
            <w:noProof/>
            <w:webHidden/>
          </w:rPr>
          <w:tab/>
        </w:r>
        <w:r>
          <w:rPr>
            <w:noProof/>
            <w:webHidden/>
          </w:rPr>
          <w:fldChar w:fldCharType="begin"/>
        </w:r>
        <w:r>
          <w:rPr>
            <w:noProof/>
            <w:webHidden/>
          </w:rPr>
          <w:instrText xml:space="preserve"> PAGEREF _Toc18408223 \h </w:instrText>
        </w:r>
        <w:r>
          <w:rPr>
            <w:noProof/>
            <w:webHidden/>
          </w:rPr>
        </w:r>
        <w:r>
          <w:rPr>
            <w:noProof/>
            <w:webHidden/>
          </w:rPr>
          <w:fldChar w:fldCharType="separate"/>
        </w:r>
        <w:r>
          <w:rPr>
            <w:noProof/>
            <w:webHidden/>
          </w:rPr>
          <w:t>47</w:t>
        </w:r>
        <w:r>
          <w:rPr>
            <w:noProof/>
            <w:webHidden/>
          </w:rPr>
          <w:fldChar w:fldCharType="end"/>
        </w:r>
      </w:hyperlink>
    </w:p>
    <w:p w14:paraId="7572160C" w14:textId="42D6A7F0" w:rsidR="006C2F87" w:rsidRPr="006C2F87" w:rsidRDefault="00DC029C" w:rsidP="0046103F">
      <w:r>
        <w:rPr>
          <w:b/>
          <w:bCs/>
          <w:sz w:val="20"/>
          <w:szCs w:val="20"/>
        </w:rPr>
        <w:fldChar w:fldCharType="end"/>
      </w:r>
    </w:p>
    <w:p w14:paraId="47A0274F" w14:textId="19BF5C91" w:rsidR="00B8521E" w:rsidRDefault="00B8521E" w:rsidP="0046103F"/>
    <w:p w14:paraId="6610DD69" w14:textId="77777777" w:rsidR="00B8521E" w:rsidRDefault="009B0375" w:rsidP="0046103F">
      <w:r>
        <w:br w:type="page"/>
      </w:r>
      <w:bookmarkStart w:id="2" w:name="_GoBack"/>
      <w:bookmarkEnd w:id="2"/>
    </w:p>
    <w:p w14:paraId="300AEB93" w14:textId="77777777" w:rsidR="00B8521E" w:rsidRDefault="009B0375" w:rsidP="0046103F">
      <w:pPr>
        <w:pStyle w:val="Heading1"/>
      </w:pPr>
      <w:bookmarkStart w:id="3" w:name="_Toc8239685"/>
      <w:bookmarkStart w:id="4" w:name="_Toc18408165"/>
      <w:r>
        <w:lastRenderedPageBreak/>
        <w:t>Overview</w:t>
      </w:r>
      <w:bookmarkEnd w:id="3"/>
      <w:bookmarkEnd w:id="4"/>
    </w:p>
    <w:p w14:paraId="3D372A5D" w14:textId="451FB322" w:rsidR="00B8521E" w:rsidRPr="009B0375" w:rsidRDefault="009B0375" w:rsidP="0046103F">
      <w:pPr>
        <w:rPr>
          <w:highlight w:val="white"/>
        </w:rPr>
      </w:pPr>
      <w:r>
        <w:rPr>
          <w:highlight w:val="white"/>
        </w:rPr>
        <w:t>Open Source (OS) Knowledge Enrichment (</w:t>
      </w:r>
      <w:r w:rsidR="00D412EA">
        <w:rPr>
          <w:highlight w:val="white"/>
        </w:rPr>
        <w:t>OSKE/</w:t>
      </w:r>
      <w:r>
        <w:rPr>
          <w:highlight w:val="white"/>
        </w:rPr>
        <w:t>OpenKE</w:t>
      </w:r>
      <w:r w:rsidR="00D412EA">
        <w:rPr>
          <w:rStyle w:val="FootnoteReference"/>
          <w:highlight w:val="white"/>
        </w:rPr>
        <w:footnoteReference w:id="1"/>
      </w:r>
      <w:r>
        <w:rPr>
          <w:highlight w:val="white"/>
        </w:rPr>
        <w:t xml:space="preserve">) is a system to manage the complexities of capturing, formatting, manipulating, and understanding publicly available information. The internet-connected platform hosts techniques and analytics designed to be semi-automated and allow for configuration to scan a wide range of structured and unstructured data sources. The system helps capture </w:t>
      </w:r>
      <w:proofErr w:type="gramStart"/>
      <w:r>
        <w:rPr>
          <w:highlight w:val="white"/>
        </w:rPr>
        <w:t>the ”</w:t>
      </w:r>
      <w:proofErr w:type="gramEnd"/>
      <w:r>
        <w:rPr>
          <w:highlight w:val="white"/>
        </w:rPr>
        <w:t>right” (relevant) information from the ”right” (reliable) sources, and the system provides capabilities to holistically analyze big data within an internet-connected environment and integrate data of value into the mission environment.</w:t>
      </w:r>
    </w:p>
    <w:p w14:paraId="08611897" w14:textId="77777777" w:rsidR="00B8521E" w:rsidRDefault="009B0375" w:rsidP="0046103F">
      <w:pPr>
        <w:pStyle w:val="Heading2"/>
      </w:pPr>
      <w:bookmarkStart w:id="5" w:name="_Toc8239686"/>
      <w:bookmarkStart w:id="6" w:name="_Toc18408166"/>
      <w:r>
        <w:t>System Components</w:t>
      </w:r>
      <w:bookmarkEnd w:id="5"/>
      <w:bookmarkEnd w:id="6"/>
    </w:p>
    <w:p w14:paraId="61915C95" w14:textId="4596B29B" w:rsidR="00B8521E" w:rsidRDefault="00D412EA" w:rsidP="0046103F">
      <w:r>
        <w:t>OSKE</w:t>
      </w:r>
      <w:r w:rsidR="009B0375">
        <w:t xml:space="preserve"> utilizes many different components to provide a wide variety of capabilities to discover, capture, recall, and manage </w:t>
      </w:r>
      <w:r w:rsidR="009B0375">
        <w:rPr>
          <w:highlight w:val="white"/>
        </w:rPr>
        <w:t>publicly available information</w:t>
      </w:r>
      <w:r w:rsidR="009B0375">
        <w:t xml:space="preserve">.  While these components may all run on a single server, consider spreading the components across multiple servers; this may be dictated by performance requirements.  This install guide assumes four separate servers and removes dependency on a “big data” processing cluster such as Hortonworks Data Platform for Accumulo, HDFS, and Kafka. </w:t>
      </w:r>
      <w:r w:rsidR="00364C25">
        <w:t xml:space="preserve">  Refer to the </w:t>
      </w:r>
      <w:r w:rsidR="00364C25" w:rsidRPr="00364C25">
        <w:rPr>
          <w:i/>
        </w:rPr>
        <w:t>Administrator’s Guide</w:t>
      </w:r>
      <w:r w:rsidR="00364C25">
        <w:t xml:space="preserve"> for details on sending data to HDFS.</w:t>
      </w:r>
    </w:p>
    <w:p w14:paraId="2099A8CE" w14:textId="77777777" w:rsidR="00B8521E" w:rsidRDefault="009B0375" w:rsidP="0046103F">
      <w:pPr>
        <w:pStyle w:val="Heading3"/>
      </w:pPr>
      <w:bookmarkStart w:id="7" w:name="_Toc8239687"/>
      <w:bookmarkStart w:id="8" w:name="_Toc18408167"/>
      <w:r>
        <w:t>External Components</w:t>
      </w:r>
      <w:bookmarkEnd w:id="7"/>
      <w:bookmarkEnd w:id="8"/>
    </w:p>
    <w:p w14:paraId="57986EF1" w14:textId="66175115" w:rsidR="00B8521E" w:rsidRDefault="009B0375" w:rsidP="0046103F">
      <w:r>
        <w:t>External components are either necessary infrastructure components (e.g., database server) or applications that have been developed by others.  At a minimum, Elasticsearch and PostgreSQL must be utilized.  Other components can be utilized by an organization’s</w:t>
      </w:r>
      <w:r w:rsidRPr="009107A3">
        <w:t xml:space="preserve"> needs</w:t>
      </w:r>
      <w:r>
        <w:t>.</w:t>
      </w:r>
    </w:p>
    <w:tbl>
      <w:tblPr>
        <w:tblStyle w:val="a"/>
        <w:tblW w:w="935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615"/>
        <w:gridCol w:w="1170"/>
        <w:gridCol w:w="1530"/>
        <w:gridCol w:w="5040"/>
      </w:tblGrid>
      <w:tr w:rsidR="00B8521E" w14:paraId="2F2D159A" w14:textId="77777777" w:rsidTr="0091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DE50598" w14:textId="77777777" w:rsidR="00B8521E" w:rsidRDefault="009B0375" w:rsidP="0046103F">
            <w:r>
              <w:t>Name</w:t>
            </w:r>
          </w:p>
        </w:tc>
        <w:tc>
          <w:tcPr>
            <w:tcW w:w="1170" w:type="dxa"/>
          </w:tcPr>
          <w:p w14:paraId="26145D3B"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Required</w:t>
            </w:r>
          </w:p>
        </w:tc>
        <w:tc>
          <w:tcPr>
            <w:tcW w:w="1530" w:type="dxa"/>
          </w:tcPr>
          <w:p w14:paraId="76495F12"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Version</w:t>
            </w:r>
          </w:p>
        </w:tc>
        <w:tc>
          <w:tcPr>
            <w:tcW w:w="5040" w:type="dxa"/>
          </w:tcPr>
          <w:p w14:paraId="77D1300B"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Purpose</w:t>
            </w:r>
          </w:p>
        </w:tc>
      </w:tr>
      <w:tr w:rsidR="00B8521E" w14:paraId="736297E0" w14:textId="77777777" w:rsidTr="00910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FA2754E" w14:textId="77777777" w:rsidR="00B8521E" w:rsidRDefault="009B0375" w:rsidP="0046103F">
            <w:r>
              <w:t>Cerebro</w:t>
            </w:r>
          </w:p>
        </w:tc>
        <w:tc>
          <w:tcPr>
            <w:tcW w:w="1170" w:type="dxa"/>
          </w:tcPr>
          <w:p w14:paraId="467B32AA"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No</w:t>
            </w:r>
          </w:p>
        </w:tc>
        <w:tc>
          <w:tcPr>
            <w:tcW w:w="1530" w:type="dxa"/>
          </w:tcPr>
          <w:p w14:paraId="7F536B03"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0.8.3</w:t>
            </w:r>
          </w:p>
        </w:tc>
        <w:tc>
          <w:tcPr>
            <w:tcW w:w="5040" w:type="dxa"/>
          </w:tcPr>
          <w:p w14:paraId="500C8A44" w14:textId="1BB8D293" w:rsidR="00B8521E" w:rsidRDefault="009B0375" w:rsidP="0046103F">
            <w:pPr>
              <w:cnfStyle w:val="000000100000" w:firstRow="0" w:lastRow="0" w:firstColumn="0" w:lastColumn="0" w:oddVBand="0" w:evenVBand="0" w:oddHBand="1" w:evenHBand="0" w:firstRowFirstColumn="0" w:firstRowLastColumn="0" w:lastRowFirstColumn="0" w:lastRowLastColumn="0"/>
            </w:pPr>
            <w:r>
              <w:t>Web administration tool for ElasticSearch</w:t>
            </w:r>
          </w:p>
          <w:p w14:paraId="0C21450C" w14:textId="77777777" w:rsidR="00B8521E" w:rsidRDefault="00C47586" w:rsidP="0046103F">
            <w:pPr>
              <w:cnfStyle w:val="000000100000" w:firstRow="0" w:lastRow="0" w:firstColumn="0" w:lastColumn="0" w:oddVBand="0" w:evenVBand="0" w:oddHBand="1" w:evenHBand="0" w:firstRowFirstColumn="0" w:firstRowLastColumn="0" w:lastRowFirstColumn="0" w:lastRowLastColumn="0"/>
            </w:pPr>
            <w:hyperlink r:id="rId8">
              <w:r w:rsidR="009B0375">
                <w:rPr>
                  <w:color w:val="0563C1"/>
                  <w:u w:val="single"/>
                </w:rPr>
                <w:t>https://github.com/lmenezes/cerebro</w:t>
              </w:r>
            </w:hyperlink>
            <w:r w:rsidR="009B0375">
              <w:t xml:space="preserve"> </w:t>
            </w:r>
          </w:p>
        </w:tc>
      </w:tr>
      <w:tr w:rsidR="00B8521E" w14:paraId="031243C1" w14:textId="77777777" w:rsidTr="009107A3">
        <w:tc>
          <w:tcPr>
            <w:cnfStyle w:val="001000000000" w:firstRow="0" w:lastRow="0" w:firstColumn="1" w:lastColumn="0" w:oddVBand="0" w:evenVBand="0" w:oddHBand="0" w:evenHBand="0" w:firstRowFirstColumn="0" w:firstRowLastColumn="0" w:lastRowFirstColumn="0" w:lastRowLastColumn="0"/>
            <w:tcW w:w="1615" w:type="dxa"/>
          </w:tcPr>
          <w:p w14:paraId="28696742" w14:textId="77777777" w:rsidR="00B8521E" w:rsidRDefault="009B0375" w:rsidP="0046103F">
            <w:r>
              <w:t>Elasticsearch</w:t>
            </w:r>
          </w:p>
        </w:tc>
        <w:tc>
          <w:tcPr>
            <w:tcW w:w="1170" w:type="dxa"/>
          </w:tcPr>
          <w:p w14:paraId="6EAB249E"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Yes</w:t>
            </w:r>
          </w:p>
        </w:tc>
        <w:tc>
          <w:tcPr>
            <w:tcW w:w="1530" w:type="dxa"/>
          </w:tcPr>
          <w:p w14:paraId="36A8B2D7"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7.0.0 +</w:t>
            </w:r>
          </w:p>
        </w:tc>
        <w:tc>
          <w:tcPr>
            <w:tcW w:w="5040" w:type="dxa"/>
          </w:tcPr>
          <w:p w14:paraId="6EFF8411" w14:textId="2D5B1EC9" w:rsidR="00B8521E" w:rsidRDefault="009B0375" w:rsidP="0046103F">
            <w:pPr>
              <w:cnfStyle w:val="000000000000" w:firstRow="0" w:lastRow="0" w:firstColumn="0" w:lastColumn="0" w:oddVBand="0" w:evenVBand="0" w:oddHBand="0" w:evenHBand="0" w:firstRowFirstColumn="0" w:firstRowLastColumn="0" w:lastRowFirstColumn="0" w:lastRowLastColumn="0"/>
            </w:pPr>
            <w:r>
              <w:t xml:space="preserve">Stores crawled data from a variety of information sources.  Requires at least 7.0.0 due to </w:t>
            </w:r>
            <w:hyperlink r:id="rId9">
              <w:r>
                <w:rPr>
                  <w:color w:val="1155CC"/>
                  <w:u w:val="single"/>
                </w:rPr>
                <w:t>Elasticsearch’s removal of types</w:t>
              </w:r>
            </w:hyperlink>
            <w:r>
              <w:t>.</w:t>
            </w:r>
          </w:p>
          <w:p w14:paraId="5B7A6F72" w14:textId="77777777" w:rsidR="00B8521E" w:rsidRDefault="00C47586" w:rsidP="0046103F">
            <w:pPr>
              <w:cnfStyle w:val="000000000000" w:firstRow="0" w:lastRow="0" w:firstColumn="0" w:lastColumn="0" w:oddVBand="0" w:evenVBand="0" w:oddHBand="0" w:evenHBand="0" w:firstRowFirstColumn="0" w:firstRowLastColumn="0" w:lastRowFirstColumn="0" w:lastRowLastColumn="0"/>
            </w:pPr>
            <w:hyperlink r:id="rId10">
              <w:r w:rsidR="009B0375">
                <w:rPr>
                  <w:color w:val="0563C1"/>
                  <w:u w:val="single"/>
                </w:rPr>
                <w:t>https://www.elastic.co/products/elasticsearch</w:t>
              </w:r>
            </w:hyperlink>
            <w:r w:rsidR="009B0375">
              <w:t xml:space="preserve"> </w:t>
            </w:r>
          </w:p>
        </w:tc>
      </w:tr>
      <w:tr w:rsidR="00B8521E" w14:paraId="167D747C" w14:textId="77777777" w:rsidTr="00910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EBE06B2" w14:textId="77777777" w:rsidR="00B8521E" w:rsidRDefault="009B0375" w:rsidP="0046103F">
            <w:r>
              <w:t>Kibana</w:t>
            </w:r>
          </w:p>
        </w:tc>
        <w:tc>
          <w:tcPr>
            <w:tcW w:w="1170" w:type="dxa"/>
          </w:tcPr>
          <w:p w14:paraId="0B13D4BA"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No</w:t>
            </w:r>
          </w:p>
        </w:tc>
        <w:tc>
          <w:tcPr>
            <w:tcW w:w="1530" w:type="dxa"/>
          </w:tcPr>
          <w:p w14:paraId="12D4A9EE"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Match Elasticsearch</w:t>
            </w:r>
          </w:p>
        </w:tc>
        <w:tc>
          <w:tcPr>
            <w:tcW w:w="5040" w:type="dxa"/>
          </w:tcPr>
          <w:p w14:paraId="0D873DBF" w14:textId="1C7304CE" w:rsidR="00B8521E" w:rsidRDefault="009B0375" w:rsidP="0046103F">
            <w:pPr>
              <w:cnfStyle w:val="000000100000" w:firstRow="0" w:lastRow="0" w:firstColumn="0" w:lastColumn="0" w:oddVBand="0" w:evenVBand="0" w:oddHBand="1" w:evenHBand="0" w:firstRowFirstColumn="0" w:firstRowLastColumn="0" w:lastRowFirstColumn="0" w:lastRowLastColumn="0"/>
            </w:pPr>
            <w:r>
              <w:t>Provide visualization and monitoring capabilities of the system.  Also provides a rest-based query page.</w:t>
            </w:r>
          </w:p>
          <w:p w14:paraId="185881EF" w14:textId="77777777" w:rsidR="00B8521E" w:rsidRDefault="00C47586" w:rsidP="0046103F">
            <w:pPr>
              <w:cnfStyle w:val="000000100000" w:firstRow="0" w:lastRow="0" w:firstColumn="0" w:lastColumn="0" w:oddVBand="0" w:evenVBand="0" w:oddHBand="1" w:evenHBand="0" w:firstRowFirstColumn="0" w:firstRowLastColumn="0" w:lastRowFirstColumn="0" w:lastRowLastColumn="0"/>
            </w:pPr>
            <w:hyperlink r:id="rId11">
              <w:r w:rsidR="009B0375">
                <w:rPr>
                  <w:color w:val="0563C1"/>
                  <w:u w:val="single"/>
                </w:rPr>
                <w:t>https://www.elastic.co/products/kibana</w:t>
              </w:r>
            </w:hyperlink>
            <w:r w:rsidR="009B0375">
              <w:t xml:space="preserve"> </w:t>
            </w:r>
          </w:p>
        </w:tc>
      </w:tr>
      <w:tr w:rsidR="00B8521E" w14:paraId="587C7D56" w14:textId="77777777" w:rsidTr="009107A3">
        <w:tc>
          <w:tcPr>
            <w:cnfStyle w:val="001000000000" w:firstRow="0" w:lastRow="0" w:firstColumn="1" w:lastColumn="0" w:oddVBand="0" w:evenVBand="0" w:oddHBand="0" w:evenHBand="0" w:firstRowFirstColumn="0" w:firstRowLastColumn="0" w:lastRowFirstColumn="0" w:lastRowLastColumn="0"/>
            <w:tcW w:w="1615" w:type="dxa"/>
          </w:tcPr>
          <w:p w14:paraId="65EA7789" w14:textId="77777777" w:rsidR="00B8521E" w:rsidRDefault="009B0375" w:rsidP="0046103F">
            <w:r>
              <w:t>NGINX</w:t>
            </w:r>
          </w:p>
        </w:tc>
        <w:tc>
          <w:tcPr>
            <w:tcW w:w="1170" w:type="dxa"/>
          </w:tcPr>
          <w:p w14:paraId="6EF8AF57"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No</w:t>
            </w:r>
          </w:p>
        </w:tc>
        <w:tc>
          <w:tcPr>
            <w:tcW w:w="1530" w:type="dxa"/>
          </w:tcPr>
          <w:p w14:paraId="556B7E03"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1.15.3</w:t>
            </w:r>
          </w:p>
        </w:tc>
        <w:tc>
          <w:tcPr>
            <w:tcW w:w="5040" w:type="dxa"/>
          </w:tcPr>
          <w:p w14:paraId="17CE1807"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Reverse proxy for access various web interfaces, provides SSL support, provides authentication with oauth2 and JWT support.</w:t>
            </w:r>
          </w:p>
        </w:tc>
      </w:tr>
      <w:tr w:rsidR="00B8521E" w14:paraId="1D802BDD" w14:textId="77777777" w:rsidTr="00910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AE1404F" w14:textId="77777777" w:rsidR="00B8521E" w:rsidRDefault="009B0375" w:rsidP="0046103F">
            <w:r>
              <w:t>PostgreSQL</w:t>
            </w:r>
          </w:p>
        </w:tc>
        <w:tc>
          <w:tcPr>
            <w:tcW w:w="1170" w:type="dxa"/>
          </w:tcPr>
          <w:p w14:paraId="6E6CD809"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Yes</w:t>
            </w:r>
          </w:p>
        </w:tc>
        <w:tc>
          <w:tcPr>
            <w:tcW w:w="1530" w:type="dxa"/>
          </w:tcPr>
          <w:p w14:paraId="60A8BA18"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9.4+,10+,11+</w:t>
            </w:r>
          </w:p>
        </w:tc>
        <w:tc>
          <w:tcPr>
            <w:tcW w:w="5040" w:type="dxa"/>
          </w:tcPr>
          <w:p w14:paraId="43F8090E"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Provides the management database for the application</w:t>
            </w:r>
          </w:p>
        </w:tc>
      </w:tr>
      <w:tr w:rsidR="00B8521E" w14:paraId="0D5B263B" w14:textId="77777777" w:rsidTr="009107A3">
        <w:tc>
          <w:tcPr>
            <w:cnfStyle w:val="001000000000" w:firstRow="0" w:lastRow="0" w:firstColumn="1" w:lastColumn="0" w:oddVBand="0" w:evenVBand="0" w:oddHBand="0" w:evenHBand="0" w:firstRowFirstColumn="0" w:firstRowLastColumn="0" w:lastRowFirstColumn="0" w:lastRowLastColumn="0"/>
            <w:tcW w:w="1615" w:type="dxa"/>
          </w:tcPr>
          <w:p w14:paraId="591F8597" w14:textId="77777777" w:rsidR="00B8521E" w:rsidRDefault="009B0375" w:rsidP="0046103F">
            <w:r>
              <w:t>Voyant</w:t>
            </w:r>
          </w:p>
        </w:tc>
        <w:tc>
          <w:tcPr>
            <w:tcW w:w="1170" w:type="dxa"/>
          </w:tcPr>
          <w:p w14:paraId="2954D690"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No</w:t>
            </w:r>
          </w:p>
        </w:tc>
        <w:tc>
          <w:tcPr>
            <w:tcW w:w="1530" w:type="dxa"/>
          </w:tcPr>
          <w:p w14:paraId="36B80A96"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2.2 +</w:t>
            </w:r>
          </w:p>
        </w:tc>
        <w:tc>
          <w:tcPr>
            <w:tcW w:w="5040" w:type="dxa"/>
          </w:tcPr>
          <w:p w14:paraId="7DE7B379" w14:textId="038C1D8B" w:rsidR="00B8521E" w:rsidRDefault="009B0375" w:rsidP="0046103F">
            <w:pPr>
              <w:cnfStyle w:val="000000000000" w:firstRow="0" w:lastRow="0" w:firstColumn="0" w:lastColumn="0" w:oddVBand="0" w:evenVBand="0" w:oddHBand="0" w:evenHBand="0" w:firstRowFirstColumn="0" w:firstRowLastColumn="0" w:lastRowFirstColumn="0" w:lastRowLastColumn="0"/>
            </w:pPr>
            <w:r>
              <w:t>Provides text analysis tools</w:t>
            </w:r>
          </w:p>
          <w:p w14:paraId="3CDD3586" w14:textId="77777777" w:rsidR="00B8521E" w:rsidRDefault="00C47586" w:rsidP="0046103F">
            <w:pPr>
              <w:cnfStyle w:val="000000000000" w:firstRow="0" w:lastRow="0" w:firstColumn="0" w:lastColumn="0" w:oddVBand="0" w:evenVBand="0" w:oddHBand="0" w:evenHBand="0" w:firstRowFirstColumn="0" w:firstRowLastColumn="0" w:lastRowFirstColumn="0" w:lastRowLastColumn="0"/>
            </w:pPr>
            <w:hyperlink r:id="rId12">
              <w:r w:rsidR="009B0375">
                <w:rPr>
                  <w:color w:val="0563C1"/>
                  <w:u w:val="single"/>
                </w:rPr>
                <w:t>https://github.com/sgsinclair/VoyantServer</w:t>
              </w:r>
            </w:hyperlink>
            <w:r w:rsidR="009B0375">
              <w:t xml:space="preserve"> </w:t>
            </w:r>
          </w:p>
        </w:tc>
      </w:tr>
    </w:tbl>
    <w:p w14:paraId="3B53777E" w14:textId="340B72CB" w:rsidR="009B0375" w:rsidRDefault="009107A3" w:rsidP="0046103F">
      <w:pPr>
        <w:pStyle w:val="Caption"/>
      </w:pPr>
      <w:bookmarkStart w:id="9" w:name="_Toc18408213"/>
      <w:r>
        <w:t xml:space="preserve">Table </w:t>
      </w:r>
      <w:r w:rsidR="00C47586">
        <w:fldChar w:fldCharType="begin"/>
      </w:r>
      <w:r w:rsidR="00C47586">
        <w:instrText xml:space="preserve"> SEQ Table \* ARABIC </w:instrText>
      </w:r>
      <w:r w:rsidR="00C47586">
        <w:fldChar w:fldCharType="separate"/>
      </w:r>
      <w:r w:rsidR="00DA1163">
        <w:rPr>
          <w:noProof/>
        </w:rPr>
        <w:t>1</w:t>
      </w:r>
      <w:r w:rsidR="00C47586">
        <w:rPr>
          <w:noProof/>
        </w:rPr>
        <w:fldChar w:fldCharType="end"/>
      </w:r>
      <w:bookmarkStart w:id="10" w:name="_Toc8226999"/>
      <w:r w:rsidR="006C2F87">
        <w:t xml:space="preserve"> </w:t>
      </w:r>
      <w:r w:rsidRPr="00904CD6">
        <w:t>External System Components</w:t>
      </w:r>
      <w:bookmarkEnd w:id="9"/>
      <w:bookmarkEnd w:id="10"/>
    </w:p>
    <w:p w14:paraId="23BD3822" w14:textId="77777777" w:rsidR="00B8521E" w:rsidRDefault="009B0375" w:rsidP="0046103F">
      <w:pPr>
        <w:pStyle w:val="Heading3"/>
      </w:pPr>
      <w:bookmarkStart w:id="11" w:name="_Toc8239688"/>
      <w:bookmarkStart w:id="12" w:name="_Toc18408168"/>
      <w:r>
        <w:lastRenderedPageBreak/>
        <w:t>Internal Components</w:t>
      </w:r>
      <w:bookmarkEnd w:id="11"/>
      <w:bookmarkEnd w:id="12"/>
    </w:p>
    <w:p w14:paraId="1FD0A0A1" w14:textId="445279D6" w:rsidR="00B8521E" w:rsidRDefault="009B0375" w:rsidP="0046103F">
      <w:r>
        <w:t xml:space="preserve">Internal components are the actual </w:t>
      </w:r>
      <w:r w:rsidR="00D412EA">
        <w:t>OSKE</w:t>
      </w:r>
      <w:r>
        <w:t xml:space="preserve"> system components.  These components must be installed.</w:t>
      </w:r>
    </w:p>
    <w:tbl>
      <w:tblPr>
        <w:tblStyle w:val="a0"/>
        <w:tblW w:w="926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75"/>
        <w:gridCol w:w="7290"/>
      </w:tblGrid>
      <w:tr w:rsidR="00B8521E" w14:paraId="601FD30B" w14:textId="77777777" w:rsidTr="0091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1AEF949" w14:textId="77777777" w:rsidR="00B8521E" w:rsidRDefault="009B0375" w:rsidP="0046103F">
            <w:r>
              <w:t>Name</w:t>
            </w:r>
          </w:p>
        </w:tc>
        <w:tc>
          <w:tcPr>
            <w:tcW w:w="7290" w:type="dxa"/>
          </w:tcPr>
          <w:p w14:paraId="509E3338"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Description</w:t>
            </w:r>
          </w:p>
        </w:tc>
      </w:tr>
      <w:tr w:rsidR="00B8521E" w14:paraId="24BBC308" w14:textId="77777777" w:rsidTr="00910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FF035D2" w14:textId="77777777" w:rsidR="00B8521E" w:rsidRDefault="009B0375" w:rsidP="0046103F">
            <w:r>
              <w:t>Daemon</w:t>
            </w:r>
          </w:p>
        </w:tc>
        <w:tc>
          <w:tcPr>
            <w:tcW w:w="7290" w:type="dxa"/>
          </w:tcPr>
          <w:p w14:paraId="7D4D978C"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Java-based service that continually runs to scrap open-source content from the Internet.</w:t>
            </w:r>
          </w:p>
        </w:tc>
      </w:tr>
      <w:tr w:rsidR="00B8521E" w14:paraId="24D3C04D" w14:textId="77777777" w:rsidTr="009107A3">
        <w:tc>
          <w:tcPr>
            <w:cnfStyle w:val="001000000000" w:firstRow="0" w:lastRow="0" w:firstColumn="1" w:lastColumn="0" w:oddVBand="0" w:evenVBand="0" w:oddHBand="0" w:evenHBand="0" w:firstRowFirstColumn="0" w:firstRowLastColumn="0" w:lastRowFirstColumn="0" w:lastRowLastColumn="0"/>
            <w:tcW w:w="1975" w:type="dxa"/>
          </w:tcPr>
          <w:p w14:paraId="5235D668" w14:textId="77777777" w:rsidR="00B8521E" w:rsidRDefault="009B0375" w:rsidP="0046103F">
            <w:r>
              <w:t>Microservices</w:t>
            </w:r>
          </w:p>
        </w:tc>
        <w:tc>
          <w:tcPr>
            <w:tcW w:w="7290" w:type="dxa"/>
          </w:tcPr>
          <w:p w14:paraId="766F3F13"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Variety of micro-services running as docker containers that provide additional ways to augment information for the system.</w:t>
            </w:r>
          </w:p>
        </w:tc>
      </w:tr>
      <w:tr w:rsidR="00B8521E" w14:paraId="6E7DF55F" w14:textId="77777777" w:rsidTr="00910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A852250" w14:textId="77777777" w:rsidR="00B8521E" w:rsidRDefault="009B0375" w:rsidP="0046103F">
            <w:r>
              <w:t>Web Application</w:t>
            </w:r>
          </w:p>
        </w:tc>
        <w:tc>
          <w:tcPr>
            <w:tcW w:w="7290" w:type="dxa"/>
          </w:tcPr>
          <w:p w14:paraId="108236D3"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End-user interface to explore new information, establish retrieval jobs, and search for information.</w:t>
            </w:r>
          </w:p>
        </w:tc>
      </w:tr>
    </w:tbl>
    <w:p w14:paraId="713B2A9B" w14:textId="4A577847" w:rsidR="00B8521E" w:rsidRDefault="009B0375" w:rsidP="0046103F">
      <w:pPr>
        <w:pStyle w:val="Caption"/>
        <w:rPr>
          <w:color w:val="44546A"/>
        </w:rPr>
      </w:pPr>
      <w:bookmarkStart w:id="13" w:name="_Toc18408214"/>
      <w:r>
        <w:t xml:space="preserve">Table </w:t>
      </w:r>
      <w:r w:rsidR="00C47586">
        <w:fldChar w:fldCharType="begin"/>
      </w:r>
      <w:r w:rsidR="00C47586">
        <w:instrText xml:space="preserve"> SEQ Table \* ARABIC </w:instrText>
      </w:r>
      <w:r w:rsidR="00C47586">
        <w:fldChar w:fldCharType="separate"/>
      </w:r>
      <w:r w:rsidR="00DA1163">
        <w:rPr>
          <w:noProof/>
        </w:rPr>
        <w:t>2</w:t>
      </w:r>
      <w:r w:rsidR="00C47586">
        <w:rPr>
          <w:noProof/>
        </w:rPr>
        <w:fldChar w:fldCharType="end"/>
      </w:r>
      <w:bookmarkStart w:id="14" w:name="_Toc8227000"/>
      <w:r w:rsidR="006C2F87">
        <w:t xml:space="preserve"> </w:t>
      </w:r>
      <w:r w:rsidRPr="003B68B1">
        <w:t>Internal System Components</w:t>
      </w:r>
      <w:bookmarkEnd w:id="13"/>
      <w:bookmarkEnd w:id="14"/>
    </w:p>
    <w:p w14:paraId="05DE6822" w14:textId="77777777" w:rsidR="00B8521E" w:rsidRDefault="009B0375" w:rsidP="0046103F">
      <w:pPr>
        <w:pStyle w:val="Heading3"/>
      </w:pPr>
      <w:bookmarkStart w:id="15" w:name="_Toc8239689"/>
      <w:bookmarkStart w:id="16" w:name="_Toc18408169"/>
      <w:r>
        <w:t>System Diagram</w:t>
      </w:r>
      <w:bookmarkEnd w:id="15"/>
      <w:bookmarkEnd w:id="16"/>
    </w:p>
    <w:p w14:paraId="7D606456" w14:textId="02510BC9" w:rsidR="00B8521E" w:rsidRDefault="009B0375" w:rsidP="0046103F">
      <w:r>
        <w:t>Figure 1 shows the interaction among the different components as well as how components can be organized together – both logically and physically.</w:t>
      </w:r>
    </w:p>
    <w:p w14:paraId="7A3DCBF3" w14:textId="77777777" w:rsidR="0046103F" w:rsidRDefault="0046103F" w:rsidP="0046103F"/>
    <w:p w14:paraId="01582690" w14:textId="2FC61062" w:rsidR="00B8521E" w:rsidRDefault="009B0375" w:rsidP="0046103F">
      <w:r>
        <w:t>Users make requests through the web application to establish jobs, discover new information, and perform other tasks.  Both the daemon (through defined, scheduled jobs) and the web application (through domain discovery) access information on the internet and then process the data.  The raw content is stored on the filesystem.  The extracted information, which is formatted as a JSON object, is stored in Elasticsearch.  Kibana can be used to provide analytics and visualize the stored JSON records.  The microservices are called by the daemon, web application, and graph creation components.  Exports of the JSON records can be sent/transferred to other systems (e.g., Spark / MapReduce clusters for analytics, but such functionality is outside the scope of the delivered system).</w:t>
      </w:r>
    </w:p>
    <w:p w14:paraId="5C6F47C2" w14:textId="77777777" w:rsidR="0046103F" w:rsidRDefault="0046103F" w:rsidP="0046103F"/>
    <w:p w14:paraId="2DCC0F0C" w14:textId="02118FCD" w:rsidR="00B8521E" w:rsidRDefault="009B0375" w:rsidP="0046103F">
      <w:r>
        <w:t xml:space="preserve">Components within the same “stack” boxes are generally executed on the same machine.  For Elasticsearch, these components can be configured across a series of machines to form an Elasticsearch cluster if necessary.  For the collector, at least one daemon </w:t>
      </w:r>
      <w:r w:rsidR="009107A3">
        <w:t>must</w:t>
      </w:r>
      <w:r>
        <w:t xml:space="preserve"> run on the same machine as the web application</w:t>
      </w:r>
      <w:r>
        <w:rPr>
          <w:vertAlign w:val="superscript"/>
        </w:rPr>
        <w:footnoteReference w:id="2"/>
      </w:r>
      <w:r>
        <w:t xml:space="preserve">.  However, multiple daemon processes may be run on the same or different machines.   The various microservices can run on multiple machines and with multiple instantiations if required by processing demands.  The other components can be co-located or separated as each situation warrants. </w:t>
      </w:r>
    </w:p>
    <w:p w14:paraId="086A03B3" w14:textId="77777777" w:rsidR="00B8521E" w:rsidRDefault="00B8521E" w:rsidP="0046103F"/>
    <w:p w14:paraId="661C9BD1" w14:textId="4615DD68" w:rsidR="00B8521E" w:rsidRDefault="00614E8A" w:rsidP="0046103F">
      <w:r w:rsidRPr="00614E8A">
        <w:rPr>
          <w:noProof/>
        </w:rPr>
        <w:lastRenderedPageBreak/>
        <w:drawing>
          <wp:inline distT="0" distB="0" distL="0" distR="0" wp14:anchorId="28A72D50" wp14:editId="16188793">
            <wp:extent cx="5943600" cy="404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3680"/>
                    </a:xfrm>
                    <a:prstGeom prst="rect">
                      <a:avLst/>
                    </a:prstGeom>
                  </pic:spPr>
                </pic:pic>
              </a:graphicData>
            </a:graphic>
          </wp:inline>
        </w:drawing>
      </w:r>
    </w:p>
    <w:p w14:paraId="72928271" w14:textId="6419E8C3" w:rsidR="00B8521E" w:rsidRDefault="009B0375" w:rsidP="0046103F">
      <w:pPr>
        <w:pStyle w:val="Caption"/>
        <w:rPr>
          <w:color w:val="44546A"/>
        </w:rPr>
      </w:pPr>
      <w:bookmarkStart w:id="17" w:name="_gjdgxs" w:colFirst="0" w:colLast="0"/>
      <w:bookmarkStart w:id="18" w:name="_Toc18408206"/>
      <w:bookmarkEnd w:id="17"/>
      <w:r>
        <w:t xml:space="preserve">Figure </w:t>
      </w:r>
      <w:r w:rsidR="00C47586">
        <w:fldChar w:fldCharType="begin"/>
      </w:r>
      <w:r w:rsidR="00C47586">
        <w:instrText xml:space="preserve"> SEQ Figure \* ARABIC </w:instrText>
      </w:r>
      <w:r w:rsidR="00C47586">
        <w:fldChar w:fldCharType="separate"/>
      </w:r>
      <w:r w:rsidR="00C62F24">
        <w:rPr>
          <w:noProof/>
        </w:rPr>
        <w:t>1</w:t>
      </w:r>
      <w:r w:rsidR="00C47586">
        <w:rPr>
          <w:noProof/>
        </w:rPr>
        <w:fldChar w:fldCharType="end"/>
      </w:r>
      <w:r w:rsidR="009107A3">
        <w:t xml:space="preserve"> </w:t>
      </w:r>
      <w:r w:rsidR="00D412EA">
        <w:t>OSKE</w:t>
      </w:r>
      <w:r w:rsidRPr="00427677">
        <w:t xml:space="preserve"> System Diagram</w:t>
      </w:r>
      <w:bookmarkEnd w:id="18"/>
    </w:p>
    <w:p w14:paraId="79A32594" w14:textId="77777777" w:rsidR="00B8521E" w:rsidRDefault="009B0375" w:rsidP="0046103F">
      <w:r>
        <w:t>Figure 2 provides an alternate system diagram. Networking ports are recorded to assist with configuring any firewalls (including firewalld/iptables) and/or security groups (i.e., from AWS to protect EC2 instances).</w:t>
      </w:r>
    </w:p>
    <w:p w14:paraId="02E59AC7" w14:textId="580ED8CA" w:rsidR="00B8521E" w:rsidRDefault="00F30970" w:rsidP="0046103F">
      <w:r w:rsidRPr="00F30970">
        <w:rPr>
          <w:noProof/>
        </w:rPr>
        <w:lastRenderedPageBreak/>
        <w:drawing>
          <wp:inline distT="0" distB="0" distL="0" distR="0" wp14:anchorId="501BF240" wp14:editId="5F1587FD">
            <wp:extent cx="5943600" cy="3599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9815"/>
                    </a:xfrm>
                    <a:prstGeom prst="rect">
                      <a:avLst/>
                    </a:prstGeom>
                  </pic:spPr>
                </pic:pic>
              </a:graphicData>
            </a:graphic>
          </wp:inline>
        </w:drawing>
      </w:r>
    </w:p>
    <w:p w14:paraId="3D6F6915" w14:textId="6681B957" w:rsidR="00B8521E" w:rsidRDefault="009107A3" w:rsidP="0046103F">
      <w:pPr>
        <w:pStyle w:val="Caption"/>
      </w:pPr>
      <w:bookmarkStart w:id="19" w:name="_Toc18408207"/>
      <w:r>
        <w:t xml:space="preserve">Figure </w:t>
      </w:r>
      <w:r w:rsidR="00C47586">
        <w:fldChar w:fldCharType="begin"/>
      </w:r>
      <w:r w:rsidR="00C47586">
        <w:instrText xml:space="preserve"> SEQ Figure \* ARABIC </w:instrText>
      </w:r>
      <w:r w:rsidR="00C47586">
        <w:fldChar w:fldCharType="separate"/>
      </w:r>
      <w:r w:rsidR="00C62F24">
        <w:rPr>
          <w:noProof/>
        </w:rPr>
        <w:t>2</w:t>
      </w:r>
      <w:r w:rsidR="00C47586">
        <w:rPr>
          <w:noProof/>
        </w:rPr>
        <w:fldChar w:fldCharType="end"/>
      </w:r>
      <w:r>
        <w:rPr>
          <w:noProof/>
        </w:rPr>
        <w:t xml:space="preserve"> </w:t>
      </w:r>
      <w:r w:rsidRPr="002E791E">
        <w:rPr>
          <w:noProof/>
        </w:rPr>
        <w:t>Alternate System Diagram with Network Ports</w:t>
      </w:r>
      <w:bookmarkEnd w:id="19"/>
    </w:p>
    <w:tbl>
      <w:tblPr>
        <w:tblStyle w:val="a1"/>
        <w:tblW w:w="926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75"/>
        <w:gridCol w:w="7290"/>
      </w:tblGrid>
      <w:tr w:rsidR="00B8521E" w14:paraId="0F508B01" w14:textId="77777777" w:rsidTr="00D96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61F2B96" w14:textId="77777777" w:rsidR="00B8521E" w:rsidRDefault="009B0375" w:rsidP="0046103F">
            <w:r>
              <w:t xml:space="preserve">Server </w:t>
            </w:r>
          </w:p>
        </w:tc>
        <w:tc>
          <w:tcPr>
            <w:tcW w:w="7290" w:type="dxa"/>
          </w:tcPr>
          <w:p w14:paraId="24D80BFC"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Network Accessibility</w:t>
            </w:r>
          </w:p>
        </w:tc>
      </w:tr>
      <w:tr w:rsidR="00B8521E" w14:paraId="295DF27E" w14:textId="77777777" w:rsidTr="00D96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FF171A4" w14:textId="77777777" w:rsidR="00B8521E" w:rsidRDefault="009B0375" w:rsidP="0046103F">
            <w:r>
              <w:t>Database</w:t>
            </w:r>
          </w:p>
        </w:tc>
        <w:tc>
          <w:tcPr>
            <w:tcW w:w="7290" w:type="dxa"/>
          </w:tcPr>
          <w:p w14:paraId="0CA176F9" w14:textId="28246C60" w:rsidR="00B8521E" w:rsidRDefault="00D412EA" w:rsidP="0046103F">
            <w:pPr>
              <w:cnfStyle w:val="000000100000" w:firstRow="0" w:lastRow="0" w:firstColumn="0" w:lastColumn="0" w:oddVBand="0" w:evenVBand="0" w:oddHBand="1" w:evenHBand="0" w:firstRowFirstColumn="0" w:firstRowLastColumn="0" w:lastRowFirstColumn="0" w:lastRowLastColumn="0"/>
            </w:pPr>
            <w:r>
              <w:t>OSKE</w:t>
            </w:r>
            <w:r w:rsidR="009B0375">
              <w:t xml:space="preserve"> and Docker Stack on port 5432</w:t>
            </w:r>
          </w:p>
        </w:tc>
      </w:tr>
      <w:tr w:rsidR="00B8521E" w14:paraId="42639A14" w14:textId="77777777" w:rsidTr="00D96824">
        <w:tc>
          <w:tcPr>
            <w:cnfStyle w:val="001000000000" w:firstRow="0" w:lastRow="0" w:firstColumn="1" w:lastColumn="0" w:oddVBand="0" w:evenVBand="0" w:oddHBand="0" w:evenHBand="0" w:firstRowFirstColumn="0" w:firstRowLastColumn="0" w:lastRowFirstColumn="0" w:lastRowLastColumn="0"/>
            <w:tcW w:w="1975" w:type="dxa"/>
          </w:tcPr>
          <w:p w14:paraId="142CA2EB" w14:textId="77777777" w:rsidR="00B8521E" w:rsidRDefault="009B0375" w:rsidP="0046103F">
            <w:r>
              <w:t>OpenKE</w:t>
            </w:r>
          </w:p>
        </w:tc>
        <w:tc>
          <w:tcPr>
            <w:tcW w:w="7290" w:type="dxa"/>
          </w:tcPr>
          <w:p w14:paraId="0F72CE5E"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“World” accessible on ports 80 and 443.  Port 80 redirects to 443</w:t>
            </w:r>
          </w:p>
        </w:tc>
      </w:tr>
      <w:tr w:rsidR="00B8521E" w14:paraId="31735D5A" w14:textId="77777777" w:rsidTr="00D96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21AD85F" w14:textId="77777777" w:rsidR="00B8521E" w:rsidRDefault="009B0375" w:rsidP="0046103F">
            <w:r>
              <w:t>ElasticSearch</w:t>
            </w:r>
          </w:p>
        </w:tc>
        <w:tc>
          <w:tcPr>
            <w:tcW w:w="7290" w:type="dxa"/>
          </w:tcPr>
          <w:p w14:paraId="5AEB6597"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 xml:space="preserve">OpenKE and Docker Stack on port 9200 (ElasticSearch). </w:t>
            </w:r>
          </w:p>
          <w:p w14:paraId="13A52ABA"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OpenKE for port 5601 (Kibana)</w:t>
            </w:r>
          </w:p>
          <w:p w14:paraId="4264D605"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OpenKE for port 9201 (Cerebro)</w:t>
            </w:r>
          </w:p>
        </w:tc>
      </w:tr>
      <w:tr w:rsidR="00B8521E" w14:paraId="688366E5" w14:textId="77777777" w:rsidTr="00D96824">
        <w:tc>
          <w:tcPr>
            <w:cnfStyle w:val="001000000000" w:firstRow="0" w:lastRow="0" w:firstColumn="1" w:lastColumn="0" w:oddVBand="0" w:evenVBand="0" w:oddHBand="0" w:evenHBand="0" w:firstRowFirstColumn="0" w:firstRowLastColumn="0" w:lastRowFirstColumn="0" w:lastRowLastColumn="0"/>
            <w:tcW w:w="1975" w:type="dxa"/>
          </w:tcPr>
          <w:p w14:paraId="31D10FE0" w14:textId="77777777" w:rsidR="00B8521E" w:rsidRDefault="009B0375" w:rsidP="0046103F">
            <w:r>
              <w:t>Docker Stack</w:t>
            </w:r>
          </w:p>
        </w:tc>
        <w:tc>
          <w:tcPr>
            <w:tcW w:w="7290" w:type="dxa"/>
          </w:tcPr>
          <w:p w14:paraId="3C5AD779" w14:textId="422F4085" w:rsidR="00B8521E" w:rsidRDefault="009B0375" w:rsidP="0046103F">
            <w:pPr>
              <w:cnfStyle w:val="000000000000" w:firstRow="0" w:lastRow="0" w:firstColumn="0" w:lastColumn="0" w:oddVBand="0" w:evenVBand="0" w:oddHBand="0" w:evenHBand="0" w:firstRowFirstColumn="0" w:firstRowLastColumn="0" w:lastRowFirstColumn="0" w:lastRowLastColumn="0"/>
            </w:pPr>
            <w:r>
              <w:t>OpenKE on ports: 2222 ,5679 ,8000, 9001, 9002, 9003, 9004, 9005, 9006, 9008, 9009, 9010, 9011, 9012</w:t>
            </w:r>
          </w:p>
          <w:p w14:paraId="0409014C"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(6379 is only used internally for the Text Analysis microserver)</w:t>
            </w:r>
          </w:p>
        </w:tc>
      </w:tr>
    </w:tbl>
    <w:p w14:paraId="2BC02364" w14:textId="2F4E1753" w:rsidR="00B8521E" w:rsidRDefault="00D96824" w:rsidP="0046103F">
      <w:pPr>
        <w:pStyle w:val="Caption"/>
      </w:pPr>
      <w:bookmarkStart w:id="20" w:name="_Toc18408215"/>
      <w:r>
        <w:t xml:space="preserve">Table </w:t>
      </w:r>
      <w:r w:rsidR="00C47586">
        <w:fldChar w:fldCharType="begin"/>
      </w:r>
      <w:r w:rsidR="00C47586">
        <w:instrText xml:space="preserve"> SEQ Table \* ARABIC </w:instrText>
      </w:r>
      <w:r w:rsidR="00C47586">
        <w:fldChar w:fldCharType="separate"/>
      </w:r>
      <w:r w:rsidR="00DA1163">
        <w:rPr>
          <w:noProof/>
        </w:rPr>
        <w:t>3</w:t>
      </w:r>
      <w:r w:rsidR="00C47586">
        <w:rPr>
          <w:noProof/>
        </w:rPr>
        <w:fldChar w:fldCharType="end"/>
      </w:r>
      <w:r>
        <w:t xml:space="preserve"> </w:t>
      </w:r>
      <w:bookmarkStart w:id="21" w:name="_Toc8227001"/>
      <w:r w:rsidRPr="007F6E4E">
        <w:t>Network Port Connectivity Requirements</w:t>
      </w:r>
      <w:bookmarkEnd w:id="20"/>
      <w:bookmarkEnd w:id="21"/>
    </w:p>
    <w:p w14:paraId="051A8C59" w14:textId="77777777" w:rsidR="00B8521E" w:rsidRDefault="009B0375" w:rsidP="0046103F">
      <w:pPr>
        <w:pStyle w:val="Heading2"/>
      </w:pPr>
      <w:bookmarkStart w:id="22" w:name="_Toc8239690"/>
      <w:bookmarkStart w:id="23" w:name="_Toc18408170"/>
      <w:r>
        <w:t>Minimum System Requirements</w:t>
      </w:r>
      <w:bookmarkEnd w:id="22"/>
      <w:bookmarkEnd w:id="23"/>
    </w:p>
    <w:p w14:paraId="5EF495D6" w14:textId="0CDF7F6F" w:rsidR="00B8521E" w:rsidRDefault="009B0375" w:rsidP="0046103F">
      <w:r>
        <w:t>The full-suite of tools can execute on a single Linux server with 64gb of RAM, 100gb storage,</w:t>
      </w:r>
      <w:r w:rsidR="006C2F87">
        <w:t xml:space="preserve"> </w:t>
      </w:r>
      <w:r>
        <w:t>and 8 CPU threads.  Ideally, components should be spread apart.  Exact specifications will depend upon the organization’s users, interacting usage, jobs, and collected data volume.</w:t>
      </w:r>
    </w:p>
    <w:p w14:paraId="01317350" w14:textId="77777777" w:rsidR="00D96824" w:rsidRDefault="00D96824" w:rsidP="0046103F"/>
    <w:p w14:paraId="68252335" w14:textId="77777777" w:rsidR="00B8521E" w:rsidRDefault="009B0375" w:rsidP="0046103F">
      <w:r>
        <w:t>This document will describe the installation on 4 separate machines:</w:t>
      </w:r>
    </w:p>
    <w:tbl>
      <w:tblPr>
        <w:tblStyle w:val="a2"/>
        <w:tblW w:w="926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75"/>
        <w:gridCol w:w="7290"/>
      </w:tblGrid>
      <w:tr w:rsidR="00B8521E" w14:paraId="0F907FD3" w14:textId="77777777" w:rsidTr="00D96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3C49ABE" w14:textId="77777777" w:rsidR="00B8521E" w:rsidRDefault="009B0375" w:rsidP="0046103F">
            <w:r>
              <w:t>Server / Purpose</w:t>
            </w:r>
          </w:p>
        </w:tc>
        <w:tc>
          <w:tcPr>
            <w:tcW w:w="7290" w:type="dxa"/>
          </w:tcPr>
          <w:p w14:paraId="587159D7"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Possible EC2 Instances</w:t>
            </w:r>
          </w:p>
        </w:tc>
      </w:tr>
      <w:tr w:rsidR="00B8521E" w14:paraId="6CDA51A5" w14:textId="77777777" w:rsidTr="00D96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58478A7" w14:textId="77777777" w:rsidR="00B8521E" w:rsidRDefault="009B0375" w:rsidP="0046103F">
            <w:r>
              <w:t>Database</w:t>
            </w:r>
          </w:p>
        </w:tc>
        <w:tc>
          <w:tcPr>
            <w:tcW w:w="7290" w:type="dxa"/>
          </w:tcPr>
          <w:p w14:paraId="36155E95"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M5 xlarge</w:t>
            </w:r>
          </w:p>
        </w:tc>
      </w:tr>
      <w:tr w:rsidR="00B8521E" w14:paraId="7737C907" w14:textId="77777777" w:rsidTr="00D96824">
        <w:tc>
          <w:tcPr>
            <w:cnfStyle w:val="001000000000" w:firstRow="0" w:lastRow="0" w:firstColumn="1" w:lastColumn="0" w:oddVBand="0" w:evenVBand="0" w:oddHBand="0" w:evenHBand="0" w:firstRowFirstColumn="0" w:firstRowLastColumn="0" w:lastRowFirstColumn="0" w:lastRowLastColumn="0"/>
            <w:tcW w:w="1975" w:type="dxa"/>
          </w:tcPr>
          <w:p w14:paraId="0E7B06C7" w14:textId="77777777" w:rsidR="00B8521E" w:rsidRDefault="009B0375" w:rsidP="0046103F">
            <w:r>
              <w:t>OpenKE</w:t>
            </w:r>
          </w:p>
        </w:tc>
        <w:tc>
          <w:tcPr>
            <w:tcW w:w="7290" w:type="dxa"/>
          </w:tcPr>
          <w:p w14:paraId="20BFC00F"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M5 2xlarge</w:t>
            </w:r>
          </w:p>
        </w:tc>
      </w:tr>
      <w:tr w:rsidR="00B8521E" w14:paraId="10572DEB" w14:textId="77777777" w:rsidTr="00D96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227F99F" w14:textId="77777777" w:rsidR="00B8521E" w:rsidRDefault="009B0375" w:rsidP="0046103F">
            <w:r>
              <w:lastRenderedPageBreak/>
              <w:t>ElasticSearch</w:t>
            </w:r>
          </w:p>
        </w:tc>
        <w:tc>
          <w:tcPr>
            <w:tcW w:w="7290" w:type="dxa"/>
          </w:tcPr>
          <w:p w14:paraId="42A007C7"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M5 4xlarge, R5 2xlarge</w:t>
            </w:r>
          </w:p>
        </w:tc>
      </w:tr>
      <w:tr w:rsidR="00B8521E" w14:paraId="3E4F5679" w14:textId="77777777" w:rsidTr="00D96824">
        <w:tc>
          <w:tcPr>
            <w:cnfStyle w:val="001000000000" w:firstRow="0" w:lastRow="0" w:firstColumn="1" w:lastColumn="0" w:oddVBand="0" w:evenVBand="0" w:oddHBand="0" w:evenHBand="0" w:firstRowFirstColumn="0" w:firstRowLastColumn="0" w:lastRowFirstColumn="0" w:lastRowLastColumn="0"/>
            <w:tcW w:w="1975" w:type="dxa"/>
          </w:tcPr>
          <w:p w14:paraId="7B8954ED" w14:textId="77777777" w:rsidR="00B8521E" w:rsidRDefault="009B0375" w:rsidP="0046103F">
            <w:r>
              <w:t>Docker Stack</w:t>
            </w:r>
          </w:p>
        </w:tc>
        <w:tc>
          <w:tcPr>
            <w:tcW w:w="7290" w:type="dxa"/>
          </w:tcPr>
          <w:p w14:paraId="5E8C1004"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M5 4xlarge, R5 2xlarge</w:t>
            </w:r>
          </w:p>
        </w:tc>
      </w:tr>
    </w:tbl>
    <w:p w14:paraId="04B544D1" w14:textId="7218DDFF" w:rsidR="00B8521E" w:rsidRDefault="00D96824" w:rsidP="0046103F">
      <w:pPr>
        <w:pStyle w:val="Caption"/>
      </w:pPr>
      <w:bookmarkStart w:id="24" w:name="_Toc18408216"/>
      <w:r>
        <w:t xml:space="preserve">Table </w:t>
      </w:r>
      <w:r w:rsidR="00C47586">
        <w:fldChar w:fldCharType="begin"/>
      </w:r>
      <w:r w:rsidR="00C47586">
        <w:instrText xml:space="preserve"> SEQ Table \* ARABIC </w:instrText>
      </w:r>
      <w:r w:rsidR="00C47586">
        <w:fldChar w:fldCharType="separate"/>
      </w:r>
      <w:r w:rsidR="00DA1163">
        <w:rPr>
          <w:noProof/>
        </w:rPr>
        <w:t>4</w:t>
      </w:r>
      <w:r w:rsidR="00C47586">
        <w:rPr>
          <w:noProof/>
        </w:rPr>
        <w:fldChar w:fldCharType="end"/>
      </w:r>
      <w:r>
        <w:t xml:space="preserve"> </w:t>
      </w:r>
      <w:bookmarkStart w:id="25" w:name="_Toc8227002"/>
      <w:r w:rsidRPr="006624EC">
        <w:t>Feasible AWS Instance Types</w:t>
      </w:r>
      <w:bookmarkEnd w:id="24"/>
      <w:bookmarkEnd w:id="25"/>
    </w:p>
    <w:p w14:paraId="391DA5C5" w14:textId="77777777" w:rsidR="00B8521E" w:rsidRDefault="009B0375" w:rsidP="0046103F">
      <w:pPr>
        <w:pStyle w:val="Heading2"/>
      </w:pPr>
      <w:bookmarkStart w:id="26" w:name="_Toc8239691"/>
      <w:bookmarkStart w:id="27" w:name="_Toc18408171"/>
      <w:r>
        <w:t>System Sizing</w:t>
      </w:r>
      <w:bookmarkEnd w:id="26"/>
      <w:bookmarkEnd w:id="27"/>
    </w:p>
    <w:p w14:paraId="416D57F9" w14:textId="144A8959" w:rsidR="00B8521E" w:rsidRDefault="009B0375" w:rsidP="0046103F">
      <w:r>
        <w:t xml:space="preserve">System sizing will largely depend upon the volume of data collected and how fast (velocity) data collection needs to occur.  Generally speaking, the </w:t>
      </w:r>
      <w:r w:rsidR="00D412EA">
        <w:t>OSKE</w:t>
      </w:r>
      <w:r>
        <w:t xml:space="preserve"> components are memory constrained rather than processing based.</w:t>
      </w:r>
    </w:p>
    <w:p w14:paraId="1AD4CA65" w14:textId="77777777" w:rsidR="00B8521E" w:rsidRDefault="00B8521E" w:rsidP="0046103F"/>
    <w:p w14:paraId="70653D7C" w14:textId="77777777" w:rsidR="00B8521E" w:rsidRDefault="009B0375" w:rsidP="0046103F">
      <w:r>
        <w:t xml:space="preserve">For the Tomcat service, allocate 2-8 gigabytes (gb).  </w:t>
      </w:r>
    </w:p>
    <w:p w14:paraId="76F4B21C" w14:textId="77777777" w:rsidR="00B8521E" w:rsidRDefault="00B8521E" w:rsidP="0046103F"/>
    <w:p w14:paraId="2461C3F3" w14:textId="77777777" w:rsidR="00B8521E" w:rsidRDefault="009B0375" w:rsidP="0046103F">
      <w:r>
        <w:t xml:space="preserve">For Elasticsearch, allocate at least 4gb and no more than 31gb.  Additionally, do not allocate over 50% of the server’s memory for Elasticsearch.  The Lucene search engine will dynamically use the remaining space through disk caches.  </w:t>
      </w:r>
      <w:hyperlink r:id="rId15">
        <w:r>
          <w:rPr>
            <w:color w:val="0563C1"/>
            <w:u w:val="single"/>
          </w:rPr>
          <w:t>https://www.elastic.co/guide/en/elasticsearch/guide/current/heap-sizing.html</w:t>
        </w:r>
      </w:hyperlink>
    </w:p>
    <w:p w14:paraId="55A70AC8" w14:textId="77777777" w:rsidR="00B8521E" w:rsidRDefault="00B8521E" w:rsidP="0046103F"/>
    <w:p w14:paraId="04557BC4" w14:textId="77777777" w:rsidR="00B8521E" w:rsidRDefault="009B0375" w:rsidP="0046103F">
      <w:pPr>
        <w:pStyle w:val="Heading2"/>
      </w:pPr>
      <w:bookmarkStart w:id="28" w:name="_Toc8239692"/>
      <w:bookmarkStart w:id="29" w:name="_Toc18408172"/>
      <w:r>
        <w:t>Document Conventions</w:t>
      </w:r>
      <w:bookmarkEnd w:id="28"/>
      <w:bookmarkEnd w:id="29"/>
    </w:p>
    <w:p w14:paraId="5E79D143" w14:textId="75287700" w:rsidR="00B8521E" w:rsidRDefault="009B0375" w:rsidP="0046103F">
      <w:r>
        <w:t xml:space="preserve">Within this document, statements in a fixed-width font (e.g., </w:t>
      </w:r>
      <w:r w:rsidRPr="006C2F87">
        <w:rPr>
          <w:rStyle w:val="CodeChar"/>
        </w:rPr>
        <w:t>Consolas</w:t>
      </w:r>
      <w:r>
        <w:t>) are commands to be executed or text that should be placed into files.</w:t>
      </w:r>
    </w:p>
    <w:p w14:paraId="025DE6FD" w14:textId="77777777" w:rsidR="00B8521E" w:rsidRDefault="00B8521E" w:rsidP="0046103F"/>
    <w:p w14:paraId="67731DBF" w14:textId="77777777" w:rsidR="00B8521E" w:rsidRDefault="009B0375" w:rsidP="0046103F">
      <w:r>
        <w:t>Names in bold and italicized are parameters to be replaced by installation specific values.  The full list of these values is contained in Appendix B.</w:t>
      </w:r>
    </w:p>
    <w:p w14:paraId="46491E2D" w14:textId="77777777" w:rsidR="00B8521E" w:rsidRDefault="00B8521E" w:rsidP="0046103F"/>
    <w:p w14:paraId="7E178381" w14:textId="489266F5" w:rsidR="00B8521E" w:rsidRDefault="009B0375" w:rsidP="0046103F">
      <w:r>
        <w:t>Unless specified otherwise, commands in this document must be executed as root.  Either become root with “</w:t>
      </w:r>
      <w:r w:rsidRPr="006C2F87">
        <w:rPr>
          <w:rStyle w:val="CodeChar"/>
        </w:rPr>
        <w:t>sudo su –</w:t>
      </w:r>
      <w:r w:rsidR="0046103F">
        <w:t xml:space="preserve">” </w:t>
      </w:r>
      <w:r>
        <w:t>or prefix each command with “</w:t>
      </w:r>
      <w:r w:rsidRPr="0046103F">
        <w:rPr>
          <w:rStyle w:val="CodeChar"/>
        </w:rPr>
        <w:t>sudo</w:t>
      </w:r>
      <w:r>
        <w:t>”.  This document assumes an installation on a CentOS 7.x or later platform.  Appropriate adjustments will need to be made for other linux systems. For most install commands, the -y flag was excluded so the installation components can be reviewed.</w:t>
      </w:r>
    </w:p>
    <w:p w14:paraId="671CDFED" w14:textId="77777777" w:rsidR="00B8521E" w:rsidRDefault="00B8521E" w:rsidP="0046103F"/>
    <w:p w14:paraId="59C76EDF" w14:textId="77777777" w:rsidR="00B8521E" w:rsidRDefault="009B0375" w:rsidP="0046103F">
      <w:r>
        <w:t>Optional parameters are specified with square brackets. [ ]</w:t>
      </w:r>
    </w:p>
    <w:p w14:paraId="52F550CE" w14:textId="77777777" w:rsidR="00B8521E" w:rsidRDefault="009B0375" w:rsidP="0046103F">
      <w:r>
        <w:t>&lt;ctrl-d&gt; means to press the ctrl and d keys at the same time.</w:t>
      </w:r>
    </w:p>
    <w:p w14:paraId="2829C8FA" w14:textId="77777777" w:rsidR="00B8521E" w:rsidRDefault="00B8521E" w:rsidP="0046103F"/>
    <w:p w14:paraId="660FE600" w14:textId="77777777" w:rsidR="00B8521E" w:rsidRDefault="009B0375" w:rsidP="0046103F">
      <w:r>
        <w:t>Component versions change quite frequently both for bug and security fixes.  Unless otherwise specified, use the latest versions whenever possible.</w:t>
      </w:r>
    </w:p>
    <w:p w14:paraId="549F201B" w14:textId="77777777" w:rsidR="007C0E55" w:rsidRDefault="007C0E55">
      <w:pPr>
        <w:spacing w:after="160" w:line="259" w:lineRule="auto"/>
        <w:rPr>
          <w:rFonts w:asciiTheme="majorHAnsi" w:eastAsiaTheme="majorEastAsia" w:hAnsiTheme="majorHAnsi" w:cstheme="majorBidi"/>
          <w:b/>
          <w:bCs/>
          <w:smallCaps/>
          <w:color w:val="000000" w:themeColor="text1"/>
          <w:sz w:val="36"/>
          <w:szCs w:val="36"/>
        </w:rPr>
      </w:pPr>
      <w:bookmarkStart w:id="30" w:name="_Toc8239693"/>
      <w:r>
        <w:br w:type="page"/>
      </w:r>
    </w:p>
    <w:p w14:paraId="0AF77D46" w14:textId="59F98639" w:rsidR="00B8521E" w:rsidRDefault="009B0375" w:rsidP="0046103F">
      <w:pPr>
        <w:pStyle w:val="Heading1"/>
      </w:pPr>
      <w:bookmarkStart w:id="31" w:name="_Toc18408173"/>
      <w:r>
        <w:lastRenderedPageBreak/>
        <w:t>Administration Preparation</w:t>
      </w:r>
      <w:bookmarkEnd w:id="30"/>
      <w:bookmarkEnd w:id="31"/>
    </w:p>
    <w:p w14:paraId="538D8FCA" w14:textId="057733B0" w:rsidR="00B8521E" w:rsidRDefault="009B0375" w:rsidP="0046103F">
      <w:r>
        <w:t>To administ</w:t>
      </w:r>
      <w:r w:rsidR="0046103F">
        <w:t>er</w:t>
      </w:r>
      <w:r>
        <w:t xml:space="preserve"> the </w:t>
      </w:r>
      <w:r w:rsidR="00D412EA">
        <w:t>OSKE</w:t>
      </w:r>
      <w:r>
        <w:t xml:space="preserve"> system, the following software components should be installed:</w:t>
      </w:r>
    </w:p>
    <w:p w14:paraId="78D21C69" w14:textId="77777777" w:rsidR="00B8521E" w:rsidRDefault="00B8521E" w:rsidP="0046103F"/>
    <w:tbl>
      <w:tblPr>
        <w:tblStyle w:val="a3"/>
        <w:tblW w:w="944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75"/>
        <w:gridCol w:w="7470"/>
      </w:tblGrid>
      <w:tr w:rsidR="00B8521E" w14:paraId="420F7A08" w14:textId="77777777" w:rsidTr="00461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F98D4CB" w14:textId="77777777" w:rsidR="00B8521E" w:rsidRDefault="009B0375" w:rsidP="0046103F">
            <w:r>
              <w:t>Software</w:t>
            </w:r>
          </w:p>
        </w:tc>
        <w:tc>
          <w:tcPr>
            <w:tcW w:w="7470" w:type="dxa"/>
          </w:tcPr>
          <w:p w14:paraId="152831E9"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Usage</w:t>
            </w:r>
          </w:p>
        </w:tc>
      </w:tr>
      <w:tr w:rsidR="00B8521E" w14:paraId="7B09E38E" w14:textId="77777777" w:rsidTr="00461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6C95C32" w14:textId="77777777" w:rsidR="00B8521E" w:rsidRDefault="009B0375" w:rsidP="0046103F">
            <w:r>
              <w:t>pgadmin</w:t>
            </w:r>
          </w:p>
        </w:tc>
        <w:tc>
          <w:tcPr>
            <w:tcW w:w="7470" w:type="dxa"/>
          </w:tcPr>
          <w:p w14:paraId="55E2DB74"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 xml:space="preserve">GUI used to administrate the PostreSQL database instead of the pgsql command-line. </w:t>
            </w:r>
          </w:p>
        </w:tc>
      </w:tr>
      <w:tr w:rsidR="00B8521E" w14:paraId="2E9FCCC1" w14:textId="77777777" w:rsidTr="0046103F">
        <w:tc>
          <w:tcPr>
            <w:cnfStyle w:val="001000000000" w:firstRow="0" w:lastRow="0" w:firstColumn="1" w:lastColumn="0" w:oddVBand="0" w:evenVBand="0" w:oddHBand="0" w:evenHBand="0" w:firstRowFirstColumn="0" w:firstRowLastColumn="0" w:lastRowFirstColumn="0" w:lastRowLastColumn="0"/>
            <w:tcW w:w="1975" w:type="dxa"/>
          </w:tcPr>
          <w:p w14:paraId="456BA670" w14:textId="77777777" w:rsidR="00B8521E" w:rsidRDefault="009B0375" w:rsidP="0046103F">
            <w:r>
              <w:t>putty</w:t>
            </w:r>
          </w:p>
        </w:tc>
        <w:tc>
          <w:tcPr>
            <w:tcW w:w="7470" w:type="dxa"/>
          </w:tcPr>
          <w:p w14:paraId="4DDCE73C"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Terminal window to ssh into a server.  On MacOS, use the installed terminal program.</w:t>
            </w:r>
          </w:p>
        </w:tc>
      </w:tr>
      <w:tr w:rsidR="00B8521E" w14:paraId="5CF2AC28" w14:textId="77777777" w:rsidTr="00461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37EC76E" w14:textId="77777777" w:rsidR="00B8521E" w:rsidRDefault="009B0375" w:rsidP="0046103F">
            <w:r>
              <w:t>puttygen</w:t>
            </w:r>
          </w:p>
        </w:tc>
        <w:tc>
          <w:tcPr>
            <w:tcW w:w="7470" w:type="dxa"/>
          </w:tcPr>
          <w:p w14:paraId="71B58D17"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Used to create SSH keypairs.  On MacOS, utilize the ssh-keygen command line program</w:t>
            </w:r>
          </w:p>
        </w:tc>
      </w:tr>
      <w:tr w:rsidR="00B8521E" w14:paraId="607838E7" w14:textId="77777777" w:rsidTr="0046103F">
        <w:tc>
          <w:tcPr>
            <w:cnfStyle w:val="001000000000" w:firstRow="0" w:lastRow="0" w:firstColumn="1" w:lastColumn="0" w:oddVBand="0" w:evenVBand="0" w:oddHBand="0" w:evenHBand="0" w:firstRowFirstColumn="0" w:firstRowLastColumn="0" w:lastRowFirstColumn="0" w:lastRowLastColumn="0"/>
            <w:tcW w:w="1975" w:type="dxa"/>
          </w:tcPr>
          <w:p w14:paraId="64C35DA9" w14:textId="77777777" w:rsidR="00B8521E" w:rsidRDefault="009B0375" w:rsidP="0046103F">
            <w:r>
              <w:t>Atom / Notepad++</w:t>
            </w:r>
          </w:p>
        </w:tc>
        <w:tc>
          <w:tcPr>
            <w:tcW w:w="7470" w:type="dxa"/>
          </w:tcPr>
          <w:p w14:paraId="35ED0226"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Text editor – will be useful for making substitutions from the install directions in this guide.</w:t>
            </w:r>
          </w:p>
        </w:tc>
      </w:tr>
    </w:tbl>
    <w:p w14:paraId="7F2BF298" w14:textId="155470E5" w:rsidR="00B8521E" w:rsidRDefault="0046103F" w:rsidP="0046103F">
      <w:pPr>
        <w:pStyle w:val="Caption"/>
      </w:pPr>
      <w:bookmarkStart w:id="32" w:name="_Toc18408217"/>
      <w:r>
        <w:t xml:space="preserve">Table </w:t>
      </w:r>
      <w:r w:rsidR="00C47586">
        <w:fldChar w:fldCharType="begin"/>
      </w:r>
      <w:r w:rsidR="00C47586">
        <w:instrText xml:space="preserve"> SEQ Table \* ARABIC </w:instrText>
      </w:r>
      <w:r w:rsidR="00C47586">
        <w:fldChar w:fldCharType="separate"/>
      </w:r>
      <w:r w:rsidR="00DA1163">
        <w:rPr>
          <w:noProof/>
        </w:rPr>
        <w:t>5</w:t>
      </w:r>
      <w:r w:rsidR="00C47586">
        <w:rPr>
          <w:noProof/>
        </w:rPr>
        <w:fldChar w:fldCharType="end"/>
      </w:r>
      <w:r>
        <w:t xml:space="preserve"> </w:t>
      </w:r>
      <w:r w:rsidRPr="00F52C1D">
        <w:t>Useful Administrative Tools</w:t>
      </w:r>
      <w:bookmarkEnd w:id="32"/>
    </w:p>
    <w:p w14:paraId="5406BB03" w14:textId="26F68282" w:rsidR="00B8521E" w:rsidRDefault="00B8521E" w:rsidP="0046103F"/>
    <w:p w14:paraId="41A85702" w14:textId="77777777" w:rsidR="007C0E55" w:rsidRDefault="007C0E55">
      <w:pPr>
        <w:spacing w:after="160" w:line="259" w:lineRule="auto"/>
        <w:rPr>
          <w:rFonts w:asciiTheme="majorHAnsi" w:eastAsiaTheme="majorEastAsia" w:hAnsiTheme="majorHAnsi" w:cstheme="majorBidi"/>
          <w:b/>
          <w:bCs/>
          <w:smallCaps/>
          <w:color w:val="000000" w:themeColor="text1"/>
          <w:sz w:val="36"/>
          <w:szCs w:val="36"/>
        </w:rPr>
      </w:pPr>
      <w:bookmarkStart w:id="33" w:name="_Toc8239694"/>
      <w:r>
        <w:br w:type="page"/>
      </w:r>
    </w:p>
    <w:p w14:paraId="21413D6E" w14:textId="779F9F1F" w:rsidR="00B8521E" w:rsidRDefault="009B0375" w:rsidP="0046103F">
      <w:pPr>
        <w:pStyle w:val="Heading1"/>
      </w:pPr>
      <w:bookmarkStart w:id="34" w:name="_Toc18408174"/>
      <w:r>
        <w:lastRenderedPageBreak/>
        <w:t>System Preparation</w:t>
      </w:r>
      <w:bookmarkEnd w:id="33"/>
      <w:bookmarkEnd w:id="34"/>
    </w:p>
    <w:p w14:paraId="5EDE688B" w14:textId="77777777" w:rsidR="00B8521E" w:rsidRDefault="009B0375" w:rsidP="0046103F">
      <w:r>
        <w:t xml:space="preserve">This section covers the general setup for the servers/virtual machines. </w:t>
      </w:r>
    </w:p>
    <w:p w14:paraId="4F03D162" w14:textId="4B879B0D" w:rsidR="00B8521E" w:rsidRDefault="009B0375" w:rsidP="0046103F">
      <w:r>
        <w:t>General note:</w:t>
      </w:r>
      <w:r w:rsidR="0046103F">
        <w:t xml:space="preserve"> </w:t>
      </w:r>
      <w:r>
        <w:t xml:space="preserve">For many of the configuration files, only the applicable line changes are present. </w:t>
      </w:r>
    </w:p>
    <w:p w14:paraId="60847278" w14:textId="77777777" w:rsidR="00B8521E" w:rsidRDefault="00B8521E" w:rsidP="0046103F"/>
    <w:p w14:paraId="54284593" w14:textId="77777777" w:rsidR="00B8521E" w:rsidRDefault="009B0375" w:rsidP="0046103F">
      <w:r>
        <w:t>System provisioning notes:</w:t>
      </w:r>
    </w:p>
    <w:p w14:paraId="28020C65" w14:textId="7E9D5618" w:rsidR="00B8521E" w:rsidRDefault="009B0375" w:rsidP="0046103F">
      <w:pPr>
        <w:pStyle w:val="ListParagraph"/>
        <w:numPr>
          <w:ilvl w:val="0"/>
          <w:numId w:val="16"/>
        </w:numPr>
      </w:pPr>
      <w:r w:rsidRPr="009107A3">
        <w:rPr>
          <w:rFonts w:eastAsia="Calibri"/>
        </w:rPr>
        <w:t xml:space="preserve">All 4 hosts should </w:t>
      </w:r>
      <w:r w:rsidR="0046103F">
        <w:rPr>
          <w:rFonts w:eastAsia="Calibri"/>
        </w:rPr>
        <w:t>be placed in</w:t>
      </w:r>
      <w:r w:rsidRPr="009107A3">
        <w:rPr>
          <w:rFonts w:eastAsia="Calibri"/>
        </w:rPr>
        <w:t xml:space="preserve"> the same availability zone</w:t>
      </w:r>
    </w:p>
    <w:p w14:paraId="71A2390F" w14:textId="77777777" w:rsidR="00B8521E" w:rsidRDefault="009B0375" w:rsidP="0046103F">
      <w:pPr>
        <w:pStyle w:val="ListParagraph"/>
        <w:numPr>
          <w:ilvl w:val="0"/>
          <w:numId w:val="16"/>
        </w:numPr>
      </w:pPr>
      <w:r>
        <w:t>C</w:t>
      </w:r>
      <w:r w:rsidRPr="009107A3">
        <w:rPr>
          <w:rFonts w:eastAsia="Calibri"/>
        </w:rPr>
        <w:t xml:space="preserve">onfigure AWS security groups.  Look at Figure #2 and </w:t>
      </w:r>
      <w:r>
        <w:t xml:space="preserve">Table #3 </w:t>
      </w:r>
      <w:r w:rsidRPr="009107A3">
        <w:rPr>
          <w:rFonts w:eastAsia="Calibri"/>
        </w:rPr>
        <w:t>to define these rules.</w:t>
      </w:r>
    </w:p>
    <w:p w14:paraId="339ABDBA" w14:textId="45C16502" w:rsidR="00B8521E" w:rsidRDefault="009B0375" w:rsidP="0046103F">
      <w:pPr>
        <w:pStyle w:val="ListParagraph"/>
        <w:numPr>
          <w:ilvl w:val="0"/>
          <w:numId w:val="16"/>
        </w:numPr>
      </w:pPr>
      <w:r>
        <w:t>P</w:t>
      </w:r>
      <w:r w:rsidRPr="009107A3">
        <w:rPr>
          <w:rFonts w:eastAsia="Calibri"/>
        </w:rPr>
        <w:t xml:space="preserve">rovision the </w:t>
      </w:r>
      <w:r w:rsidR="00D412EA">
        <w:rPr>
          <w:rFonts w:eastAsia="Calibri"/>
        </w:rPr>
        <w:t>OSKE</w:t>
      </w:r>
      <w:r w:rsidRPr="009107A3">
        <w:rPr>
          <w:rFonts w:eastAsia="Calibri"/>
        </w:rPr>
        <w:t xml:space="preserve"> Server first, but save the installation for after the other 3 servers have been installed.  By provisioning this server first, the security groups for the other servers </w:t>
      </w:r>
      <w:r>
        <w:t>can be configured correctly</w:t>
      </w:r>
      <w:r w:rsidRPr="009107A3">
        <w:rPr>
          <w:rFonts w:eastAsia="Calibri"/>
        </w:rPr>
        <w:t>.</w:t>
      </w:r>
    </w:p>
    <w:p w14:paraId="526D60E9" w14:textId="77777777" w:rsidR="00B8521E" w:rsidRDefault="009B0375" w:rsidP="0046103F">
      <w:pPr>
        <w:pStyle w:val="Heading2"/>
      </w:pPr>
      <w:bookmarkStart w:id="35" w:name="_Toc8239695"/>
      <w:bookmarkStart w:id="36" w:name="_Toc18408175"/>
      <w:r>
        <w:t>Firewall</w:t>
      </w:r>
      <w:bookmarkEnd w:id="35"/>
      <w:bookmarkEnd w:id="36"/>
    </w:p>
    <w:p w14:paraId="492BAA67" w14:textId="10EF1BBC" w:rsidR="00B8521E" w:rsidRDefault="009B0375" w:rsidP="0046103F">
      <w:r>
        <w:t xml:space="preserve">From a pure-convenience standpoint, it may just be easiest to disable internal firewalls among the various machines due to the number of ports used by the various components. (See Appendix C: System Port Usage for more details on the ports used).  However, nearly all ports should not be freely available for public access – the primary exception is access to the web application. This document does step through setting up NGINX and SSL such that port 443 / https is used to access the web application. Further, the document describes using OAuth2 to authenticate the user at the NGINX layer, which prevents unauthenticated users from reaching any of the </w:t>
      </w:r>
      <w:r w:rsidR="00D412EA">
        <w:t>OSKE</w:t>
      </w:r>
      <w:r>
        <w:t xml:space="preserve"> components.</w:t>
      </w:r>
    </w:p>
    <w:p w14:paraId="2DC6EB99" w14:textId="77777777" w:rsidR="00B8521E" w:rsidRDefault="009B0375" w:rsidP="0046103F">
      <w:pPr>
        <w:pStyle w:val="Heading2"/>
      </w:pPr>
      <w:bookmarkStart w:id="37" w:name="_Toc8239696"/>
      <w:bookmarkStart w:id="38" w:name="_Toc18408176"/>
      <w:r>
        <w:t>Editing Files on the Server</w:t>
      </w:r>
      <w:bookmarkEnd w:id="37"/>
      <w:bookmarkEnd w:id="38"/>
    </w:p>
    <w:p w14:paraId="4349120A" w14:textId="77777777" w:rsidR="00B8521E" w:rsidRDefault="009B0375" w:rsidP="0046103F">
      <w:r>
        <w:t xml:space="preserve">For this installation guide, vi (vim) is used to edit files on the server.  Full documentation is available at </w:t>
      </w:r>
      <w:hyperlink r:id="rId16">
        <w:r>
          <w:rPr>
            <w:color w:val="0563C1"/>
            <w:u w:val="single"/>
          </w:rPr>
          <w:t>https://www.vim.org/</w:t>
        </w:r>
      </w:hyperlink>
      <w:r>
        <w:t xml:space="preserve"> </w:t>
      </w:r>
    </w:p>
    <w:p w14:paraId="6545F215" w14:textId="77777777" w:rsidR="00B8521E" w:rsidRDefault="00B8521E" w:rsidP="0046103F"/>
    <w:p w14:paraId="4764F169" w14:textId="77777777" w:rsidR="00B8521E" w:rsidRDefault="009B0375" w:rsidP="0046103F">
      <w:r>
        <w:t>The necessary editing changes should be able to be accomplished with these commands:</w:t>
      </w:r>
    </w:p>
    <w:tbl>
      <w:tblPr>
        <w:tblStyle w:val="a4"/>
        <w:tblW w:w="926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3775"/>
        <w:gridCol w:w="5490"/>
      </w:tblGrid>
      <w:tr w:rsidR="00B8521E" w14:paraId="7D0CC06F" w14:textId="77777777" w:rsidTr="00461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68E2490" w14:textId="77777777" w:rsidR="00B8521E" w:rsidRDefault="009B0375" w:rsidP="0046103F">
            <w:r>
              <w:t>Command</w:t>
            </w:r>
          </w:p>
        </w:tc>
        <w:tc>
          <w:tcPr>
            <w:tcW w:w="5490" w:type="dxa"/>
          </w:tcPr>
          <w:p w14:paraId="161D4C81"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Usage</w:t>
            </w:r>
          </w:p>
        </w:tc>
      </w:tr>
      <w:tr w:rsidR="00B8521E" w14:paraId="0451C549" w14:textId="77777777" w:rsidTr="00461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D3F5EC7" w14:textId="77777777" w:rsidR="00B8521E" w:rsidRDefault="009B0375" w:rsidP="0046103F">
            <w:r>
              <w:t>dd</w:t>
            </w:r>
          </w:p>
        </w:tc>
        <w:tc>
          <w:tcPr>
            <w:tcW w:w="5490" w:type="dxa"/>
          </w:tcPr>
          <w:p w14:paraId="3323ED42"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delete the current line</w:t>
            </w:r>
          </w:p>
        </w:tc>
      </w:tr>
      <w:tr w:rsidR="00B8521E" w14:paraId="321B663C" w14:textId="77777777" w:rsidTr="0046103F">
        <w:tc>
          <w:tcPr>
            <w:cnfStyle w:val="001000000000" w:firstRow="0" w:lastRow="0" w:firstColumn="1" w:lastColumn="0" w:oddVBand="0" w:evenVBand="0" w:oddHBand="0" w:evenHBand="0" w:firstRowFirstColumn="0" w:firstRowLastColumn="0" w:lastRowFirstColumn="0" w:lastRowLastColumn="0"/>
            <w:tcW w:w="3775" w:type="dxa"/>
          </w:tcPr>
          <w:p w14:paraId="500A3FDC" w14:textId="77777777" w:rsidR="00B8521E" w:rsidRDefault="009B0375" w:rsidP="0046103F">
            <w:r>
              <w:t>i</w:t>
            </w:r>
          </w:p>
        </w:tc>
        <w:tc>
          <w:tcPr>
            <w:tcW w:w="5490" w:type="dxa"/>
          </w:tcPr>
          <w:p w14:paraId="3440B98F"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enter “insert” mode to make text changes</w:t>
            </w:r>
          </w:p>
        </w:tc>
      </w:tr>
      <w:tr w:rsidR="00B8521E" w14:paraId="3BF82E83" w14:textId="77777777" w:rsidTr="00461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02DE9FB" w14:textId="77777777" w:rsidR="00B8521E" w:rsidRDefault="009B0375" w:rsidP="0046103F">
            <w:r>
              <w:t>&lt;escape&gt;</w:t>
            </w:r>
          </w:p>
        </w:tc>
        <w:tc>
          <w:tcPr>
            <w:tcW w:w="5490" w:type="dxa"/>
          </w:tcPr>
          <w:p w14:paraId="5C762862"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leave “insert” mode and enter “command” mode</w:t>
            </w:r>
          </w:p>
        </w:tc>
      </w:tr>
      <w:tr w:rsidR="00B8521E" w14:paraId="7B72697A" w14:textId="77777777" w:rsidTr="0046103F">
        <w:tc>
          <w:tcPr>
            <w:cnfStyle w:val="001000000000" w:firstRow="0" w:lastRow="0" w:firstColumn="1" w:lastColumn="0" w:oddVBand="0" w:evenVBand="0" w:oddHBand="0" w:evenHBand="0" w:firstRowFirstColumn="0" w:firstRowLastColumn="0" w:lastRowFirstColumn="0" w:lastRowLastColumn="0"/>
            <w:tcW w:w="3775" w:type="dxa"/>
          </w:tcPr>
          <w:p w14:paraId="3B1D3B8B" w14:textId="77777777" w:rsidR="00B8521E" w:rsidRDefault="009B0375" w:rsidP="0046103F">
            <w:r>
              <w:t>:wq</w:t>
            </w:r>
          </w:p>
        </w:tc>
        <w:tc>
          <w:tcPr>
            <w:tcW w:w="5490" w:type="dxa"/>
          </w:tcPr>
          <w:p w14:paraId="6B82292C"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write the file and quit vi  (e.g., “save”)</w:t>
            </w:r>
          </w:p>
        </w:tc>
      </w:tr>
      <w:tr w:rsidR="00B8521E" w14:paraId="3C63A828" w14:textId="77777777" w:rsidTr="00461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F456E1F" w14:textId="77777777" w:rsidR="00B8521E" w:rsidRDefault="009B0375" w:rsidP="0046103F">
            <w:r>
              <w:t xml:space="preserve">:%s/searchValue/replaceValue/g  </w:t>
            </w:r>
          </w:p>
        </w:tc>
        <w:tc>
          <w:tcPr>
            <w:tcW w:w="5490" w:type="dxa"/>
          </w:tcPr>
          <w:p w14:paraId="559E7E64"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replace all values of “searchValue” with “replaceValue”</w:t>
            </w:r>
          </w:p>
        </w:tc>
      </w:tr>
    </w:tbl>
    <w:p w14:paraId="5636DA9A" w14:textId="7485DBCE" w:rsidR="00B8521E" w:rsidRDefault="0046103F" w:rsidP="0046103F">
      <w:pPr>
        <w:pStyle w:val="Caption"/>
      </w:pPr>
      <w:bookmarkStart w:id="39" w:name="_Toc18408218"/>
      <w:r>
        <w:t xml:space="preserve">Table </w:t>
      </w:r>
      <w:r w:rsidR="00C47586">
        <w:fldChar w:fldCharType="begin"/>
      </w:r>
      <w:r w:rsidR="00C47586">
        <w:instrText xml:space="preserve"> SEQ Table \* ARABIC </w:instrText>
      </w:r>
      <w:r w:rsidR="00C47586">
        <w:fldChar w:fldCharType="separate"/>
      </w:r>
      <w:r w:rsidR="00DA1163">
        <w:rPr>
          <w:noProof/>
        </w:rPr>
        <w:t>6</w:t>
      </w:r>
      <w:r w:rsidR="00C47586">
        <w:rPr>
          <w:noProof/>
        </w:rPr>
        <w:fldChar w:fldCharType="end"/>
      </w:r>
      <w:r>
        <w:t xml:space="preserve"> </w:t>
      </w:r>
      <w:r w:rsidRPr="00794386">
        <w:t>Useful VI Commands</w:t>
      </w:r>
      <w:bookmarkEnd w:id="39"/>
      <w:r w:rsidR="009B0375">
        <w:t xml:space="preserve"> </w:t>
      </w:r>
    </w:p>
    <w:p w14:paraId="116D1825" w14:textId="77777777" w:rsidR="00B8521E" w:rsidRDefault="009B0375" w:rsidP="0046103F">
      <w:pPr>
        <w:pStyle w:val="Heading2"/>
      </w:pPr>
      <w:bookmarkStart w:id="40" w:name="_Toc8239697"/>
      <w:bookmarkStart w:id="41" w:name="_Toc18408177"/>
      <w:r>
        <w:t>Custom Users</w:t>
      </w:r>
      <w:bookmarkEnd w:id="40"/>
      <w:bookmarkEnd w:id="41"/>
    </w:p>
    <w:p w14:paraId="214400E3" w14:textId="475D4C52" w:rsidR="00B8521E" w:rsidRDefault="009B0375" w:rsidP="0046103F">
      <w:r>
        <w:t xml:space="preserve">The </w:t>
      </w:r>
      <w:r w:rsidR="00D412EA">
        <w:t>OSKE</w:t>
      </w:r>
      <w:r>
        <w:t xml:space="preserve"> system utilizes </w:t>
      </w:r>
      <w:r w:rsidR="0046103F">
        <w:t>many different</w:t>
      </w:r>
      <w:r>
        <w:t xml:space="preserve"> users and groups (see Appendix D: System User and Groups for the complete listing and use). M</w:t>
      </w:r>
      <w:r w:rsidR="0046103F">
        <w:t>ost</w:t>
      </w:r>
      <w:r>
        <w:t xml:space="preserve"> of these accounts are auto-created through the installation process.  Specific accounts are detailed for each of the four servers.</w:t>
      </w:r>
    </w:p>
    <w:p w14:paraId="48E2B5D8" w14:textId="77777777" w:rsidR="00B8521E" w:rsidRDefault="009B0375" w:rsidP="0046103F">
      <w:pPr>
        <w:rPr>
          <w:color w:val="2F5496"/>
          <w:sz w:val="32"/>
          <w:szCs w:val="32"/>
        </w:rPr>
      </w:pPr>
      <w:r>
        <w:br w:type="page"/>
      </w:r>
    </w:p>
    <w:p w14:paraId="3C66EDD8" w14:textId="77777777" w:rsidR="00B8521E" w:rsidRDefault="009B0375" w:rsidP="0046103F">
      <w:pPr>
        <w:pStyle w:val="Heading1"/>
      </w:pPr>
      <w:bookmarkStart w:id="42" w:name="_Toc8239698"/>
      <w:bookmarkStart w:id="43" w:name="_Toc18408178"/>
      <w:r>
        <w:rPr>
          <w:rFonts w:eastAsia="Calibri"/>
        </w:rPr>
        <w:lastRenderedPageBreak/>
        <w:t>Database Server: PostgreSQ</w:t>
      </w:r>
      <w:r>
        <w:t>L</w:t>
      </w:r>
      <w:bookmarkEnd w:id="42"/>
      <w:bookmarkEnd w:id="43"/>
      <w:r>
        <w:t xml:space="preserve"> </w:t>
      </w:r>
    </w:p>
    <w:p w14:paraId="53BF5128" w14:textId="77777777" w:rsidR="00B8521E" w:rsidRDefault="009B0375" w:rsidP="0046103F">
      <w:r>
        <w:t>PostgreSQL is used as the management database – keeps track of the domains, configured jobs, executed crawls, and visited pages.  Any version 9.4+ should work without issues.  The project has utilized 9.4, 9.5, 9.6, 10.2, and 11.2.  pgAdmin (</w:t>
      </w:r>
      <w:hyperlink r:id="rId17">
        <w:r>
          <w:rPr>
            <w:color w:val="0563C1"/>
            <w:u w:val="single"/>
          </w:rPr>
          <w:t>https://www.pgadmin.org/</w:t>
        </w:r>
      </w:hyperlink>
      <w:r>
        <w:t xml:space="preserve">) can be used as a client-side GUI to work with the </w:t>
      </w:r>
      <w:r w:rsidRPr="0046103F">
        <w:t>database.</w:t>
      </w:r>
    </w:p>
    <w:p w14:paraId="6D9955A1" w14:textId="77777777" w:rsidR="00B8521E" w:rsidRDefault="00B8521E" w:rsidP="0046103F"/>
    <w:p w14:paraId="2E76E31F" w14:textId="77777777" w:rsidR="00B8521E" w:rsidRDefault="009B0375" w:rsidP="0046103F">
      <w:pPr>
        <w:pStyle w:val="Heading2"/>
      </w:pPr>
      <w:bookmarkStart w:id="44" w:name="_Toc8239699"/>
      <w:bookmarkStart w:id="45" w:name="_Toc18408179"/>
      <w:r>
        <w:t>Provision Server</w:t>
      </w:r>
      <w:bookmarkEnd w:id="44"/>
      <w:bookmarkEnd w:id="45"/>
    </w:p>
    <w:p w14:paraId="21F3E9D1" w14:textId="77777777" w:rsidR="00B8521E" w:rsidRDefault="009B0375" w:rsidP="0046103F">
      <w:pPr>
        <w:pStyle w:val="ListParagraph"/>
        <w:numPr>
          <w:ilvl w:val="0"/>
          <w:numId w:val="1"/>
        </w:numPr>
      </w:pPr>
      <w:r w:rsidRPr="009107A3">
        <w:rPr>
          <w:rFonts w:eastAsia="Calibri"/>
        </w:rPr>
        <w:t>Launch an AWS instance:</w:t>
      </w:r>
    </w:p>
    <w:p w14:paraId="255DAA54" w14:textId="77777777" w:rsidR="00B8521E" w:rsidRDefault="009B0375" w:rsidP="0046103F">
      <w:pPr>
        <w:spacing w:after="0"/>
        <w:ind w:left="720"/>
      </w:pPr>
      <w:r w:rsidRPr="0046103F">
        <w:rPr>
          <w:rFonts w:eastAsia="Calibri"/>
          <w:i/>
        </w:rPr>
        <w:t>EC2 Type</w:t>
      </w:r>
      <w:r>
        <w:rPr>
          <w:rFonts w:eastAsia="Calibri"/>
        </w:rPr>
        <w:t xml:space="preserve">: M5 </w:t>
      </w:r>
      <w:proofErr w:type="gramStart"/>
      <w:r>
        <w:rPr>
          <w:rFonts w:eastAsia="Calibri"/>
        </w:rPr>
        <w:t>xlarge  (</w:t>
      </w:r>
      <w:proofErr w:type="gramEnd"/>
      <w:r>
        <w:rPr>
          <w:rFonts w:eastAsia="Calibri"/>
        </w:rPr>
        <w:t>16gb RAM should be sufficient)</w:t>
      </w:r>
    </w:p>
    <w:p w14:paraId="155C2339" w14:textId="77777777" w:rsidR="00B8521E" w:rsidRDefault="009B0375" w:rsidP="0046103F">
      <w:pPr>
        <w:spacing w:after="0"/>
        <w:ind w:left="720"/>
      </w:pPr>
      <w:r w:rsidRPr="0046103F">
        <w:rPr>
          <w:rFonts w:eastAsia="Calibri"/>
          <w:i/>
        </w:rPr>
        <w:t>Image</w:t>
      </w:r>
      <w:r>
        <w:rPr>
          <w:rFonts w:eastAsia="Calibri"/>
        </w:rPr>
        <w:t>: CentOS Linux 7 x86_64 HVM EBS ENA 1805_01 - ami-77ec9308</w:t>
      </w:r>
    </w:p>
    <w:p w14:paraId="0ABFF8DC" w14:textId="1C0352F5" w:rsidR="00B8521E" w:rsidRDefault="009B0375" w:rsidP="0046103F">
      <w:pPr>
        <w:spacing w:after="0"/>
        <w:ind w:left="720"/>
      </w:pPr>
      <w:r w:rsidRPr="0046103F">
        <w:rPr>
          <w:rFonts w:eastAsia="Calibri"/>
          <w:i/>
        </w:rPr>
        <w:t>Storage si</w:t>
      </w:r>
      <w:r w:rsidR="0046103F" w:rsidRPr="0046103F">
        <w:rPr>
          <w:rFonts w:eastAsia="Calibri"/>
          <w:i/>
        </w:rPr>
        <w:t>ze</w:t>
      </w:r>
      <w:r>
        <w:rPr>
          <w:rFonts w:eastAsia="Calibri"/>
        </w:rPr>
        <w:t>: 250gb</w:t>
      </w:r>
      <w:r>
        <w:rPr>
          <w:rFonts w:eastAsia="Calibri"/>
        </w:rPr>
        <w:tab/>
      </w:r>
    </w:p>
    <w:p w14:paraId="01BAB76A" w14:textId="592282F8" w:rsidR="00B8521E" w:rsidRDefault="009B0375" w:rsidP="0046103F">
      <w:pPr>
        <w:spacing w:after="0"/>
        <w:ind w:left="720"/>
      </w:pPr>
      <w:r w:rsidRPr="0046103F">
        <w:rPr>
          <w:rFonts w:eastAsia="Calibri"/>
          <w:i/>
        </w:rPr>
        <w:t>Security Group</w:t>
      </w:r>
      <w:r>
        <w:rPr>
          <w:rFonts w:eastAsia="Calibri"/>
        </w:rPr>
        <w:t xml:space="preserve">: The </w:t>
      </w:r>
      <w:r w:rsidR="00D412EA">
        <w:rPr>
          <w:rFonts w:eastAsia="Calibri"/>
        </w:rPr>
        <w:t>OSKE</w:t>
      </w:r>
      <w:r>
        <w:rPr>
          <w:rFonts w:eastAsia="Calibri"/>
        </w:rPr>
        <w:t xml:space="preserve"> and microservices servers will need to contact this</w:t>
      </w:r>
      <w:r w:rsidR="0046103F">
        <w:rPr>
          <w:rFonts w:eastAsia="Calibri"/>
        </w:rPr>
        <w:t xml:space="preserve"> </w:t>
      </w:r>
      <w:r>
        <w:rPr>
          <w:rFonts w:eastAsia="Calibri"/>
        </w:rPr>
        <w:t>server</w:t>
      </w:r>
      <w:r w:rsidR="0046103F">
        <w:rPr>
          <w:rFonts w:eastAsia="Calibri"/>
        </w:rPr>
        <w:t xml:space="preserve"> through port </w:t>
      </w:r>
      <w:r>
        <w:rPr>
          <w:rFonts w:eastAsia="Calibri"/>
        </w:rPr>
        <w:t xml:space="preserve">5432 on the private </w:t>
      </w:r>
      <w:r w:rsidR="0046103F">
        <w:rPr>
          <w:rFonts w:eastAsia="Calibri"/>
        </w:rPr>
        <w:t>IP</w:t>
      </w:r>
      <w:r>
        <w:rPr>
          <w:rFonts w:eastAsia="Calibri"/>
        </w:rPr>
        <w:t xml:space="preserve"> address space</w:t>
      </w:r>
    </w:p>
    <w:p w14:paraId="731B066A" w14:textId="77777777" w:rsidR="00B8521E" w:rsidRDefault="00B8521E" w:rsidP="0046103F"/>
    <w:p w14:paraId="0CDAB328" w14:textId="29006C72" w:rsidR="00B8521E" w:rsidRDefault="009B0375" w:rsidP="0046103F">
      <w:pPr>
        <w:pStyle w:val="ListParagraph"/>
        <w:numPr>
          <w:ilvl w:val="0"/>
          <w:numId w:val="1"/>
        </w:numPr>
      </w:pPr>
      <w:r w:rsidRPr="009107A3">
        <w:rPr>
          <w:rFonts w:eastAsia="Calibri"/>
        </w:rPr>
        <w:t>Go back to the EC2 instance listing and add a Name (eg, “</w:t>
      </w:r>
      <w:r w:rsidR="00D412EA">
        <w:rPr>
          <w:rFonts w:eastAsia="Calibri"/>
        </w:rPr>
        <w:t>OSKE</w:t>
      </w:r>
      <w:r w:rsidRPr="009107A3">
        <w:rPr>
          <w:rFonts w:eastAsia="Calibri"/>
        </w:rPr>
        <w:t xml:space="preserve"> – DB”</w:t>
      </w:r>
      <w:r w:rsidR="0046103F">
        <w:rPr>
          <w:rFonts w:eastAsia="Calibri"/>
        </w:rPr>
        <w:t>)</w:t>
      </w:r>
    </w:p>
    <w:p w14:paraId="529FCDB5" w14:textId="44EAD51E" w:rsidR="00B8521E" w:rsidRDefault="009B0375" w:rsidP="0046103F">
      <w:pPr>
        <w:pStyle w:val="ListParagraph"/>
        <w:numPr>
          <w:ilvl w:val="0"/>
          <w:numId w:val="1"/>
        </w:numPr>
      </w:pPr>
      <w:r w:rsidRPr="009107A3">
        <w:rPr>
          <w:rFonts w:eastAsia="Calibri"/>
        </w:rPr>
        <w:t>Access the server.  Will utilize the “centos” user along with the appropriate private key.</w:t>
      </w:r>
    </w:p>
    <w:p w14:paraId="57A37CA2" w14:textId="77777777" w:rsidR="00B8521E" w:rsidRPr="009107A3" w:rsidRDefault="009B0375" w:rsidP="0046103F">
      <w:pPr>
        <w:pStyle w:val="ListParagraph"/>
        <w:numPr>
          <w:ilvl w:val="0"/>
          <w:numId w:val="1"/>
        </w:numPr>
        <w:rPr>
          <w:rFonts w:ascii="Consolas" w:eastAsia="Consolas" w:hAnsi="Consolas" w:cs="Consolas"/>
        </w:rPr>
      </w:pPr>
      <w:r w:rsidRPr="009107A3">
        <w:rPr>
          <w:rFonts w:eastAsia="Calibri"/>
        </w:rPr>
        <w:t xml:space="preserve">Become the root user: </w:t>
      </w:r>
    </w:p>
    <w:p w14:paraId="35F13190" w14:textId="77777777" w:rsidR="00B8521E" w:rsidRDefault="009B0375" w:rsidP="0046103F">
      <w:pPr>
        <w:pStyle w:val="Code"/>
        <w:ind w:firstLine="720"/>
      </w:pPr>
      <w:r>
        <w:t xml:space="preserve">sudo su – </w:t>
      </w:r>
    </w:p>
    <w:p w14:paraId="01072B92" w14:textId="77777777" w:rsidR="00B8521E" w:rsidRDefault="00B8521E" w:rsidP="0046103F">
      <w:pPr>
        <w:rPr>
          <w:rFonts w:eastAsia="Consolas"/>
        </w:rPr>
      </w:pPr>
    </w:p>
    <w:p w14:paraId="0B1F33BE" w14:textId="77777777" w:rsidR="00B8521E" w:rsidRDefault="009B0375" w:rsidP="0046103F">
      <w:pPr>
        <w:pStyle w:val="ListParagraph"/>
        <w:numPr>
          <w:ilvl w:val="0"/>
          <w:numId w:val="1"/>
        </w:numPr>
      </w:pPr>
      <w:r w:rsidRPr="009107A3">
        <w:rPr>
          <w:rFonts w:eastAsia="Calibri"/>
        </w:rPr>
        <w:t>Update the server</w:t>
      </w:r>
    </w:p>
    <w:p w14:paraId="4710C03D" w14:textId="77777777" w:rsidR="00B8521E" w:rsidRDefault="009B0375" w:rsidP="0046103F">
      <w:pPr>
        <w:pStyle w:val="Code"/>
        <w:ind w:left="720"/>
      </w:pPr>
      <w:r>
        <w:t>yum update</w:t>
      </w:r>
    </w:p>
    <w:p w14:paraId="68ABBCB0" w14:textId="77777777" w:rsidR="00B8521E" w:rsidRDefault="009B0375" w:rsidP="0046103F">
      <w:pPr>
        <w:pStyle w:val="Code"/>
        <w:ind w:left="720"/>
      </w:pPr>
      <w:r>
        <w:t>yum install -y epel-release wget unzip</w:t>
      </w:r>
    </w:p>
    <w:p w14:paraId="1F7289E6" w14:textId="77777777" w:rsidR="00B8521E" w:rsidRDefault="00B8521E" w:rsidP="0046103F">
      <w:pPr>
        <w:rPr>
          <w:rFonts w:eastAsia="Consolas"/>
        </w:rPr>
      </w:pPr>
    </w:p>
    <w:p w14:paraId="08210DDB" w14:textId="77777777" w:rsidR="00B8521E" w:rsidRDefault="009B0375" w:rsidP="0046103F">
      <w:pPr>
        <w:pStyle w:val="ListParagraph"/>
        <w:numPr>
          <w:ilvl w:val="0"/>
          <w:numId w:val="1"/>
        </w:numPr>
      </w:pPr>
      <w:r w:rsidRPr="009107A3">
        <w:rPr>
          <w:rFonts w:eastAsia="Calibri"/>
        </w:rPr>
        <w:t>Install and enable ntp (network time synchronization)</w:t>
      </w:r>
    </w:p>
    <w:p w14:paraId="771D411A" w14:textId="77777777" w:rsidR="00B8521E" w:rsidRDefault="009B0375" w:rsidP="0046103F">
      <w:pPr>
        <w:pStyle w:val="Code"/>
        <w:ind w:left="720"/>
      </w:pPr>
      <w:r>
        <w:t>yum install ntp</w:t>
      </w:r>
    </w:p>
    <w:p w14:paraId="38578BA4" w14:textId="77777777" w:rsidR="00B8521E" w:rsidRDefault="009B0375" w:rsidP="0046103F">
      <w:pPr>
        <w:pStyle w:val="Code"/>
        <w:ind w:left="720"/>
      </w:pPr>
      <w:r>
        <w:t>systemctl enable ntpd</w:t>
      </w:r>
    </w:p>
    <w:p w14:paraId="1194DC89" w14:textId="77777777" w:rsidR="00B8521E" w:rsidRDefault="009B0375" w:rsidP="0046103F">
      <w:pPr>
        <w:pStyle w:val="Code"/>
        <w:ind w:left="720"/>
      </w:pPr>
      <w:r>
        <w:t>systemctl start ntpd</w:t>
      </w:r>
    </w:p>
    <w:p w14:paraId="16DD31F6" w14:textId="77777777" w:rsidR="00B8521E" w:rsidRDefault="00B8521E" w:rsidP="0046103F">
      <w:pPr>
        <w:rPr>
          <w:rFonts w:eastAsia="Consolas"/>
        </w:rPr>
      </w:pPr>
    </w:p>
    <w:p w14:paraId="3ED27B11" w14:textId="77777777" w:rsidR="00B8521E" w:rsidRDefault="009B0375" w:rsidP="0046103F">
      <w:pPr>
        <w:pStyle w:val="Heading2"/>
      </w:pPr>
      <w:bookmarkStart w:id="46" w:name="_Toc8239700"/>
      <w:bookmarkStart w:id="47" w:name="_Toc18408180"/>
      <w:r>
        <w:t>PostgreSQL Install</w:t>
      </w:r>
      <w:bookmarkEnd w:id="46"/>
      <w:bookmarkEnd w:id="47"/>
    </w:p>
    <w:p w14:paraId="2BC806B4" w14:textId="31C56696" w:rsidR="00B8521E" w:rsidRDefault="009B0375" w:rsidP="0046103F">
      <w:pPr>
        <w:pStyle w:val="ListParagraph"/>
        <w:numPr>
          <w:ilvl w:val="0"/>
          <w:numId w:val="11"/>
        </w:numPr>
      </w:pPr>
      <w:r w:rsidRPr="009107A3">
        <w:rPr>
          <w:rFonts w:eastAsia="Calibri"/>
          <w:color w:val="000000"/>
        </w:rPr>
        <w:t xml:space="preserve">Install the official repo.  Yum repositories are at </w:t>
      </w:r>
      <w:hyperlink r:id="rId18" w:history="1">
        <w:r w:rsidR="0046103F" w:rsidRPr="004F2360">
          <w:rPr>
            <w:rStyle w:val="Hyperlink"/>
            <w:rFonts w:eastAsia="Calibri"/>
          </w:rPr>
          <w:t>https://yum.postgresql.org/repopackages.php</w:t>
        </w:r>
      </w:hyperlink>
      <w:r w:rsidRPr="009107A3">
        <w:rPr>
          <w:rFonts w:eastAsia="Calibri"/>
          <w:color w:val="000000"/>
        </w:rPr>
        <w:t xml:space="preserve"> </w:t>
      </w:r>
    </w:p>
    <w:p w14:paraId="33B604D4" w14:textId="77777777" w:rsidR="00B8521E" w:rsidRDefault="009B0375" w:rsidP="0046103F">
      <w:pPr>
        <w:pStyle w:val="Code"/>
        <w:ind w:left="720"/>
        <w:rPr>
          <w:rFonts w:cs="Consolas"/>
          <w:color w:val="000000"/>
          <w:sz w:val="16"/>
          <w:szCs w:val="16"/>
        </w:rPr>
      </w:pPr>
      <w:r>
        <w:rPr>
          <w:rFonts w:cs="Consolas"/>
          <w:color w:val="000000"/>
          <w:sz w:val="16"/>
          <w:szCs w:val="16"/>
        </w:rPr>
        <w:t xml:space="preserve">wget </w:t>
      </w:r>
      <w:hyperlink r:id="rId19">
        <w:r>
          <w:rPr>
            <w:rFonts w:cs="Consolas"/>
            <w:color w:val="0563C1"/>
            <w:sz w:val="16"/>
            <w:szCs w:val="16"/>
            <w:u w:val="single"/>
          </w:rPr>
          <w:t>https://download.postgresql.org/pub/repos/yum/10/redhat/rhel-7-x86_64/pgdg-centos10-10-2.noarch.rpm</w:t>
        </w:r>
      </w:hyperlink>
      <w:r>
        <w:rPr>
          <w:rFonts w:cs="Consolas"/>
          <w:color w:val="000000"/>
          <w:sz w:val="16"/>
          <w:szCs w:val="16"/>
        </w:rPr>
        <w:t xml:space="preserve"> </w:t>
      </w:r>
    </w:p>
    <w:p w14:paraId="68E3FFE5" w14:textId="77777777" w:rsidR="00B8521E" w:rsidRDefault="009B0375" w:rsidP="0046103F">
      <w:pPr>
        <w:pStyle w:val="Code"/>
        <w:ind w:left="720"/>
      </w:pPr>
      <w:r>
        <w:t>rpm -Uvh pgdg-centos10-10-2.noarch.rpm</w:t>
      </w:r>
    </w:p>
    <w:p w14:paraId="0DDCEDF4" w14:textId="77777777" w:rsidR="00B8521E" w:rsidRDefault="00B8521E" w:rsidP="0046103F">
      <w:pPr>
        <w:rPr>
          <w:rFonts w:eastAsia="Consolas"/>
        </w:rPr>
      </w:pPr>
    </w:p>
    <w:p w14:paraId="6FA1637C" w14:textId="77777777" w:rsidR="00B8521E" w:rsidRDefault="009B0375" w:rsidP="0046103F">
      <w:pPr>
        <w:pStyle w:val="ListParagraph"/>
        <w:numPr>
          <w:ilvl w:val="0"/>
          <w:numId w:val="11"/>
        </w:numPr>
      </w:pPr>
      <w:r w:rsidRPr="009107A3">
        <w:rPr>
          <w:rFonts w:eastAsia="Calibri"/>
        </w:rPr>
        <w:t>Install PostgreSQL  (-contrib is used for the pg-crypto library)</w:t>
      </w:r>
    </w:p>
    <w:p w14:paraId="1D726E94" w14:textId="77777777" w:rsidR="00B8521E" w:rsidRDefault="009B0375" w:rsidP="0046103F">
      <w:pPr>
        <w:pStyle w:val="Code"/>
        <w:ind w:firstLine="720"/>
      </w:pPr>
      <w:r>
        <w:t>yum install postgresql10-server postgresql10-contrib</w:t>
      </w:r>
    </w:p>
    <w:p w14:paraId="4A08F836" w14:textId="77777777" w:rsidR="00B8521E" w:rsidRDefault="00B8521E" w:rsidP="0046103F"/>
    <w:p w14:paraId="5526FE4A" w14:textId="77777777" w:rsidR="00B8521E" w:rsidRDefault="009B0375" w:rsidP="0046103F">
      <w:pPr>
        <w:pStyle w:val="ListParagraph"/>
        <w:numPr>
          <w:ilvl w:val="0"/>
          <w:numId w:val="11"/>
        </w:numPr>
      </w:pPr>
      <w:r w:rsidRPr="009107A3">
        <w:rPr>
          <w:rFonts w:eastAsia="Calibri"/>
        </w:rPr>
        <w:t xml:space="preserve">Initialize the database.  UTF8 should be specified as the default encoding.   By default, this places the database into </w:t>
      </w:r>
      <w:r w:rsidRPr="0046103F">
        <w:rPr>
          <w:rStyle w:val="CodeChar"/>
        </w:rPr>
        <w:t>/var/lib/pgsql/10/data</w:t>
      </w:r>
      <w:r w:rsidRPr="009107A3">
        <w:rPr>
          <w:rFonts w:eastAsia="Calibri"/>
        </w:rPr>
        <w:t>.  If a different location is uti</w:t>
      </w:r>
      <w:r>
        <w:t>lized</w:t>
      </w:r>
      <w:r w:rsidRPr="009107A3">
        <w:rPr>
          <w:rFonts w:eastAsia="Calibri"/>
        </w:rPr>
        <w:t xml:space="preserve">, </w:t>
      </w:r>
      <w:r>
        <w:t xml:space="preserve">modify the location directory after </w:t>
      </w:r>
      <w:r w:rsidRPr="009107A3">
        <w:rPr>
          <w:rFonts w:eastAsia="Calibri"/>
        </w:rPr>
        <w:t>the “-D” flag</w:t>
      </w:r>
      <w:r>
        <w:t>.</w:t>
      </w:r>
    </w:p>
    <w:p w14:paraId="53F65272" w14:textId="77777777" w:rsidR="00B8521E" w:rsidRDefault="00B8521E" w:rsidP="0046103F"/>
    <w:p w14:paraId="2BC5B908" w14:textId="77777777" w:rsidR="00B8521E" w:rsidRDefault="009B0375" w:rsidP="0046103F">
      <w:pPr>
        <w:pStyle w:val="Code"/>
        <w:ind w:left="720"/>
      </w:pPr>
      <w:r>
        <w:lastRenderedPageBreak/>
        <w:t>sudo su – postgres</w:t>
      </w:r>
    </w:p>
    <w:p w14:paraId="5B5824AC" w14:textId="77777777" w:rsidR="00B8521E" w:rsidRDefault="009B0375" w:rsidP="0046103F">
      <w:pPr>
        <w:pStyle w:val="Code"/>
        <w:ind w:left="720"/>
      </w:pPr>
      <w:r>
        <w:t>/usr/pgsql-10/bin/initdb -E UTF8 -D /var/lib/pgsql/10/data</w:t>
      </w:r>
    </w:p>
    <w:p w14:paraId="5F83C03C" w14:textId="77777777" w:rsidR="00B8521E" w:rsidRDefault="009B0375" w:rsidP="0046103F">
      <w:pPr>
        <w:pStyle w:val="Code"/>
        <w:ind w:left="720"/>
      </w:pPr>
      <w:r>
        <w:t>/usr/pgsql-10/bin/pg_ctl -D /var/lib/pgsql/10/data -l logfile start</w:t>
      </w:r>
    </w:p>
    <w:p w14:paraId="5C72B143" w14:textId="77777777" w:rsidR="00B8521E" w:rsidRDefault="009B0375" w:rsidP="0046103F">
      <w:pPr>
        <w:pStyle w:val="Code"/>
        <w:ind w:left="720"/>
      </w:pPr>
      <w:r>
        <w:t>/usr/pgsql-10/bin/pg_ctl -D /var/lib/pgsql/10/data -l logfile stop</w:t>
      </w:r>
    </w:p>
    <w:p w14:paraId="37072DA8" w14:textId="77777777" w:rsidR="00B8521E" w:rsidRDefault="00B8521E" w:rsidP="0046103F"/>
    <w:p w14:paraId="296F6976" w14:textId="77777777" w:rsidR="00B8521E" w:rsidRDefault="009B0375" w:rsidP="0046103F">
      <w:pPr>
        <w:pStyle w:val="ListParagraph"/>
        <w:numPr>
          <w:ilvl w:val="0"/>
          <w:numId w:val="11"/>
        </w:numPr>
      </w:pPr>
      <w:r w:rsidRPr="009107A3">
        <w:rPr>
          <w:rFonts w:eastAsia="Calibri"/>
        </w:rPr>
        <w:t xml:space="preserve">Allow for remote access and ensure local ip connections are authenticated (comment out the IPv4 local connections, IPv6 local connections, and then add the last line).  The first line is used to authenticate the postgres user automatically into the database server while executing psql.  </w:t>
      </w:r>
      <w:r>
        <w:t xml:space="preserve">Optionally, a password may be set for the postgres user and this method can be removed </w:t>
      </w:r>
      <w:r w:rsidRPr="009107A3">
        <w:rPr>
          <w:rFonts w:eastAsia="Calibri"/>
        </w:rPr>
        <w:t>as well.</w:t>
      </w:r>
    </w:p>
    <w:p w14:paraId="322DAF22" w14:textId="77777777" w:rsidR="00B8521E" w:rsidRDefault="00B8521E" w:rsidP="0046103F"/>
    <w:p w14:paraId="1DA467F9" w14:textId="77777777" w:rsidR="00B8521E" w:rsidRPr="006C2F87" w:rsidRDefault="009B0375" w:rsidP="0046103F">
      <w:pPr>
        <w:pStyle w:val="Code"/>
        <w:ind w:left="720"/>
      </w:pPr>
      <w:r w:rsidRPr="006C2F87">
        <w:t>vi /var/lib/pgsql/10/data/pg_hba.conf</w:t>
      </w:r>
    </w:p>
    <w:p w14:paraId="47356CE9" w14:textId="77777777" w:rsidR="00B8521E" w:rsidRDefault="00B8521E" w:rsidP="0046103F">
      <w:pPr>
        <w:pStyle w:val="Code"/>
        <w:ind w:left="720"/>
      </w:pPr>
    </w:p>
    <w:p w14:paraId="679FFBFC" w14:textId="77777777" w:rsidR="00B8521E" w:rsidRDefault="00B8521E" w:rsidP="0046103F">
      <w:pPr>
        <w:pStyle w:val="Code"/>
        <w:ind w:left="720"/>
      </w:pPr>
    </w:p>
    <w:p w14:paraId="7F92EE7A" w14:textId="77777777" w:rsidR="00B8521E" w:rsidRDefault="009B0375" w:rsidP="0046103F">
      <w:pPr>
        <w:pStyle w:val="Code"/>
        <w:ind w:left="720"/>
      </w:pPr>
      <w:r>
        <w:t xml:space="preserve"># </w:t>
      </w:r>
      <w:proofErr w:type="gramStart"/>
      <w:r>
        <w:t>TYPE  DATABASE</w:t>
      </w:r>
      <w:proofErr w:type="gramEnd"/>
      <w:r>
        <w:t xml:space="preserve">        USER            ADDRESS                 METHOD</w:t>
      </w:r>
    </w:p>
    <w:p w14:paraId="42D3A8CB" w14:textId="77777777" w:rsidR="00B8521E" w:rsidRDefault="009B0375" w:rsidP="0046103F">
      <w:pPr>
        <w:pStyle w:val="Code"/>
        <w:ind w:left="720"/>
      </w:pPr>
      <w:r>
        <w:t># "local" is for Unix domain socket connections only</w:t>
      </w:r>
    </w:p>
    <w:p w14:paraId="4CFF51EE" w14:textId="77777777" w:rsidR="00B8521E" w:rsidRDefault="009B0375" w:rsidP="0046103F">
      <w:pPr>
        <w:pStyle w:val="Code"/>
        <w:ind w:left="720"/>
      </w:pPr>
      <w:r>
        <w:t>local   all              all                                     peer</w:t>
      </w:r>
    </w:p>
    <w:p w14:paraId="79F6FDA9" w14:textId="77777777" w:rsidR="00B8521E" w:rsidRDefault="009B0375" w:rsidP="0046103F">
      <w:pPr>
        <w:pStyle w:val="Code"/>
        <w:ind w:left="720"/>
      </w:pPr>
      <w:r>
        <w:t># IPv4 local connections:</w:t>
      </w:r>
    </w:p>
    <w:p w14:paraId="136E334F" w14:textId="77777777" w:rsidR="00B8521E" w:rsidRDefault="009B0375" w:rsidP="0046103F">
      <w:pPr>
        <w:pStyle w:val="Code"/>
        <w:ind w:left="720"/>
      </w:pPr>
      <w:r>
        <w:t>#host    all             all             127.0.0.1/32            ident</w:t>
      </w:r>
    </w:p>
    <w:p w14:paraId="05B31B5E" w14:textId="77777777" w:rsidR="00B8521E" w:rsidRDefault="009B0375" w:rsidP="0046103F">
      <w:pPr>
        <w:pStyle w:val="Code"/>
        <w:ind w:left="720"/>
      </w:pPr>
      <w:r>
        <w:t># IPv6 local connections:</w:t>
      </w:r>
    </w:p>
    <w:p w14:paraId="432DAB6E" w14:textId="77777777" w:rsidR="00B8521E" w:rsidRDefault="009B0375" w:rsidP="0046103F">
      <w:pPr>
        <w:pStyle w:val="Code"/>
        <w:ind w:left="720"/>
      </w:pPr>
      <w:r>
        <w:t>#host    all             all             :</w:t>
      </w:r>
      <w:proofErr w:type="gramStart"/>
      <w:r>
        <w:t>:1</w:t>
      </w:r>
      <w:proofErr w:type="gramEnd"/>
      <w:r>
        <w:t>/128                 ident</w:t>
      </w:r>
    </w:p>
    <w:p w14:paraId="4A168356" w14:textId="77777777" w:rsidR="00B8521E" w:rsidRDefault="009B0375" w:rsidP="0046103F">
      <w:pPr>
        <w:pStyle w:val="Code"/>
        <w:ind w:left="720"/>
      </w:pPr>
      <w:r>
        <w:t># Allow replication connections from localhost, by a user with the</w:t>
      </w:r>
    </w:p>
    <w:p w14:paraId="5CB9550E" w14:textId="77777777" w:rsidR="00B8521E" w:rsidRDefault="009B0375" w:rsidP="0046103F">
      <w:pPr>
        <w:pStyle w:val="Code"/>
        <w:ind w:left="720"/>
      </w:pPr>
      <w:r>
        <w:t># replication privilege.</w:t>
      </w:r>
    </w:p>
    <w:p w14:paraId="4D00D99E" w14:textId="77777777" w:rsidR="00B8521E" w:rsidRDefault="009B0375" w:rsidP="0046103F">
      <w:pPr>
        <w:pStyle w:val="Code"/>
        <w:ind w:left="720"/>
      </w:pPr>
      <w:r>
        <w:t>#local   replication     postgres                                peer</w:t>
      </w:r>
    </w:p>
    <w:p w14:paraId="34A972F1" w14:textId="77777777" w:rsidR="00B8521E" w:rsidRDefault="009B0375" w:rsidP="0046103F">
      <w:pPr>
        <w:pStyle w:val="Code"/>
        <w:ind w:left="720"/>
      </w:pPr>
      <w:r>
        <w:t>#host    replication     postgres        127.0.0.1/32            ident</w:t>
      </w:r>
    </w:p>
    <w:p w14:paraId="63AB5AA5" w14:textId="77777777" w:rsidR="00B8521E" w:rsidRDefault="009B0375" w:rsidP="0046103F">
      <w:pPr>
        <w:pStyle w:val="Code"/>
        <w:ind w:left="720"/>
      </w:pPr>
      <w:r>
        <w:t>#host    replication     postgres        :</w:t>
      </w:r>
      <w:proofErr w:type="gramStart"/>
      <w:r>
        <w:t>:1</w:t>
      </w:r>
      <w:proofErr w:type="gramEnd"/>
      <w:r>
        <w:t>/128                 ident</w:t>
      </w:r>
    </w:p>
    <w:p w14:paraId="3FC156A4" w14:textId="5E0FB1CD" w:rsidR="00B8521E" w:rsidRDefault="009B0375" w:rsidP="0046103F">
      <w:pPr>
        <w:pStyle w:val="Code"/>
        <w:ind w:left="720"/>
      </w:pPr>
      <w:r>
        <w:t xml:space="preserve">host    </w:t>
      </w:r>
      <w:r w:rsidR="006C2F87">
        <w:t xml:space="preserve"> </w:t>
      </w:r>
      <w:r>
        <w:t>all             all             0.0.0.0/0               md5</w:t>
      </w:r>
    </w:p>
    <w:p w14:paraId="77259E3A" w14:textId="77777777" w:rsidR="00B8521E" w:rsidRDefault="00B8521E" w:rsidP="0046103F">
      <w:pPr>
        <w:rPr>
          <w:rFonts w:eastAsia="Consolas"/>
        </w:rPr>
      </w:pPr>
    </w:p>
    <w:p w14:paraId="7934104D" w14:textId="77777777" w:rsidR="00B8521E" w:rsidRDefault="009B0375" w:rsidP="0046103F">
      <w:pPr>
        <w:pStyle w:val="ListParagraph"/>
        <w:numPr>
          <w:ilvl w:val="0"/>
          <w:numId w:val="11"/>
        </w:numPr>
      </w:pPr>
      <w:r w:rsidRPr="009107A3">
        <w:rPr>
          <w:rFonts w:eastAsia="Calibri"/>
        </w:rPr>
        <w:t>Configure PostgreSQL such that it will listen in on an all defined addresses.  Otherwise, the database server will only listen on the localhost (127.0.0.1).</w:t>
      </w:r>
    </w:p>
    <w:p w14:paraId="5D625647" w14:textId="77777777" w:rsidR="00B8521E" w:rsidRDefault="009B0375" w:rsidP="0046103F">
      <w:pPr>
        <w:pStyle w:val="Code"/>
        <w:ind w:firstLine="720"/>
      </w:pPr>
      <w:r>
        <w:t>echo "listen_addresses = '*'" &gt;&gt; /var/lib/pgsql/10/data/postgresql.conf</w:t>
      </w:r>
    </w:p>
    <w:p w14:paraId="2094C8D2" w14:textId="77777777" w:rsidR="00B8521E" w:rsidRDefault="00B8521E" w:rsidP="0046103F"/>
    <w:p w14:paraId="06E8F0C4" w14:textId="77777777" w:rsidR="00B8521E" w:rsidRDefault="009B0375" w:rsidP="0046103F">
      <w:pPr>
        <w:pStyle w:val="ListParagraph"/>
        <w:numPr>
          <w:ilvl w:val="0"/>
          <w:numId w:val="11"/>
        </w:numPr>
      </w:pPr>
      <w:r w:rsidRPr="009107A3">
        <w:rPr>
          <w:rFonts w:eastAsia="Calibri"/>
        </w:rPr>
        <w:t xml:space="preserve">Switch back to the root user: </w:t>
      </w:r>
    </w:p>
    <w:p w14:paraId="316945D4" w14:textId="77777777" w:rsidR="00B8521E" w:rsidRDefault="009B0375" w:rsidP="0046103F">
      <w:pPr>
        <w:pStyle w:val="Code"/>
        <w:ind w:firstLine="720"/>
      </w:pPr>
      <w:r>
        <w:t>exit</w:t>
      </w:r>
    </w:p>
    <w:p w14:paraId="2EA89974" w14:textId="77777777" w:rsidR="00B8521E" w:rsidRDefault="00B8521E" w:rsidP="0046103F">
      <w:pPr>
        <w:rPr>
          <w:rFonts w:eastAsia="Consolas"/>
        </w:rPr>
      </w:pPr>
    </w:p>
    <w:p w14:paraId="1513BCE7" w14:textId="77777777" w:rsidR="00B8521E" w:rsidRDefault="009B0375" w:rsidP="0046103F">
      <w:pPr>
        <w:pStyle w:val="ListParagraph"/>
        <w:numPr>
          <w:ilvl w:val="0"/>
          <w:numId w:val="11"/>
        </w:numPr>
      </w:pPr>
      <w:r w:rsidRPr="009107A3">
        <w:rPr>
          <w:rFonts w:eastAsia="Calibri"/>
        </w:rPr>
        <w:t>Enable the service and start.</w:t>
      </w:r>
    </w:p>
    <w:p w14:paraId="3142A184" w14:textId="77777777" w:rsidR="00B8521E" w:rsidRDefault="009B0375" w:rsidP="0046103F">
      <w:pPr>
        <w:pStyle w:val="Code"/>
        <w:ind w:left="720"/>
      </w:pPr>
      <w:r>
        <w:t>systemctl enable postgresql-10</w:t>
      </w:r>
    </w:p>
    <w:p w14:paraId="643B1640" w14:textId="77777777" w:rsidR="00B8521E" w:rsidRDefault="009B0375" w:rsidP="0046103F">
      <w:pPr>
        <w:pStyle w:val="Code"/>
        <w:ind w:left="720"/>
      </w:pPr>
      <w:r>
        <w:t>systemctl start postgresql-10</w:t>
      </w:r>
    </w:p>
    <w:p w14:paraId="49D17229" w14:textId="77777777" w:rsidR="00B8521E" w:rsidRDefault="00B8521E" w:rsidP="0046103F"/>
    <w:p w14:paraId="031571BB" w14:textId="63BF384A" w:rsidR="00B8521E" w:rsidRDefault="009B0375" w:rsidP="0046103F">
      <w:pPr>
        <w:pStyle w:val="ListParagraph"/>
        <w:numPr>
          <w:ilvl w:val="0"/>
          <w:numId w:val="11"/>
        </w:numPr>
      </w:pPr>
      <w:r w:rsidRPr="009107A3">
        <w:rPr>
          <w:rFonts w:eastAsia="Calibri"/>
        </w:rPr>
        <w:t xml:space="preserve">Create the </w:t>
      </w:r>
      <w:r w:rsidR="00D412EA">
        <w:rPr>
          <w:rFonts w:eastAsia="Calibri"/>
        </w:rPr>
        <w:t>OSKE</w:t>
      </w:r>
      <w:r w:rsidRPr="009107A3">
        <w:rPr>
          <w:rFonts w:eastAsia="Calibri"/>
        </w:rPr>
        <w:t xml:space="preserve"> database user and database</w:t>
      </w:r>
    </w:p>
    <w:p w14:paraId="68B8B673" w14:textId="77777777" w:rsidR="00B8521E" w:rsidRDefault="009B0375" w:rsidP="00B72945">
      <w:pPr>
        <w:pStyle w:val="Code"/>
        <w:ind w:left="720"/>
      </w:pPr>
      <w:r>
        <w:t>sudo su - postgres</w:t>
      </w:r>
    </w:p>
    <w:p w14:paraId="113C375E" w14:textId="77777777" w:rsidR="00B8521E" w:rsidRDefault="009B0375" w:rsidP="00B72945">
      <w:pPr>
        <w:pStyle w:val="Code"/>
        <w:ind w:left="720"/>
      </w:pPr>
      <w:r>
        <w:t>psql</w:t>
      </w:r>
    </w:p>
    <w:p w14:paraId="4E24D69B" w14:textId="77777777" w:rsidR="00B8521E" w:rsidRDefault="00B8521E" w:rsidP="00B72945">
      <w:pPr>
        <w:pStyle w:val="Code"/>
        <w:ind w:left="720"/>
      </w:pPr>
    </w:p>
    <w:p w14:paraId="7649E0C1" w14:textId="77777777" w:rsidR="00B8521E" w:rsidRDefault="009B0375" w:rsidP="00B72945">
      <w:pPr>
        <w:pStyle w:val="Code"/>
        <w:ind w:left="720"/>
      </w:pPr>
      <w:r>
        <w:t xml:space="preserve">CREATE USER </w:t>
      </w:r>
      <w:r w:rsidRPr="00B72945">
        <w:rPr>
          <w:b/>
          <w:i/>
        </w:rPr>
        <w:t>POSTGRESQL_OPENKE_USER</w:t>
      </w:r>
      <w:r>
        <w:t xml:space="preserve"> WITH PASSWORD '</w:t>
      </w:r>
      <w:r w:rsidRPr="00B72945">
        <w:rPr>
          <w:b/>
          <w:i/>
        </w:rPr>
        <w:t>POSTGRESQL_OPENKE_PASSWORD</w:t>
      </w:r>
      <w:r>
        <w:t>';</w:t>
      </w:r>
    </w:p>
    <w:p w14:paraId="0B405443" w14:textId="6120D159" w:rsidR="00B8521E" w:rsidRDefault="00B72945" w:rsidP="00B72945">
      <w:pPr>
        <w:pStyle w:val="Code"/>
        <w:ind w:left="720"/>
      </w:pPr>
      <w:r>
        <w:t>CREATE</w:t>
      </w:r>
      <w:r w:rsidR="009B0375">
        <w:t xml:space="preserve"> </w:t>
      </w:r>
      <w:r>
        <w:t>DATABASE</w:t>
      </w:r>
      <w:r w:rsidR="009B0375">
        <w:t xml:space="preserve"> </w:t>
      </w:r>
      <w:r w:rsidR="009B0375" w:rsidRPr="00B72945">
        <w:rPr>
          <w:b/>
          <w:i/>
        </w:rPr>
        <w:t>POSTGRESQL_OPENKE_DATABASE</w:t>
      </w:r>
      <w:r w:rsidR="009B0375">
        <w:t xml:space="preserve"> </w:t>
      </w:r>
      <w:r>
        <w:t>OWNER</w:t>
      </w:r>
      <w:r w:rsidR="009B0375">
        <w:t xml:space="preserve"> </w:t>
      </w:r>
      <w:r w:rsidR="009B0375" w:rsidRPr="00B72945">
        <w:rPr>
          <w:b/>
          <w:i/>
        </w:rPr>
        <w:t>POSTGRESQL_OPENKE_USER</w:t>
      </w:r>
      <w:r w:rsidR="009B0375">
        <w:t>;</w:t>
      </w:r>
    </w:p>
    <w:p w14:paraId="3DED4377" w14:textId="77777777" w:rsidR="00B8521E" w:rsidRDefault="009B0375" w:rsidP="00B72945">
      <w:pPr>
        <w:pStyle w:val="Code"/>
        <w:ind w:left="720"/>
      </w:pPr>
      <w:r>
        <w:t xml:space="preserve">\connect </w:t>
      </w:r>
      <w:r w:rsidRPr="00B72945">
        <w:rPr>
          <w:b/>
          <w:i/>
        </w:rPr>
        <w:t>POSTGRESQL_OPENKE_DATABASE</w:t>
      </w:r>
    </w:p>
    <w:p w14:paraId="5241FDC0" w14:textId="77777777" w:rsidR="00B8521E" w:rsidRDefault="009B0375" w:rsidP="00B72945">
      <w:pPr>
        <w:pStyle w:val="Code"/>
        <w:ind w:left="720"/>
      </w:pPr>
      <w:r>
        <w:t>CREATE EXTENSION pgcrypto;</w:t>
      </w:r>
    </w:p>
    <w:p w14:paraId="48B0A091" w14:textId="77777777" w:rsidR="00B8521E" w:rsidRDefault="009B0375" w:rsidP="00B72945">
      <w:pPr>
        <w:pStyle w:val="Code"/>
        <w:ind w:left="720"/>
      </w:pPr>
      <w:r>
        <w:t>&lt;ctrl-d&gt;</w:t>
      </w:r>
    </w:p>
    <w:p w14:paraId="3B0CB125" w14:textId="77777777" w:rsidR="00B8521E" w:rsidRDefault="00B8521E" w:rsidP="0046103F">
      <w:pPr>
        <w:rPr>
          <w:rFonts w:eastAsia="Consolas"/>
        </w:rPr>
      </w:pPr>
    </w:p>
    <w:p w14:paraId="70F4A371" w14:textId="77777777" w:rsidR="00B8521E" w:rsidRDefault="009B0375" w:rsidP="0046103F">
      <w:pPr>
        <w:pStyle w:val="ListParagraph"/>
        <w:numPr>
          <w:ilvl w:val="0"/>
          <w:numId w:val="11"/>
        </w:numPr>
      </w:pPr>
      <w:r w:rsidRPr="009107A3">
        <w:rPr>
          <w:rFonts w:eastAsia="Calibri"/>
        </w:rPr>
        <w:lastRenderedPageBreak/>
        <w:t xml:space="preserve">Install the table scripts form the Collector GitHub project (Collector/sql/database_setup.sql).  If </w:t>
      </w:r>
      <w:r>
        <w:t xml:space="preserve">the install is on the same </w:t>
      </w:r>
      <w:r w:rsidRPr="009107A3">
        <w:rPr>
          <w:rFonts w:eastAsia="Calibri"/>
        </w:rPr>
        <w:t xml:space="preserve">server as the database server, substitute 127.0.0.1 for </w:t>
      </w:r>
      <w:r w:rsidRPr="009107A3">
        <w:rPr>
          <w:rFonts w:eastAsia="Calibri"/>
          <w:b/>
          <w:i/>
        </w:rPr>
        <w:t>FULL_DOMAIN_NAME</w:t>
      </w:r>
      <w:r w:rsidRPr="009107A3">
        <w:rPr>
          <w:rFonts w:eastAsia="Calibri"/>
        </w:rPr>
        <w:t>.</w:t>
      </w:r>
    </w:p>
    <w:p w14:paraId="742F1F6F" w14:textId="77777777" w:rsidR="00B8521E" w:rsidRDefault="00B8521E" w:rsidP="0046103F">
      <w:pPr>
        <w:rPr>
          <w:rFonts w:eastAsia="Consolas"/>
        </w:rPr>
      </w:pPr>
    </w:p>
    <w:p w14:paraId="194960D7" w14:textId="77777777" w:rsidR="00B72945" w:rsidRDefault="009B0375" w:rsidP="00B72945">
      <w:pPr>
        <w:pStyle w:val="Code"/>
        <w:ind w:left="720"/>
      </w:pPr>
      <w:r>
        <w:t xml:space="preserve">psql -U </w:t>
      </w:r>
      <w:r w:rsidRPr="00B72945">
        <w:rPr>
          <w:b/>
          <w:i/>
        </w:rPr>
        <w:t>POSTGRESQL_OPENKE_USER</w:t>
      </w:r>
      <w:r>
        <w:t xml:space="preserve"> -h </w:t>
      </w:r>
      <w:r w:rsidRPr="00B72945">
        <w:rPr>
          <w:b/>
          <w:i/>
        </w:rPr>
        <w:t>FULL_DOMAIN_NAME</w:t>
      </w:r>
      <w:r>
        <w:t xml:space="preserve"> -d </w:t>
      </w:r>
      <w:r w:rsidRPr="00B72945">
        <w:rPr>
          <w:b/>
          <w:i/>
        </w:rPr>
        <w:t>POSTGRESQL_OPENKE_DB</w:t>
      </w:r>
      <w:r>
        <w:t xml:space="preserve"> </w:t>
      </w:r>
      <w:r w:rsidR="00B72945">
        <w:t xml:space="preserve">\ </w:t>
      </w:r>
    </w:p>
    <w:p w14:paraId="7A8EEEEE" w14:textId="2DF09260" w:rsidR="00B8521E" w:rsidRDefault="00B72945" w:rsidP="00B72945">
      <w:pPr>
        <w:pStyle w:val="Code"/>
        <w:ind w:left="720"/>
      </w:pPr>
      <w:r>
        <w:t xml:space="preserve">     </w:t>
      </w:r>
      <w:r w:rsidR="009B0375">
        <w:t>-W f database_setup.sql</w:t>
      </w:r>
    </w:p>
    <w:p w14:paraId="5871204A" w14:textId="77777777" w:rsidR="00B8521E" w:rsidRDefault="00B8521E" w:rsidP="0046103F"/>
    <w:p w14:paraId="06F08C3B" w14:textId="7526B5BB" w:rsidR="00B8521E" w:rsidRDefault="009B0375" w:rsidP="0046103F">
      <w:r>
        <w:rPr>
          <w:rFonts w:eastAsia="Calibri"/>
        </w:rPr>
        <w:t xml:space="preserve">Use “\d” to verify the tables created within psql.  24 tables </w:t>
      </w:r>
      <w:r w:rsidR="00B72945">
        <w:rPr>
          <w:rFonts w:eastAsia="Calibri"/>
        </w:rPr>
        <w:t>should now exist</w:t>
      </w:r>
      <w:r>
        <w:rPr>
          <w:rFonts w:eastAsia="Calibri"/>
        </w:rPr>
        <w:t>.</w:t>
      </w:r>
    </w:p>
    <w:p w14:paraId="554062A3" w14:textId="77777777" w:rsidR="00B8521E" w:rsidRDefault="00B8521E" w:rsidP="0046103F"/>
    <w:p w14:paraId="2214F1B1" w14:textId="24D5FCC3" w:rsidR="00B8521E" w:rsidRDefault="009B0375" w:rsidP="0046103F">
      <w:r>
        <w:rPr>
          <w:rFonts w:eastAsia="Calibri"/>
        </w:rPr>
        <w:t>The initial records</w:t>
      </w:r>
      <w:r w:rsidR="00B72945">
        <w:rPr>
          <w:rFonts w:eastAsia="Calibri"/>
        </w:rPr>
        <w:t xml:space="preserve"> </w:t>
      </w:r>
      <w:r>
        <w:rPr>
          <w:rFonts w:eastAsia="Calibri"/>
        </w:rPr>
        <w:t xml:space="preserve">(“system” domain and system administrator) for the </w:t>
      </w:r>
      <w:r w:rsidR="00D412EA">
        <w:rPr>
          <w:rFonts w:eastAsia="Calibri"/>
        </w:rPr>
        <w:t>OSKE</w:t>
      </w:r>
      <w:r>
        <w:rPr>
          <w:rFonts w:eastAsia="Calibri"/>
        </w:rPr>
        <w:t xml:space="preserve"> system will be installed as part of the daemon installation.</w:t>
      </w:r>
    </w:p>
    <w:p w14:paraId="1888CB0D" w14:textId="77777777" w:rsidR="00B8521E" w:rsidRDefault="009B0375" w:rsidP="0046103F">
      <w:pPr>
        <w:rPr>
          <w:color w:val="2F5496"/>
          <w:sz w:val="32"/>
          <w:szCs w:val="32"/>
        </w:rPr>
      </w:pPr>
      <w:r>
        <w:br w:type="page"/>
      </w:r>
    </w:p>
    <w:p w14:paraId="52E26A98" w14:textId="2710DBD9" w:rsidR="00B8521E" w:rsidRDefault="009B0375" w:rsidP="0046103F">
      <w:pPr>
        <w:pStyle w:val="Heading1"/>
      </w:pPr>
      <w:bookmarkStart w:id="48" w:name="_Toc8239701"/>
      <w:bookmarkStart w:id="49" w:name="_Toc18408181"/>
      <w:r>
        <w:lastRenderedPageBreak/>
        <w:t>Elasticsearch Stack Machine</w:t>
      </w:r>
      <w:bookmarkEnd w:id="48"/>
      <w:bookmarkEnd w:id="49"/>
    </w:p>
    <w:p w14:paraId="53201DE3" w14:textId="3938D464" w:rsidR="00B8521E" w:rsidRDefault="009B0375" w:rsidP="0046103F">
      <w:r>
        <w:t>This server runs Elastic</w:t>
      </w:r>
      <w:r w:rsidR="00B72945">
        <w:t>s</w:t>
      </w:r>
      <w:r>
        <w:t>earch and Kibana.</w:t>
      </w:r>
    </w:p>
    <w:p w14:paraId="0E289C33" w14:textId="77777777" w:rsidR="00B8521E" w:rsidRDefault="009B0375" w:rsidP="0046103F">
      <w:pPr>
        <w:pStyle w:val="Heading2"/>
      </w:pPr>
      <w:bookmarkStart w:id="50" w:name="_Toc8239702"/>
      <w:bookmarkStart w:id="51" w:name="_Toc18408182"/>
      <w:r>
        <w:t>Provision Server</w:t>
      </w:r>
      <w:bookmarkEnd w:id="50"/>
      <w:bookmarkEnd w:id="51"/>
    </w:p>
    <w:p w14:paraId="46FD04E7" w14:textId="77777777" w:rsidR="00B8521E" w:rsidRDefault="009B0375" w:rsidP="0046103F">
      <w:pPr>
        <w:pStyle w:val="ListParagraph"/>
        <w:numPr>
          <w:ilvl w:val="0"/>
          <w:numId w:val="17"/>
        </w:numPr>
      </w:pPr>
      <w:r w:rsidRPr="009107A3">
        <w:rPr>
          <w:rFonts w:eastAsia="Calibri"/>
        </w:rPr>
        <w:t>Launch an AWS instance:</w:t>
      </w:r>
    </w:p>
    <w:p w14:paraId="73B1EA7B" w14:textId="77777777" w:rsidR="00B8521E" w:rsidRDefault="009B0375" w:rsidP="00B72945">
      <w:pPr>
        <w:spacing w:after="0"/>
        <w:ind w:left="720"/>
      </w:pPr>
      <w:r w:rsidRPr="00B72945">
        <w:rPr>
          <w:rFonts w:eastAsia="Calibri"/>
          <w:i/>
        </w:rPr>
        <w:t>EC2 Type</w:t>
      </w:r>
      <w:r>
        <w:rPr>
          <w:rFonts w:eastAsia="Calibri"/>
        </w:rPr>
        <w:t>: M5 4xlarge   (the R5 2xlarge is also acceptable)</w:t>
      </w:r>
    </w:p>
    <w:p w14:paraId="0B7D655A" w14:textId="77777777" w:rsidR="00B8521E" w:rsidRDefault="009B0375" w:rsidP="00B72945">
      <w:pPr>
        <w:spacing w:after="0"/>
        <w:ind w:left="720"/>
      </w:pPr>
      <w:r w:rsidRPr="00B72945">
        <w:rPr>
          <w:rFonts w:eastAsia="Calibri"/>
          <w:i/>
        </w:rPr>
        <w:t>Image</w:t>
      </w:r>
      <w:r>
        <w:rPr>
          <w:rFonts w:eastAsia="Calibri"/>
        </w:rPr>
        <w:t>: CentOS Linux 7 x86_64 HVM EBS ENA 1805_01 - ami-77ec9308</w:t>
      </w:r>
    </w:p>
    <w:p w14:paraId="64A5DA20" w14:textId="77777777" w:rsidR="00B8521E" w:rsidRDefault="009B0375" w:rsidP="00B72945">
      <w:pPr>
        <w:spacing w:after="0"/>
        <w:ind w:left="720"/>
      </w:pPr>
      <w:r w:rsidRPr="00B72945">
        <w:rPr>
          <w:rFonts w:eastAsia="Calibri"/>
          <w:i/>
        </w:rPr>
        <w:t>Storage</w:t>
      </w:r>
      <w:r>
        <w:rPr>
          <w:rFonts w:eastAsia="Calibri"/>
        </w:rPr>
        <w:t>: 1TB</w:t>
      </w:r>
    </w:p>
    <w:p w14:paraId="49ADF2D0" w14:textId="64D88A0B" w:rsidR="00B8521E" w:rsidRDefault="009B0375" w:rsidP="00B72945">
      <w:pPr>
        <w:spacing w:after="0"/>
        <w:ind w:left="720"/>
      </w:pPr>
      <w:r w:rsidRPr="00B72945">
        <w:rPr>
          <w:rFonts w:eastAsia="Calibri"/>
          <w:i/>
        </w:rPr>
        <w:t>Security Group</w:t>
      </w:r>
      <w:r>
        <w:rPr>
          <w:rFonts w:eastAsia="Calibri"/>
        </w:rPr>
        <w:t xml:space="preserve">: The </w:t>
      </w:r>
      <w:r w:rsidR="00D412EA">
        <w:rPr>
          <w:rFonts w:eastAsia="Calibri"/>
        </w:rPr>
        <w:t>OSKE</w:t>
      </w:r>
      <w:r>
        <w:rPr>
          <w:rFonts w:eastAsia="Calibri"/>
        </w:rPr>
        <w:t xml:space="preserve"> server will need to contact </w:t>
      </w:r>
      <w:proofErr w:type="gramStart"/>
      <w:r>
        <w:rPr>
          <w:rFonts w:eastAsia="Calibri"/>
        </w:rPr>
        <w:t>Elasticsearch(</w:t>
      </w:r>
      <w:proofErr w:type="gramEnd"/>
      <w:r>
        <w:rPr>
          <w:rFonts w:eastAsia="Calibri"/>
        </w:rPr>
        <w:t>9200) and Kibana(5601) on the private ip address space.  The microservices server will contact this server as well on port 9200.</w:t>
      </w:r>
    </w:p>
    <w:p w14:paraId="3148F2B3" w14:textId="77777777" w:rsidR="00B8521E" w:rsidRDefault="00B8521E" w:rsidP="0046103F"/>
    <w:p w14:paraId="56938E66" w14:textId="78E7726D" w:rsidR="00B8521E" w:rsidRDefault="009B0375" w:rsidP="0046103F">
      <w:pPr>
        <w:pStyle w:val="ListParagraph"/>
        <w:numPr>
          <w:ilvl w:val="0"/>
          <w:numId w:val="17"/>
        </w:numPr>
      </w:pPr>
      <w:r w:rsidRPr="009107A3">
        <w:rPr>
          <w:rFonts w:eastAsia="Calibri"/>
        </w:rPr>
        <w:t>Go back to the EC2 instance listing and add a Name (eg, “</w:t>
      </w:r>
      <w:r w:rsidR="00D412EA">
        <w:rPr>
          <w:rFonts w:eastAsia="Calibri"/>
        </w:rPr>
        <w:t>OSKE</w:t>
      </w:r>
      <w:r w:rsidRPr="009107A3">
        <w:rPr>
          <w:rFonts w:eastAsia="Calibri"/>
        </w:rPr>
        <w:t xml:space="preserve"> – Elastic”)</w:t>
      </w:r>
    </w:p>
    <w:p w14:paraId="75CAC2EE" w14:textId="77777777" w:rsidR="00B8521E" w:rsidRDefault="009B0375" w:rsidP="0046103F">
      <w:pPr>
        <w:pStyle w:val="ListParagraph"/>
        <w:numPr>
          <w:ilvl w:val="0"/>
          <w:numId w:val="17"/>
        </w:numPr>
      </w:pPr>
      <w:r w:rsidRPr="009107A3">
        <w:rPr>
          <w:rFonts w:eastAsia="Calibri"/>
        </w:rPr>
        <w:t>Access the server.  Will utilize the “centos” user along with the appropriate private key.</w:t>
      </w:r>
    </w:p>
    <w:p w14:paraId="7EA52988" w14:textId="52793A2E" w:rsidR="00B8521E" w:rsidRDefault="009B0375" w:rsidP="0046103F">
      <w:pPr>
        <w:pStyle w:val="ListParagraph"/>
        <w:numPr>
          <w:ilvl w:val="0"/>
          <w:numId w:val="17"/>
        </w:numPr>
      </w:pPr>
      <w:r w:rsidRPr="009107A3">
        <w:rPr>
          <w:rFonts w:eastAsia="Calibri"/>
        </w:rPr>
        <w:t xml:space="preserve">Become the root user: </w:t>
      </w:r>
      <w:r w:rsidRPr="00B72945">
        <w:rPr>
          <w:rStyle w:val="CodeChar"/>
        </w:rPr>
        <w:t>sudo su –</w:t>
      </w:r>
    </w:p>
    <w:p w14:paraId="21373707" w14:textId="77777777" w:rsidR="00B8521E" w:rsidRDefault="009B0375" w:rsidP="0046103F">
      <w:pPr>
        <w:pStyle w:val="ListParagraph"/>
        <w:numPr>
          <w:ilvl w:val="0"/>
          <w:numId w:val="17"/>
        </w:numPr>
      </w:pPr>
      <w:r w:rsidRPr="009107A3">
        <w:rPr>
          <w:rFonts w:eastAsia="Calibri"/>
        </w:rPr>
        <w:t>Update the server, install java and other utilities</w:t>
      </w:r>
    </w:p>
    <w:p w14:paraId="5E46BB51" w14:textId="77777777" w:rsidR="00B8521E" w:rsidRDefault="009B0375" w:rsidP="00B72945">
      <w:pPr>
        <w:pStyle w:val="Code"/>
        <w:ind w:left="720"/>
      </w:pPr>
      <w:r>
        <w:t>yum update</w:t>
      </w:r>
    </w:p>
    <w:p w14:paraId="5A8CFFF8" w14:textId="77777777" w:rsidR="00B8521E" w:rsidRDefault="009B0375" w:rsidP="00B72945">
      <w:pPr>
        <w:pStyle w:val="Code"/>
        <w:ind w:left="720"/>
      </w:pPr>
      <w:r>
        <w:t>yum install -y epel-release wget unzip</w:t>
      </w:r>
    </w:p>
    <w:p w14:paraId="6E44BC5C" w14:textId="77777777" w:rsidR="00B8521E" w:rsidRDefault="009B0375" w:rsidP="00B72945">
      <w:pPr>
        <w:pStyle w:val="Code"/>
        <w:ind w:left="720"/>
      </w:pPr>
      <w:r>
        <w:t>yum install -y java-1.8.0-openjdk-devel</w:t>
      </w:r>
    </w:p>
    <w:p w14:paraId="5DFB0B82" w14:textId="77777777" w:rsidR="00B8521E" w:rsidRDefault="00B8521E" w:rsidP="0046103F">
      <w:pPr>
        <w:rPr>
          <w:rFonts w:eastAsia="Consolas"/>
        </w:rPr>
      </w:pPr>
    </w:p>
    <w:p w14:paraId="02F55E43" w14:textId="77777777" w:rsidR="00B8521E" w:rsidRDefault="009B0375" w:rsidP="0046103F">
      <w:pPr>
        <w:pStyle w:val="ListParagraph"/>
        <w:numPr>
          <w:ilvl w:val="0"/>
          <w:numId w:val="17"/>
        </w:numPr>
      </w:pPr>
      <w:r w:rsidRPr="009107A3">
        <w:rPr>
          <w:rFonts w:eastAsia="Calibri"/>
        </w:rPr>
        <w:t>Install and enable ntp (network time synchronization)</w:t>
      </w:r>
    </w:p>
    <w:p w14:paraId="1A2DD043" w14:textId="77777777" w:rsidR="00B8521E" w:rsidRDefault="009B0375" w:rsidP="00B72945">
      <w:pPr>
        <w:pStyle w:val="Code"/>
        <w:ind w:left="720"/>
      </w:pPr>
      <w:r>
        <w:t>yum install -y ntp</w:t>
      </w:r>
    </w:p>
    <w:p w14:paraId="6A9B5C5A" w14:textId="77777777" w:rsidR="00B8521E" w:rsidRDefault="009B0375" w:rsidP="00B72945">
      <w:pPr>
        <w:pStyle w:val="Code"/>
        <w:ind w:left="720"/>
      </w:pPr>
      <w:r>
        <w:t>systemctl enable ntpd</w:t>
      </w:r>
    </w:p>
    <w:p w14:paraId="6AF5AA0E" w14:textId="0FB9DD71" w:rsidR="00B8521E" w:rsidRDefault="009B0375" w:rsidP="00B72945">
      <w:pPr>
        <w:pStyle w:val="Code"/>
        <w:ind w:left="720"/>
      </w:pPr>
      <w:r>
        <w:t>systemctl start ntpd</w:t>
      </w:r>
    </w:p>
    <w:p w14:paraId="6D89CC73" w14:textId="07AF414E" w:rsidR="00B8521E" w:rsidRDefault="009B0375" w:rsidP="0046103F">
      <w:pPr>
        <w:pStyle w:val="Heading2"/>
      </w:pPr>
      <w:bookmarkStart w:id="52" w:name="_Toc8239703"/>
      <w:bookmarkStart w:id="53" w:name="_Toc18408183"/>
      <w:r>
        <w:t>Elasticsearch</w:t>
      </w:r>
      <w:r w:rsidR="00B72945">
        <w:t xml:space="preserve"> and Kibana</w:t>
      </w:r>
      <w:bookmarkEnd w:id="52"/>
      <w:bookmarkEnd w:id="53"/>
    </w:p>
    <w:p w14:paraId="5A75513C" w14:textId="77777777" w:rsidR="00B8521E" w:rsidRDefault="009B0375" w:rsidP="0046103F">
      <w:r>
        <w:t>Elasticsearch is the primary application repository used to store JSON records, provide search capabilities, and an initial set of analytics.  Additionally, the instrumentation events can put into a separate index within Elasticsearch.</w:t>
      </w:r>
    </w:p>
    <w:p w14:paraId="61BA5591" w14:textId="77777777" w:rsidR="00B8521E" w:rsidRDefault="00B8521E" w:rsidP="0046103F"/>
    <w:p w14:paraId="447195A9" w14:textId="6968F69F" w:rsidR="00B8521E" w:rsidRDefault="009B0375" w:rsidP="0046103F">
      <w:r>
        <w:t>Kibana is used as visualization platform.</w:t>
      </w:r>
    </w:p>
    <w:p w14:paraId="54874325" w14:textId="77777777" w:rsidR="00B8521E" w:rsidRDefault="00B8521E" w:rsidP="0046103F"/>
    <w:p w14:paraId="6427B89B" w14:textId="77777777" w:rsidR="00B8521E" w:rsidRDefault="009B0375" w:rsidP="0046103F">
      <w:r>
        <w:t>Indexes are automatically created as needed by the Collector system as either the daemon or web application is started.</w:t>
      </w:r>
    </w:p>
    <w:p w14:paraId="62E20E2A" w14:textId="77777777" w:rsidR="00B8521E" w:rsidRDefault="00B8521E" w:rsidP="0046103F"/>
    <w:p w14:paraId="154644C4" w14:textId="77777777" w:rsidR="00B8521E" w:rsidRDefault="009B0375" w:rsidP="0046103F">
      <w:pPr>
        <w:pStyle w:val="ListParagraph"/>
        <w:numPr>
          <w:ilvl w:val="0"/>
          <w:numId w:val="2"/>
        </w:numPr>
      </w:pPr>
      <w:r w:rsidRPr="009107A3">
        <w:rPr>
          <w:rFonts w:eastAsia="Calibri"/>
        </w:rPr>
        <w:t>Install the Elasticsearch key and repo</w:t>
      </w:r>
    </w:p>
    <w:p w14:paraId="43C8CF12" w14:textId="77777777" w:rsidR="00B8521E" w:rsidRDefault="009B0375" w:rsidP="00B72945">
      <w:pPr>
        <w:pStyle w:val="Code"/>
        <w:ind w:left="720"/>
        <w:rPr>
          <w:rFonts w:cs="Consolas"/>
          <w:color w:val="000000"/>
        </w:rPr>
      </w:pPr>
      <w:r>
        <w:rPr>
          <w:rFonts w:cs="Consolas"/>
          <w:color w:val="000000"/>
        </w:rPr>
        <w:t xml:space="preserve">rpm --import </w:t>
      </w:r>
      <w:hyperlink r:id="rId20">
        <w:r>
          <w:rPr>
            <w:rFonts w:cs="Consolas"/>
            <w:color w:val="0563C1"/>
            <w:u w:val="single"/>
          </w:rPr>
          <w:t>https://artifacts.elastic.co/GPG-KEY-elasticsearch</w:t>
        </w:r>
      </w:hyperlink>
    </w:p>
    <w:p w14:paraId="09BCC467" w14:textId="77777777" w:rsidR="00B8521E" w:rsidRDefault="009B0375" w:rsidP="00B72945">
      <w:pPr>
        <w:pStyle w:val="Code"/>
        <w:ind w:left="720"/>
      </w:pPr>
      <w:r>
        <w:t>cat &gt; /etc/yum.repos.d/elasticsearch.repo &lt;&lt; EOF</w:t>
      </w:r>
    </w:p>
    <w:p w14:paraId="29C7553F" w14:textId="77777777" w:rsidR="00B8521E" w:rsidRDefault="009B0375" w:rsidP="00B72945">
      <w:pPr>
        <w:pStyle w:val="Code"/>
        <w:ind w:left="720"/>
      </w:pPr>
      <w:r>
        <w:t>[elasticsearch-7.x]</w:t>
      </w:r>
    </w:p>
    <w:p w14:paraId="5F1E23B5" w14:textId="77777777" w:rsidR="00B8521E" w:rsidRDefault="009B0375" w:rsidP="00B72945">
      <w:pPr>
        <w:pStyle w:val="Code"/>
        <w:ind w:left="720"/>
      </w:pPr>
      <w:r>
        <w:t>name=Elasticsearch repository for 7.x packages</w:t>
      </w:r>
    </w:p>
    <w:p w14:paraId="224CBE15" w14:textId="77777777" w:rsidR="00B8521E" w:rsidRDefault="009B0375" w:rsidP="00B72945">
      <w:pPr>
        <w:pStyle w:val="Code"/>
        <w:ind w:left="720"/>
      </w:pPr>
      <w:r>
        <w:t>baseurl=https://artifacts.elastic.co/packages/7.x/yum</w:t>
      </w:r>
    </w:p>
    <w:p w14:paraId="7524F19C" w14:textId="77777777" w:rsidR="00B8521E" w:rsidRDefault="009B0375" w:rsidP="00B72945">
      <w:pPr>
        <w:pStyle w:val="Code"/>
        <w:ind w:left="720"/>
      </w:pPr>
      <w:r>
        <w:t>gpgcheck=1</w:t>
      </w:r>
    </w:p>
    <w:p w14:paraId="2555E08A" w14:textId="77777777" w:rsidR="00B8521E" w:rsidRDefault="009B0375" w:rsidP="00B72945">
      <w:pPr>
        <w:pStyle w:val="Code"/>
        <w:ind w:left="720"/>
      </w:pPr>
      <w:r>
        <w:t>gpgkey=https://artifacts.elastic.co/GPG-KEY-elasticsearch</w:t>
      </w:r>
    </w:p>
    <w:p w14:paraId="6A93D324" w14:textId="77777777" w:rsidR="00B8521E" w:rsidRDefault="009B0375" w:rsidP="00B72945">
      <w:pPr>
        <w:pStyle w:val="Code"/>
        <w:ind w:left="720"/>
      </w:pPr>
      <w:r>
        <w:t>enabled=1</w:t>
      </w:r>
    </w:p>
    <w:p w14:paraId="4417F115" w14:textId="77777777" w:rsidR="00B8521E" w:rsidRDefault="009B0375" w:rsidP="00B72945">
      <w:pPr>
        <w:pStyle w:val="Code"/>
        <w:ind w:left="720"/>
      </w:pPr>
      <w:r>
        <w:t>autorefresh=1</w:t>
      </w:r>
    </w:p>
    <w:p w14:paraId="658886C5" w14:textId="77777777" w:rsidR="00B8521E" w:rsidRDefault="009B0375" w:rsidP="00B72945">
      <w:pPr>
        <w:pStyle w:val="Code"/>
        <w:ind w:left="720"/>
      </w:pPr>
      <w:r>
        <w:lastRenderedPageBreak/>
        <w:t>type=rpm-md</w:t>
      </w:r>
    </w:p>
    <w:p w14:paraId="41A73318" w14:textId="77777777" w:rsidR="00B8521E" w:rsidRDefault="009B0375" w:rsidP="00B72945">
      <w:pPr>
        <w:pStyle w:val="Code"/>
        <w:ind w:left="720"/>
      </w:pPr>
      <w:r>
        <w:t>EOF</w:t>
      </w:r>
    </w:p>
    <w:p w14:paraId="465FFF67" w14:textId="77777777" w:rsidR="00B8521E" w:rsidRDefault="00B8521E" w:rsidP="0046103F"/>
    <w:p w14:paraId="6BD5EA88" w14:textId="77777777" w:rsidR="00B8521E" w:rsidRDefault="009B0375" w:rsidP="0046103F">
      <w:pPr>
        <w:pStyle w:val="ListParagraph"/>
        <w:numPr>
          <w:ilvl w:val="0"/>
          <w:numId w:val="2"/>
        </w:numPr>
      </w:pPr>
      <w:r w:rsidRPr="009107A3">
        <w:rPr>
          <w:rFonts w:eastAsia="Calibri"/>
        </w:rPr>
        <w:t>Install Elasticsearch and Kibana</w:t>
      </w:r>
    </w:p>
    <w:p w14:paraId="089354A0" w14:textId="77777777" w:rsidR="00B8521E" w:rsidRDefault="009B0375" w:rsidP="00B72945">
      <w:pPr>
        <w:pStyle w:val="Code"/>
        <w:ind w:firstLine="720"/>
      </w:pPr>
      <w:r>
        <w:t>yum install -y elasticsearch kibana</w:t>
      </w:r>
    </w:p>
    <w:p w14:paraId="17224349" w14:textId="77777777" w:rsidR="00B8521E" w:rsidRDefault="00B8521E" w:rsidP="0046103F"/>
    <w:p w14:paraId="187C1419" w14:textId="3AD1F90C" w:rsidR="00B8521E" w:rsidRDefault="009B0375" w:rsidP="0046103F">
      <w:pPr>
        <w:pStyle w:val="ListParagraph"/>
        <w:numPr>
          <w:ilvl w:val="0"/>
          <w:numId w:val="2"/>
        </w:numPr>
      </w:pPr>
      <w:r w:rsidRPr="009107A3">
        <w:rPr>
          <w:rFonts w:eastAsia="Calibri"/>
        </w:rPr>
        <w:t xml:space="preserve">Fix networking for Elasticsearch.  Listen on all IPs (supported in 5.0+) and allow CORS support. </w:t>
      </w:r>
      <w:r w:rsidR="00B72945">
        <w:rPr>
          <w:rFonts w:eastAsia="Calibri"/>
        </w:rPr>
        <w:t>The “discovery.type” allows Elasticsearch to run as a single node.  If Elasticsearch runs in a cluster, remove this line.</w:t>
      </w:r>
    </w:p>
    <w:p w14:paraId="6B1BCEFB" w14:textId="77777777" w:rsidR="00B8521E" w:rsidRDefault="009B0375" w:rsidP="00B72945">
      <w:pPr>
        <w:pStyle w:val="Code"/>
        <w:ind w:left="720"/>
      </w:pPr>
      <w:r>
        <w:t>cat &gt;&gt; /etc/elasticsearch/elasticsearch.yml &lt;&lt; EOF</w:t>
      </w:r>
    </w:p>
    <w:p w14:paraId="24E07376" w14:textId="77777777" w:rsidR="00B8521E" w:rsidRDefault="009B0375" w:rsidP="00B72945">
      <w:pPr>
        <w:pStyle w:val="Code"/>
        <w:ind w:left="720"/>
      </w:pPr>
      <w:r>
        <w:t>network.host: 0.0.0.0</w:t>
      </w:r>
    </w:p>
    <w:p w14:paraId="51BA4E82" w14:textId="77777777" w:rsidR="00B8521E" w:rsidRDefault="009B0375" w:rsidP="00B72945">
      <w:pPr>
        <w:pStyle w:val="Code"/>
        <w:ind w:left="720"/>
      </w:pPr>
      <w:r>
        <w:t>http.cors.enabled: true</w:t>
      </w:r>
    </w:p>
    <w:p w14:paraId="7362A67E" w14:textId="77777777" w:rsidR="00B8521E" w:rsidRDefault="009B0375" w:rsidP="00B72945">
      <w:pPr>
        <w:pStyle w:val="Code"/>
        <w:ind w:left="720"/>
      </w:pPr>
      <w:proofErr w:type="gramStart"/>
      <w:r>
        <w:t>http.cors.allow-origin</w:t>
      </w:r>
      <w:proofErr w:type="gramEnd"/>
      <w:r>
        <w:t>: "*"</w:t>
      </w:r>
    </w:p>
    <w:p w14:paraId="2A9A24BD" w14:textId="77777777" w:rsidR="00B8521E" w:rsidRDefault="009B0375" w:rsidP="00B72945">
      <w:pPr>
        <w:pStyle w:val="Code"/>
        <w:ind w:left="720"/>
      </w:pPr>
      <w:r>
        <w:t>discovery.type=single-node</w:t>
      </w:r>
    </w:p>
    <w:p w14:paraId="76802EF7" w14:textId="77777777" w:rsidR="00B8521E" w:rsidRDefault="009B0375" w:rsidP="00B72945">
      <w:pPr>
        <w:pStyle w:val="Code"/>
        <w:ind w:left="720"/>
      </w:pPr>
      <w:r>
        <w:t>EOF</w:t>
      </w:r>
    </w:p>
    <w:p w14:paraId="2E969E6F" w14:textId="77777777" w:rsidR="00B8521E" w:rsidRDefault="00B8521E" w:rsidP="0046103F"/>
    <w:p w14:paraId="6348E6F5" w14:textId="244C0C4A" w:rsidR="00B8521E" w:rsidRDefault="009B0375" w:rsidP="0046103F">
      <w:pPr>
        <w:pStyle w:val="ListParagraph"/>
        <w:numPr>
          <w:ilvl w:val="0"/>
          <w:numId w:val="2"/>
        </w:numPr>
      </w:pPr>
      <w:r w:rsidRPr="009107A3">
        <w:rPr>
          <w:rFonts w:eastAsia="Calibri"/>
        </w:rPr>
        <w:t xml:space="preserve">Change the memory used by Elasticsearch.  The below example changes from the default of 2gb to 24gb.  Elasticsearch recommends that the minimum and maximum memory be set the change such that memory is completely allocated at the time Elasticsearch starts.  </w:t>
      </w:r>
      <w:r>
        <w:t>Do</w:t>
      </w:r>
      <w:r w:rsidRPr="009107A3">
        <w:rPr>
          <w:rFonts w:eastAsia="Calibri"/>
        </w:rPr>
        <w:t xml:space="preserve"> not set Elasticsearch to use more than 50% of the available RAM for the server.  The other 50% would then be utilized by Lucene and is dynamically used through cache support.  Additionally, due to how Java utilizes pointer sizes, make the memory size less than 32 gigaby</w:t>
      </w:r>
      <w:r w:rsidR="00B72945">
        <w:rPr>
          <w:rFonts w:eastAsia="Calibri"/>
        </w:rPr>
        <w:t>t</w:t>
      </w:r>
      <w:r w:rsidRPr="009107A3">
        <w:rPr>
          <w:rFonts w:eastAsia="Calibri"/>
        </w:rPr>
        <w:t>es.</w:t>
      </w:r>
    </w:p>
    <w:p w14:paraId="7ED12EA6" w14:textId="77777777" w:rsidR="00B8521E" w:rsidRDefault="00B8521E" w:rsidP="0046103F"/>
    <w:p w14:paraId="39F79ADB" w14:textId="77777777" w:rsidR="00B8521E" w:rsidRDefault="009B0375" w:rsidP="00E82423">
      <w:pPr>
        <w:pStyle w:val="Code"/>
        <w:ind w:left="720"/>
      </w:pPr>
      <w:r>
        <w:t>vi /etc/elasticsearch/jvm.options</w:t>
      </w:r>
    </w:p>
    <w:p w14:paraId="6AFC8378" w14:textId="77777777" w:rsidR="00B8521E" w:rsidRDefault="00B8521E" w:rsidP="00E82423">
      <w:pPr>
        <w:pStyle w:val="Code"/>
        <w:ind w:left="720"/>
      </w:pPr>
    </w:p>
    <w:p w14:paraId="744C9078" w14:textId="77777777" w:rsidR="00B8521E" w:rsidRDefault="009B0375" w:rsidP="00E82423">
      <w:pPr>
        <w:pStyle w:val="Code"/>
        <w:ind w:left="720"/>
      </w:pPr>
      <w:r>
        <w:t>-Xms24g</w:t>
      </w:r>
    </w:p>
    <w:p w14:paraId="384F51CB" w14:textId="77777777" w:rsidR="00B8521E" w:rsidRDefault="009B0375" w:rsidP="00E82423">
      <w:pPr>
        <w:pStyle w:val="Code"/>
        <w:ind w:left="720"/>
      </w:pPr>
      <w:r>
        <w:t>-Xmx24g</w:t>
      </w:r>
    </w:p>
    <w:p w14:paraId="56019882" w14:textId="77777777" w:rsidR="00B8521E" w:rsidRDefault="00B8521E" w:rsidP="0046103F"/>
    <w:p w14:paraId="1644A32C" w14:textId="77777777" w:rsidR="00B8521E" w:rsidRDefault="009B0375" w:rsidP="0046103F">
      <w:pPr>
        <w:pStyle w:val="ListParagraph"/>
        <w:numPr>
          <w:ilvl w:val="0"/>
          <w:numId w:val="2"/>
        </w:numPr>
      </w:pPr>
      <w:r w:rsidRPr="009107A3">
        <w:rPr>
          <w:rFonts w:eastAsia="Calibri"/>
        </w:rPr>
        <w:t>Enable and start daemon processes for Elasticsearch</w:t>
      </w:r>
    </w:p>
    <w:p w14:paraId="623490B2" w14:textId="77777777" w:rsidR="00B8521E" w:rsidRDefault="009B0375" w:rsidP="00B72945">
      <w:pPr>
        <w:pStyle w:val="Code"/>
        <w:ind w:left="720"/>
      </w:pPr>
      <w:r>
        <w:t>systemctl enable elasticsearch</w:t>
      </w:r>
    </w:p>
    <w:p w14:paraId="159FE1F8" w14:textId="77777777" w:rsidR="00B8521E" w:rsidRDefault="009B0375" w:rsidP="00B72945">
      <w:pPr>
        <w:pStyle w:val="Code"/>
        <w:ind w:left="720"/>
      </w:pPr>
      <w:r>
        <w:t>systemctl start elasticsearch</w:t>
      </w:r>
    </w:p>
    <w:p w14:paraId="31ACB0C0" w14:textId="77777777" w:rsidR="00B8521E" w:rsidRDefault="00B8521E" w:rsidP="0046103F"/>
    <w:p w14:paraId="49057E6E" w14:textId="3BE3D0E3" w:rsidR="00B8521E" w:rsidRDefault="009B0375" w:rsidP="0046103F">
      <w:pPr>
        <w:pStyle w:val="ListParagraph"/>
        <w:numPr>
          <w:ilvl w:val="0"/>
          <w:numId w:val="2"/>
        </w:numPr>
      </w:pPr>
      <w:r w:rsidRPr="009107A3">
        <w:rPr>
          <w:rFonts w:eastAsia="Calibri"/>
        </w:rPr>
        <w:t>Validate Elasticsearch has successfully started.  (either command should be suffic</w:t>
      </w:r>
      <w:r w:rsidR="00B72945">
        <w:rPr>
          <w:rFonts w:eastAsia="Calibri"/>
        </w:rPr>
        <w:t>e</w:t>
      </w:r>
      <w:r w:rsidRPr="009107A3">
        <w:rPr>
          <w:rFonts w:eastAsia="Calibri"/>
        </w:rPr>
        <w:t>)</w:t>
      </w:r>
    </w:p>
    <w:p w14:paraId="72D02324" w14:textId="77777777" w:rsidR="00B8521E" w:rsidRDefault="009B0375" w:rsidP="00B72945">
      <w:pPr>
        <w:pStyle w:val="Code"/>
        <w:ind w:left="720"/>
      </w:pPr>
      <w:r>
        <w:t>curl localhost:9200</w:t>
      </w:r>
    </w:p>
    <w:p w14:paraId="35E10C79" w14:textId="77777777" w:rsidR="00B8521E" w:rsidRDefault="009B0375" w:rsidP="00B72945">
      <w:pPr>
        <w:pStyle w:val="Code"/>
        <w:ind w:left="720"/>
      </w:pPr>
      <w:r>
        <w:t xml:space="preserve">curl </w:t>
      </w:r>
      <w:r w:rsidRPr="00B72945">
        <w:rPr>
          <w:b/>
          <w:i/>
        </w:rPr>
        <w:t>FULL_DOMAIN_NAME_ELASTIC</w:t>
      </w:r>
      <w:r>
        <w:t>:9200</w:t>
      </w:r>
    </w:p>
    <w:p w14:paraId="15A8431E" w14:textId="77777777" w:rsidR="00B8521E" w:rsidRDefault="00B8521E" w:rsidP="0046103F"/>
    <w:p w14:paraId="7323A279" w14:textId="77777777" w:rsidR="00B8521E" w:rsidRDefault="009B0375" w:rsidP="0046103F">
      <w:pPr>
        <w:pStyle w:val="ListParagraph"/>
        <w:numPr>
          <w:ilvl w:val="0"/>
          <w:numId w:val="2"/>
        </w:numPr>
      </w:pPr>
      <w:r w:rsidRPr="009107A3">
        <w:rPr>
          <w:rFonts w:eastAsia="Calibri"/>
        </w:rPr>
        <w:t xml:space="preserve">Update Kibana configuration for networking and name support.  If Elasticsearch is run on a different server than Kibana, change elasticsearch.url by changing localhost to </w:t>
      </w:r>
      <w:r w:rsidRPr="009107A3">
        <w:rPr>
          <w:rFonts w:eastAsia="Calibri"/>
          <w:b/>
          <w:i/>
        </w:rPr>
        <w:t>FULL_DOMAIN_NAME_ELASTIC</w:t>
      </w:r>
      <w:r w:rsidRPr="009107A3">
        <w:rPr>
          <w:rFonts w:eastAsia="Calibri"/>
        </w:rPr>
        <w:t>.</w:t>
      </w:r>
    </w:p>
    <w:p w14:paraId="391CEE39" w14:textId="77777777" w:rsidR="00B8521E" w:rsidRDefault="009B0375" w:rsidP="00B72945">
      <w:pPr>
        <w:pStyle w:val="Code"/>
        <w:ind w:left="720"/>
      </w:pPr>
      <w:r>
        <w:t>cat &gt;&gt; /etc/kibana/kibana.yml &lt;&lt; EOF</w:t>
      </w:r>
    </w:p>
    <w:p w14:paraId="25EBDAB3" w14:textId="77777777" w:rsidR="00B8521E" w:rsidRDefault="009B0375" w:rsidP="00B72945">
      <w:pPr>
        <w:pStyle w:val="Code"/>
        <w:ind w:left="720"/>
      </w:pPr>
      <w:r>
        <w:t>server.host: 0.0.0.0</w:t>
      </w:r>
    </w:p>
    <w:p w14:paraId="6431BE45" w14:textId="77777777" w:rsidR="00B8521E" w:rsidRDefault="009B0375" w:rsidP="00B72945">
      <w:pPr>
        <w:pStyle w:val="Code"/>
        <w:ind w:left="720"/>
      </w:pPr>
      <w:r>
        <w:t>server.name: "OpenKE_Kibana"</w:t>
      </w:r>
    </w:p>
    <w:p w14:paraId="635D5493" w14:textId="77777777" w:rsidR="00B8521E" w:rsidRDefault="009B0375" w:rsidP="00B72945">
      <w:pPr>
        <w:pStyle w:val="Code"/>
        <w:ind w:left="720"/>
      </w:pPr>
      <w:r>
        <w:rPr>
          <w:rFonts w:ascii="Calibri" w:hAnsi="Calibri" w:cs="Calibri"/>
          <w:color w:val="000000"/>
        </w:rPr>
        <w:t>elasticsearch.</w:t>
      </w:r>
      <w:r>
        <w:t>hosts</w:t>
      </w:r>
      <w:r>
        <w:rPr>
          <w:rFonts w:ascii="Calibri" w:hAnsi="Calibri" w:cs="Calibri"/>
          <w:color w:val="000000"/>
        </w:rPr>
        <w:t xml:space="preserve">: </w:t>
      </w:r>
      <w:hyperlink r:id="rId21">
        <w:r>
          <w:rPr>
            <w:rFonts w:ascii="Calibri" w:hAnsi="Calibri" w:cs="Calibri"/>
            <w:color w:val="0563C1"/>
            <w:u w:val="single"/>
          </w:rPr>
          <w:t>http://localhost:9200</w:t>
        </w:r>
      </w:hyperlink>
    </w:p>
    <w:p w14:paraId="0E8280BE" w14:textId="77777777" w:rsidR="00B8521E" w:rsidRDefault="009B0375" w:rsidP="00B72945">
      <w:pPr>
        <w:pStyle w:val="Code"/>
        <w:ind w:left="720"/>
      </w:pPr>
      <w:r>
        <w:t>server.rewriteBasePath: false</w:t>
      </w:r>
    </w:p>
    <w:p w14:paraId="3F91BDBC" w14:textId="77777777" w:rsidR="00B8521E" w:rsidRDefault="009B0375" w:rsidP="00B72945">
      <w:pPr>
        <w:pStyle w:val="Code"/>
        <w:ind w:left="720"/>
      </w:pPr>
      <w:r>
        <w:t>EOF</w:t>
      </w:r>
    </w:p>
    <w:p w14:paraId="55289E6D" w14:textId="77777777" w:rsidR="00B8521E" w:rsidRDefault="00B8521E" w:rsidP="0046103F"/>
    <w:p w14:paraId="1252A03B" w14:textId="77777777" w:rsidR="00B8521E" w:rsidRDefault="009B0375" w:rsidP="0046103F">
      <w:pPr>
        <w:pStyle w:val="ListParagraph"/>
        <w:numPr>
          <w:ilvl w:val="0"/>
          <w:numId w:val="2"/>
        </w:numPr>
      </w:pPr>
      <w:r w:rsidRPr="009107A3">
        <w:rPr>
          <w:rFonts w:eastAsia="Calibri"/>
        </w:rPr>
        <w:lastRenderedPageBreak/>
        <w:t>Enable and start daemon processes for Kibana</w:t>
      </w:r>
    </w:p>
    <w:p w14:paraId="06D9A8BD" w14:textId="77777777" w:rsidR="00B8521E" w:rsidRDefault="009B0375" w:rsidP="00B72945">
      <w:pPr>
        <w:pStyle w:val="Code"/>
        <w:ind w:left="720"/>
      </w:pPr>
      <w:r>
        <w:t>systemctl enable kibana</w:t>
      </w:r>
    </w:p>
    <w:p w14:paraId="672B2211" w14:textId="77777777" w:rsidR="00B8521E" w:rsidRDefault="009B0375" w:rsidP="00B72945">
      <w:pPr>
        <w:pStyle w:val="Code"/>
        <w:ind w:left="720"/>
      </w:pPr>
      <w:r>
        <w:t>systemctl start kibana</w:t>
      </w:r>
    </w:p>
    <w:p w14:paraId="7CC6C3FC" w14:textId="77777777" w:rsidR="00B8521E" w:rsidRDefault="00B8521E" w:rsidP="0046103F"/>
    <w:p w14:paraId="70598445" w14:textId="77777777" w:rsidR="00B8521E" w:rsidRDefault="009B0375" w:rsidP="0046103F">
      <w:pPr>
        <w:pStyle w:val="ListParagraph"/>
        <w:numPr>
          <w:ilvl w:val="0"/>
          <w:numId w:val="2"/>
        </w:numPr>
      </w:pPr>
      <w:r w:rsidRPr="009107A3">
        <w:rPr>
          <w:rFonts w:eastAsia="Calibri"/>
        </w:rPr>
        <w:t>Verify that Kibana has started</w:t>
      </w:r>
    </w:p>
    <w:p w14:paraId="3534304C" w14:textId="77777777" w:rsidR="00B8521E" w:rsidRDefault="009B0375" w:rsidP="00A50737">
      <w:pPr>
        <w:pStyle w:val="Code"/>
        <w:ind w:firstLine="720"/>
      </w:pPr>
      <w:r>
        <w:t xml:space="preserve">curl </w:t>
      </w:r>
      <w:r w:rsidRPr="00A50737">
        <w:rPr>
          <w:b/>
          <w:i/>
        </w:rPr>
        <w:t>FULL_DOMAIN_NAME_ELASTIC</w:t>
      </w:r>
      <w:r>
        <w:t>:5601</w:t>
      </w:r>
    </w:p>
    <w:p w14:paraId="2E2D965F" w14:textId="77777777" w:rsidR="00B8521E" w:rsidRDefault="00B8521E" w:rsidP="0046103F"/>
    <w:p w14:paraId="25EE8E49" w14:textId="77777777" w:rsidR="00B8521E" w:rsidRDefault="009B0375" w:rsidP="0046103F">
      <w:r>
        <w:t xml:space="preserve">If problems do exist starting, most likely a permission issue exists.  Review the contents of </w:t>
      </w:r>
      <w:r w:rsidRPr="009A17E3">
        <w:rPr>
          <w:rStyle w:val="CodeChar"/>
        </w:rPr>
        <w:t>/var/log/messages</w:t>
      </w:r>
      <w:r>
        <w:t xml:space="preserve"> </w:t>
      </w:r>
    </w:p>
    <w:p w14:paraId="4E8BF865" w14:textId="77777777" w:rsidR="00B8521E" w:rsidRDefault="009B0375" w:rsidP="0046103F">
      <w:pPr>
        <w:pStyle w:val="Heading2"/>
      </w:pPr>
      <w:bookmarkStart w:id="54" w:name="_Toc8239704"/>
      <w:bookmarkStart w:id="55" w:name="_Toc18408184"/>
      <w:r>
        <w:t>Cerebro</w:t>
      </w:r>
      <w:bookmarkEnd w:id="54"/>
      <w:bookmarkEnd w:id="55"/>
    </w:p>
    <w:p w14:paraId="6AC510EE" w14:textId="77777777" w:rsidR="00B8521E" w:rsidRDefault="009B0375" w:rsidP="0046103F">
      <w:r>
        <w:t xml:space="preserve">Cerebro is a web-based user interface to help manage Elasticsearch.  Originally is was built as an Elasticsearch plug-in and named “Kopf”.  However, in Elasticsearch 5.x, user plugins were no longer supported by Elasticsearch </w:t>
      </w:r>
      <w:proofErr w:type="gramStart"/>
      <w:r>
        <w:t>and  the</w:t>
      </w:r>
      <w:proofErr w:type="gramEnd"/>
      <w:r>
        <w:t xml:space="preserve"> developer transitioned the tool to execute as a separate web application. See </w:t>
      </w:r>
      <w:hyperlink r:id="rId22">
        <w:r>
          <w:rPr>
            <w:color w:val="0563C1"/>
            <w:u w:val="single"/>
          </w:rPr>
          <w:t>https://github.com/lmenezes/cerebro</w:t>
        </w:r>
      </w:hyperlink>
      <w:r>
        <w:t xml:space="preserve"> for more details.  This typically is installed on the same host/server as Elasticsearch.  This install is optional.  </w:t>
      </w:r>
    </w:p>
    <w:p w14:paraId="25277D4A" w14:textId="77777777" w:rsidR="00B8521E" w:rsidRDefault="009B0375" w:rsidP="0046103F">
      <w:r>
        <w:t xml:space="preserve"> </w:t>
      </w:r>
    </w:p>
    <w:p w14:paraId="76FE390D" w14:textId="77777777" w:rsidR="00B8521E" w:rsidRDefault="009B0375" w:rsidP="0046103F">
      <w:pPr>
        <w:pStyle w:val="ListParagraph"/>
        <w:numPr>
          <w:ilvl w:val="0"/>
          <w:numId w:val="19"/>
        </w:numPr>
      </w:pPr>
      <w:r w:rsidRPr="009107A3">
        <w:rPr>
          <w:rFonts w:eastAsia="Calibri"/>
        </w:rPr>
        <w:t xml:space="preserve">Create a group and user for Cerebro.  This user is only necessary if Cerebro will be utilized.  </w:t>
      </w:r>
      <w:r>
        <w:t xml:space="preserve">Cerebro may also execute as an existing </w:t>
      </w:r>
      <w:r w:rsidRPr="009107A3">
        <w:rPr>
          <w:rFonts w:eastAsia="Calibri"/>
        </w:rPr>
        <w:t xml:space="preserve">user.  Adjust the systemd configuration to specify the user and group if </w:t>
      </w:r>
      <w:r>
        <w:t>another user and group is selected.</w:t>
      </w:r>
    </w:p>
    <w:p w14:paraId="11DF9845" w14:textId="77777777" w:rsidR="00B8521E" w:rsidRDefault="009B0375" w:rsidP="00E82423">
      <w:pPr>
        <w:pStyle w:val="Code"/>
        <w:ind w:left="720"/>
      </w:pPr>
      <w:r>
        <w:t>groupadd -g 899 cerebro</w:t>
      </w:r>
    </w:p>
    <w:p w14:paraId="49E13BF3" w14:textId="77777777" w:rsidR="00B8521E" w:rsidRDefault="009B0375" w:rsidP="00E82423">
      <w:pPr>
        <w:pStyle w:val="Code"/>
        <w:ind w:left="720"/>
      </w:pPr>
      <w:r>
        <w:t>useradd -g 899 -u 899 -d /opt/cerebro cerebro</w:t>
      </w:r>
    </w:p>
    <w:p w14:paraId="60C5AB8C" w14:textId="77777777" w:rsidR="00B8521E" w:rsidRDefault="00B8521E" w:rsidP="0046103F"/>
    <w:p w14:paraId="1A5304A3" w14:textId="77777777" w:rsidR="00B8521E" w:rsidRDefault="009B0375" w:rsidP="0046103F">
      <w:pPr>
        <w:pStyle w:val="ListParagraph"/>
        <w:numPr>
          <w:ilvl w:val="0"/>
          <w:numId w:val="19"/>
        </w:numPr>
      </w:pPr>
      <w:r w:rsidRPr="009107A3">
        <w:rPr>
          <w:rFonts w:eastAsia="Calibri"/>
        </w:rPr>
        <w:t xml:space="preserve">Download and extract the software.  The latest releases are available at </w:t>
      </w:r>
      <w:hyperlink r:id="rId23">
        <w:r w:rsidRPr="009107A3">
          <w:rPr>
            <w:rFonts w:eastAsia="Calibri"/>
            <w:color w:val="0563C1"/>
            <w:u w:val="single"/>
          </w:rPr>
          <w:t>https://github.com/lmenezes/cerebro/releases</w:t>
        </w:r>
      </w:hyperlink>
    </w:p>
    <w:p w14:paraId="7DE58E78" w14:textId="77777777" w:rsidR="00B8521E" w:rsidRDefault="00B8521E" w:rsidP="0046103F"/>
    <w:p w14:paraId="6A9786B4" w14:textId="77777777" w:rsidR="00B8521E" w:rsidRDefault="009B0375" w:rsidP="00E82423">
      <w:pPr>
        <w:ind w:left="720"/>
      </w:pPr>
      <w:r>
        <w:t>If necessary, adjust the versions as necessary in the commands below.  The “current” directory is used to make upgrades slightly easier as only that softlink would need to be updated as a newer version is overlaid.</w:t>
      </w:r>
    </w:p>
    <w:p w14:paraId="5217A3FF" w14:textId="77777777" w:rsidR="00B8521E" w:rsidRDefault="00B8521E" w:rsidP="0046103F"/>
    <w:p w14:paraId="6FFB4A18" w14:textId="77777777" w:rsidR="00B8521E" w:rsidRPr="00E82423" w:rsidRDefault="009B0375" w:rsidP="00E82423">
      <w:pPr>
        <w:pStyle w:val="Code"/>
        <w:ind w:left="720"/>
        <w:rPr>
          <w:sz w:val="18"/>
        </w:rPr>
      </w:pPr>
      <w:r w:rsidRPr="00E82423">
        <w:rPr>
          <w:sz w:val="18"/>
        </w:rPr>
        <w:t>cd /opt/cerebro</w:t>
      </w:r>
    </w:p>
    <w:p w14:paraId="16568078" w14:textId="6C24C6FD" w:rsidR="00B8521E" w:rsidRPr="00E82423" w:rsidRDefault="009B0375" w:rsidP="00E82423">
      <w:pPr>
        <w:pStyle w:val="Code"/>
        <w:ind w:left="720"/>
        <w:rPr>
          <w:rFonts w:cs="Consolas"/>
          <w:color w:val="000000"/>
          <w:sz w:val="18"/>
        </w:rPr>
      </w:pPr>
      <w:r w:rsidRPr="00E82423">
        <w:rPr>
          <w:rFonts w:cs="Consolas"/>
          <w:color w:val="000000"/>
          <w:sz w:val="18"/>
        </w:rPr>
        <w:t xml:space="preserve">wget </w:t>
      </w:r>
      <w:hyperlink r:id="rId24">
        <w:r w:rsidRPr="00E82423">
          <w:rPr>
            <w:rFonts w:cs="Consolas"/>
            <w:color w:val="1155CC"/>
            <w:sz w:val="18"/>
            <w:u w:val="single"/>
          </w:rPr>
          <w:t>https://github.com/lmenezes/cerebro/releases/download/v0.8.3/cerebro-0.8.3.tgz</w:t>
        </w:r>
      </w:hyperlink>
    </w:p>
    <w:p w14:paraId="0F8B37EA" w14:textId="77777777" w:rsidR="00B8521E" w:rsidRPr="00E82423" w:rsidRDefault="009B0375" w:rsidP="00E82423">
      <w:pPr>
        <w:pStyle w:val="Code"/>
        <w:ind w:left="720"/>
        <w:rPr>
          <w:sz w:val="18"/>
        </w:rPr>
      </w:pPr>
      <w:r w:rsidRPr="00E82423">
        <w:rPr>
          <w:sz w:val="18"/>
        </w:rPr>
        <w:t>tar xvf cerebro-0.8.3.tgz</w:t>
      </w:r>
    </w:p>
    <w:p w14:paraId="6AECC7F3" w14:textId="77777777" w:rsidR="00B8521E" w:rsidRPr="00E82423" w:rsidRDefault="009B0375" w:rsidP="00E82423">
      <w:pPr>
        <w:pStyle w:val="Code"/>
        <w:ind w:left="720"/>
        <w:rPr>
          <w:sz w:val="18"/>
        </w:rPr>
      </w:pPr>
      <w:r w:rsidRPr="00E82423">
        <w:rPr>
          <w:sz w:val="18"/>
        </w:rPr>
        <w:t>ln -s cerebro-0.8.3 current</w:t>
      </w:r>
    </w:p>
    <w:p w14:paraId="18BF9B1C" w14:textId="77777777" w:rsidR="00B8521E" w:rsidRDefault="00B8521E" w:rsidP="0046103F"/>
    <w:p w14:paraId="09AE2EF5" w14:textId="77777777" w:rsidR="00B8521E" w:rsidRDefault="009B0375" w:rsidP="0046103F">
      <w:pPr>
        <w:pStyle w:val="ListParagraph"/>
        <w:numPr>
          <w:ilvl w:val="0"/>
          <w:numId w:val="19"/>
        </w:numPr>
      </w:pPr>
      <w:r w:rsidRPr="009107A3">
        <w:rPr>
          <w:rFonts w:eastAsia="Calibri"/>
        </w:rPr>
        <w:t xml:space="preserve">Create a start script </w:t>
      </w:r>
    </w:p>
    <w:p w14:paraId="7A4C1FCD" w14:textId="77777777" w:rsidR="00B8521E" w:rsidRDefault="009B0375" w:rsidP="00E82423">
      <w:pPr>
        <w:pStyle w:val="Code"/>
        <w:ind w:left="720"/>
      </w:pPr>
      <w:r>
        <w:t>cat &gt; /opt/cerebro/cerebroStart.sh &lt;&lt; EOF</w:t>
      </w:r>
    </w:p>
    <w:p w14:paraId="556D0185" w14:textId="77777777" w:rsidR="00B8521E" w:rsidRDefault="009B0375" w:rsidP="00E82423">
      <w:pPr>
        <w:pStyle w:val="Code"/>
        <w:ind w:left="720"/>
      </w:pPr>
      <w:proofErr w:type="gramStart"/>
      <w:r>
        <w:t>#!/</w:t>
      </w:r>
      <w:proofErr w:type="gramEnd"/>
      <w:r>
        <w:t>bin/bash</w:t>
      </w:r>
    </w:p>
    <w:p w14:paraId="51E02382" w14:textId="77777777" w:rsidR="00B8521E" w:rsidRDefault="00B8521E" w:rsidP="00E82423">
      <w:pPr>
        <w:pStyle w:val="Code"/>
        <w:ind w:left="720"/>
      </w:pPr>
    </w:p>
    <w:p w14:paraId="1EBF040D" w14:textId="77777777" w:rsidR="00B8521E" w:rsidRDefault="009B0375" w:rsidP="00E82423">
      <w:pPr>
        <w:pStyle w:val="Code"/>
        <w:ind w:left="720"/>
      </w:pPr>
      <w:r>
        <w:t>/opt/cerebro/current/bin/cerebro -Dhttp.port=9201 -Dhttp.address=0.0.0.0 &amp;</w:t>
      </w:r>
    </w:p>
    <w:p w14:paraId="210B27B0" w14:textId="77777777" w:rsidR="00B8521E" w:rsidRDefault="009B0375" w:rsidP="00E82423">
      <w:pPr>
        <w:pStyle w:val="Code"/>
        <w:ind w:left="720"/>
      </w:pPr>
      <w:r>
        <w:t>EOF</w:t>
      </w:r>
    </w:p>
    <w:p w14:paraId="43FE50EC" w14:textId="77777777" w:rsidR="00B8521E" w:rsidRDefault="00B8521E" w:rsidP="0046103F"/>
    <w:p w14:paraId="0E733A3D" w14:textId="77777777" w:rsidR="00B8521E" w:rsidRDefault="009B0375" w:rsidP="0046103F">
      <w:pPr>
        <w:pStyle w:val="ListParagraph"/>
        <w:numPr>
          <w:ilvl w:val="0"/>
          <w:numId w:val="19"/>
        </w:numPr>
      </w:pPr>
      <w:r w:rsidRPr="009107A3">
        <w:rPr>
          <w:rFonts w:eastAsia="Calibri"/>
        </w:rPr>
        <w:t>Allow the start script to be executed:</w:t>
      </w:r>
    </w:p>
    <w:p w14:paraId="758DFB17" w14:textId="77777777" w:rsidR="00B8521E" w:rsidRDefault="009B0375" w:rsidP="00E82423">
      <w:pPr>
        <w:pStyle w:val="Code"/>
        <w:ind w:firstLine="720"/>
      </w:pPr>
      <w:r>
        <w:t>chmod 755 cerebroStart.sh</w:t>
      </w:r>
    </w:p>
    <w:p w14:paraId="62E6A5C1" w14:textId="77777777" w:rsidR="00B8521E" w:rsidRDefault="00B8521E" w:rsidP="0046103F"/>
    <w:p w14:paraId="4571B574" w14:textId="77777777" w:rsidR="00B8521E" w:rsidRDefault="009B0375" w:rsidP="0046103F">
      <w:pPr>
        <w:pStyle w:val="ListParagraph"/>
        <w:numPr>
          <w:ilvl w:val="0"/>
          <w:numId w:val="19"/>
        </w:numPr>
      </w:pPr>
      <w:r w:rsidRPr="009107A3">
        <w:rPr>
          <w:rFonts w:eastAsia="Calibri"/>
        </w:rPr>
        <w:t>Remove the gzipped tar file</w:t>
      </w:r>
    </w:p>
    <w:p w14:paraId="364B02E6" w14:textId="77777777" w:rsidR="00B8521E" w:rsidRDefault="009B0375" w:rsidP="00E82423">
      <w:pPr>
        <w:pStyle w:val="Code"/>
        <w:ind w:firstLine="720"/>
      </w:pPr>
      <w:r>
        <w:lastRenderedPageBreak/>
        <w:t>rm -f cerebro-0.8.3.tgz</w:t>
      </w:r>
    </w:p>
    <w:p w14:paraId="76BB10A3" w14:textId="77777777" w:rsidR="00B8521E" w:rsidRDefault="00B8521E" w:rsidP="0046103F"/>
    <w:p w14:paraId="017A2A51" w14:textId="77777777" w:rsidR="00B8521E" w:rsidRDefault="009B0375" w:rsidP="0046103F">
      <w:pPr>
        <w:pStyle w:val="ListParagraph"/>
        <w:numPr>
          <w:ilvl w:val="0"/>
          <w:numId w:val="19"/>
        </w:numPr>
      </w:pPr>
      <w:r w:rsidRPr="009107A3">
        <w:rPr>
          <w:rFonts w:eastAsia="Calibri"/>
        </w:rPr>
        <w:t>Set the ownership of the files to cerebro</w:t>
      </w:r>
    </w:p>
    <w:p w14:paraId="46B60485" w14:textId="77777777" w:rsidR="00B8521E" w:rsidRDefault="009B0375" w:rsidP="00E82423">
      <w:pPr>
        <w:pStyle w:val="Code"/>
        <w:ind w:firstLine="720"/>
      </w:pPr>
      <w:proofErr w:type="gramStart"/>
      <w:r>
        <w:t>chown</w:t>
      </w:r>
      <w:proofErr w:type="gramEnd"/>
      <w:r>
        <w:t xml:space="preserve"> -R cerebro:cerebro /opt/cerebro</w:t>
      </w:r>
    </w:p>
    <w:p w14:paraId="4FD84AC4" w14:textId="77777777" w:rsidR="00B8521E" w:rsidRDefault="00B8521E" w:rsidP="0046103F"/>
    <w:p w14:paraId="37B92E73" w14:textId="77777777" w:rsidR="00B8521E" w:rsidRDefault="009B0375" w:rsidP="0046103F">
      <w:pPr>
        <w:pStyle w:val="ListParagraph"/>
        <w:numPr>
          <w:ilvl w:val="0"/>
          <w:numId w:val="19"/>
        </w:numPr>
      </w:pPr>
      <w:r w:rsidRPr="009107A3">
        <w:rPr>
          <w:rFonts w:eastAsia="Calibri"/>
        </w:rPr>
        <w:t>Create a service</w:t>
      </w:r>
    </w:p>
    <w:p w14:paraId="5637C52C" w14:textId="77777777" w:rsidR="00B8521E" w:rsidRDefault="009B0375" w:rsidP="00E82423">
      <w:pPr>
        <w:pStyle w:val="Code"/>
        <w:ind w:left="720"/>
      </w:pPr>
      <w:r>
        <w:t>cat &gt; /etc/systemd/system/cerebro.service &lt;&lt; EOF</w:t>
      </w:r>
    </w:p>
    <w:p w14:paraId="34940931" w14:textId="77777777" w:rsidR="00B8521E" w:rsidRDefault="009B0375" w:rsidP="00E82423">
      <w:pPr>
        <w:pStyle w:val="Code"/>
        <w:ind w:left="720"/>
      </w:pPr>
      <w:r>
        <w:t>[Unit]</w:t>
      </w:r>
    </w:p>
    <w:p w14:paraId="2E317F55" w14:textId="77777777" w:rsidR="00B8521E" w:rsidRDefault="009B0375" w:rsidP="00E82423">
      <w:pPr>
        <w:pStyle w:val="Code"/>
        <w:ind w:left="720"/>
      </w:pPr>
      <w:r>
        <w:t>Description=Cerebro - elasticsearch web admin tool</w:t>
      </w:r>
    </w:p>
    <w:p w14:paraId="3BEEB440" w14:textId="77777777" w:rsidR="00B8521E" w:rsidRDefault="009B0375" w:rsidP="00E82423">
      <w:pPr>
        <w:pStyle w:val="Code"/>
        <w:ind w:left="720"/>
      </w:pPr>
      <w:r>
        <w:t>After=network.target</w:t>
      </w:r>
    </w:p>
    <w:p w14:paraId="4F85C2F5" w14:textId="77777777" w:rsidR="00B8521E" w:rsidRDefault="009B0375" w:rsidP="00E82423">
      <w:pPr>
        <w:pStyle w:val="Code"/>
        <w:ind w:left="720"/>
      </w:pPr>
      <w:r>
        <w:t>After=syslog.target</w:t>
      </w:r>
    </w:p>
    <w:p w14:paraId="59950453" w14:textId="77777777" w:rsidR="00B8521E" w:rsidRDefault="00B8521E" w:rsidP="00E82423">
      <w:pPr>
        <w:pStyle w:val="Code"/>
        <w:ind w:left="720"/>
      </w:pPr>
    </w:p>
    <w:p w14:paraId="44D3BD64" w14:textId="77777777" w:rsidR="00B8521E" w:rsidRDefault="009B0375" w:rsidP="00E82423">
      <w:pPr>
        <w:pStyle w:val="Code"/>
        <w:ind w:left="720"/>
      </w:pPr>
      <w:r>
        <w:t>[Install]</w:t>
      </w:r>
    </w:p>
    <w:p w14:paraId="0A158BFC" w14:textId="77777777" w:rsidR="00B8521E" w:rsidRDefault="009B0375" w:rsidP="00E82423">
      <w:pPr>
        <w:pStyle w:val="Code"/>
        <w:ind w:left="720"/>
      </w:pPr>
      <w:r>
        <w:t>WantedBy=multi-user.target</w:t>
      </w:r>
    </w:p>
    <w:p w14:paraId="77A7F02D" w14:textId="77777777" w:rsidR="00B8521E" w:rsidRDefault="00B8521E" w:rsidP="00E82423">
      <w:pPr>
        <w:pStyle w:val="Code"/>
        <w:ind w:left="720"/>
      </w:pPr>
    </w:p>
    <w:p w14:paraId="00B5DFF1" w14:textId="77777777" w:rsidR="00B8521E" w:rsidRDefault="009B0375" w:rsidP="00E82423">
      <w:pPr>
        <w:pStyle w:val="Code"/>
        <w:ind w:left="720"/>
      </w:pPr>
      <w:r>
        <w:t>[Service]</w:t>
      </w:r>
    </w:p>
    <w:p w14:paraId="5C5CE21D" w14:textId="77777777" w:rsidR="00B8521E" w:rsidRDefault="009B0375" w:rsidP="00E82423">
      <w:pPr>
        <w:pStyle w:val="Code"/>
        <w:ind w:left="720"/>
      </w:pPr>
      <w:r>
        <w:t>Type=forking</w:t>
      </w:r>
    </w:p>
    <w:p w14:paraId="725B49E6" w14:textId="77777777" w:rsidR="00B8521E" w:rsidRDefault="009B0375" w:rsidP="00E82423">
      <w:pPr>
        <w:pStyle w:val="Code"/>
        <w:ind w:left="720"/>
      </w:pPr>
      <w:r>
        <w:t>User=cerebro</w:t>
      </w:r>
    </w:p>
    <w:p w14:paraId="332F0048" w14:textId="77777777" w:rsidR="00B8521E" w:rsidRDefault="009B0375" w:rsidP="00E82423">
      <w:pPr>
        <w:pStyle w:val="Code"/>
        <w:ind w:left="720"/>
      </w:pPr>
      <w:r>
        <w:t>Group=cerebro</w:t>
      </w:r>
    </w:p>
    <w:p w14:paraId="2D2A8A39" w14:textId="77777777" w:rsidR="00B8521E" w:rsidRDefault="009B0375" w:rsidP="00E82423">
      <w:pPr>
        <w:pStyle w:val="Code"/>
        <w:ind w:left="720"/>
      </w:pPr>
      <w:r>
        <w:t>ExecStart=/opt/cerebro/cerebroStart.sh</w:t>
      </w:r>
    </w:p>
    <w:p w14:paraId="54056BCC" w14:textId="77777777" w:rsidR="00B8521E" w:rsidRDefault="009B0375" w:rsidP="00E82423">
      <w:pPr>
        <w:pStyle w:val="Code"/>
        <w:ind w:left="720"/>
      </w:pPr>
      <w:r>
        <w:t>EOF</w:t>
      </w:r>
    </w:p>
    <w:p w14:paraId="6F0548B3" w14:textId="77777777" w:rsidR="00B8521E" w:rsidRDefault="00B8521E" w:rsidP="0046103F"/>
    <w:p w14:paraId="38C2E1D4" w14:textId="77777777" w:rsidR="00B8521E" w:rsidRDefault="009B0375" w:rsidP="0046103F">
      <w:pPr>
        <w:pStyle w:val="ListParagraph"/>
        <w:numPr>
          <w:ilvl w:val="0"/>
          <w:numId w:val="19"/>
        </w:numPr>
      </w:pPr>
      <w:r w:rsidRPr="009107A3">
        <w:rPr>
          <w:rFonts w:eastAsia="Calibri"/>
        </w:rPr>
        <w:t>Setup the application path such that the server doesn’t listen on the root path.  This will allow us to use a reverse proxy to access the server.</w:t>
      </w:r>
    </w:p>
    <w:p w14:paraId="275E63F3" w14:textId="77777777" w:rsidR="00B8521E" w:rsidRDefault="009B0375" w:rsidP="00E82423">
      <w:pPr>
        <w:pStyle w:val="Code"/>
        <w:ind w:firstLine="720"/>
      </w:pPr>
      <w:r>
        <w:t>vi /opt/cerebro/current/conf/application.conf</w:t>
      </w:r>
    </w:p>
    <w:p w14:paraId="6B2D2443" w14:textId="77777777" w:rsidR="00B8521E" w:rsidRDefault="00B8521E" w:rsidP="0046103F"/>
    <w:p w14:paraId="3DD50704" w14:textId="77777777" w:rsidR="00B8521E" w:rsidRDefault="009B0375" w:rsidP="00E82423">
      <w:pPr>
        <w:ind w:left="720"/>
      </w:pPr>
      <w:r>
        <w:rPr>
          <w:rFonts w:eastAsia="Calibri"/>
        </w:rPr>
        <w:t>Change the application base path:</w:t>
      </w:r>
    </w:p>
    <w:p w14:paraId="307AF4DA" w14:textId="77777777" w:rsidR="00B8521E" w:rsidRDefault="009B0375" w:rsidP="00E82423">
      <w:pPr>
        <w:pStyle w:val="Code"/>
        <w:ind w:left="720"/>
      </w:pPr>
      <w:r>
        <w:t># Application base path</w:t>
      </w:r>
    </w:p>
    <w:p w14:paraId="78102536" w14:textId="77777777" w:rsidR="00B8521E" w:rsidRDefault="009B0375" w:rsidP="00E82423">
      <w:pPr>
        <w:pStyle w:val="Code"/>
        <w:ind w:left="720"/>
      </w:pPr>
      <w:r>
        <w:t>basePath = "/cerebro/"</w:t>
      </w:r>
    </w:p>
    <w:p w14:paraId="1E70768A" w14:textId="77777777" w:rsidR="00B8521E" w:rsidRDefault="00B8521E" w:rsidP="0046103F"/>
    <w:p w14:paraId="5B805197" w14:textId="77777777" w:rsidR="00B8521E" w:rsidRDefault="009B0375" w:rsidP="0046103F">
      <w:pPr>
        <w:pStyle w:val="ListParagraph"/>
        <w:numPr>
          <w:ilvl w:val="0"/>
          <w:numId w:val="19"/>
        </w:numPr>
      </w:pPr>
      <w:r w:rsidRPr="009107A3">
        <w:rPr>
          <w:rFonts w:eastAsia="Calibri"/>
        </w:rPr>
        <w:t>Enable the server to start when the server starts and then start the service</w:t>
      </w:r>
    </w:p>
    <w:p w14:paraId="64C6F64E" w14:textId="77777777" w:rsidR="00B8521E" w:rsidRDefault="009B0375" w:rsidP="00E82423">
      <w:pPr>
        <w:pStyle w:val="Code"/>
        <w:ind w:left="720"/>
      </w:pPr>
      <w:r>
        <w:t>systemctl enable cerebro</w:t>
      </w:r>
    </w:p>
    <w:p w14:paraId="3FE3F01E" w14:textId="77777777" w:rsidR="00B8521E" w:rsidRDefault="009B0375" w:rsidP="00E82423">
      <w:pPr>
        <w:pStyle w:val="Code"/>
        <w:ind w:left="720"/>
      </w:pPr>
      <w:r>
        <w:t>systemctl start cerebro</w:t>
      </w:r>
    </w:p>
    <w:p w14:paraId="267F8A50" w14:textId="77777777" w:rsidR="00B8521E" w:rsidRDefault="00B8521E" w:rsidP="0046103F"/>
    <w:p w14:paraId="05E9E99F" w14:textId="77777777" w:rsidR="00B8521E" w:rsidRDefault="009B0375" w:rsidP="0046103F">
      <w:pPr>
        <w:pStyle w:val="ListParagraph"/>
        <w:numPr>
          <w:ilvl w:val="0"/>
          <w:numId w:val="19"/>
        </w:numPr>
      </w:pPr>
      <w:r>
        <w:t>V</w:t>
      </w:r>
      <w:r w:rsidRPr="009107A3">
        <w:rPr>
          <w:rFonts w:eastAsia="Calibri"/>
        </w:rPr>
        <w:t>alidate that service is running –</w:t>
      </w:r>
    </w:p>
    <w:p w14:paraId="79B421F8" w14:textId="77777777" w:rsidR="00B8521E" w:rsidRDefault="009B0375" w:rsidP="00E82423">
      <w:pPr>
        <w:pStyle w:val="Code"/>
        <w:ind w:firstLine="720"/>
      </w:pPr>
      <w:r>
        <w:t xml:space="preserve">curl </w:t>
      </w:r>
      <w:r w:rsidRPr="00E82423">
        <w:rPr>
          <w:b/>
          <w:i/>
        </w:rPr>
        <w:t>FULL_DOMAIN_NAME_ELASTIC</w:t>
      </w:r>
      <w:r>
        <w:t>:9201</w:t>
      </w:r>
    </w:p>
    <w:p w14:paraId="0E88238E" w14:textId="77777777" w:rsidR="00B8521E" w:rsidRDefault="00B8521E" w:rsidP="0046103F"/>
    <w:p w14:paraId="17C8A6D3" w14:textId="77777777" w:rsidR="00B8521E" w:rsidRDefault="00B8521E" w:rsidP="0046103F"/>
    <w:p w14:paraId="07B4B4E3" w14:textId="77777777" w:rsidR="00B8521E" w:rsidRDefault="009B0375" w:rsidP="0046103F">
      <w:pPr>
        <w:rPr>
          <w:color w:val="2F5496"/>
          <w:sz w:val="32"/>
          <w:szCs w:val="32"/>
        </w:rPr>
      </w:pPr>
      <w:r>
        <w:br w:type="page"/>
      </w:r>
    </w:p>
    <w:p w14:paraId="3A8C1FD6" w14:textId="77777777" w:rsidR="00B8521E" w:rsidRDefault="009B0375" w:rsidP="0046103F">
      <w:pPr>
        <w:pStyle w:val="Heading1"/>
      </w:pPr>
      <w:bookmarkStart w:id="56" w:name="_Toc8239705"/>
      <w:bookmarkStart w:id="57" w:name="_Toc18408185"/>
      <w:r>
        <w:lastRenderedPageBreak/>
        <w:t>Microservices Stack</w:t>
      </w:r>
      <w:bookmarkEnd w:id="56"/>
      <w:bookmarkEnd w:id="57"/>
    </w:p>
    <w:p w14:paraId="3293EC6A" w14:textId="4B884D09" w:rsidR="00B8521E" w:rsidRDefault="009B0375" w:rsidP="0046103F">
      <w:r>
        <w:t xml:space="preserve">This server runs </w:t>
      </w:r>
      <w:r w:rsidR="00E82423">
        <w:t xml:space="preserve">Docker </w:t>
      </w:r>
      <w:r>
        <w:t>containers</w:t>
      </w:r>
      <w:r w:rsidR="00E82423">
        <w:t xml:space="preserve"> (i.e., microservices)</w:t>
      </w:r>
      <w:r>
        <w:t xml:space="preserve"> to provide additional functionality to the </w:t>
      </w:r>
      <w:r w:rsidR="00D412EA">
        <w:t>OSKE</w:t>
      </w:r>
      <w:r>
        <w:t xml:space="preserve"> system.  Additionally, these </w:t>
      </w:r>
      <w:r w:rsidR="00E82423">
        <w:t xml:space="preserve">containers </w:t>
      </w:r>
      <w:r>
        <w:t xml:space="preserve">can exist independently for use by other systems. </w:t>
      </w:r>
      <w:r w:rsidR="00E82423">
        <w:t>These containers were initially developed to minimize</w:t>
      </w:r>
      <w:r>
        <w:t xml:space="preserve"> dependency conflicts within the </w:t>
      </w:r>
      <w:r w:rsidR="00D412EA">
        <w:t>OSKE</w:t>
      </w:r>
      <w:r>
        <w:t xml:space="preserve"> application</w:t>
      </w:r>
      <w:r w:rsidR="00E82423">
        <w:t>.</w:t>
      </w:r>
    </w:p>
    <w:p w14:paraId="6FE159D9" w14:textId="77777777" w:rsidR="00B8521E" w:rsidRDefault="009B0375" w:rsidP="0046103F">
      <w:pPr>
        <w:pStyle w:val="Heading2"/>
      </w:pPr>
      <w:bookmarkStart w:id="58" w:name="_Toc8239706"/>
      <w:bookmarkStart w:id="59" w:name="_Toc18408186"/>
      <w:r>
        <w:t>Provision Server</w:t>
      </w:r>
      <w:bookmarkEnd w:id="58"/>
      <w:bookmarkEnd w:id="59"/>
    </w:p>
    <w:p w14:paraId="3340D4A4" w14:textId="77777777" w:rsidR="00B8521E" w:rsidRDefault="009B0375" w:rsidP="0046103F">
      <w:pPr>
        <w:pStyle w:val="ListParagraph"/>
        <w:numPr>
          <w:ilvl w:val="0"/>
          <w:numId w:val="3"/>
        </w:numPr>
      </w:pPr>
      <w:r w:rsidRPr="009107A3">
        <w:rPr>
          <w:rFonts w:eastAsia="Calibri"/>
        </w:rPr>
        <w:t>Launch an AWS instance: (search under community AMIs)</w:t>
      </w:r>
    </w:p>
    <w:p w14:paraId="592A6654" w14:textId="77777777" w:rsidR="00B8521E" w:rsidRDefault="009B0375" w:rsidP="000C5889">
      <w:pPr>
        <w:spacing w:after="0"/>
        <w:ind w:left="720"/>
      </w:pPr>
      <w:r w:rsidRPr="00D92C33">
        <w:rPr>
          <w:rFonts w:eastAsia="Calibri"/>
          <w:i/>
        </w:rPr>
        <w:t>EC2 Type</w:t>
      </w:r>
      <w:r>
        <w:rPr>
          <w:rFonts w:eastAsia="Calibri"/>
        </w:rPr>
        <w:t>: M5 4xlarge   (the R5 2xlarge is also acceptable)</w:t>
      </w:r>
    </w:p>
    <w:p w14:paraId="4AA47AAF" w14:textId="77777777" w:rsidR="00B8521E" w:rsidRDefault="009B0375" w:rsidP="000C5889">
      <w:pPr>
        <w:spacing w:after="0"/>
        <w:ind w:left="720"/>
      </w:pPr>
      <w:r w:rsidRPr="00D92C33">
        <w:rPr>
          <w:rFonts w:eastAsia="Calibri"/>
          <w:i/>
        </w:rPr>
        <w:t>Image</w:t>
      </w:r>
      <w:r>
        <w:rPr>
          <w:rFonts w:eastAsia="Calibri"/>
        </w:rPr>
        <w:t>: CentOS Linux 7 x86_64 HVM EBS ENA 1805_01 - ami-77ec9308</w:t>
      </w:r>
    </w:p>
    <w:p w14:paraId="23036112" w14:textId="5F463F98" w:rsidR="00B8521E" w:rsidRDefault="009B0375" w:rsidP="000C5889">
      <w:pPr>
        <w:spacing w:after="0"/>
        <w:ind w:left="720"/>
        <w:rPr>
          <w:rFonts w:eastAsia="Calibri"/>
        </w:rPr>
      </w:pPr>
      <w:r w:rsidRPr="00D92C33">
        <w:rPr>
          <w:rFonts w:eastAsia="Calibri"/>
          <w:i/>
        </w:rPr>
        <w:t>Storage size</w:t>
      </w:r>
      <w:r>
        <w:rPr>
          <w:rFonts w:eastAsia="Calibri"/>
        </w:rPr>
        <w:t>: 100gb</w:t>
      </w:r>
    </w:p>
    <w:p w14:paraId="250289FB" w14:textId="77777777" w:rsidR="00D92C33" w:rsidRDefault="00D92C33" w:rsidP="0046103F"/>
    <w:p w14:paraId="53AFACAE" w14:textId="43DAD8CB" w:rsidR="00B8521E" w:rsidRDefault="009B0375" w:rsidP="0046103F">
      <w:pPr>
        <w:pStyle w:val="ListParagraph"/>
        <w:numPr>
          <w:ilvl w:val="0"/>
          <w:numId w:val="3"/>
        </w:numPr>
      </w:pPr>
      <w:r w:rsidRPr="009107A3">
        <w:rPr>
          <w:rFonts w:eastAsia="Calibri"/>
        </w:rPr>
        <w:t>Go back to the EC2 instance listing and add a Name (eg, “</w:t>
      </w:r>
      <w:r w:rsidR="00D412EA">
        <w:rPr>
          <w:rFonts w:eastAsia="Calibri"/>
        </w:rPr>
        <w:t>OSKE</w:t>
      </w:r>
      <w:r w:rsidRPr="009107A3">
        <w:rPr>
          <w:rFonts w:eastAsia="Calibri"/>
        </w:rPr>
        <w:t xml:space="preserve"> – Docker”)</w:t>
      </w:r>
    </w:p>
    <w:p w14:paraId="15807172" w14:textId="77777777" w:rsidR="00B8521E" w:rsidRDefault="009B0375" w:rsidP="0046103F">
      <w:pPr>
        <w:pStyle w:val="ListParagraph"/>
        <w:numPr>
          <w:ilvl w:val="0"/>
          <w:numId w:val="3"/>
        </w:numPr>
      </w:pPr>
      <w:r w:rsidRPr="009107A3">
        <w:rPr>
          <w:rFonts w:eastAsia="Calibri"/>
        </w:rPr>
        <w:t>Access the server.  Will utilize the “centos” user along with the appropriate private key.</w:t>
      </w:r>
    </w:p>
    <w:p w14:paraId="7B8CDAE8" w14:textId="77777777" w:rsidR="00B8521E" w:rsidRDefault="009B0375" w:rsidP="0046103F">
      <w:pPr>
        <w:pStyle w:val="ListParagraph"/>
        <w:numPr>
          <w:ilvl w:val="0"/>
          <w:numId w:val="3"/>
        </w:numPr>
      </w:pPr>
      <w:r w:rsidRPr="009107A3">
        <w:rPr>
          <w:rFonts w:eastAsia="Calibri"/>
        </w:rPr>
        <w:t xml:space="preserve">Become the root user: </w:t>
      </w:r>
      <w:r w:rsidRPr="000C5889">
        <w:rPr>
          <w:rStyle w:val="CodeChar"/>
        </w:rPr>
        <w:t>sudo su –</w:t>
      </w:r>
      <w:r w:rsidRPr="009107A3">
        <w:rPr>
          <w:rFonts w:ascii="Consolas" w:eastAsia="Consolas" w:hAnsi="Consolas" w:cs="Consolas"/>
        </w:rPr>
        <w:t xml:space="preserve"> </w:t>
      </w:r>
    </w:p>
    <w:p w14:paraId="65B6F4D5" w14:textId="77777777" w:rsidR="00B8521E" w:rsidRDefault="009B0375" w:rsidP="0046103F">
      <w:pPr>
        <w:pStyle w:val="ListParagraph"/>
        <w:numPr>
          <w:ilvl w:val="0"/>
          <w:numId w:val="3"/>
        </w:numPr>
      </w:pPr>
      <w:r w:rsidRPr="009107A3">
        <w:rPr>
          <w:rFonts w:eastAsia="Calibri"/>
        </w:rPr>
        <w:t>Update the server, install utilities.</w:t>
      </w:r>
    </w:p>
    <w:p w14:paraId="36DB87A4" w14:textId="77777777" w:rsidR="00B8521E" w:rsidRDefault="009B0375" w:rsidP="000C5889">
      <w:pPr>
        <w:pStyle w:val="Code"/>
        <w:ind w:left="720"/>
      </w:pPr>
      <w:r>
        <w:t>yum update</w:t>
      </w:r>
    </w:p>
    <w:p w14:paraId="1EEF6683" w14:textId="77777777" w:rsidR="00B8521E" w:rsidRDefault="009B0375" w:rsidP="000C5889">
      <w:pPr>
        <w:pStyle w:val="Code"/>
        <w:ind w:left="720"/>
      </w:pPr>
      <w:r>
        <w:t>yum install -y epel-release wget unzip git</w:t>
      </w:r>
    </w:p>
    <w:p w14:paraId="613C7173" w14:textId="77777777" w:rsidR="00B8521E" w:rsidRDefault="00B8521E" w:rsidP="0046103F"/>
    <w:p w14:paraId="66D93C04" w14:textId="77777777" w:rsidR="00B8521E" w:rsidRDefault="009B0375" w:rsidP="0046103F">
      <w:pPr>
        <w:pStyle w:val="ListParagraph"/>
        <w:numPr>
          <w:ilvl w:val="0"/>
          <w:numId w:val="3"/>
        </w:numPr>
      </w:pPr>
      <w:r w:rsidRPr="009107A3">
        <w:rPr>
          <w:rFonts w:eastAsia="Calibri"/>
        </w:rPr>
        <w:t>Install and enable ntp (network time synchronization)</w:t>
      </w:r>
    </w:p>
    <w:p w14:paraId="36E04D3B" w14:textId="77777777" w:rsidR="00B8521E" w:rsidRDefault="009B0375" w:rsidP="000C5889">
      <w:pPr>
        <w:pStyle w:val="Code"/>
        <w:ind w:left="720"/>
      </w:pPr>
      <w:r>
        <w:t>yum install -y ntp</w:t>
      </w:r>
    </w:p>
    <w:p w14:paraId="55FF99DD" w14:textId="77777777" w:rsidR="00B8521E" w:rsidRDefault="009B0375" w:rsidP="000C5889">
      <w:pPr>
        <w:pStyle w:val="Code"/>
        <w:ind w:left="720"/>
      </w:pPr>
      <w:r>
        <w:t>systemctl enable ntpd</w:t>
      </w:r>
    </w:p>
    <w:p w14:paraId="49BE8D6C" w14:textId="77777777" w:rsidR="00B8521E" w:rsidRDefault="009B0375" w:rsidP="000C5889">
      <w:pPr>
        <w:pStyle w:val="Code"/>
        <w:ind w:left="720"/>
      </w:pPr>
      <w:r>
        <w:t>systemctl start ntpd</w:t>
      </w:r>
    </w:p>
    <w:p w14:paraId="2E4455C8" w14:textId="77777777" w:rsidR="00B8521E" w:rsidRDefault="00B8521E" w:rsidP="0046103F"/>
    <w:p w14:paraId="0E9BA291" w14:textId="77777777" w:rsidR="00B8521E" w:rsidRDefault="009B0375" w:rsidP="0046103F">
      <w:pPr>
        <w:pStyle w:val="Heading2"/>
      </w:pPr>
      <w:bookmarkStart w:id="60" w:name="_Toc8239707"/>
      <w:bookmarkStart w:id="61" w:name="_Toc18408187"/>
      <w:r>
        <w:t>Docker</w:t>
      </w:r>
      <w:bookmarkEnd w:id="60"/>
      <w:bookmarkEnd w:id="61"/>
    </w:p>
    <w:p w14:paraId="03B83E0A" w14:textId="77777777" w:rsidR="00B8521E" w:rsidRDefault="009B0375" w:rsidP="0046103F">
      <w:r>
        <w:t xml:space="preserve">Docker hosts the microservice stack.  Eventually, other components will also run within containers.  While the CentOS EPEL repo does contain Docker, that version is not current.  The installation instructions for docker for CentOS are at </w:t>
      </w:r>
      <w:hyperlink r:id="rId25">
        <w:r>
          <w:rPr>
            <w:color w:val="0563C1"/>
            <w:u w:val="single"/>
          </w:rPr>
          <w:t>https://docs.docker.com/install/linux/docker-ce/centos/</w:t>
        </w:r>
      </w:hyperlink>
      <w:r>
        <w:t xml:space="preserve"> </w:t>
      </w:r>
    </w:p>
    <w:p w14:paraId="4E30C34C" w14:textId="77777777" w:rsidR="00B8521E" w:rsidRDefault="009B0375" w:rsidP="0046103F">
      <w:r>
        <w:tab/>
      </w:r>
    </w:p>
    <w:p w14:paraId="3FC12741" w14:textId="77777777" w:rsidR="00B8521E" w:rsidRDefault="009B0375" w:rsidP="0046103F">
      <w:pPr>
        <w:pStyle w:val="ListParagraph"/>
        <w:numPr>
          <w:ilvl w:val="0"/>
          <w:numId w:val="20"/>
        </w:numPr>
      </w:pPr>
      <w:r w:rsidRPr="009107A3">
        <w:rPr>
          <w:rFonts w:eastAsia="Calibri"/>
        </w:rPr>
        <w:t>Install required packages for docker</w:t>
      </w:r>
    </w:p>
    <w:p w14:paraId="700BD0FC" w14:textId="77777777" w:rsidR="00B8521E" w:rsidRDefault="009B0375" w:rsidP="000C5889">
      <w:pPr>
        <w:pStyle w:val="Code"/>
        <w:ind w:firstLine="720"/>
      </w:pPr>
      <w:r>
        <w:t>yum install -y yum-utils device-mapper-persistent-data lvm2</w:t>
      </w:r>
    </w:p>
    <w:p w14:paraId="105D54BA" w14:textId="77777777" w:rsidR="00B8521E" w:rsidRDefault="00B8521E" w:rsidP="0046103F"/>
    <w:p w14:paraId="67881CBD" w14:textId="77777777" w:rsidR="00B8521E" w:rsidRDefault="009B0375" w:rsidP="0046103F">
      <w:pPr>
        <w:pStyle w:val="ListParagraph"/>
        <w:numPr>
          <w:ilvl w:val="0"/>
          <w:numId w:val="20"/>
        </w:numPr>
      </w:pPr>
      <w:r w:rsidRPr="009107A3">
        <w:rPr>
          <w:rFonts w:eastAsia="Calibri"/>
        </w:rPr>
        <w:t>Add the docker-ce repo from docker.com</w:t>
      </w:r>
    </w:p>
    <w:p w14:paraId="3CD6FC23" w14:textId="77777777" w:rsidR="000C5889" w:rsidRDefault="009B0375" w:rsidP="000C5889">
      <w:pPr>
        <w:pStyle w:val="Code"/>
        <w:ind w:firstLine="720"/>
      </w:pPr>
      <w:r w:rsidRPr="000C5889">
        <w:t xml:space="preserve">yum-config-manager --add-repo </w:t>
      </w:r>
      <w:r w:rsidR="000C5889">
        <w:t>\</w:t>
      </w:r>
    </w:p>
    <w:p w14:paraId="6BC36F33" w14:textId="150EB74F" w:rsidR="00B8521E" w:rsidRPr="000C5889" w:rsidRDefault="000C5889" w:rsidP="000C5889">
      <w:pPr>
        <w:pStyle w:val="Code"/>
        <w:ind w:firstLine="720"/>
      </w:pPr>
      <w:r>
        <w:t xml:space="preserve">                   </w:t>
      </w:r>
      <w:hyperlink r:id="rId26">
        <w:r w:rsidR="009B0375" w:rsidRPr="000C5889">
          <w:t>https://download.docker.com/linux/centos/docker-ce.repo</w:t>
        </w:r>
      </w:hyperlink>
    </w:p>
    <w:p w14:paraId="438DF0FC" w14:textId="77777777" w:rsidR="00B8521E" w:rsidRDefault="00B8521E" w:rsidP="0046103F"/>
    <w:p w14:paraId="3762DE52" w14:textId="77777777" w:rsidR="00B8521E" w:rsidRDefault="009B0375" w:rsidP="0046103F">
      <w:pPr>
        <w:pStyle w:val="ListParagraph"/>
        <w:numPr>
          <w:ilvl w:val="0"/>
          <w:numId w:val="20"/>
        </w:numPr>
      </w:pPr>
      <w:r w:rsidRPr="009107A3">
        <w:rPr>
          <w:rFonts w:eastAsia="Calibri"/>
        </w:rPr>
        <w:t>Install docker Community Edition</w:t>
      </w:r>
    </w:p>
    <w:p w14:paraId="66F7C368" w14:textId="77777777" w:rsidR="00B8521E" w:rsidRDefault="009B0375" w:rsidP="000C5889">
      <w:pPr>
        <w:pStyle w:val="Code"/>
        <w:ind w:firstLine="720"/>
      </w:pPr>
      <w:r>
        <w:t>yum install docker-ce</w:t>
      </w:r>
    </w:p>
    <w:p w14:paraId="4A1061E5" w14:textId="77777777" w:rsidR="00B8521E" w:rsidRDefault="00B8521E" w:rsidP="0046103F"/>
    <w:p w14:paraId="7188645B" w14:textId="77777777" w:rsidR="00B8521E" w:rsidRDefault="009B0375" w:rsidP="0046103F">
      <w:pPr>
        <w:pStyle w:val="ListParagraph"/>
        <w:numPr>
          <w:ilvl w:val="0"/>
          <w:numId w:val="20"/>
        </w:numPr>
      </w:pPr>
      <w:r>
        <w:t>Install docker compose (Note: there are just two commands to execute.)</w:t>
      </w:r>
    </w:p>
    <w:p w14:paraId="187EF2EB" w14:textId="77777777" w:rsidR="00B8521E" w:rsidRDefault="009B0375" w:rsidP="000C5889">
      <w:pPr>
        <w:pStyle w:val="Code"/>
        <w:ind w:left="720"/>
      </w:pPr>
      <w:r>
        <w:t>curl -L "https://github.com/docker/compose/releases/download/1.24.0/docker-compose-$(uname -s)-$(uname -m)" -o /usr/local/bin/docker-compose</w:t>
      </w:r>
    </w:p>
    <w:p w14:paraId="5939DE96" w14:textId="77777777" w:rsidR="00B8521E" w:rsidRDefault="009B0375" w:rsidP="000C5889">
      <w:pPr>
        <w:pStyle w:val="Code"/>
        <w:ind w:left="720"/>
      </w:pPr>
      <w:r>
        <w:t>chmod +x /usr/local/bin/docker-compose</w:t>
      </w:r>
    </w:p>
    <w:p w14:paraId="1C1D09B2" w14:textId="77777777" w:rsidR="00B8521E" w:rsidRDefault="00B8521E" w:rsidP="0046103F"/>
    <w:p w14:paraId="2109A60B" w14:textId="77777777" w:rsidR="00B8521E" w:rsidRDefault="009B0375" w:rsidP="0046103F">
      <w:pPr>
        <w:pStyle w:val="ListParagraph"/>
        <w:numPr>
          <w:ilvl w:val="0"/>
          <w:numId w:val="20"/>
        </w:numPr>
      </w:pPr>
      <w:r w:rsidRPr="009107A3">
        <w:rPr>
          <w:rFonts w:eastAsia="Calibri"/>
        </w:rPr>
        <w:t>Enable and start the service</w:t>
      </w:r>
    </w:p>
    <w:p w14:paraId="0A33A634" w14:textId="77777777" w:rsidR="00B8521E" w:rsidRDefault="009B0375" w:rsidP="000C5889">
      <w:pPr>
        <w:pStyle w:val="Code"/>
        <w:ind w:left="720"/>
      </w:pPr>
      <w:r>
        <w:t>systemctl enable docker</w:t>
      </w:r>
    </w:p>
    <w:p w14:paraId="7A7BC0D3" w14:textId="77777777" w:rsidR="00B8521E" w:rsidRDefault="009B0375" w:rsidP="000C5889">
      <w:pPr>
        <w:pStyle w:val="Code"/>
        <w:ind w:left="720"/>
      </w:pPr>
      <w:r>
        <w:t>systemctl start docker</w:t>
      </w:r>
    </w:p>
    <w:p w14:paraId="78A157BC" w14:textId="77777777" w:rsidR="00B8521E" w:rsidRDefault="00B8521E" w:rsidP="0046103F"/>
    <w:p w14:paraId="60AFB584" w14:textId="77777777" w:rsidR="00B8521E" w:rsidRDefault="009B0375" w:rsidP="0046103F">
      <w:pPr>
        <w:pStyle w:val="Heading2"/>
      </w:pPr>
      <w:bookmarkStart w:id="62" w:name="_Toc8239708"/>
      <w:bookmarkStart w:id="63" w:name="_Toc18408188"/>
      <w:r>
        <w:t>GitHub</w:t>
      </w:r>
      <w:bookmarkEnd w:id="62"/>
      <w:bookmarkEnd w:id="63"/>
    </w:p>
    <w:p w14:paraId="4FD36A49" w14:textId="3A41129D" w:rsidR="00B8521E" w:rsidRDefault="009B0375" w:rsidP="0046103F">
      <w:r>
        <w:t>To install the microservices, the GitHub repository must be accessible.</w:t>
      </w:r>
    </w:p>
    <w:p w14:paraId="7CA14A7B" w14:textId="77777777" w:rsidR="00B8521E" w:rsidRDefault="00B8521E" w:rsidP="0046103F"/>
    <w:p w14:paraId="52B35A53" w14:textId="409D9692" w:rsidR="00B8521E" w:rsidRDefault="009B0375" w:rsidP="0046103F">
      <w:r>
        <w:t xml:space="preserve">Download the </w:t>
      </w:r>
      <w:r w:rsidR="00D412EA">
        <w:t>OSKE</w:t>
      </w:r>
      <w:r>
        <w:t xml:space="preserve"> repository via clone or download operation:</w:t>
      </w:r>
    </w:p>
    <w:p w14:paraId="459D15EB" w14:textId="77777777" w:rsidR="00B8521E" w:rsidRDefault="009B0375" w:rsidP="000C5889">
      <w:pPr>
        <w:pStyle w:val="Code"/>
      </w:pPr>
      <w:r>
        <w:tab/>
        <w:t>mkdir /root/git</w:t>
      </w:r>
    </w:p>
    <w:p w14:paraId="365EA433" w14:textId="77777777" w:rsidR="00B8521E" w:rsidRDefault="009B0375" w:rsidP="000C5889">
      <w:pPr>
        <w:pStyle w:val="Code"/>
      </w:pPr>
      <w:r>
        <w:tab/>
        <w:t>cd /root/git</w:t>
      </w:r>
    </w:p>
    <w:p w14:paraId="67CE0B79" w14:textId="77777777" w:rsidR="00B8521E" w:rsidRDefault="009B0375" w:rsidP="000C5889">
      <w:pPr>
        <w:pStyle w:val="Code"/>
      </w:pPr>
      <w:r>
        <w:tab/>
      </w:r>
      <w:proofErr w:type="gramStart"/>
      <w:r>
        <w:t>git</w:t>
      </w:r>
      <w:proofErr w:type="gramEnd"/>
      <w:r>
        <w:t xml:space="preserve"> clone git@github.com:LAS-NCSU/OpenSourceKnowledgeEnrichment.git</w:t>
      </w:r>
    </w:p>
    <w:p w14:paraId="669AFDB7" w14:textId="77777777" w:rsidR="00B8521E" w:rsidRDefault="00B8521E" w:rsidP="0046103F"/>
    <w:p w14:paraId="630450BC" w14:textId="77777777" w:rsidR="00B8521E" w:rsidRDefault="009B0375" w:rsidP="0046103F">
      <w:pPr>
        <w:pStyle w:val="Heading2"/>
      </w:pPr>
      <w:bookmarkStart w:id="64" w:name="_Toc8239709"/>
      <w:bookmarkStart w:id="65" w:name="_Toc18408189"/>
      <w:r>
        <w:t>Microservices</w:t>
      </w:r>
      <w:bookmarkEnd w:id="64"/>
      <w:bookmarkEnd w:id="65"/>
    </w:p>
    <w:p w14:paraId="379A34C8" w14:textId="77777777" w:rsidR="00B8521E" w:rsidRDefault="009B0375" w:rsidP="0046103F">
      <w:r>
        <w:t>To install the microservices, there is a docker-compose.yml file that will perform the necessary build steps.</w:t>
      </w:r>
    </w:p>
    <w:p w14:paraId="31E7B97E" w14:textId="77777777" w:rsidR="00B8521E" w:rsidRDefault="00B8521E" w:rsidP="0046103F"/>
    <w:p w14:paraId="21C3F2A3" w14:textId="385BDFFF" w:rsidR="00B8521E" w:rsidRDefault="009B0375" w:rsidP="0046103F">
      <w:r>
        <w:t xml:space="preserve">With two exceptions (DBPedia Spotlight - </w:t>
      </w:r>
      <w:hyperlink r:id="rId27">
        <w:r>
          <w:rPr>
            <w:color w:val="0563C1"/>
            <w:u w:val="single"/>
          </w:rPr>
          <w:t>https://github.com/dbpedia-spotlight/spotlight-docker</w:t>
        </w:r>
      </w:hyperlink>
      <w:r>
        <w:t xml:space="preserve"> and WordNet - </w:t>
      </w:r>
      <w:hyperlink r:id="rId28">
        <w:r>
          <w:rPr>
            <w:color w:val="0563C1"/>
            <w:u w:val="single"/>
          </w:rPr>
          <w:t>https://github.com/jacopofar/wordnet-as-a-service</w:t>
        </w:r>
      </w:hyperlink>
      <w:r>
        <w:t xml:space="preserve">), the docker images are built from the </w:t>
      </w:r>
      <w:r w:rsidR="00D412EA">
        <w:t>OSKE</w:t>
      </w:r>
      <w:r>
        <w:t xml:space="preserve"> code repository.</w:t>
      </w:r>
    </w:p>
    <w:p w14:paraId="75402536" w14:textId="77777777" w:rsidR="00B8521E" w:rsidRDefault="00B8521E" w:rsidP="0046103F"/>
    <w:p w14:paraId="38E08C31" w14:textId="77777777" w:rsidR="00B8521E" w:rsidRDefault="009B0375" w:rsidP="0046103F">
      <w:r>
        <w:t>To build and start the Microservices:</w:t>
      </w:r>
    </w:p>
    <w:p w14:paraId="196F0C25" w14:textId="77777777" w:rsidR="00B8521E" w:rsidRDefault="009B0375" w:rsidP="00CC7B4E">
      <w:pPr>
        <w:pStyle w:val="Code"/>
      </w:pPr>
      <w:r>
        <w:tab/>
        <w:t>cd /root/git/OpenSourceKnowledgeEnrichment/Microservice</w:t>
      </w:r>
    </w:p>
    <w:p w14:paraId="5431A0D6" w14:textId="77777777" w:rsidR="00B8521E" w:rsidRDefault="009B0375" w:rsidP="00CC7B4E">
      <w:pPr>
        <w:pStyle w:val="Code"/>
      </w:pPr>
      <w:r>
        <w:tab/>
        <w:t>vi docker-compose.yml</w:t>
      </w:r>
    </w:p>
    <w:p w14:paraId="0EF410D4" w14:textId="77777777" w:rsidR="00B8521E" w:rsidRDefault="00B8521E" w:rsidP="0046103F">
      <w:pPr>
        <w:rPr>
          <w:rFonts w:eastAsia="Consolas"/>
        </w:rPr>
      </w:pPr>
    </w:p>
    <w:p w14:paraId="44365BBF" w14:textId="314816DB" w:rsidR="00B8521E" w:rsidRDefault="009B0375" w:rsidP="00CC7B4E">
      <w:pPr>
        <w:ind w:firstLine="720"/>
      </w:pPr>
      <w:r>
        <w:t>Modify these variables within the file:</w:t>
      </w:r>
    </w:p>
    <w:p w14:paraId="746A9A35" w14:textId="77777777" w:rsidR="00B8521E" w:rsidRDefault="009B0375" w:rsidP="0046103F">
      <w:pPr>
        <w:pStyle w:val="ListParagraph"/>
        <w:numPr>
          <w:ilvl w:val="0"/>
          <w:numId w:val="14"/>
        </w:numPr>
      </w:pPr>
      <w:r w:rsidRPr="009107A3">
        <w:rPr>
          <w:highlight w:val="white"/>
        </w:rPr>
        <w:t>IDENTENIFYING_EMAIL_ADDRESS</w:t>
      </w:r>
    </w:p>
    <w:p w14:paraId="38AACBB4" w14:textId="77777777" w:rsidR="00B8521E" w:rsidRPr="009107A3" w:rsidRDefault="009B0375" w:rsidP="0046103F">
      <w:pPr>
        <w:pStyle w:val="ListParagraph"/>
        <w:numPr>
          <w:ilvl w:val="0"/>
          <w:numId w:val="14"/>
        </w:numPr>
        <w:rPr>
          <w:highlight w:val="white"/>
        </w:rPr>
      </w:pPr>
      <w:r w:rsidRPr="009107A3">
        <w:rPr>
          <w:highlight w:val="white"/>
        </w:rPr>
        <w:t>LOCATION_IQ_KEY (see Location IQ registration below)</w:t>
      </w:r>
    </w:p>
    <w:p w14:paraId="0B559A53" w14:textId="77777777" w:rsidR="00B8521E" w:rsidRPr="009107A3" w:rsidRDefault="009B0375" w:rsidP="0046103F">
      <w:pPr>
        <w:pStyle w:val="ListParagraph"/>
        <w:numPr>
          <w:ilvl w:val="0"/>
          <w:numId w:val="14"/>
        </w:numPr>
        <w:rPr>
          <w:highlight w:val="white"/>
        </w:rPr>
      </w:pPr>
      <w:r w:rsidRPr="009107A3">
        <w:rPr>
          <w:highlight w:val="white"/>
        </w:rPr>
        <w:t>FULL_DOMAIN_NAME_POSTGRESQL</w:t>
      </w:r>
    </w:p>
    <w:p w14:paraId="6E0E2523" w14:textId="77777777" w:rsidR="00B8521E" w:rsidRPr="009107A3" w:rsidRDefault="009B0375" w:rsidP="0046103F">
      <w:pPr>
        <w:pStyle w:val="ListParagraph"/>
        <w:numPr>
          <w:ilvl w:val="0"/>
          <w:numId w:val="14"/>
        </w:numPr>
        <w:rPr>
          <w:highlight w:val="white"/>
        </w:rPr>
      </w:pPr>
      <w:r w:rsidRPr="009107A3">
        <w:rPr>
          <w:highlight w:val="white"/>
        </w:rPr>
        <w:t>POSTGRESQL_PORT</w:t>
      </w:r>
    </w:p>
    <w:p w14:paraId="2FB39864" w14:textId="77777777" w:rsidR="00B8521E" w:rsidRPr="009107A3" w:rsidRDefault="009B0375" w:rsidP="0046103F">
      <w:pPr>
        <w:pStyle w:val="ListParagraph"/>
        <w:numPr>
          <w:ilvl w:val="0"/>
          <w:numId w:val="14"/>
        </w:numPr>
        <w:rPr>
          <w:highlight w:val="white"/>
        </w:rPr>
      </w:pPr>
      <w:r w:rsidRPr="009107A3">
        <w:rPr>
          <w:highlight w:val="white"/>
        </w:rPr>
        <w:t>POSTGRESQL_OPENKE_DB</w:t>
      </w:r>
    </w:p>
    <w:p w14:paraId="17EA04BB" w14:textId="77777777" w:rsidR="00B8521E" w:rsidRPr="009107A3" w:rsidRDefault="009B0375" w:rsidP="0046103F">
      <w:pPr>
        <w:pStyle w:val="ListParagraph"/>
        <w:numPr>
          <w:ilvl w:val="0"/>
          <w:numId w:val="14"/>
        </w:numPr>
        <w:rPr>
          <w:highlight w:val="white"/>
        </w:rPr>
      </w:pPr>
      <w:r w:rsidRPr="009107A3">
        <w:rPr>
          <w:highlight w:val="white"/>
        </w:rPr>
        <w:t>POSTGRESQL_OPENKE_USER</w:t>
      </w:r>
    </w:p>
    <w:p w14:paraId="07C42997" w14:textId="77777777" w:rsidR="00B8521E" w:rsidRPr="009107A3" w:rsidRDefault="009B0375" w:rsidP="0046103F">
      <w:pPr>
        <w:pStyle w:val="ListParagraph"/>
        <w:numPr>
          <w:ilvl w:val="0"/>
          <w:numId w:val="14"/>
        </w:numPr>
        <w:rPr>
          <w:highlight w:val="white"/>
        </w:rPr>
      </w:pPr>
      <w:r w:rsidRPr="009107A3">
        <w:rPr>
          <w:highlight w:val="white"/>
        </w:rPr>
        <w:t>POSTGRESQL_OPENKE_PASSWORD</w:t>
      </w:r>
    </w:p>
    <w:p w14:paraId="0B7C4D6A" w14:textId="77777777" w:rsidR="00B8521E" w:rsidRDefault="00B8521E" w:rsidP="0046103F">
      <w:pPr>
        <w:rPr>
          <w:highlight w:val="white"/>
        </w:rPr>
      </w:pPr>
    </w:p>
    <w:p w14:paraId="3AB2A0E4" w14:textId="77777777" w:rsidR="00B8521E" w:rsidRDefault="009B0375" w:rsidP="00CC7B4E">
      <w:pPr>
        <w:pStyle w:val="Code"/>
        <w:rPr>
          <w:highlight w:val="white"/>
        </w:rPr>
      </w:pPr>
      <w:r>
        <w:rPr>
          <w:highlight w:val="white"/>
        </w:rPr>
        <w:tab/>
      </w:r>
      <w:r>
        <w:t>docker-compose up -d</w:t>
      </w:r>
    </w:p>
    <w:p w14:paraId="71D32C4F" w14:textId="77777777" w:rsidR="00B8521E" w:rsidRDefault="00B8521E" w:rsidP="0046103F">
      <w:pPr>
        <w:rPr>
          <w:rFonts w:eastAsia="Consolas"/>
          <w:highlight w:val="white"/>
        </w:rPr>
      </w:pPr>
    </w:p>
    <w:p w14:paraId="4D57B89A" w14:textId="77777777" w:rsidR="00B8521E" w:rsidRDefault="009B0375" w:rsidP="0046103F">
      <w:r>
        <w:rPr>
          <w:rFonts w:ascii="Calibri" w:eastAsia="Calibri" w:hAnsi="Calibri" w:cs="Calibri"/>
          <w:color w:val="000000"/>
        </w:rPr>
        <w:t xml:space="preserve">To stop the </w:t>
      </w:r>
      <w:r>
        <w:t>Microservices:</w:t>
      </w:r>
    </w:p>
    <w:p w14:paraId="3951C6FC" w14:textId="77777777" w:rsidR="00B8521E" w:rsidRDefault="009B0375" w:rsidP="00CC7B4E">
      <w:pPr>
        <w:pStyle w:val="Code"/>
      </w:pPr>
      <w:r>
        <w:tab/>
        <w:t>cd /root/git/OpenSourceKnowledgeEnrichment/Microservice</w:t>
      </w:r>
    </w:p>
    <w:p w14:paraId="114B7FA0" w14:textId="77777777" w:rsidR="00B8521E" w:rsidRDefault="009B0375" w:rsidP="00CC7B4E">
      <w:pPr>
        <w:pStyle w:val="Code"/>
      </w:pPr>
      <w:r>
        <w:tab/>
        <w:t>docker-compose up -d</w:t>
      </w:r>
    </w:p>
    <w:p w14:paraId="186BDAF2" w14:textId="77777777" w:rsidR="00B8521E" w:rsidRDefault="00B8521E" w:rsidP="0046103F"/>
    <w:p w14:paraId="7CBB23C4" w14:textId="77777777" w:rsidR="00B8521E" w:rsidRDefault="009B0375" w:rsidP="0046103F">
      <w:r>
        <w:t xml:space="preserve">To register for a Location IQ Key, visit </w:t>
      </w:r>
      <w:hyperlink r:id="rId29">
        <w:r>
          <w:rPr>
            <w:color w:val="1155CC"/>
            <w:u w:val="single"/>
          </w:rPr>
          <w:t>https://locationiq.com/register</w:t>
        </w:r>
      </w:hyperlink>
    </w:p>
    <w:p w14:paraId="32581CB3" w14:textId="77777777" w:rsidR="00B8521E" w:rsidRDefault="009B0375" w:rsidP="0046103F">
      <w:r>
        <w:lastRenderedPageBreak/>
        <w:t>The “free” level should be sufficient. Location IQ can also be removed as provider for the geocoding service.</w:t>
      </w:r>
    </w:p>
    <w:p w14:paraId="7951DAA9" w14:textId="77777777" w:rsidR="00B8521E" w:rsidRDefault="00B8521E" w:rsidP="0046103F"/>
    <w:p w14:paraId="543E8B37" w14:textId="77777777" w:rsidR="00B8521E" w:rsidRDefault="009B0375" w:rsidP="0046103F">
      <w:r>
        <w:t>To view the run status of the docker services</w:t>
      </w:r>
      <w:proofErr w:type="gramStart"/>
      <w:r>
        <w:t>::</w:t>
      </w:r>
      <w:proofErr w:type="gramEnd"/>
      <w:r>
        <w:t xml:space="preserve"> </w:t>
      </w:r>
      <w:r w:rsidRPr="00CC7B4E">
        <w:rPr>
          <w:rStyle w:val="CodeChar"/>
        </w:rPr>
        <w:t>docker ps -a</w:t>
      </w:r>
    </w:p>
    <w:p w14:paraId="7E6FA6B3" w14:textId="77777777" w:rsidR="00B8521E" w:rsidRDefault="009B0375" w:rsidP="0046103F">
      <w:r>
        <w:t xml:space="preserve">To view all of the </w:t>
      </w:r>
      <w:proofErr w:type="gramStart"/>
      <w:r>
        <w:t>logs :</w:t>
      </w:r>
      <w:proofErr w:type="gramEnd"/>
      <w:r>
        <w:t xml:space="preserve"> </w:t>
      </w:r>
      <w:r w:rsidRPr="00CC7B4E">
        <w:rPr>
          <w:rStyle w:val="CodeChar"/>
        </w:rPr>
        <w:t>docker-compose logs --follow</w:t>
      </w:r>
    </w:p>
    <w:p w14:paraId="1C5B2C8C" w14:textId="77777777" w:rsidR="00B8521E" w:rsidRDefault="00B8521E" w:rsidP="0046103F"/>
    <w:p w14:paraId="70C8B2B9" w14:textId="77777777" w:rsidR="00B8521E" w:rsidRDefault="009B0375" w:rsidP="0046103F">
      <w:pPr>
        <w:rPr>
          <w:color w:val="2F5496"/>
          <w:sz w:val="32"/>
          <w:szCs w:val="32"/>
        </w:rPr>
      </w:pPr>
      <w:r>
        <w:br w:type="page"/>
      </w:r>
    </w:p>
    <w:p w14:paraId="5E7D686E" w14:textId="3FB8DA69" w:rsidR="00B8521E" w:rsidRDefault="00D412EA" w:rsidP="0046103F">
      <w:pPr>
        <w:pStyle w:val="Heading1"/>
      </w:pPr>
      <w:bookmarkStart w:id="66" w:name="_Toc8239710"/>
      <w:bookmarkStart w:id="67" w:name="_Toc18408190"/>
      <w:r>
        <w:lastRenderedPageBreak/>
        <w:t>OSKE</w:t>
      </w:r>
      <w:r w:rsidR="009B0375">
        <w:t xml:space="preserve"> Stack / Server</w:t>
      </w:r>
      <w:bookmarkEnd w:id="66"/>
      <w:bookmarkEnd w:id="67"/>
    </w:p>
    <w:p w14:paraId="0C1C1C4E" w14:textId="77777777" w:rsidR="00B8521E" w:rsidRDefault="009B0375" w:rsidP="0046103F">
      <w:r>
        <w:t>This server executes both the web application for user interaction as well as the daemon process that executes jobs to collect data from the Internet on a scheduled basis.  The server will require larger amounts of storages as the raw data collected is also stored on the file system.</w:t>
      </w:r>
    </w:p>
    <w:p w14:paraId="2D7695BC" w14:textId="77777777" w:rsidR="00B8521E" w:rsidRDefault="00B8521E" w:rsidP="0046103F"/>
    <w:p w14:paraId="395B0605" w14:textId="4BE7296D" w:rsidR="00B8521E" w:rsidRDefault="009B0375" w:rsidP="0046103F">
      <w:r>
        <w:t xml:space="preserve">This setup installs the daemon into </w:t>
      </w:r>
      <w:r w:rsidRPr="00732F44">
        <w:rPr>
          <w:rStyle w:val="CodeChar"/>
        </w:rPr>
        <w:t>/opt/collector</w:t>
      </w:r>
      <w:r w:rsidR="00732F44">
        <w:rPr>
          <w:rStyle w:val="CodeChar"/>
        </w:rPr>
        <w:t xml:space="preserve"> </w:t>
      </w:r>
      <w:r>
        <w:t xml:space="preserve">and the web application (via Tomcat) into </w:t>
      </w:r>
      <w:r w:rsidRPr="00732F44">
        <w:rPr>
          <w:rStyle w:val="CodeChar"/>
        </w:rPr>
        <w:t>/opt/tomcat</w:t>
      </w:r>
    </w:p>
    <w:p w14:paraId="7402B48C" w14:textId="77777777" w:rsidR="00B8521E" w:rsidRDefault="00B8521E" w:rsidP="0046103F"/>
    <w:p w14:paraId="26D54AAF" w14:textId="77777777" w:rsidR="00B8521E" w:rsidRDefault="009B0375" w:rsidP="0046103F">
      <w:pPr>
        <w:pStyle w:val="Heading2"/>
      </w:pPr>
      <w:bookmarkStart w:id="68" w:name="_Toc8239711"/>
      <w:bookmarkStart w:id="69" w:name="_Toc18408191"/>
      <w:r>
        <w:t>Provision Server</w:t>
      </w:r>
      <w:bookmarkEnd w:id="68"/>
      <w:bookmarkEnd w:id="69"/>
    </w:p>
    <w:p w14:paraId="5F9EDDBC" w14:textId="77777777" w:rsidR="00B8521E" w:rsidRDefault="009B0375" w:rsidP="0046103F">
      <w:pPr>
        <w:pStyle w:val="ListParagraph"/>
        <w:numPr>
          <w:ilvl w:val="0"/>
          <w:numId w:val="4"/>
        </w:numPr>
      </w:pPr>
      <w:r w:rsidRPr="009107A3">
        <w:rPr>
          <w:rFonts w:eastAsia="Calibri"/>
        </w:rPr>
        <w:t>Launch an AWS instance:</w:t>
      </w:r>
    </w:p>
    <w:p w14:paraId="6CAD5E0B" w14:textId="77777777" w:rsidR="00B8521E" w:rsidRDefault="009B0375" w:rsidP="00732F44">
      <w:pPr>
        <w:spacing w:after="0"/>
        <w:ind w:left="720"/>
      </w:pPr>
      <w:r w:rsidRPr="00732F44">
        <w:rPr>
          <w:rFonts w:eastAsia="Calibri"/>
          <w:i/>
        </w:rPr>
        <w:t>EC2 Type</w:t>
      </w:r>
      <w:r>
        <w:rPr>
          <w:rFonts w:eastAsia="Calibri"/>
        </w:rPr>
        <w:t>: M5 2xlarge</w:t>
      </w:r>
    </w:p>
    <w:p w14:paraId="51FDC9A6" w14:textId="570DAA2A" w:rsidR="00B8521E" w:rsidRDefault="009B0375" w:rsidP="00732F44">
      <w:pPr>
        <w:spacing w:after="0"/>
        <w:ind w:left="720"/>
        <w:rPr>
          <w:rFonts w:eastAsia="Calibri"/>
        </w:rPr>
      </w:pPr>
      <w:r w:rsidRPr="00732F44">
        <w:rPr>
          <w:rFonts w:eastAsia="Calibri"/>
          <w:i/>
        </w:rPr>
        <w:t>Image</w:t>
      </w:r>
      <w:r>
        <w:rPr>
          <w:rFonts w:eastAsia="Calibri"/>
        </w:rPr>
        <w:t>: CentOS Linux 7 x86_64 HVM EBS ENA 1805_01 - ami-77ec9308</w:t>
      </w:r>
    </w:p>
    <w:p w14:paraId="4245E73F" w14:textId="0EC53B80" w:rsidR="00AE51AA" w:rsidRDefault="00AE51AA" w:rsidP="00732F44">
      <w:pPr>
        <w:spacing w:after="0"/>
        <w:ind w:left="720"/>
      </w:pPr>
      <w:r w:rsidRPr="00D92C33">
        <w:rPr>
          <w:rFonts w:eastAsia="Calibri"/>
          <w:i/>
        </w:rPr>
        <w:t>Storage size</w:t>
      </w:r>
      <w:r>
        <w:rPr>
          <w:rFonts w:eastAsia="Calibri"/>
        </w:rPr>
        <w:t>: 100gb</w:t>
      </w:r>
    </w:p>
    <w:p w14:paraId="102DD6AD" w14:textId="77777777" w:rsidR="00B8521E" w:rsidRDefault="00B8521E" w:rsidP="0046103F"/>
    <w:p w14:paraId="67D6D397" w14:textId="40F87A12" w:rsidR="00B8521E" w:rsidRDefault="009B0375" w:rsidP="0046103F">
      <w:pPr>
        <w:pStyle w:val="ListParagraph"/>
        <w:numPr>
          <w:ilvl w:val="0"/>
          <w:numId w:val="4"/>
        </w:numPr>
      </w:pPr>
      <w:r w:rsidRPr="009107A3">
        <w:rPr>
          <w:rFonts w:eastAsia="Calibri"/>
        </w:rPr>
        <w:t>Go back to the EC2 instance listing and add a Name (eg, “</w:t>
      </w:r>
      <w:r w:rsidR="00D412EA">
        <w:rPr>
          <w:rFonts w:eastAsia="Calibri"/>
        </w:rPr>
        <w:t>OSKE</w:t>
      </w:r>
      <w:r w:rsidRPr="009107A3">
        <w:rPr>
          <w:rFonts w:eastAsia="Calibri"/>
        </w:rPr>
        <w:t xml:space="preserve"> – Application”)</w:t>
      </w:r>
    </w:p>
    <w:p w14:paraId="4DFD68C5" w14:textId="7E7046F7" w:rsidR="00B8521E" w:rsidRDefault="009B0375" w:rsidP="0046103F">
      <w:pPr>
        <w:pStyle w:val="ListParagraph"/>
        <w:numPr>
          <w:ilvl w:val="0"/>
          <w:numId w:val="4"/>
        </w:numPr>
      </w:pPr>
      <w:r w:rsidRPr="009107A3">
        <w:rPr>
          <w:rFonts w:eastAsia="Calibri"/>
        </w:rPr>
        <w:t>Access the server.  Will utilize the “centos” user along with the appropriate private key.</w:t>
      </w:r>
    </w:p>
    <w:p w14:paraId="2D45735C" w14:textId="11129C23" w:rsidR="00B8521E" w:rsidRPr="00732F44" w:rsidRDefault="009B0375" w:rsidP="0046103F">
      <w:pPr>
        <w:pStyle w:val="ListParagraph"/>
        <w:numPr>
          <w:ilvl w:val="0"/>
          <w:numId w:val="4"/>
        </w:numPr>
      </w:pPr>
      <w:r w:rsidRPr="009107A3">
        <w:rPr>
          <w:rFonts w:eastAsia="Calibri"/>
        </w:rPr>
        <w:t xml:space="preserve">Become the root user: </w:t>
      </w:r>
      <w:r w:rsidRPr="00732F44">
        <w:rPr>
          <w:rStyle w:val="CodeChar"/>
        </w:rPr>
        <w:t>sudo su –</w:t>
      </w:r>
    </w:p>
    <w:p w14:paraId="5C67604B" w14:textId="4E8ADE8B" w:rsidR="00B8521E" w:rsidRDefault="009B0375" w:rsidP="0046103F">
      <w:pPr>
        <w:pStyle w:val="ListParagraph"/>
        <w:numPr>
          <w:ilvl w:val="0"/>
          <w:numId w:val="4"/>
        </w:numPr>
      </w:pPr>
      <w:r w:rsidRPr="009107A3">
        <w:rPr>
          <w:rFonts w:eastAsia="Calibri"/>
        </w:rPr>
        <w:t>Update the server, install java and other utilities.  Development tools is needed to build nginx</w:t>
      </w:r>
      <w:r w:rsidR="00732F44">
        <w:rPr>
          <w:rFonts w:eastAsia="Calibri"/>
        </w:rPr>
        <w:t>.  Java may already be installed from the maven installation.</w:t>
      </w:r>
    </w:p>
    <w:p w14:paraId="04E60F37" w14:textId="77777777" w:rsidR="00B8521E" w:rsidRDefault="009B0375" w:rsidP="00732F44">
      <w:pPr>
        <w:pStyle w:val="Code"/>
        <w:ind w:left="720"/>
      </w:pPr>
      <w:r>
        <w:t>yum update -y</w:t>
      </w:r>
    </w:p>
    <w:p w14:paraId="08E26F06" w14:textId="77777777" w:rsidR="00B8521E" w:rsidRDefault="009B0375" w:rsidP="00732F44">
      <w:pPr>
        <w:pStyle w:val="Code"/>
        <w:ind w:left="720"/>
      </w:pPr>
      <w:r>
        <w:t>yum install -y epel-release wget unzip httpd git maven</w:t>
      </w:r>
    </w:p>
    <w:p w14:paraId="71C9FBF0" w14:textId="11FC9919" w:rsidR="00B8521E" w:rsidRDefault="009B0375" w:rsidP="00732F44">
      <w:pPr>
        <w:pStyle w:val="Code"/>
        <w:ind w:left="720"/>
      </w:pPr>
      <w:r>
        <w:t xml:space="preserve">yum install -y java-1.8.0-openjdk-devel             </w:t>
      </w:r>
    </w:p>
    <w:p w14:paraId="6CD32051" w14:textId="77777777" w:rsidR="00B8521E" w:rsidRDefault="009B0375" w:rsidP="00732F44">
      <w:pPr>
        <w:pStyle w:val="Code"/>
        <w:ind w:left="720"/>
      </w:pPr>
      <w:r>
        <w:t>yum group install -y "Development Tools"</w:t>
      </w:r>
    </w:p>
    <w:p w14:paraId="7A8BC69F" w14:textId="77777777" w:rsidR="00B8521E" w:rsidRDefault="009B0375" w:rsidP="00732F44">
      <w:pPr>
        <w:pStyle w:val="Code"/>
        <w:ind w:left="720"/>
      </w:pPr>
      <w:r>
        <w:t xml:space="preserve">yum install -y pcre-devel zlib-devel openssl-devel libaio-devel </w:t>
      </w:r>
    </w:p>
    <w:p w14:paraId="5F4FC40F" w14:textId="77777777" w:rsidR="00B8521E" w:rsidRDefault="00B8521E" w:rsidP="0046103F">
      <w:pPr>
        <w:rPr>
          <w:rFonts w:eastAsia="Consolas"/>
        </w:rPr>
      </w:pPr>
    </w:p>
    <w:p w14:paraId="12216EDC" w14:textId="77777777" w:rsidR="00B8521E" w:rsidRDefault="009B0375" w:rsidP="0046103F">
      <w:pPr>
        <w:pStyle w:val="ListParagraph"/>
        <w:numPr>
          <w:ilvl w:val="0"/>
          <w:numId w:val="4"/>
        </w:numPr>
      </w:pPr>
      <w:r w:rsidRPr="009107A3">
        <w:rPr>
          <w:rFonts w:eastAsia="Calibri"/>
        </w:rPr>
        <w:t>Install and enable ntp (network time synchronization)</w:t>
      </w:r>
    </w:p>
    <w:p w14:paraId="27A6A79E" w14:textId="77777777" w:rsidR="00B8521E" w:rsidRDefault="009B0375" w:rsidP="00697734">
      <w:pPr>
        <w:pStyle w:val="Code"/>
        <w:ind w:left="720"/>
      </w:pPr>
      <w:r>
        <w:t>yum install -y ntp</w:t>
      </w:r>
    </w:p>
    <w:p w14:paraId="3F792CFE" w14:textId="77777777" w:rsidR="00B8521E" w:rsidRDefault="009B0375" w:rsidP="00697734">
      <w:pPr>
        <w:pStyle w:val="Code"/>
        <w:ind w:left="720"/>
      </w:pPr>
      <w:r>
        <w:t>systemctl enable ntpd</w:t>
      </w:r>
    </w:p>
    <w:p w14:paraId="26BFE8E3" w14:textId="77777777" w:rsidR="00B8521E" w:rsidRDefault="009B0375" w:rsidP="00697734">
      <w:pPr>
        <w:pStyle w:val="Code"/>
        <w:ind w:left="720"/>
      </w:pPr>
      <w:r>
        <w:t>systemctl start ntpd</w:t>
      </w:r>
    </w:p>
    <w:p w14:paraId="2B56136C" w14:textId="77777777" w:rsidR="00B8521E" w:rsidRDefault="00B8521E" w:rsidP="0046103F">
      <w:pPr>
        <w:rPr>
          <w:rFonts w:eastAsia="Consolas"/>
        </w:rPr>
      </w:pPr>
    </w:p>
    <w:p w14:paraId="03A1F9AC" w14:textId="06076FB0" w:rsidR="00B8521E" w:rsidRPr="00697734" w:rsidRDefault="00697734" w:rsidP="0046103F">
      <w:pPr>
        <w:pStyle w:val="ListParagraph"/>
        <w:numPr>
          <w:ilvl w:val="0"/>
          <w:numId w:val="4"/>
        </w:numPr>
      </w:pPr>
      <w:r>
        <w:rPr>
          <w:rFonts w:eastAsia="Calibri"/>
        </w:rPr>
        <w:t>A</w:t>
      </w:r>
      <w:r w:rsidR="009B0375" w:rsidRPr="009107A3">
        <w:rPr>
          <w:rFonts w:eastAsia="Calibri"/>
        </w:rPr>
        <w:t>dditional entropy for the server</w:t>
      </w:r>
      <w:r>
        <w:rPr>
          <w:rFonts w:eastAsia="Calibri"/>
        </w:rPr>
        <w:t xml:space="preserve"> may be required</w:t>
      </w:r>
      <w:r w:rsidR="009B0375" w:rsidRPr="009107A3">
        <w:rPr>
          <w:rFonts w:eastAsia="Calibri"/>
        </w:rPr>
        <w:t>.  The web application may hang while starting if this is not installed – the code checks to ensure the JCE Unlimited Policy is in effect.</w:t>
      </w:r>
    </w:p>
    <w:p w14:paraId="77F3F806" w14:textId="77777777" w:rsidR="00B8521E" w:rsidRDefault="009B0375" w:rsidP="00697734">
      <w:pPr>
        <w:pStyle w:val="Code"/>
        <w:ind w:left="720"/>
      </w:pPr>
      <w:r>
        <w:t>yum install -y haveged</w:t>
      </w:r>
    </w:p>
    <w:p w14:paraId="657EF563" w14:textId="77777777" w:rsidR="00B8521E" w:rsidRDefault="009B0375" w:rsidP="00697734">
      <w:pPr>
        <w:pStyle w:val="Code"/>
        <w:ind w:left="720"/>
      </w:pPr>
      <w:r>
        <w:t>systemctl enable haveged</w:t>
      </w:r>
    </w:p>
    <w:p w14:paraId="5298D6DE" w14:textId="77777777" w:rsidR="00B8521E" w:rsidRDefault="009B0375" w:rsidP="00697734">
      <w:pPr>
        <w:pStyle w:val="Code"/>
        <w:ind w:left="720"/>
      </w:pPr>
      <w:r>
        <w:t>systemctl start haveged</w:t>
      </w:r>
    </w:p>
    <w:p w14:paraId="4C77DECF" w14:textId="77777777" w:rsidR="00B8521E" w:rsidRDefault="00B8521E" w:rsidP="0046103F">
      <w:pPr>
        <w:rPr>
          <w:rFonts w:eastAsia="Consolas"/>
        </w:rPr>
      </w:pPr>
    </w:p>
    <w:p w14:paraId="2DAB9513" w14:textId="77777777" w:rsidR="00B8521E" w:rsidRDefault="009B0375" w:rsidP="0046103F">
      <w:pPr>
        <w:pStyle w:val="ListParagraph"/>
        <w:numPr>
          <w:ilvl w:val="0"/>
          <w:numId w:val="4"/>
        </w:numPr>
      </w:pPr>
      <w:r w:rsidRPr="009107A3">
        <w:rPr>
          <w:rFonts w:eastAsia="Calibri"/>
        </w:rPr>
        <w:t xml:space="preserve">To make </w:t>
      </w:r>
      <w:r>
        <w:t xml:space="preserve">the </w:t>
      </w:r>
      <w:r w:rsidRPr="009107A3">
        <w:rPr>
          <w:rFonts w:eastAsia="Calibri"/>
        </w:rPr>
        <w:t>deployment easier for users to access, reg</w:t>
      </w:r>
      <w:r>
        <w:t xml:space="preserve">ister the server instance </w:t>
      </w:r>
      <w:r w:rsidRPr="009107A3">
        <w:rPr>
          <w:rFonts w:eastAsia="Calibri"/>
        </w:rPr>
        <w:t>in the domain name system (DNS) (e.g., openke.</w:t>
      </w:r>
      <w:r>
        <w:t>domain</w:t>
      </w:r>
      <w:r w:rsidRPr="009107A3">
        <w:rPr>
          <w:rFonts w:eastAsia="Calibri"/>
        </w:rPr>
        <w:t xml:space="preserve">.com).  This also facilitates securing the service by enabling SSL (TLS) and acquiring a server SSL certificate.  Consider attaching an elastic IP (AWS only) to the server so that the relevant DNS entries </w:t>
      </w:r>
      <w:r>
        <w:t>do not have to be continually changed when the server is stopped and started.</w:t>
      </w:r>
      <w:r w:rsidRPr="009107A3">
        <w:rPr>
          <w:rFonts w:eastAsia="Calibri"/>
        </w:rPr>
        <w:t xml:space="preserve"> This guide demonstrates using Let’s Encrypt to acquire a certificate.  Let’s Encrypt does require</w:t>
      </w:r>
      <w:r>
        <w:t xml:space="preserve"> the</w:t>
      </w:r>
      <w:r w:rsidRPr="009107A3">
        <w:rPr>
          <w:rFonts w:eastAsia="Calibri"/>
        </w:rPr>
        <w:t xml:space="preserve"> server to be accessible through the Internet for validation.  If it is not directly accessible, </w:t>
      </w:r>
      <w:r>
        <w:t>DNS validation can be performed.</w:t>
      </w:r>
      <w:r w:rsidRPr="009107A3">
        <w:rPr>
          <w:rFonts w:eastAsia="Calibri"/>
        </w:rPr>
        <w:t xml:space="preserve"> </w:t>
      </w:r>
      <w:hyperlink r:id="rId30">
        <w:r w:rsidRPr="009107A3">
          <w:rPr>
            <w:color w:val="1155CC"/>
            <w:u w:val="single"/>
          </w:rPr>
          <w:t>https://letsencrypt.org/how-it-works/</w:t>
        </w:r>
      </w:hyperlink>
    </w:p>
    <w:p w14:paraId="2A82C6A1" w14:textId="77777777" w:rsidR="00B8521E" w:rsidRDefault="00B8521E" w:rsidP="0046103F">
      <w:pPr>
        <w:rPr>
          <w:rFonts w:eastAsia="Consolas"/>
        </w:rPr>
      </w:pPr>
    </w:p>
    <w:p w14:paraId="760AE853" w14:textId="77777777" w:rsidR="00B8521E" w:rsidRDefault="009B0375" w:rsidP="0046103F">
      <w:pPr>
        <w:pStyle w:val="Heading2"/>
      </w:pPr>
      <w:bookmarkStart w:id="70" w:name="_Toc8239712"/>
      <w:bookmarkStart w:id="71" w:name="_Toc18408192"/>
      <w:r>
        <w:t>PostgreSQL Client Install</w:t>
      </w:r>
      <w:bookmarkEnd w:id="70"/>
      <w:bookmarkEnd w:id="71"/>
    </w:p>
    <w:p w14:paraId="1B7FB031" w14:textId="5BB3463D" w:rsidR="00B8521E" w:rsidRDefault="009B0375" w:rsidP="0046103F">
      <w:r>
        <w:t xml:space="preserve">Install the client libraries for PostgreSQL.  While this is not technically required for the install, it makes it easier to administer the database while on the </w:t>
      </w:r>
      <w:r w:rsidR="00D412EA">
        <w:t>OSKE</w:t>
      </w:r>
      <w:r>
        <w:t xml:space="preserve"> server. These instructions also assume the client libraries are available during the installation of the Collector Daemon.</w:t>
      </w:r>
    </w:p>
    <w:p w14:paraId="0C96FAFB" w14:textId="77777777" w:rsidR="00B8521E" w:rsidRDefault="00B8521E" w:rsidP="0046103F">
      <w:pPr>
        <w:rPr>
          <w:rFonts w:eastAsia="Consolas"/>
        </w:rPr>
      </w:pPr>
    </w:p>
    <w:p w14:paraId="172724FC" w14:textId="77777777" w:rsidR="00B8521E" w:rsidRDefault="009B0375" w:rsidP="0046103F">
      <w:pPr>
        <w:pStyle w:val="ListParagraph"/>
        <w:numPr>
          <w:ilvl w:val="0"/>
          <w:numId w:val="18"/>
        </w:numPr>
      </w:pPr>
      <w:r w:rsidRPr="009107A3">
        <w:rPr>
          <w:rFonts w:eastAsia="Calibri"/>
          <w:color w:val="000000"/>
        </w:rPr>
        <w:t xml:space="preserve">Install the official repo.  Yum repositories are at </w:t>
      </w:r>
      <w:hyperlink r:id="rId31">
        <w:r w:rsidRPr="009107A3">
          <w:rPr>
            <w:rFonts w:eastAsia="Calibri"/>
            <w:color w:val="0563C1"/>
            <w:u w:val="single"/>
          </w:rPr>
          <w:t>https://yum.postgresql.org/repopackages.php</w:t>
        </w:r>
      </w:hyperlink>
      <w:r w:rsidRPr="009107A3">
        <w:rPr>
          <w:rFonts w:eastAsia="Calibri"/>
          <w:color w:val="000000"/>
        </w:rPr>
        <w:t xml:space="preserve"> </w:t>
      </w:r>
    </w:p>
    <w:p w14:paraId="53C29B0E" w14:textId="77777777" w:rsidR="00B8521E" w:rsidRDefault="009B0375" w:rsidP="00697734">
      <w:pPr>
        <w:pStyle w:val="Code"/>
        <w:rPr>
          <w:rFonts w:cs="Consolas"/>
          <w:color w:val="000000"/>
          <w:sz w:val="16"/>
          <w:szCs w:val="16"/>
        </w:rPr>
      </w:pPr>
      <w:r>
        <w:rPr>
          <w:rFonts w:cs="Consolas"/>
          <w:color w:val="000000"/>
          <w:sz w:val="16"/>
          <w:szCs w:val="16"/>
        </w:rPr>
        <w:t xml:space="preserve">wget </w:t>
      </w:r>
      <w:hyperlink r:id="rId32">
        <w:r>
          <w:rPr>
            <w:rFonts w:cs="Consolas"/>
            <w:color w:val="0563C1"/>
            <w:sz w:val="16"/>
            <w:szCs w:val="16"/>
            <w:u w:val="single"/>
          </w:rPr>
          <w:t>https://download.postgresql.org/pub/repos/yum/10/redhat/rhel-7-x86_64/pgdg-centos10-10-2.noarch.rpm</w:t>
        </w:r>
      </w:hyperlink>
      <w:r>
        <w:rPr>
          <w:rFonts w:cs="Consolas"/>
          <w:color w:val="000000"/>
          <w:sz w:val="16"/>
          <w:szCs w:val="16"/>
        </w:rPr>
        <w:t xml:space="preserve"> </w:t>
      </w:r>
    </w:p>
    <w:p w14:paraId="6BC35B2C" w14:textId="77777777" w:rsidR="00B8521E" w:rsidRDefault="009B0375" w:rsidP="00697734">
      <w:pPr>
        <w:pStyle w:val="Code"/>
      </w:pPr>
      <w:r>
        <w:t>rpm -Uvh pgdg-centos10-10-2.noarch.rpm</w:t>
      </w:r>
    </w:p>
    <w:p w14:paraId="408DA730" w14:textId="77777777" w:rsidR="00B8521E" w:rsidRDefault="00B8521E" w:rsidP="0046103F">
      <w:pPr>
        <w:rPr>
          <w:rFonts w:eastAsia="Consolas"/>
        </w:rPr>
      </w:pPr>
    </w:p>
    <w:p w14:paraId="1553AE30" w14:textId="77777777" w:rsidR="00B8521E" w:rsidRDefault="009B0375" w:rsidP="0046103F">
      <w:pPr>
        <w:pStyle w:val="ListParagraph"/>
        <w:numPr>
          <w:ilvl w:val="0"/>
          <w:numId w:val="18"/>
        </w:numPr>
      </w:pPr>
      <w:r w:rsidRPr="009107A3">
        <w:rPr>
          <w:rFonts w:eastAsia="Calibri"/>
        </w:rPr>
        <w:t>Install PostgreSQL client software</w:t>
      </w:r>
    </w:p>
    <w:p w14:paraId="464E216F" w14:textId="77777777" w:rsidR="00B8521E" w:rsidRDefault="009B0375" w:rsidP="00697734">
      <w:pPr>
        <w:pStyle w:val="Code"/>
        <w:ind w:firstLine="720"/>
      </w:pPr>
      <w:r>
        <w:t>yum install -y postgresql10</w:t>
      </w:r>
    </w:p>
    <w:p w14:paraId="3E65696E" w14:textId="77777777" w:rsidR="00B8521E" w:rsidRDefault="00B8521E" w:rsidP="0046103F"/>
    <w:p w14:paraId="538A6D16" w14:textId="77777777" w:rsidR="00B8521E" w:rsidRDefault="009B0375" w:rsidP="0046103F">
      <w:pPr>
        <w:pStyle w:val="Heading2"/>
      </w:pPr>
      <w:bookmarkStart w:id="72" w:name="_Toc8239713"/>
      <w:bookmarkStart w:id="73" w:name="_Toc18408193"/>
      <w:r>
        <w:t>Custom Users</w:t>
      </w:r>
      <w:bookmarkEnd w:id="72"/>
      <w:bookmarkEnd w:id="73"/>
    </w:p>
    <w:p w14:paraId="0087D3D1" w14:textId="773818B5" w:rsidR="00B8521E" w:rsidRDefault="009B0375" w:rsidP="0046103F">
      <w:r>
        <w:t xml:space="preserve">The </w:t>
      </w:r>
      <w:r w:rsidR="00D412EA">
        <w:t>OSKE</w:t>
      </w:r>
      <w:r>
        <w:t xml:space="preserve"> system utilizes a large number of users and groups (see Appendix D: System User and Groups for the complete listing and use). Many of these accounts are auto-created through the installation process. </w:t>
      </w:r>
    </w:p>
    <w:p w14:paraId="75D59ED6" w14:textId="77777777" w:rsidR="00B8521E" w:rsidRDefault="009B0375" w:rsidP="0046103F">
      <w:r>
        <w:t xml:space="preserve">While these instructions list specific IDs, these IDs may be changed as necessary.  </w:t>
      </w:r>
      <w:r w:rsidRPr="00697734">
        <w:rPr>
          <w:rStyle w:val="CodeChar"/>
        </w:rPr>
        <w:t xml:space="preserve">/etc/group </w:t>
      </w:r>
      <w:r>
        <w:t xml:space="preserve">defines the groups currently identified on the server, while users are contained in the </w:t>
      </w:r>
      <w:r w:rsidRPr="00697734">
        <w:rPr>
          <w:rStyle w:val="CodeChar"/>
        </w:rPr>
        <w:t>/etc/passwd</w:t>
      </w:r>
      <w:r>
        <w:t xml:space="preserve"> file.</w:t>
      </w:r>
    </w:p>
    <w:p w14:paraId="1F3B7480" w14:textId="77777777" w:rsidR="00B8521E" w:rsidRDefault="00B8521E" w:rsidP="0046103F"/>
    <w:p w14:paraId="46F12226" w14:textId="27DD52AC" w:rsidR="00B8521E" w:rsidRDefault="009B0375" w:rsidP="0046103F">
      <w:pPr>
        <w:pStyle w:val="ListParagraph"/>
        <w:numPr>
          <w:ilvl w:val="0"/>
          <w:numId w:val="15"/>
        </w:numPr>
      </w:pPr>
      <w:r w:rsidRPr="009107A3">
        <w:rPr>
          <w:rFonts w:eastAsia="Calibri"/>
        </w:rPr>
        <w:t xml:space="preserve">Create group and user for the </w:t>
      </w:r>
      <w:r w:rsidR="00D412EA">
        <w:rPr>
          <w:rFonts w:eastAsia="Calibri"/>
        </w:rPr>
        <w:t>OSKE</w:t>
      </w:r>
      <w:r w:rsidRPr="009107A3">
        <w:rPr>
          <w:rFonts w:eastAsia="Calibri"/>
        </w:rPr>
        <w:t xml:space="preserve"> system:</w:t>
      </w:r>
    </w:p>
    <w:p w14:paraId="2BB7E8DE" w14:textId="77777777" w:rsidR="00B8521E" w:rsidRDefault="009B0375" w:rsidP="00697734">
      <w:pPr>
        <w:pStyle w:val="Code"/>
        <w:ind w:left="720"/>
        <w:rPr>
          <w:strike/>
        </w:rPr>
      </w:pPr>
      <w:proofErr w:type="gramStart"/>
      <w:r>
        <w:t>groupadd</w:t>
      </w:r>
      <w:proofErr w:type="gramEnd"/>
      <w:r>
        <w:t xml:space="preserve"> -g 887 collector</w:t>
      </w:r>
    </w:p>
    <w:p w14:paraId="496D570D" w14:textId="77777777" w:rsidR="00B8521E" w:rsidRDefault="009B0375" w:rsidP="00697734">
      <w:pPr>
        <w:pStyle w:val="Code"/>
        <w:ind w:left="720"/>
      </w:pPr>
      <w:r>
        <w:t>useradd -g 887 -u 887 -d /opt/collector collector</w:t>
      </w:r>
    </w:p>
    <w:p w14:paraId="02B175BA" w14:textId="77777777" w:rsidR="00B8521E" w:rsidRDefault="00B8521E" w:rsidP="0046103F">
      <w:pPr>
        <w:rPr>
          <w:rFonts w:eastAsia="Consolas"/>
        </w:rPr>
      </w:pPr>
    </w:p>
    <w:p w14:paraId="6CFE188A" w14:textId="77777777" w:rsidR="00B8521E" w:rsidRDefault="009B0375" w:rsidP="0046103F">
      <w:pPr>
        <w:pStyle w:val="ListParagraph"/>
        <w:numPr>
          <w:ilvl w:val="0"/>
          <w:numId w:val="15"/>
        </w:numPr>
      </w:pPr>
      <w:r w:rsidRPr="009107A3">
        <w:rPr>
          <w:rFonts w:eastAsia="Consolas"/>
        </w:rPr>
        <w:t>Create the user for NGINX</w:t>
      </w:r>
    </w:p>
    <w:p w14:paraId="6B005A46" w14:textId="77777777" w:rsidR="00B8521E" w:rsidRDefault="009B0375" w:rsidP="00697734">
      <w:pPr>
        <w:pStyle w:val="Code"/>
        <w:ind w:firstLine="720"/>
      </w:pPr>
      <w:r>
        <w:t>useradd --no-create-home nginx</w:t>
      </w:r>
    </w:p>
    <w:p w14:paraId="37C040D5" w14:textId="77777777" w:rsidR="00B8521E" w:rsidRDefault="009B0375" w:rsidP="0046103F">
      <w:pPr>
        <w:pStyle w:val="Heading2"/>
      </w:pPr>
      <w:bookmarkStart w:id="74" w:name="_Toc8239714"/>
      <w:bookmarkStart w:id="75" w:name="_Toc18408194"/>
      <w:r>
        <w:t>Tomcat</w:t>
      </w:r>
      <w:bookmarkEnd w:id="74"/>
      <w:bookmarkEnd w:id="75"/>
    </w:p>
    <w:p w14:paraId="6583EAD7" w14:textId="04F947EF" w:rsidR="00B8521E" w:rsidRDefault="00D412EA" w:rsidP="0046103F">
      <w:r>
        <w:t>OSKE</w:t>
      </w:r>
      <w:r w:rsidR="009B0375">
        <w:t xml:space="preserve">’s web application runs within a Tomcat server.  As it is deployed as a war file, the web application may be run on other servlet containers.  As the Tomcat version within the standard Yum repositories was not current, Tomcat must be manually installed from a distribution from </w:t>
      </w:r>
      <w:hyperlink r:id="rId33">
        <w:r w:rsidR="009B0375">
          <w:rPr>
            <w:color w:val="0563C1"/>
            <w:u w:val="single"/>
          </w:rPr>
          <w:t>http://tomcat.apache.org</w:t>
        </w:r>
      </w:hyperlink>
      <w:r w:rsidR="009B0375">
        <w:t xml:space="preserve">.  The project uses the 8.5.x baseline.  The application should work fine under the 9.x baseline as well. Review which Tomcat version to install at </w:t>
      </w:r>
      <w:hyperlink r:id="rId34">
        <w:r w:rsidR="009B0375">
          <w:rPr>
            <w:color w:val="0563C1"/>
            <w:u w:val="single"/>
          </w:rPr>
          <w:t>http://tomcat.apache.org/whichversion.html</w:t>
        </w:r>
      </w:hyperlink>
      <w:r w:rsidR="009B0375">
        <w:t xml:space="preserve"> </w:t>
      </w:r>
    </w:p>
    <w:p w14:paraId="10D5348B" w14:textId="77777777" w:rsidR="00B8521E" w:rsidRDefault="00B8521E" w:rsidP="0046103F"/>
    <w:p w14:paraId="5E4D6454" w14:textId="77777777" w:rsidR="00B8521E" w:rsidRDefault="009B0375" w:rsidP="0046103F">
      <w:r>
        <w:t>Due to file permission issues, the collector daemon and the web application as the same user.  The issues arise from shared configuration files (which are locked down to user only access) as well as a shared directory used to upload and then process files.</w:t>
      </w:r>
    </w:p>
    <w:p w14:paraId="5A0ECE52" w14:textId="77777777" w:rsidR="00B8521E" w:rsidRDefault="00B8521E" w:rsidP="0046103F"/>
    <w:p w14:paraId="050DF789" w14:textId="77777777" w:rsidR="00B8521E" w:rsidRDefault="009B0375" w:rsidP="0046103F">
      <w:pPr>
        <w:pStyle w:val="ListParagraph"/>
        <w:numPr>
          <w:ilvl w:val="0"/>
          <w:numId w:val="13"/>
        </w:numPr>
      </w:pPr>
      <w:r w:rsidRPr="009107A3">
        <w:rPr>
          <w:rFonts w:eastAsia="Calibri"/>
        </w:rPr>
        <w:t>Create the Tomcat directory.</w:t>
      </w:r>
    </w:p>
    <w:p w14:paraId="03DDEAC9" w14:textId="77777777" w:rsidR="00B8521E" w:rsidRDefault="009B0375" w:rsidP="00697734">
      <w:pPr>
        <w:pStyle w:val="Code"/>
        <w:ind w:left="720"/>
      </w:pPr>
      <w:r>
        <w:lastRenderedPageBreak/>
        <w:t>mkdir /opt/tomcat</w:t>
      </w:r>
    </w:p>
    <w:p w14:paraId="7384D458" w14:textId="77777777" w:rsidR="00B8521E" w:rsidRDefault="009B0375" w:rsidP="00697734">
      <w:pPr>
        <w:pStyle w:val="Code"/>
        <w:ind w:left="720"/>
      </w:pPr>
      <w:r>
        <w:t>cd /opt/tomcat</w:t>
      </w:r>
    </w:p>
    <w:p w14:paraId="49D31E11" w14:textId="77777777" w:rsidR="00B8521E" w:rsidRDefault="00B8521E" w:rsidP="0046103F"/>
    <w:p w14:paraId="433553CF" w14:textId="5F7828FD" w:rsidR="00B8521E" w:rsidRDefault="009B0375" w:rsidP="00697734">
      <w:pPr>
        <w:ind w:left="720"/>
        <w:rPr>
          <w:color w:val="1155CC"/>
          <w:u w:val="single"/>
        </w:rPr>
      </w:pPr>
      <w:r w:rsidRPr="00697734">
        <w:rPr>
          <w:rFonts w:eastAsia="Calibri" w:cs="Calibri"/>
        </w:rPr>
        <w:t xml:space="preserve">Download the appropriate version of Tomcat.  Due to apache mirrors, </w:t>
      </w:r>
      <w:r w:rsidRPr="00697734">
        <w:t>this</w:t>
      </w:r>
      <w:r w:rsidRPr="00697734">
        <w:rPr>
          <w:rFonts w:eastAsia="Calibri" w:cs="Calibri"/>
        </w:rPr>
        <w:t xml:space="preserve"> link may be different.  Download</w:t>
      </w:r>
      <w:r w:rsidRPr="00697734">
        <w:t xml:space="preserve">s are available at </w:t>
      </w:r>
      <w:hyperlink r:id="rId35">
        <w:r w:rsidRPr="00697734">
          <w:rPr>
            <w:color w:val="1155CC"/>
            <w:u w:val="single"/>
          </w:rPr>
          <w:t>https://tomcat.apache.org/download-80.cgi</w:t>
        </w:r>
      </w:hyperlink>
    </w:p>
    <w:p w14:paraId="1FC94FA6" w14:textId="77777777" w:rsidR="00697734" w:rsidRPr="00697734" w:rsidRDefault="00697734" w:rsidP="00697734">
      <w:pPr>
        <w:ind w:left="720"/>
      </w:pPr>
    </w:p>
    <w:p w14:paraId="6FDCF9AC" w14:textId="41D125A3" w:rsidR="00B8521E" w:rsidRPr="00697734" w:rsidRDefault="009B0375" w:rsidP="00697734">
      <w:pPr>
        <w:pStyle w:val="Code"/>
        <w:ind w:firstLine="720"/>
        <w:rPr>
          <w:color w:val="000000"/>
          <w:sz w:val="16"/>
        </w:rPr>
      </w:pPr>
      <w:r w:rsidRPr="00697734">
        <w:rPr>
          <w:color w:val="000000"/>
          <w:sz w:val="16"/>
        </w:rPr>
        <w:t xml:space="preserve">wget </w:t>
      </w:r>
      <w:r w:rsidRPr="00697734">
        <w:rPr>
          <w:sz w:val="16"/>
        </w:rPr>
        <w:t>http://mirror.cogentco.com/pub/apache/tomcat/tomcat-8/v8.5.40/bin/apache-tomcat-8.5.40.tar.gz</w:t>
      </w:r>
    </w:p>
    <w:p w14:paraId="125B48F1" w14:textId="77777777" w:rsidR="00697734" w:rsidRDefault="00697734" w:rsidP="0046103F">
      <w:pPr>
        <w:rPr>
          <w:rFonts w:eastAsia="Consolas"/>
          <w:color w:val="000000"/>
          <w:sz w:val="20"/>
          <w:szCs w:val="20"/>
        </w:rPr>
      </w:pPr>
    </w:p>
    <w:p w14:paraId="0B6334A6" w14:textId="77777777" w:rsidR="00B8521E" w:rsidRDefault="009B0375" w:rsidP="0046103F">
      <w:pPr>
        <w:pStyle w:val="ListParagraph"/>
        <w:numPr>
          <w:ilvl w:val="0"/>
          <w:numId w:val="13"/>
        </w:numPr>
      </w:pPr>
      <w:r w:rsidRPr="009107A3">
        <w:rPr>
          <w:rFonts w:eastAsia="Calibri"/>
        </w:rPr>
        <w:t>Extract the contents and remove the tar file</w:t>
      </w:r>
    </w:p>
    <w:p w14:paraId="77E76CD6" w14:textId="77777777" w:rsidR="00B8521E" w:rsidRDefault="009B0375" w:rsidP="00697734">
      <w:pPr>
        <w:pStyle w:val="Code"/>
        <w:ind w:left="720"/>
      </w:pPr>
      <w:r>
        <w:t xml:space="preserve">tar xvf apache-tomcat-8.5.40.tar.gz </w:t>
      </w:r>
    </w:p>
    <w:p w14:paraId="04475837" w14:textId="77777777" w:rsidR="00B8521E" w:rsidRDefault="009B0375" w:rsidP="00697734">
      <w:pPr>
        <w:pStyle w:val="Code"/>
        <w:ind w:left="720"/>
      </w:pPr>
      <w:r>
        <w:t>rm apache-tomcat-8.5.40.tar.gz</w:t>
      </w:r>
    </w:p>
    <w:p w14:paraId="400FDCDE" w14:textId="77777777" w:rsidR="00B8521E" w:rsidRDefault="00B8521E" w:rsidP="0046103F"/>
    <w:p w14:paraId="3B9914E7" w14:textId="77777777" w:rsidR="00B8521E" w:rsidRDefault="009B0375" w:rsidP="0046103F">
      <w:pPr>
        <w:pStyle w:val="ListParagraph"/>
        <w:numPr>
          <w:ilvl w:val="0"/>
          <w:numId w:val="13"/>
        </w:numPr>
      </w:pPr>
      <w:r w:rsidRPr="009107A3">
        <w:rPr>
          <w:rFonts w:eastAsia="Calibri"/>
        </w:rPr>
        <w:t>Create a symbolic link that specifies the “current” installation</w:t>
      </w:r>
    </w:p>
    <w:p w14:paraId="7AC3BD1A" w14:textId="77777777" w:rsidR="00B8521E" w:rsidRDefault="009B0375" w:rsidP="00697734">
      <w:pPr>
        <w:pStyle w:val="Code"/>
        <w:ind w:firstLine="720"/>
      </w:pPr>
      <w:r>
        <w:t>ln -s apache-tomcat-8.5.40 current</w:t>
      </w:r>
    </w:p>
    <w:p w14:paraId="423A90D2" w14:textId="77777777" w:rsidR="00B8521E" w:rsidRDefault="00B8521E" w:rsidP="0046103F"/>
    <w:p w14:paraId="5BD2A43A" w14:textId="77777777" w:rsidR="00B8521E" w:rsidRDefault="009B0375" w:rsidP="0046103F">
      <w:pPr>
        <w:pStyle w:val="ListParagraph"/>
        <w:numPr>
          <w:ilvl w:val="0"/>
          <w:numId w:val="13"/>
        </w:numPr>
      </w:pPr>
      <w:r w:rsidRPr="009107A3">
        <w:rPr>
          <w:rFonts w:eastAsia="Calibri"/>
        </w:rPr>
        <w:t>Create a systemd service file</w:t>
      </w:r>
    </w:p>
    <w:p w14:paraId="3AF31A0A" w14:textId="77777777" w:rsidR="00B8521E" w:rsidRDefault="009B0375" w:rsidP="00697734">
      <w:pPr>
        <w:pStyle w:val="Code"/>
        <w:ind w:left="720"/>
      </w:pPr>
      <w:r>
        <w:t>cat &gt; /etc/systemd/system/tomcat.service &lt;&lt; EOF</w:t>
      </w:r>
    </w:p>
    <w:p w14:paraId="1B3ACABA" w14:textId="77777777" w:rsidR="00B8521E" w:rsidRDefault="009B0375" w:rsidP="00697734">
      <w:pPr>
        <w:pStyle w:val="Code"/>
        <w:ind w:left="720"/>
      </w:pPr>
      <w:r>
        <w:t>[Unit]</w:t>
      </w:r>
    </w:p>
    <w:p w14:paraId="397FF3EC" w14:textId="77777777" w:rsidR="00B8521E" w:rsidRDefault="009B0375" w:rsidP="00697734">
      <w:pPr>
        <w:pStyle w:val="Code"/>
        <w:ind w:left="720"/>
      </w:pPr>
      <w:r>
        <w:t>Description=Apache Tomcat Servlet Container Engine</w:t>
      </w:r>
    </w:p>
    <w:p w14:paraId="7CBD80F8" w14:textId="77777777" w:rsidR="00B8521E" w:rsidRDefault="009B0375" w:rsidP="00697734">
      <w:pPr>
        <w:pStyle w:val="Code"/>
        <w:ind w:left="720"/>
      </w:pPr>
      <w:r>
        <w:t>After=network.target</w:t>
      </w:r>
    </w:p>
    <w:p w14:paraId="0D099AF0" w14:textId="77777777" w:rsidR="00B8521E" w:rsidRDefault="009B0375" w:rsidP="00697734">
      <w:pPr>
        <w:pStyle w:val="Code"/>
        <w:ind w:left="720"/>
      </w:pPr>
      <w:r>
        <w:t>After=syslog.target</w:t>
      </w:r>
    </w:p>
    <w:p w14:paraId="4489B1F1" w14:textId="77777777" w:rsidR="00B8521E" w:rsidRDefault="00B8521E" w:rsidP="00697734">
      <w:pPr>
        <w:pStyle w:val="Code"/>
        <w:ind w:left="720"/>
      </w:pPr>
    </w:p>
    <w:p w14:paraId="717C52B3" w14:textId="77777777" w:rsidR="00B8521E" w:rsidRDefault="009B0375" w:rsidP="00697734">
      <w:pPr>
        <w:pStyle w:val="Code"/>
        <w:ind w:left="720"/>
      </w:pPr>
      <w:r>
        <w:t>[Install]</w:t>
      </w:r>
    </w:p>
    <w:p w14:paraId="497D894C" w14:textId="77777777" w:rsidR="00B8521E" w:rsidRDefault="009B0375" w:rsidP="00697734">
      <w:pPr>
        <w:pStyle w:val="Code"/>
        <w:ind w:left="720"/>
      </w:pPr>
      <w:r>
        <w:t>WantedBy=multi-user.target</w:t>
      </w:r>
    </w:p>
    <w:p w14:paraId="70091494" w14:textId="77777777" w:rsidR="00B8521E" w:rsidRDefault="00B8521E" w:rsidP="00697734">
      <w:pPr>
        <w:pStyle w:val="Code"/>
        <w:ind w:left="720"/>
      </w:pPr>
    </w:p>
    <w:p w14:paraId="27676827" w14:textId="77777777" w:rsidR="00B8521E" w:rsidRDefault="009B0375" w:rsidP="00697734">
      <w:pPr>
        <w:pStyle w:val="Code"/>
        <w:ind w:left="720"/>
      </w:pPr>
      <w:r>
        <w:t>[Service]</w:t>
      </w:r>
    </w:p>
    <w:p w14:paraId="451379B5" w14:textId="77777777" w:rsidR="00B8521E" w:rsidRDefault="009B0375" w:rsidP="00697734">
      <w:pPr>
        <w:pStyle w:val="Code"/>
        <w:ind w:left="720"/>
      </w:pPr>
      <w:r>
        <w:t>Type=forking</w:t>
      </w:r>
    </w:p>
    <w:p w14:paraId="1730F0EB" w14:textId="77777777" w:rsidR="00B8521E" w:rsidRDefault="009B0375" w:rsidP="00697734">
      <w:pPr>
        <w:pStyle w:val="Code"/>
        <w:ind w:left="720"/>
      </w:pPr>
      <w:r>
        <w:t>User=collector</w:t>
      </w:r>
    </w:p>
    <w:p w14:paraId="4B972AE2" w14:textId="77777777" w:rsidR="00B8521E" w:rsidRDefault="009B0375" w:rsidP="00697734">
      <w:pPr>
        <w:pStyle w:val="Code"/>
        <w:ind w:left="720"/>
      </w:pPr>
      <w:r>
        <w:t>Group=collector</w:t>
      </w:r>
    </w:p>
    <w:p w14:paraId="0154ECD5" w14:textId="77777777" w:rsidR="00B8521E" w:rsidRDefault="009B0375" w:rsidP="00697734">
      <w:pPr>
        <w:pStyle w:val="Code"/>
        <w:ind w:left="720"/>
      </w:pPr>
      <w:r>
        <w:t>ExecStart= /opt/tomcat/current/bin/startup.sh</w:t>
      </w:r>
    </w:p>
    <w:p w14:paraId="320E5ADB" w14:textId="77777777" w:rsidR="00B8521E" w:rsidRDefault="009B0375" w:rsidP="00697734">
      <w:pPr>
        <w:pStyle w:val="Code"/>
        <w:ind w:left="720"/>
      </w:pPr>
      <w:r>
        <w:t>EOF</w:t>
      </w:r>
    </w:p>
    <w:p w14:paraId="6BC0553B" w14:textId="77777777" w:rsidR="00B8521E" w:rsidRDefault="00B8521E" w:rsidP="0046103F"/>
    <w:p w14:paraId="4C929D53" w14:textId="77777777" w:rsidR="00B8521E" w:rsidRDefault="009B0375" w:rsidP="0046103F">
      <w:pPr>
        <w:pStyle w:val="ListParagraph"/>
        <w:numPr>
          <w:ilvl w:val="0"/>
          <w:numId w:val="13"/>
        </w:numPr>
      </w:pPr>
      <w:r w:rsidRPr="009107A3">
        <w:rPr>
          <w:rFonts w:eastAsia="Calibri"/>
        </w:rPr>
        <w:t>Create a setenv.sh file to set the logging and memory for Tomcat.  The system requires a minimum of 512 mb for the JVM with a maximum of 8,192 mb (8gb) of memory.</w:t>
      </w:r>
    </w:p>
    <w:p w14:paraId="2FAA5624" w14:textId="77777777" w:rsidR="00B8521E" w:rsidRDefault="009B0375" w:rsidP="00697734">
      <w:pPr>
        <w:pStyle w:val="Code"/>
        <w:ind w:left="720"/>
      </w:pPr>
      <w:r>
        <w:t>cat &gt;&gt; /opt/tomcat/current/bin/setenv.sh &lt;&lt; EOF</w:t>
      </w:r>
    </w:p>
    <w:p w14:paraId="34B76684" w14:textId="77777777" w:rsidR="00B8521E" w:rsidRDefault="009B0375" w:rsidP="00697734">
      <w:pPr>
        <w:pStyle w:val="Code"/>
        <w:ind w:left="720"/>
      </w:pPr>
      <w:r>
        <w:t>export CATALINA_OPTS="-Xms512m -Xmx8192m -Dlogback.configurationFile=/opt/tomcat/current/conf/logback.xml"</w:t>
      </w:r>
    </w:p>
    <w:p w14:paraId="7AE49BB5" w14:textId="77777777" w:rsidR="00B8521E" w:rsidRDefault="009B0375" w:rsidP="00697734">
      <w:pPr>
        <w:pStyle w:val="Code"/>
        <w:ind w:left="720"/>
      </w:pPr>
      <w:r>
        <w:t>EOF</w:t>
      </w:r>
    </w:p>
    <w:p w14:paraId="2F367314" w14:textId="77777777" w:rsidR="00B8521E" w:rsidRDefault="00B8521E" w:rsidP="0046103F"/>
    <w:p w14:paraId="56E997B6" w14:textId="77777777" w:rsidR="00B8521E" w:rsidRDefault="009B0375" w:rsidP="0046103F">
      <w:pPr>
        <w:pStyle w:val="ListParagraph"/>
        <w:numPr>
          <w:ilvl w:val="0"/>
          <w:numId w:val="13"/>
        </w:numPr>
      </w:pPr>
      <w:r w:rsidRPr="009107A3">
        <w:rPr>
          <w:rFonts w:eastAsia="Calibri"/>
        </w:rPr>
        <w:t>Create the logging configuration file</w:t>
      </w:r>
    </w:p>
    <w:p w14:paraId="5A6E0BF7" w14:textId="77777777" w:rsidR="00B8521E" w:rsidRPr="00697734" w:rsidRDefault="009B0375" w:rsidP="00697734">
      <w:pPr>
        <w:pStyle w:val="Code"/>
        <w:ind w:left="720"/>
        <w:rPr>
          <w:sz w:val="16"/>
        </w:rPr>
      </w:pPr>
      <w:r w:rsidRPr="00697734">
        <w:rPr>
          <w:sz w:val="16"/>
        </w:rPr>
        <w:t>cat &gt; /opt/tomcat/current/conf/logback.xml &lt;&lt; EOF</w:t>
      </w:r>
    </w:p>
    <w:p w14:paraId="4ACDDD52" w14:textId="77777777" w:rsidR="00B8521E" w:rsidRPr="00697734" w:rsidRDefault="009B0375" w:rsidP="00697734">
      <w:pPr>
        <w:pStyle w:val="Code"/>
        <w:ind w:left="720"/>
        <w:rPr>
          <w:sz w:val="16"/>
        </w:rPr>
      </w:pPr>
      <w:r w:rsidRPr="00697734">
        <w:rPr>
          <w:sz w:val="16"/>
        </w:rPr>
        <w:t>&lt;configuration&gt;</w:t>
      </w:r>
    </w:p>
    <w:p w14:paraId="56B05D6B" w14:textId="77777777" w:rsidR="00B8521E" w:rsidRPr="00697734" w:rsidRDefault="009B0375" w:rsidP="00697734">
      <w:pPr>
        <w:pStyle w:val="Code"/>
        <w:ind w:left="720"/>
        <w:rPr>
          <w:sz w:val="16"/>
        </w:rPr>
      </w:pPr>
      <w:r w:rsidRPr="00697734">
        <w:rPr>
          <w:sz w:val="16"/>
        </w:rPr>
        <w:t xml:space="preserve">    &lt;appender name="STDOUT" class="ch.qos.logback.core.ConsoleAppender"&gt;</w:t>
      </w:r>
    </w:p>
    <w:p w14:paraId="46FCA86A" w14:textId="77777777" w:rsidR="00B8521E" w:rsidRPr="00697734" w:rsidRDefault="009B0375" w:rsidP="00697734">
      <w:pPr>
        <w:pStyle w:val="Code"/>
        <w:ind w:left="720"/>
        <w:rPr>
          <w:sz w:val="16"/>
        </w:rPr>
      </w:pPr>
      <w:r w:rsidRPr="00697734">
        <w:rPr>
          <w:sz w:val="16"/>
        </w:rPr>
        <w:t xml:space="preserve">        &lt;encoder&gt;</w:t>
      </w:r>
    </w:p>
    <w:p w14:paraId="65D5BC7A" w14:textId="77777777" w:rsidR="00B8521E" w:rsidRPr="00697734" w:rsidRDefault="009B0375" w:rsidP="00697734">
      <w:pPr>
        <w:pStyle w:val="Code"/>
        <w:ind w:left="720"/>
        <w:rPr>
          <w:sz w:val="16"/>
        </w:rPr>
      </w:pPr>
      <w:r w:rsidRPr="00697734">
        <w:rPr>
          <w:sz w:val="16"/>
        </w:rPr>
        <w:t xml:space="preserve">            &lt;</w:t>
      </w:r>
      <w:proofErr w:type="gramStart"/>
      <w:r w:rsidRPr="00697734">
        <w:rPr>
          <w:sz w:val="16"/>
        </w:rPr>
        <w:t>pattern</w:t>
      </w:r>
      <w:proofErr w:type="gramEnd"/>
      <w:r w:rsidRPr="00697734">
        <w:rPr>
          <w:sz w:val="16"/>
        </w:rPr>
        <w:t>&gt;%date{HH:mm:ss} %-5level [%thread] - [%logger{0}]- %msg%n&lt;/pattern&gt;</w:t>
      </w:r>
    </w:p>
    <w:p w14:paraId="53AC8995" w14:textId="77777777" w:rsidR="00B8521E" w:rsidRPr="00697734" w:rsidRDefault="009B0375" w:rsidP="00697734">
      <w:pPr>
        <w:pStyle w:val="Code"/>
        <w:ind w:left="720"/>
        <w:rPr>
          <w:sz w:val="16"/>
        </w:rPr>
      </w:pPr>
      <w:r w:rsidRPr="00697734">
        <w:rPr>
          <w:sz w:val="16"/>
        </w:rPr>
        <w:t xml:space="preserve">        &lt;/encoder&gt;</w:t>
      </w:r>
    </w:p>
    <w:p w14:paraId="1D26FD3C" w14:textId="77777777" w:rsidR="00B8521E" w:rsidRPr="00697734" w:rsidRDefault="009B0375" w:rsidP="00697734">
      <w:pPr>
        <w:pStyle w:val="Code"/>
        <w:ind w:left="720"/>
        <w:rPr>
          <w:sz w:val="16"/>
        </w:rPr>
      </w:pPr>
      <w:r w:rsidRPr="00697734">
        <w:rPr>
          <w:sz w:val="16"/>
        </w:rPr>
        <w:t xml:space="preserve">    &lt;/appender&gt;</w:t>
      </w:r>
    </w:p>
    <w:p w14:paraId="7BCDB40B" w14:textId="77777777" w:rsidR="00B8521E" w:rsidRPr="00697734" w:rsidRDefault="009B0375" w:rsidP="00697734">
      <w:pPr>
        <w:pStyle w:val="Code"/>
        <w:ind w:left="720"/>
        <w:rPr>
          <w:sz w:val="16"/>
        </w:rPr>
      </w:pPr>
      <w:r w:rsidRPr="00697734">
        <w:rPr>
          <w:sz w:val="16"/>
        </w:rPr>
        <w:t> </w:t>
      </w:r>
    </w:p>
    <w:p w14:paraId="1D81149E" w14:textId="77777777" w:rsidR="00B8521E" w:rsidRPr="00697734" w:rsidRDefault="009B0375" w:rsidP="00697734">
      <w:pPr>
        <w:pStyle w:val="Code"/>
        <w:ind w:left="720"/>
        <w:rPr>
          <w:sz w:val="16"/>
        </w:rPr>
      </w:pPr>
      <w:r w:rsidRPr="00697734">
        <w:rPr>
          <w:sz w:val="16"/>
        </w:rPr>
        <w:t xml:space="preserve">    &lt;logger name="com.github.tomakehurst" level="ERROR"/&gt;</w:t>
      </w:r>
    </w:p>
    <w:p w14:paraId="7C00A65F" w14:textId="77777777" w:rsidR="00B8521E" w:rsidRPr="00697734" w:rsidRDefault="009B0375" w:rsidP="00697734">
      <w:pPr>
        <w:pStyle w:val="Code"/>
        <w:ind w:left="720"/>
        <w:rPr>
          <w:sz w:val="16"/>
        </w:rPr>
      </w:pPr>
      <w:r w:rsidRPr="00697734">
        <w:rPr>
          <w:sz w:val="16"/>
        </w:rPr>
        <w:t xml:space="preserve">    &lt;logger name="org.eclipse.jetty" level="ERROR" /&gt;</w:t>
      </w:r>
    </w:p>
    <w:p w14:paraId="3FFB7476" w14:textId="77777777" w:rsidR="00B8521E" w:rsidRPr="00697734" w:rsidRDefault="009B0375" w:rsidP="00697734">
      <w:pPr>
        <w:pStyle w:val="Code"/>
        <w:ind w:left="720"/>
        <w:rPr>
          <w:sz w:val="16"/>
        </w:rPr>
      </w:pPr>
      <w:r w:rsidRPr="00697734">
        <w:rPr>
          <w:sz w:val="16"/>
        </w:rPr>
        <w:t> </w:t>
      </w:r>
    </w:p>
    <w:p w14:paraId="2CAFA6B7" w14:textId="77777777" w:rsidR="00B8521E" w:rsidRPr="00697734" w:rsidRDefault="009B0375" w:rsidP="00697734">
      <w:pPr>
        <w:pStyle w:val="Code"/>
        <w:ind w:left="720"/>
        <w:rPr>
          <w:sz w:val="16"/>
        </w:rPr>
      </w:pPr>
      <w:r w:rsidRPr="00697734">
        <w:rPr>
          <w:sz w:val="16"/>
        </w:rPr>
        <w:t xml:space="preserve">    &lt;root level="INFO"&gt;</w:t>
      </w:r>
    </w:p>
    <w:p w14:paraId="699B77C5" w14:textId="77777777" w:rsidR="00B8521E" w:rsidRPr="00697734" w:rsidRDefault="009B0375" w:rsidP="00697734">
      <w:pPr>
        <w:pStyle w:val="Code"/>
        <w:ind w:left="720"/>
        <w:rPr>
          <w:sz w:val="16"/>
        </w:rPr>
      </w:pPr>
      <w:r w:rsidRPr="00697734">
        <w:rPr>
          <w:sz w:val="16"/>
        </w:rPr>
        <w:lastRenderedPageBreak/>
        <w:t xml:space="preserve">        &lt;appender-ref ref="STDOUT" /&gt;</w:t>
      </w:r>
    </w:p>
    <w:p w14:paraId="0C4EB0BD" w14:textId="77777777" w:rsidR="00B8521E" w:rsidRPr="00697734" w:rsidRDefault="009B0375" w:rsidP="00697734">
      <w:pPr>
        <w:pStyle w:val="Code"/>
        <w:ind w:left="720"/>
        <w:rPr>
          <w:sz w:val="16"/>
        </w:rPr>
      </w:pPr>
      <w:r w:rsidRPr="00697734">
        <w:rPr>
          <w:sz w:val="16"/>
        </w:rPr>
        <w:t xml:space="preserve">        &lt;!--&lt;appender-ref ref="FILE" /&gt;--&gt;</w:t>
      </w:r>
    </w:p>
    <w:p w14:paraId="41DEF2EA" w14:textId="77777777" w:rsidR="00B8521E" w:rsidRPr="00697734" w:rsidRDefault="009B0375" w:rsidP="00697734">
      <w:pPr>
        <w:pStyle w:val="Code"/>
        <w:ind w:left="720"/>
        <w:rPr>
          <w:sz w:val="16"/>
        </w:rPr>
      </w:pPr>
      <w:r w:rsidRPr="00697734">
        <w:rPr>
          <w:sz w:val="16"/>
        </w:rPr>
        <w:t xml:space="preserve">    &lt;/root&gt;</w:t>
      </w:r>
    </w:p>
    <w:p w14:paraId="2119D3F3" w14:textId="77777777" w:rsidR="00B8521E" w:rsidRPr="00697734" w:rsidRDefault="009B0375" w:rsidP="00697734">
      <w:pPr>
        <w:pStyle w:val="Code"/>
        <w:ind w:left="720"/>
        <w:rPr>
          <w:sz w:val="16"/>
        </w:rPr>
      </w:pPr>
      <w:r w:rsidRPr="00697734">
        <w:rPr>
          <w:sz w:val="16"/>
        </w:rPr>
        <w:t>&lt;/configuration&gt;</w:t>
      </w:r>
    </w:p>
    <w:p w14:paraId="76E4DC0E" w14:textId="77777777" w:rsidR="00B8521E" w:rsidRDefault="009B0375" w:rsidP="00697734">
      <w:pPr>
        <w:pStyle w:val="Code"/>
        <w:ind w:left="720"/>
      </w:pPr>
      <w:r w:rsidRPr="00697734">
        <w:rPr>
          <w:sz w:val="16"/>
        </w:rPr>
        <w:t>EOF</w:t>
      </w:r>
    </w:p>
    <w:p w14:paraId="44DAE991" w14:textId="77777777" w:rsidR="00B8521E" w:rsidRDefault="00B8521E" w:rsidP="0046103F"/>
    <w:p w14:paraId="1B272A4E" w14:textId="6644B019" w:rsidR="00B8521E" w:rsidRDefault="009B0375" w:rsidP="0046103F">
      <w:pPr>
        <w:pStyle w:val="ListParagraph"/>
        <w:numPr>
          <w:ilvl w:val="0"/>
          <w:numId w:val="13"/>
        </w:numPr>
      </w:pPr>
      <w:r w:rsidRPr="00697734">
        <w:rPr>
          <w:rFonts w:eastAsia="Calibri"/>
        </w:rPr>
        <w:t>Allow resource caching.  (Used by Voyant)</w:t>
      </w:r>
      <w:r w:rsidR="00697734" w:rsidRPr="00697734">
        <w:rPr>
          <w:rFonts w:eastAsia="Calibri"/>
        </w:rPr>
        <w:t>.</w:t>
      </w:r>
      <w:r w:rsidR="00697734">
        <w:rPr>
          <w:rFonts w:eastAsia="Calibri"/>
        </w:rPr>
        <w:t xml:space="preserve"> </w:t>
      </w:r>
      <w:r w:rsidRPr="00697734">
        <w:rPr>
          <w:rFonts w:eastAsia="Calibri"/>
        </w:rPr>
        <w:t xml:space="preserve">In </w:t>
      </w:r>
      <w:r w:rsidRPr="00697734">
        <w:rPr>
          <w:rStyle w:val="CodeChar"/>
        </w:rPr>
        <w:t>/opt/tomcat/current/conf/context.xml</w:t>
      </w:r>
      <w:r w:rsidRPr="00697734">
        <w:rPr>
          <w:rFonts w:eastAsia="Calibri"/>
        </w:rPr>
        <w:t xml:space="preserve"> add this line just before the </w:t>
      </w:r>
      <w:r w:rsidRPr="00697734">
        <w:rPr>
          <w:rStyle w:val="CodeChar"/>
        </w:rPr>
        <w:t>&lt;/Context&gt;</w:t>
      </w:r>
      <w:r w:rsidRPr="00697734">
        <w:rPr>
          <w:rFonts w:eastAsia="Calibri"/>
        </w:rPr>
        <w:t xml:space="preserve"> tag:</w:t>
      </w:r>
    </w:p>
    <w:p w14:paraId="488EA4EA" w14:textId="77777777" w:rsidR="00B8521E" w:rsidRDefault="00B8521E" w:rsidP="0046103F"/>
    <w:p w14:paraId="23596FCA" w14:textId="77777777" w:rsidR="00B8521E" w:rsidRDefault="009B0375" w:rsidP="00697734">
      <w:pPr>
        <w:pStyle w:val="Code"/>
        <w:ind w:firstLine="720"/>
      </w:pPr>
      <w:r>
        <w:t>&lt;Resources cachingAllowed="true" cacheMaxSize="100000" /&gt;</w:t>
      </w:r>
    </w:p>
    <w:p w14:paraId="39225680" w14:textId="77777777" w:rsidR="00B8521E" w:rsidRDefault="00B8521E" w:rsidP="0046103F"/>
    <w:p w14:paraId="755D363A" w14:textId="77777777" w:rsidR="00B8521E" w:rsidRDefault="009B0375" w:rsidP="0046103F">
      <w:pPr>
        <w:pStyle w:val="ListParagraph"/>
        <w:numPr>
          <w:ilvl w:val="0"/>
          <w:numId w:val="13"/>
        </w:numPr>
      </w:pPr>
      <w:r>
        <w:t>Modify the ROOT application to redirect users to the collector web application:</w:t>
      </w:r>
    </w:p>
    <w:p w14:paraId="13F64516" w14:textId="77777777" w:rsidR="00B8521E" w:rsidRDefault="009B0375" w:rsidP="00697734">
      <w:pPr>
        <w:pStyle w:val="Code"/>
        <w:ind w:left="720"/>
      </w:pPr>
      <w:r>
        <w:t>cat &gt; /opt/tomcat/current/webapps/ROOT/index.jsp &lt;&lt; EOF</w:t>
      </w:r>
    </w:p>
    <w:p w14:paraId="69C513C3" w14:textId="77777777" w:rsidR="00B8521E" w:rsidRDefault="009B0375" w:rsidP="00697734">
      <w:pPr>
        <w:pStyle w:val="Code"/>
        <w:ind w:left="720"/>
      </w:pPr>
      <w:r>
        <w:t xml:space="preserve">&lt;% </w:t>
      </w:r>
      <w:proofErr w:type="gramStart"/>
      <w:r>
        <w:t>response.sendRedirect(</w:t>
      </w:r>
      <w:proofErr w:type="gramEnd"/>
      <w:r>
        <w:t>"/collector"); %</w:t>
      </w:r>
    </w:p>
    <w:p w14:paraId="48941793" w14:textId="77777777" w:rsidR="00B8521E" w:rsidRDefault="009B0375" w:rsidP="00697734">
      <w:pPr>
        <w:pStyle w:val="Code"/>
        <w:ind w:left="720"/>
      </w:pPr>
      <w:r>
        <w:t>EOF</w:t>
      </w:r>
    </w:p>
    <w:p w14:paraId="74594647" w14:textId="77777777" w:rsidR="00B8521E" w:rsidRDefault="00B8521E" w:rsidP="0046103F"/>
    <w:p w14:paraId="1FEA16DE" w14:textId="77777777" w:rsidR="00B8521E" w:rsidRDefault="009B0375" w:rsidP="0046103F">
      <w:pPr>
        <w:pStyle w:val="ListParagraph"/>
        <w:numPr>
          <w:ilvl w:val="0"/>
          <w:numId w:val="13"/>
        </w:numPr>
      </w:pPr>
      <w:r w:rsidRPr="009107A3">
        <w:rPr>
          <w:rFonts w:eastAsia="Calibri"/>
        </w:rPr>
        <w:t>Set the ownership of Tomcat to the collector user</w:t>
      </w:r>
    </w:p>
    <w:p w14:paraId="727C0CE6" w14:textId="77777777" w:rsidR="00B8521E" w:rsidRDefault="009B0375" w:rsidP="00697734">
      <w:pPr>
        <w:pStyle w:val="Code"/>
      </w:pPr>
      <w:r>
        <w:rPr>
          <w:rFonts w:ascii="Calibri" w:eastAsia="Calibri" w:hAnsi="Calibri" w:cs="Calibri"/>
        </w:rPr>
        <w:t xml:space="preserve"> </w:t>
      </w:r>
      <w:r>
        <w:rPr>
          <w:rFonts w:ascii="Calibri" w:eastAsia="Calibri" w:hAnsi="Calibri" w:cs="Calibri"/>
        </w:rPr>
        <w:tab/>
      </w:r>
      <w:proofErr w:type="gramStart"/>
      <w:r>
        <w:t>chown</w:t>
      </w:r>
      <w:proofErr w:type="gramEnd"/>
      <w:r>
        <w:t xml:space="preserve"> -R collector:collector /opt/tomcat</w:t>
      </w:r>
    </w:p>
    <w:p w14:paraId="1C07D3FC" w14:textId="77777777" w:rsidR="00B8521E" w:rsidRDefault="00B8521E" w:rsidP="0046103F">
      <w:pPr>
        <w:rPr>
          <w:rFonts w:eastAsia="Consolas"/>
        </w:rPr>
      </w:pPr>
    </w:p>
    <w:p w14:paraId="735C2AE8" w14:textId="77777777" w:rsidR="00B8521E" w:rsidRDefault="009B0375" w:rsidP="0046103F">
      <w:pPr>
        <w:pStyle w:val="ListParagraph"/>
        <w:numPr>
          <w:ilvl w:val="0"/>
          <w:numId w:val="13"/>
        </w:numPr>
      </w:pPr>
      <w:r w:rsidRPr="009107A3">
        <w:rPr>
          <w:rFonts w:eastAsia="Calibri"/>
        </w:rPr>
        <w:t>Enable and start the Tomcat service.</w:t>
      </w:r>
    </w:p>
    <w:p w14:paraId="31E7079C" w14:textId="77777777" w:rsidR="00B8521E" w:rsidRDefault="009B0375" w:rsidP="00697734">
      <w:pPr>
        <w:pStyle w:val="Code"/>
        <w:ind w:left="720"/>
      </w:pPr>
      <w:r>
        <w:t>systemctl enable tomcat</w:t>
      </w:r>
    </w:p>
    <w:p w14:paraId="071BB2EF" w14:textId="77777777" w:rsidR="00B8521E" w:rsidRDefault="009B0375" w:rsidP="00697734">
      <w:pPr>
        <w:pStyle w:val="Code"/>
        <w:ind w:left="720"/>
      </w:pPr>
      <w:r>
        <w:t>systemctl start tomcat</w:t>
      </w:r>
    </w:p>
    <w:p w14:paraId="4CAC2456" w14:textId="77777777" w:rsidR="00B8521E" w:rsidRDefault="00B8521E" w:rsidP="0046103F"/>
    <w:p w14:paraId="02FAC2D9" w14:textId="341A302C" w:rsidR="00B8521E" w:rsidRDefault="009B0375" w:rsidP="0046103F">
      <w:r>
        <w:t xml:space="preserve">From a best practices and security viewpoint, installed applications in the </w:t>
      </w:r>
      <w:r w:rsidRPr="00697734">
        <w:rPr>
          <w:rStyle w:val="CodeChar"/>
        </w:rPr>
        <w:t>webapps</w:t>
      </w:r>
      <w:r>
        <w:t xml:space="preserve"> directory should be removed.  The examples application provides a sample application to view request headers that may prove useful in verifying the environment, but this application should not be kept long-term.  Remove the pre-installed </w:t>
      </w:r>
      <w:proofErr w:type="gramStart"/>
      <w:r>
        <w:t>applications(</w:t>
      </w:r>
      <w:proofErr w:type="gramEnd"/>
      <w:r>
        <w:t>docs,</w:t>
      </w:r>
      <w:r w:rsidR="00697734">
        <w:t xml:space="preserve"> </w:t>
      </w:r>
      <w:r>
        <w:t>examples,</w:t>
      </w:r>
      <w:r w:rsidR="00697734">
        <w:t xml:space="preserve"> </w:t>
      </w:r>
      <w:r>
        <w:t>host-manager,</w:t>
      </w:r>
      <w:r w:rsidR="00697734">
        <w:t xml:space="preserve"> </w:t>
      </w:r>
      <w:r>
        <w:t xml:space="preserve">manager) by removing the corresponding directories in </w:t>
      </w:r>
      <w:r w:rsidRPr="00697734">
        <w:rPr>
          <w:rStyle w:val="CodeChar"/>
        </w:rPr>
        <w:t>/opt/tomcat/current/webapps</w:t>
      </w:r>
    </w:p>
    <w:p w14:paraId="6911BCDF" w14:textId="77777777" w:rsidR="00B8521E" w:rsidRDefault="00B8521E" w:rsidP="0046103F"/>
    <w:p w14:paraId="6887A023" w14:textId="77777777" w:rsidR="00B8521E" w:rsidRDefault="009B0375" w:rsidP="0046103F">
      <w:pPr>
        <w:pStyle w:val="Heading2"/>
      </w:pPr>
      <w:bookmarkStart w:id="76" w:name="_Toc8239715"/>
      <w:bookmarkStart w:id="77" w:name="_Toc18408195"/>
      <w:r>
        <w:t>Voyant</w:t>
      </w:r>
      <w:bookmarkEnd w:id="76"/>
      <w:bookmarkEnd w:id="77"/>
    </w:p>
    <w:p w14:paraId="3617497D" w14:textId="77777777" w:rsidR="00B8521E" w:rsidRDefault="009B0375" w:rsidP="0046103F">
      <w:r>
        <w:t>Voyant is a web-based text analysis and visualization environment developed by St</w:t>
      </w:r>
      <w:r>
        <w:rPr>
          <w:color w:val="000000"/>
          <w:highlight w:val="white"/>
        </w:rPr>
        <w:t>é</w:t>
      </w:r>
      <w:r>
        <w:t xml:space="preserve">fan Sinclair and Geoffrey Rockwall.  Visit </w:t>
      </w:r>
      <w:hyperlink r:id="rId36">
        <w:r>
          <w:rPr>
            <w:color w:val="0563C1"/>
            <w:u w:val="single"/>
          </w:rPr>
          <w:t>http://voyant-tools.org/</w:t>
        </w:r>
      </w:hyperlink>
      <w:r>
        <w:t xml:space="preserve"> for documentation and a publicly available, online version to view.</w:t>
      </w:r>
    </w:p>
    <w:p w14:paraId="366B1408" w14:textId="77777777" w:rsidR="00B8521E" w:rsidRDefault="00B8521E" w:rsidP="0046103F"/>
    <w:p w14:paraId="44EC45A8" w14:textId="77777777" w:rsidR="00B8521E" w:rsidRDefault="009B0375" w:rsidP="0046103F">
      <w:pPr>
        <w:rPr>
          <w:rFonts w:ascii="Consolas" w:eastAsia="Consolas" w:hAnsi="Consolas" w:cs="Consolas"/>
          <w:color w:val="000000"/>
          <w:sz w:val="20"/>
          <w:szCs w:val="20"/>
        </w:rPr>
      </w:pPr>
      <w:r>
        <w:t>While this process installs Voyant within tomcat by recursively copying the “</w:t>
      </w:r>
      <w:r w:rsidRPr="00F45296">
        <w:rPr>
          <w:rStyle w:val="CodeChar"/>
        </w:rPr>
        <w:t>_app</w:t>
      </w:r>
      <w:r>
        <w:t xml:space="preserve">” directory into Tomcat’s webapp directory </w:t>
      </w:r>
      <w:r>
        <w:rPr>
          <w:b/>
          <w:i/>
          <w:u w:val="single"/>
        </w:rPr>
        <w:t>after</w:t>
      </w:r>
      <w:r>
        <w:t xml:space="preserve"> the 1</w:t>
      </w:r>
      <w:r>
        <w:rPr>
          <w:vertAlign w:val="superscript"/>
        </w:rPr>
        <w:t>st</w:t>
      </w:r>
      <w:r>
        <w:t xml:space="preserve"> step.  Voyant can also be run as an independent application/service.</w:t>
      </w:r>
    </w:p>
    <w:p w14:paraId="37391433" w14:textId="77777777" w:rsidR="00B8521E" w:rsidRDefault="00B8521E" w:rsidP="0046103F"/>
    <w:p w14:paraId="23C8BE06" w14:textId="77777777" w:rsidR="00B8521E" w:rsidRDefault="009B0375" w:rsidP="0046103F">
      <w:pPr>
        <w:pStyle w:val="ListParagraph"/>
        <w:numPr>
          <w:ilvl w:val="0"/>
          <w:numId w:val="7"/>
        </w:numPr>
      </w:pPr>
      <w:r w:rsidRPr="009107A3">
        <w:rPr>
          <w:rFonts w:eastAsia="Calibri"/>
        </w:rPr>
        <w:t>Get and install software</w:t>
      </w:r>
    </w:p>
    <w:p w14:paraId="672EA952" w14:textId="77777777" w:rsidR="00B8521E" w:rsidRPr="00F45296" w:rsidRDefault="009B0375" w:rsidP="00F45296">
      <w:pPr>
        <w:pStyle w:val="Code"/>
        <w:ind w:left="720"/>
        <w:rPr>
          <w:sz w:val="16"/>
        </w:rPr>
      </w:pPr>
      <w:r w:rsidRPr="00F45296">
        <w:rPr>
          <w:sz w:val="16"/>
        </w:rPr>
        <w:t>cd /opt/voyant</w:t>
      </w:r>
    </w:p>
    <w:p w14:paraId="04229106" w14:textId="77777777" w:rsidR="00B8521E" w:rsidRPr="00F45296" w:rsidRDefault="009B0375" w:rsidP="00F45296">
      <w:pPr>
        <w:pStyle w:val="Code"/>
        <w:ind w:left="720"/>
        <w:rPr>
          <w:sz w:val="16"/>
        </w:rPr>
      </w:pPr>
      <w:r w:rsidRPr="00F45296">
        <w:rPr>
          <w:sz w:val="16"/>
        </w:rPr>
        <w:t>wget \</w:t>
      </w:r>
    </w:p>
    <w:p w14:paraId="3D224BAD" w14:textId="77777777" w:rsidR="00B8521E" w:rsidRPr="00F45296" w:rsidRDefault="009B0375" w:rsidP="00F45296">
      <w:pPr>
        <w:pStyle w:val="Code"/>
        <w:ind w:left="720"/>
        <w:rPr>
          <w:color w:val="000000"/>
          <w:sz w:val="16"/>
        </w:rPr>
      </w:pPr>
      <w:r w:rsidRPr="00F45296">
        <w:rPr>
          <w:sz w:val="16"/>
        </w:rPr>
        <w:t xml:space="preserve">  https://github.com/sgsinclair/VoyantServer/releases/download/2.4.0-M7/VoyantServer2_4-M7.zip</w:t>
      </w:r>
      <w:r w:rsidRPr="00F45296">
        <w:rPr>
          <w:color w:val="000000"/>
          <w:sz w:val="16"/>
        </w:rPr>
        <w:t xml:space="preserve"> </w:t>
      </w:r>
    </w:p>
    <w:p w14:paraId="67BE0409" w14:textId="77777777" w:rsidR="00B8521E" w:rsidRPr="00F45296" w:rsidRDefault="009B0375" w:rsidP="00F45296">
      <w:pPr>
        <w:pStyle w:val="Code"/>
        <w:ind w:left="720"/>
        <w:rPr>
          <w:sz w:val="16"/>
        </w:rPr>
      </w:pPr>
      <w:r w:rsidRPr="00F45296">
        <w:rPr>
          <w:sz w:val="16"/>
        </w:rPr>
        <w:t>unzip VoyantServer2_4-M7.zip</w:t>
      </w:r>
    </w:p>
    <w:p w14:paraId="7FADC573" w14:textId="77777777" w:rsidR="00B8521E" w:rsidRPr="00F45296" w:rsidRDefault="009B0375" w:rsidP="00F45296">
      <w:pPr>
        <w:pStyle w:val="Code"/>
        <w:ind w:left="720"/>
        <w:rPr>
          <w:sz w:val="16"/>
        </w:rPr>
      </w:pPr>
      <w:r w:rsidRPr="00F45296">
        <w:rPr>
          <w:sz w:val="16"/>
        </w:rPr>
        <w:t>rm VoyantServer2_4-M7.zip</w:t>
      </w:r>
    </w:p>
    <w:p w14:paraId="487CDA77" w14:textId="77777777" w:rsidR="00B8521E" w:rsidRDefault="00B8521E" w:rsidP="0046103F"/>
    <w:p w14:paraId="78D5F3A6" w14:textId="77777777" w:rsidR="00B8521E" w:rsidRDefault="009B0375" w:rsidP="0046103F">
      <w:pPr>
        <w:pStyle w:val="ListParagraph"/>
        <w:numPr>
          <w:ilvl w:val="0"/>
          <w:numId w:val="7"/>
        </w:numPr>
      </w:pPr>
      <w:r>
        <w:t>I</w:t>
      </w:r>
      <w:r w:rsidRPr="009107A3">
        <w:rPr>
          <w:rFonts w:eastAsia="Calibri"/>
        </w:rPr>
        <w:t xml:space="preserve">nstall </w:t>
      </w:r>
      <w:r>
        <w:t>under</w:t>
      </w:r>
      <w:r w:rsidRPr="009107A3">
        <w:rPr>
          <w:rFonts w:eastAsia="Calibri"/>
        </w:rPr>
        <w:t xml:space="preserve"> Tomcat</w:t>
      </w:r>
    </w:p>
    <w:p w14:paraId="42F12123" w14:textId="77777777" w:rsidR="00B8521E" w:rsidRDefault="009B0375" w:rsidP="00F45296">
      <w:pPr>
        <w:pStyle w:val="Code"/>
        <w:ind w:left="720"/>
      </w:pPr>
      <w:r>
        <w:lastRenderedPageBreak/>
        <w:t>systemctl stop tomcat</w:t>
      </w:r>
    </w:p>
    <w:p w14:paraId="3791230B" w14:textId="77777777" w:rsidR="00B8521E" w:rsidRDefault="009B0375" w:rsidP="00F45296">
      <w:pPr>
        <w:pStyle w:val="Code"/>
        <w:ind w:left="720"/>
      </w:pPr>
      <w:r>
        <w:t>cp -r _app /opt/tomcat/current/webapps/voyant</w:t>
      </w:r>
    </w:p>
    <w:p w14:paraId="55FA22FA" w14:textId="77777777" w:rsidR="00B8521E" w:rsidRDefault="009B0375" w:rsidP="00F45296">
      <w:pPr>
        <w:pStyle w:val="Code"/>
        <w:ind w:left="720"/>
      </w:pPr>
      <w:proofErr w:type="gramStart"/>
      <w:r>
        <w:t>chown</w:t>
      </w:r>
      <w:proofErr w:type="gramEnd"/>
      <w:r>
        <w:t xml:space="preserve"> collector:collector /opt/tomcat/current/webapps/voyant</w:t>
      </w:r>
    </w:p>
    <w:p w14:paraId="781CC3AF" w14:textId="77777777" w:rsidR="00B8521E" w:rsidRDefault="009B0375" w:rsidP="00F45296">
      <w:pPr>
        <w:pStyle w:val="Code"/>
        <w:ind w:left="720"/>
      </w:pPr>
      <w:r>
        <w:t>systemctl start tomcat</w:t>
      </w:r>
    </w:p>
    <w:p w14:paraId="028BFBE0" w14:textId="77777777" w:rsidR="00B8521E" w:rsidRDefault="00B8521E" w:rsidP="0046103F">
      <w:pPr>
        <w:rPr>
          <w:rFonts w:eastAsia="Consolas"/>
        </w:rPr>
      </w:pPr>
    </w:p>
    <w:p w14:paraId="4F4A780C" w14:textId="77777777" w:rsidR="00B8521E" w:rsidRDefault="009B0375" w:rsidP="0046103F">
      <w:pPr>
        <w:pStyle w:val="ListParagraph"/>
        <w:numPr>
          <w:ilvl w:val="0"/>
          <w:numId w:val="7"/>
        </w:numPr>
      </w:pPr>
      <w:r>
        <w:t>Validate the install</w:t>
      </w:r>
    </w:p>
    <w:p w14:paraId="7DF5D282" w14:textId="0AE1B8D0" w:rsidR="00B8521E" w:rsidRDefault="009B0375" w:rsidP="00F45296">
      <w:pPr>
        <w:pStyle w:val="Code"/>
        <w:ind w:firstLine="720"/>
      </w:pPr>
      <w:r>
        <w:t>curl localhost:8080/voyant</w:t>
      </w:r>
    </w:p>
    <w:p w14:paraId="5A99B2C5" w14:textId="77777777" w:rsidR="00B8521E" w:rsidRDefault="009B0375" w:rsidP="0046103F">
      <w:pPr>
        <w:pStyle w:val="Heading2"/>
      </w:pPr>
      <w:bookmarkStart w:id="78" w:name="_Toc8239716"/>
      <w:bookmarkStart w:id="79" w:name="_Toc18408196"/>
      <w:r>
        <w:t>NGINX / HTTPS</w:t>
      </w:r>
      <w:bookmarkEnd w:id="78"/>
      <w:bookmarkEnd w:id="79"/>
    </w:p>
    <w:p w14:paraId="556C1EFC" w14:textId="77777777" w:rsidR="00B8521E" w:rsidRDefault="009B0375" w:rsidP="0046103F">
      <w:r>
        <w:t>While technically this step is optional, consider installing NGINX, configuring HTTPS, and turning-on the OAuth2 Google proxy for all but single-user development environments. While at one point, HTTPS and SSL certificates were both costly in terms of price and dollars, modern processors do not significantly slow down with HTTPS and Let’s Encrypt provides free SSL certificates.  The privacy and security impacts of using HTTPS far outweigh any negatives.  NGINX can also be configured to front Kibana and Cerebro.</w:t>
      </w:r>
    </w:p>
    <w:p w14:paraId="2FED8735" w14:textId="77777777" w:rsidR="00B8521E" w:rsidRDefault="00B8521E" w:rsidP="0046103F"/>
    <w:p w14:paraId="4668D80A" w14:textId="77777777" w:rsidR="00B8521E" w:rsidRDefault="009B0375" w:rsidP="0046103F">
      <w:r>
        <w:t>NGINX needs to be installed from the source code as the version from standard yum repositories does not contain required modules.</w:t>
      </w:r>
    </w:p>
    <w:p w14:paraId="3F34E507" w14:textId="77777777" w:rsidR="00B8521E" w:rsidRDefault="00B8521E" w:rsidP="0046103F"/>
    <w:p w14:paraId="6B431EDF" w14:textId="211DBAB5" w:rsidR="00B8521E" w:rsidRDefault="009B0375" w:rsidP="0046103F">
      <w:pPr>
        <w:pStyle w:val="ListParagraph"/>
        <w:numPr>
          <w:ilvl w:val="0"/>
          <w:numId w:val="12"/>
        </w:numPr>
      </w:pPr>
      <w:r w:rsidRPr="009107A3">
        <w:rPr>
          <w:rFonts w:eastAsia="Calibri"/>
        </w:rPr>
        <w:t xml:space="preserve">Check whether or not nginx current exists.  Stop, disable, and uninstall.  </w:t>
      </w:r>
      <w:r w:rsidR="00D412EA">
        <w:rPr>
          <w:rFonts w:eastAsia="Calibri"/>
        </w:rPr>
        <w:t>OSKE</w:t>
      </w:r>
      <w:r>
        <w:t xml:space="preserve"> requires a custom installation due to the integration with an oauth proxy.</w:t>
      </w:r>
    </w:p>
    <w:p w14:paraId="09044F58" w14:textId="77777777" w:rsidR="00B8521E" w:rsidRDefault="00B8521E" w:rsidP="0046103F"/>
    <w:p w14:paraId="0564A00A" w14:textId="77777777" w:rsidR="00B8521E" w:rsidRDefault="009B0375" w:rsidP="0046103F">
      <w:pPr>
        <w:pStyle w:val="ListParagraph"/>
        <w:numPr>
          <w:ilvl w:val="0"/>
          <w:numId w:val="12"/>
        </w:numPr>
      </w:pPr>
      <w:r w:rsidRPr="009107A3">
        <w:rPr>
          <w:rFonts w:eastAsia="Calibri"/>
        </w:rPr>
        <w:t>Install the Certbot Let’s Encrypt Client along with dependencies to build NGINX</w:t>
      </w:r>
    </w:p>
    <w:p w14:paraId="005C5489" w14:textId="77777777" w:rsidR="00B8521E" w:rsidRDefault="009B0375" w:rsidP="00F45296">
      <w:pPr>
        <w:pStyle w:val="Code"/>
        <w:ind w:left="720"/>
      </w:pPr>
      <w:r>
        <w:t>yum install -y certbot-nginx pcre-dev zlib-devel redhat-rpm-config \</w:t>
      </w:r>
    </w:p>
    <w:p w14:paraId="7123C862" w14:textId="77777777" w:rsidR="00B8521E" w:rsidRDefault="009B0375" w:rsidP="00F45296">
      <w:pPr>
        <w:pStyle w:val="Code"/>
        <w:ind w:left="720"/>
      </w:pPr>
      <w:r>
        <w:t xml:space="preserve">               openssl-devel gd-devel google-perftools-devel libxslt-devel \</w:t>
      </w:r>
    </w:p>
    <w:p w14:paraId="04CB55C9" w14:textId="77777777" w:rsidR="00B8521E" w:rsidRDefault="009B0375" w:rsidP="00F45296">
      <w:pPr>
        <w:pStyle w:val="Code"/>
        <w:ind w:left="720"/>
      </w:pPr>
      <w:r>
        <w:t xml:space="preserve">               perl-ExtUtils-Embed geoip-devel</w:t>
      </w:r>
    </w:p>
    <w:p w14:paraId="07A6BD64" w14:textId="77777777" w:rsidR="00B8521E" w:rsidRDefault="00B8521E" w:rsidP="0046103F"/>
    <w:p w14:paraId="22BC4FBD" w14:textId="77777777" w:rsidR="00B8521E" w:rsidRDefault="009B0375" w:rsidP="0046103F">
      <w:pPr>
        <w:pStyle w:val="ListParagraph"/>
        <w:numPr>
          <w:ilvl w:val="0"/>
          <w:numId w:val="12"/>
        </w:numPr>
      </w:pPr>
      <w:r w:rsidRPr="009107A3">
        <w:rPr>
          <w:rFonts w:eastAsia="Calibri"/>
        </w:rPr>
        <w:t xml:space="preserve">Build and install NGINX.   Use the latest versions.  The configure options were determined by using the repository version with the “-V” flag. </w:t>
      </w:r>
    </w:p>
    <w:p w14:paraId="2D4BD828" w14:textId="77777777" w:rsidR="00B8521E" w:rsidRPr="00F45296" w:rsidRDefault="009B0375" w:rsidP="00F45296">
      <w:pPr>
        <w:pStyle w:val="Code"/>
        <w:ind w:left="720"/>
        <w:rPr>
          <w:sz w:val="18"/>
        </w:rPr>
      </w:pPr>
      <w:r w:rsidRPr="00F45296">
        <w:rPr>
          <w:sz w:val="18"/>
        </w:rPr>
        <w:t>mkdir /root/nginx</w:t>
      </w:r>
    </w:p>
    <w:p w14:paraId="51B04FD8" w14:textId="77777777" w:rsidR="00B8521E" w:rsidRPr="00F45296" w:rsidRDefault="009B0375" w:rsidP="00F45296">
      <w:pPr>
        <w:pStyle w:val="Code"/>
        <w:ind w:left="720"/>
        <w:rPr>
          <w:sz w:val="18"/>
        </w:rPr>
      </w:pPr>
      <w:r w:rsidRPr="00F45296">
        <w:rPr>
          <w:sz w:val="18"/>
        </w:rPr>
        <w:t>cd /root/nginx</w:t>
      </w:r>
    </w:p>
    <w:p w14:paraId="73F3FF16" w14:textId="77777777" w:rsidR="00B8521E" w:rsidRPr="00F45296" w:rsidRDefault="009B0375" w:rsidP="00F45296">
      <w:pPr>
        <w:pStyle w:val="Code"/>
        <w:ind w:left="720"/>
        <w:rPr>
          <w:rFonts w:cs="Consolas"/>
          <w:color w:val="000000"/>
          <w:sz w:val="18"/>
        </w:rPr>
      </w:pPr>
      <w:r w:rsidRPr="00F45296">
        <w:rPr>
          <w:rFonts w:cs="Consolas"/>
          <w:color w:val="000000"/>
          <w:sz w:val="18"/>
        </w:rPr>
        <w:t xml:space="preserve">wget </w:t>
      </w:r>
      <w:hyperlink r:id="rId37">
        <w:r w:rsidRPr="00F45296">
          <w:rPr>
            <w:rFonts w:cs="Consolas"/>
            <w:color w:val="0563C1"/>
            <w:sz w:val="18"/>
            <w:u w:val="single"/>
          </w:rPr>
          <w:t>http://nginx.org/download/nginx-1.1</w:t>
        </w:r>
      </w:hyperlink>
      <w:hyperlink r:id="rId38">
        <w:r w:rsidRPr="00F45296">
          <w:rPr>
            <w:rFonts w:cs="Consolas"/>
            <w:color w:val="0563C1"/>
            <w:sz w:val="18"/>
            <w:u w:val="single"/>
          </w:rPr>
          <w:t>6</w:t>
        </w:r>
      </w:hyperlink>
      <w:hyperlink r:id="rId39">
        <w:r w:rsidRPr="00F45296">
          <w:rPr>
            <w:rFonts w:cs="Consolas"/>
            <w:color w:val="0563C1"/>
            <w:sz w:val="18"/>
            <w:u w:val="single"/>
          </w:rPr>
          <w:t>.</w:t>
        </w:r>
      </w:hyperlink>
      <w:hyperlink r:id="rId40">
        <w:r w:rsidRPr="00F45296">
          <w:rPr>
            <w:rFonts w:cs="Consolas"/>
            <w:color w:val="0563C1"/>
            <w:sz w:val="18"/>
            <w:u w:val="single"/>
          </w:rPr>
          <w:t>0</w:t>
        </w:r>
      </w:hyperlink>
      <w:hyperlink r:id="rId41">
        <w:r w:rsidRPr="00F45296">
          <w:rPr>
            <w:rFonts w:cs="Consolas"/>
            <w:color w:val="0563C1"/>
            <w:sz w:val="18"/>
            <w:u w:val="single"/>
          </w:rPr>
          <w:t>.tar.gz</w:t>
        </w:r>
      </w:hyperlink>
    </w:p>
    <w:p w14:paraId="728DE53A" w14:textId="77777777" w:rsidR="00B8521E" w:rsidRPr="00F45296" w:rsidRDefault="009B0375" w:rsidP="00F45296">
      <w:pPr>
        <w:pStyle w:val="Code"/>
        <w:ind w:left="720"/>
        <w:rPr>
          <w:sz w:val="18"/>
        </w:rPr>
      </w:pPr>
      <w:r w:rsidRPr="00F45296">
        <w:rPr>
          <w:sz w:val="18"/>
        </w:rPr>
        <w:t>tar xvf nginx-1.16.0.tar.gz</w:t>
      </w:r>
    </w:p>
    <w:p w14:paraId="489FD430" w14:textId="77777777" w:rsidR="00B8521E" w:rsidRPr="00F45296" w:rsidRDefault="009B0375" w:rsidP="00F45296">
      <w:pPr>
        <w:pStyle w:val="Code"/>
        <w:ind w:left="720"/>
        <w:rPr>
          <w:rFonts w:cs="Consolas"/>
          <w:color w:val="000000"/>
          <w:sz w:val="18"/>
        </w:rPr>
      </w:pPr>
      <w:r w:rsidRPr="00F45296">
        <w:rPr>
          <w:rFonts w:cs="Consolas"/>
          <w:color w:val="000000"/>
          <w:sz w:val="18"/>
        </w:rPr>
        <w:t xml:space="preserve">wget </w:t>
      </w:r>
      <w:hyperlink r:id="rId42">
        <w:r w:rsidRPr="00F45296">
          <w:rPr>
            <w:rFonts w:cs="Consolas"/>
            <w:color w:val="0563C1"/>
            <w:sz w:val="18"/>
            <w:u w:val="single"/>
          </w:rPr>
          <w:t>https://github.com/openresty/headers-more-nginx-module/archive/v0.33.tar.gz</w:t>
        </w:r>
      </w:hyperlink>
    </w:p>
    <w:p w14:paraId="369C017E" w14:textId="77777777" w:rsidR="00B8521E" w:rsidRPr="00F45296" w:rsidRDefault="009B0375" w:rsidP="00F45296">
      <w:pPr>
        <w:pStyle w:val="Code"/>
        <w:ind w:left="720"/>
        <w:rPr>
          <w:sz w:val="18"/>
        </w:rPr>
      </w:pPr>
      <w:r w:rsidRPr="00F45296">
        <w:rPr>
          <w:sz w:val="18"/>
        </w:rPr>
        <w:t>tar xvf v0.33.tar.gz</w:t>
      </w:r>
    </w:p>
    <w:p w14:paraId="19F20043" w14:textId="77777777" w:rsidR="00B8521E" w:rsidRPr="00F45296" w:rsidRDefault="00B8521E" w:rsidP="00F45296">
      <w:pPr>
        <w:pStyle w:val="Code"/>
        <w:ind w:left="720"/>
        <w:rPr>
          <w:sz w:val="18"/>
        </w:rPr>
      </w:pPr>
    </w:p>
    <w:p w14:paraId="7400DABC" w14:textId="77777777" w:rsidR="00B8521E" w:rsidRPr="00F45296" w:rsidRDefault="009B0375" w:rsidP="00F45296">
      <w:pPr>
        <w:pStyle w:val="Code"/>
        <w:ind w:left="720"/>
        <w:rPr>
          <w:rFonts w:cs="Consolas"/>
          <w:color w:val="000000"/>
          <w:sz w:val="18"/>
        </w:rPr>
      </w:pPr>
      <w:r w:rsidRPr="00F45296">
        <w:rPr>
          <w:rFonts w:cs="Consolas"/>
          <w:color w:val="000000"/>
          <w:sz w:val="18"/>
        </w:rPr>
        <w:t xml:space="preserve">wget </w:t>
      </w:r>
      <w:hyperlink r:id="rId43">
        <w:r w:rsidRPr="00F45296">
          <w:rPr>
            <w:rFonts w:cs="Consolas"/>
            <w:color w:val="0563C1"/>
            <w:sz w:val="18"/>
            <w:u w:val="single"/>
          </w:rPr>
          <w:t>https://github.com/stnoonan/spnego-http-auth-nginx-module/archive/master.zip</w:t>
        </w:r>
      </w:hyperlink>
    </w:p>
    <w:p w14:paraId="5FD45AAD" w14:textId="77777777" w:rsidR="00B8521E" w:rsidRDefault="009B0375" w:rsidP="00F45296">
      <w:pPr>
        <w:pStyle w:val="Code"/>
        <w:ind w:left="720"/>
      </w:pPr>
      <w:r w:rsidRPr="00F45296">
        <w:rPr>
          <w:sz w:val="18"/>
        </w:rPr>
        <w:t>unzip master.zip</w:t>
      </w:r>
    </w:p>
    <w:p w14:paraId="70A78CC4" w14:textId="77777777" w:rsidR="00B8521E" w:rsidRDefault="00B8521E" w:rsidP="0046103F">
      <w:pPr>
        <w:rPr>
          <w:rFonts w:eastAsia="Consolas"/>
        </w:rPr>
      </w:pPr>
    </w:p>
    <w:p w14:paraId="66D026F3" w14:textId="77777777" w:rsidR="00B8521E" w:rsidRPr="00F45296" w:rsidRDefault="009B0375" w:rsidP="00F45296">
      <w:pPr>
        <w:pStyle w:val="Code"/>
        <w:ind w:left="720"/>
        <w:rPr>
          <w:sz w:val="16"/>
        </w:rPr>
      </w:pPr>
      <w:r w:rsidRPr="00F45296">
        <w:rPr>
          <w:sz w:val="16"/>
        </w:rPr>
        <w:t>cd nginx-1.16.0</w:t>
      </w:r>
    </w:p>
    <w:p w14:paraId="5A7319E8" w14:textId="77777777" w:rsidR="00B8521E" w:rsidRPr="00F45296" w:rsidRDefault="009B0375" w:rsidP="00F45296">
      <w:pPr>
        <w:pStyle w:val="Code"/>
        <w:ind w:left="720"/>
        <w:rPr>
          <w:sz w:val="16"/>
        </w:rPr>
      </w:pPr>
      <w:proofErr w:type="gramStart"/>
      <w:r w:rsidRPr="00F45296">
        <w:rPr>
          <w:sz w:val="16"/>
        </w:rPr>
        <w:t>./</w:t>
      </w:r>
      <w:proofErr w:type="gramEnd"/>
      <w:r w:rsidRPr="00F45296">
        <w:rPr>
          <w:sz w:val="16"/>
        </w:rPr>
        <w:t>configure --prefix=/usr/share/nginx --sbin-path=/usr/sbin/nginx \</w:t>
      </w:r>
    </w:p>
    <w:p w14:paraId="0CB5CD20" w14:textId="77777777" w:rsidR="00B8521E" w:rsidRPr="00F45296" w:rsidRDefault="009B0375" w:rsidP="00F45296">
      <w:pPr>
        <w:pStyle w:val="Code"/>
        <w:ind w:left="720"/>
        <w:rPr>
          <w:sz w:val="16"/>
        </w:rPr>
      </w:pPr>
      <w:r w:rsidRPr="00F45296">
        <w:rPr>
          <w:sz w:val="16"/>
        </w:rPr>
        <w:t xml:space="preserve">        --modules-path=/usr/lib64/nginx/modules --conf-path=/etc/nginx/nginx.conf \</w:t>
      </w:r>
    </w:p>
    <w:p w14:paraId="358AF10F" w14:textId="77777777" w:rsidR="00B8521E" w:rsidRPr="00F45296" w:rsidRDefault="009B0375" w:rsidP="00F45296">
      <w:pPr>
        <w:pStyle w:val="Code"/>
        <w:ind w:left="720"/>
        <w:rPr>
          <w:sz w:val="16"/>
        </w:rPr>
      </w:pPr>
      <w:r w:rsidRPr="00F45296">
        <w:rPr>
          <w:sz w:val="16"/>
        </w:rPr>
        <w:t xml:space="preserve">        --error-log-path=/var/log/nginx/error.log \</w:t>
      </w:r>
    </w:p>
    <w:p w14:paraId="2E4E9B46" w14:textId="77777777" w:rsidR="00B8521E" w:rsidRPr="00F45296" w:rsidRDefault="009B0375" w:rsidP="00F45296">
      <w:pPr>
        <w:pStyle w:val="Code"/>
        <w:ind w:left="720"/>
        <w:rPr>
          <w:sz w:val="16"/>
        </w:rPr>
      </w:pPr>
      <w:r w:rsidRPr="00F45296">
        <w:rPr>
          <w:sz w:val="16"/>
        </w:rPr>
        <w:t xml:space="preserve">        --http-log-path=/var/log/nginx/access.log \</w:t>
      </w:r>
    </w:p>
    <w:p w14:paraId="18A7A991" w14:textId="77777777" w:rsidR="00B8521E" w:rsidRPr="00F45296" w:rsidRDefault="009B0375" w:rsidP="00F45296">
      <w:pPr>
        <w:pStyle w:val="Code"/>
        <w:ind w:left="720"/>
        <w:rPr>
          <w:sz w:val="16"/>
        </w:rPr>
      </w:pPr>
      <w:r w:rsidRPr="00F45296">
        <w:rPr>
          <w:sz w:val="16"/>
        </w:rPr>
        <w:t xml:space="preserve">        --http-client-body-temp-path=/var/lib/nginx/tmp/client_body \</w:t>
      </w:r>
    </w:p>
    <w:p w14:paraId="7320F10C" w14:textId="77777777" w:rsidR="00B8521E" w:rsidRPr="00F45296" w:rsidRDefault="009B0375" w:rsidP="00F45296">
      <w:pPr>
        <w:pStyle w:val="Code"/>
        <w:ind w:left="720"/>
        <w:rPr>
          <w:sz w:val="16"/>
        </w:rPr>
      </w:pPr>
      <w:r w:rsidRPr="00F45296">
        <w:rPr>
          <w:sz w:val="16"/>
        </w:rPr>
        <w:t xml:space="preserve">        --http-proxy-temp-path=/var/lib/nginx/tmp/proxy \</w:t>
      </w:r>
    </w:p>
    <w:p w14:paraId="51CC3D3D" w14:textId="77777777" w:rsidR="00B8521E" w:rsidRPr="00F45296" w:rsidRDefault="009B0375" w:rsidP="00F45296">
      <w:pPr>
        <w:pStyle w:val="Code"/>
        <w:ind w:left="720"/>
        <w:rPr>
          <w:sz w:val="16"/>
        </w:rPr>
      </w:pPr>
      <w:r w:rsidRPr="00F45296">
        <w:rPr>
          <w:sz w:val="16"/>
        </w:rPr>
        <w:t xml:space="preserve">        --http-fastcgi-temp-path=/var/lib/nginx/tmp/fastcgi \</w:t>
      </w:r>
    </w:p>
    <w:p w14:paraId="23562BF2" w14:textId="77777777" w:rsidR="00B8521E" w:rsidRPr="00F45296" w:rsidRDefault="009B0375" w:rsidP="00F45296">
      <w:pPr>
        <w:pStyle w:val="Code"/>
        <w:ind w:left="720"/>
        <w:rPr>
          <w:sz w:val="16"/>
        </w:rPr>
      </w:pPr>
      <w:r w:rsidRPr="00F45296">
        <w:rPr>
          <w:sz w:val="16"/>
        </w:rPr>
        <w:t xml:space="preserve">        --http-uwsgi-temp-path=/var/lib/nginx/tmp/uwsgi \</w:t>
      </w:r>
    </w:p>
    <w:p w14:paraId="3BE0B423" w14:textId="77777777" w:rsidR="00B8521E" w:rsidRPr="00F45296" w:rsidRDefault="009B0375" w:rsidP="00F45296">
      <w:pPr>
        <w:pStyle w:val="Code"/>
        <w:ind w:left="720"/>
        <w:rPr>
          <w:sz w:val="16"/>
        </w:rPr>
      </w:pPr>
      <w:r w:rsidRPr="00F45296">
        <w:rPr>
          <w:sz w:val="16"/>
        </w:rPr>
        <w:t xml:space="preserve">        --http-scgi-temp-path=/var/lib/nginx/tmp/scgi --pid-path=/run/nginx.pid \</w:t>
      </w:r>
    </w:p>
    <w:p w14:paraId="366B78A9" w14:textId="77777777" w:rsidR="00B8521E" w:rsidRPr="00F45296" w:rsidRDefault="009B0375" w:rsidP="00F45296">
      <w:pPr>
        <w:pStyle w:val="Code"/>
        <w:ind w:left="720"/>
        <w:rPr>
          <w:sz w:val="16"/>
        </w:rPr>
      </w:pPr>
      <w:r w:rsidRPr="00F45296">
        <w:rPr>
          <w:sz w:val="16"/>
        </w:rPr>
        <w:t xml:space="preserve">        --lock-path=/run/lock/subsys/nginx --user=nginx --group=nginx \</w:t>
      </w:r>
    </w:p>
    <w:p w14:paraId="5400ABFB" w14:textId="77777777" w:rsidR="00B8521E" w:rsidRPr="00F45296" w:rsidRDefault="009B0375" w:rsidP="00F45296">
      <w:pPr>
        <w:pStyle w:val="Code"/>
        <w:ind w:left="720"/>
        <w:rPr>
          <w:sz w:val="16"/>
        </w:rPr>
      </w:pPr>
      <w:r w:rsidRPr="00F45296">
        <w:rPr>
          <w:sz w:val="16"/>
        </w:rPr>
        <w:t xml:space="preserve">        --with-file-aio --with-http_ssl_module --with-http_v2_module \</w:t>
      </w:r>
    </w:p>
    <w:p w14:paraId="38D2AC0D" w14:textId="77777777" w:rsidR="00B8521E" w:rsidRPr="00F45296" w:rsidRDefault="009B0375" w:rsidP="00F45296">
      <w:pPr>
        <w:pStyle w:val="Code"/>
        <w:ind w:left="720"/>
        <w:rPr>
          <w:sz w:val="16"/>
        </w:rPr>
      </w:pPr>
      <w:r w:rsidRPr="00F45296">
        <w:rPr>
          <w:sz w:val="16"/>
        </w:rPr>
        <w:lastRenderedPageBreak/>
        <w:t xml:space="preserve">        --with-http_realip_module --with-http_addition_module \</w:t>
      </w:r>
    </w:p>
    <w:p w14:paraId="051F4FD5" w14:textId="77777777" w:rsidR="00B8521E" w:rsidRPr="00F45296" w:rsidRDefault="009B0375" w:rsidP="00F45296">
      <w:pPr>
        <w:pStyle w:val="Code"/>
        <w:ind w:left="720"/>
        <w:rPr>
          <w:sz w:val="16"/>
        </w:rPr>
      </w:pPr>
      <w:r w:rsidRPr="00F45296">
        <w:rPr>
          <w:sz w:val="16"/>
        </w:rPr>
        <w:t xml:space="preserve">        --with-http_xslt_module=dynamic --with-http_image_filter_module=dynamic \</w:t>
      </w:r>
    </w:p>
    <w:p w14:paraId="1D466171" w14:textId="77777777" w:rsidR="00B8521E" w:rsidRPr="00F45296" w:rsidRDefault="009B0375" w:rsidP="00F45296">
      <w:pPr>
        <w:pStyle w:val="Code"/>
        <w:ind w:left="720"/>
        <w:rPr>
          <w:sz w:val="16"/>
        </w:rPr>
      </w:pPr>
      <w:r w:rsidRPr="00F45296">
        <w:rPr>
          <w:sz w:val="16"/>
        </w:rPr>
        <w:t xml:space="preserve">        --with-http_geoip_module=dynamic --with-http_sub_module --with-http_dav_module\</w:t>
      </w:r>
    </w:p>
    <w:p w14:paraId="3014F555" w14:textId="77777777" w:rsidR="00B8521E" w:rsidRPr="00F45296" w:rsidRDefault="009B0375" w:rsidP="00F45296">
      <w:pPr>
        <w:pStyle w:val="Code"/>
        <w:ind w:left="720"/>
        <w:rPr>
          <w:sz w:val="16"/>
        </w:rPr>
      </w:pPr>
      <w:r w:rsidRPr="00F45296">
        <w:rPr>
          <w:sz w:val="16"/>
        </w:rPr>
        <w:t xml:space="preserve">        --with-http_flv_module --with-http_mp4_module --with-http_gunzip_module \</w:t>
      </w:r>
    </w:p>
    <w:p w14:paraId="2F148A15" w14:textId="77777777" w:rsidR="00B8521E" w:rsidRPr="00F45296" w:rsidRDefault="009B0375" w:rsidP="00F45296">
      <w:pPr>
        <w:pStyle w:val="Code"/>
        <w:ind w:left="720"/>
        <w:rPr>
          <w:sz w:val="16"/>
        </w:rPr>
      </w:pPr>
      <w:r w:rsidRPr="00F45296">
        <w:rPr>
          <w:sz w:val="16"/>
        </w:rPr>
        <w:t xml:space="preserve">        --with-http_gzip_static_module --with-http_random_index_module \</w:t>
      </w:r>
    </w:p>
    <w:p w14:paraId="4202170E" w14:textId="77777777" w:rsidR="00B8521E" w:rsidRPr="00F45296" w:rsidRDefault="009B0375" w:rsidP="00F45296">
      <w:pPr>
        <w:pStyle w:val="Code"/>
        <w:ind w:left="720"/>
        <w:rPr>
          <w:sz w:val="16"/>
        </w:rPr>
      </w:pPr>
      <w:r w:rsidRPr="00F45296">
        <w:rPr>
          <w:sz w:val="16"/>
        </w:rPr>
        <w:t xml:space="preserve">        --with-http_secure_link_module --with-http_degradation_module \</w:t>
      </w:r>
    </w:p>
    <w:p w14:paraId="653B3C3D" w14:textId="77777777" w:rsidR="00B8521E" w:rsidRPr="00F45296" w:rsidRDefault="009B0375" w:rsidP="00F45296">
      <w:pPr>
        <w:pStyle w:val="Code"/>
        <w:ind w:left="720"/>
        <w:rPr>
          <w:sz w:val="16"/>
        </w:rPr>
      </w:pPr>
      <w:r w:rsidRPr="00F45296">
        <w:rPr>
          <w:sz w:val="16"/>
        </w:rPr>
        <w:t xml:space="preserve">        --with-http_slice_module --with-http_stub_status_module \</w:t>
      </w:r>
    </w:p>
    <w:p w14:paraId="2C82ED4B" w14:textId="77777777" w:rsidR="00B8521E" w:rsidRPr="00F45296" w:rsidRDefault="009B0375" w:rsidP="00F45296">
      <w:pPr>
        <w:pStyle w:val="Code"/>
        <w:ind w:left="720"/>
        <w:rPr>
          <w:sz w:val="16"/>
        </w:rPr>
      </w:pPr>
      <w:r w:rsidRPr="00F45296">
        <w:rPr>
          <w:sz w:val="16"/>
        </w:rPr>
        <w:t xml:space="preserve">        --with-http_perl_module=dynamic --with-mail=dynamic --with-mail_ssl_module \</w:t>
      </w:r>
    </w:p>
    <w:p w14:paraId="35D616C3" w14:textId="77777777" w:rsidR="00B8521E" w:rsidRPr="00F45296" w:rsidRDefault="009B0375" w:rsidP="00F45296">
      <w:pPr>
        <w:pStyle w:val="Code"/>
        <w:ind w:left="720"/>
        <w:rPr>
          <w:sz w:val="16"/>
        </w:rPr>
      </w:pPr>
      <w:r w:rsidRPr="00F45296">
        <w:rPr>
          <w:sz w:val="16"/>
        </w:rPr>
        <w:t xml:space="preserve">        --with-pcre --with-pcre-jit --with-stream=dynamic --with-stream_ssl_module \</w:t>
      </w:r>
    </w:p>
    <w:p w14:paraId="7133F960" w14:textId="77777777" w:rsidR="00B8521E" w:rsidRPr="00F45296" w:rsidRDefault="009B0375" w:rsidP="00F45296">
      <w:pPr>
        <w:pStyle w:val="Code"/>
        <w:ind w:left="720"/>
        <w:rPr>
          <w:sz w:val="16"/>
        </w:rPr>
      </w:pPr>
      <w:r w:rsidRPr="00F45296">
        <w:rPr>
          <w:sz w:val="16"/>
        </w:rPr>
        <w:t xml:space="preserve">        --with-google_perftools_module --with-debug \</w:t>
      </w:r>
    </w:p>
    <w:p w14:paraId="19895F51" w14:textId="77777777" w:rsidR="00F45296" w:rsidRDefault="009B0375" w:rsidP="00F45296">
      <w:pPr>
        <w:pStyle w:val="Code"/>
        <w:ind w:left="720"/>
        <w:rPr>
          <w:sz w:val="16"/>
        </w:rPr>
      </w:pPr>
      <w:r w:rsidRPr="00F45296">
        <w:rPr>
          <w:sz w:val="16"/>
        </w:rPr>
        <w:t xml:space="preserve">  </w:t>
      </w:r>
      <w:r w:rsidRPr="00F45296">
        <w:rPr>
          <w:sz w:val="16"/>
        </w:rPr>
        <w:tab/>
        <w:t>--with-cc-opt='-O2 -g -pipe -Wall -</w:t>
      </w:r>
      <w:proofErr w:type="gramStart"/>
      <w:r w:rsidRPr="00F45296">
        <w:rPr>
          <w:sz w:val="16"/>
        </w:rPr>
        <w:t>Wp</w:t>
      </w:r>
      <w:proofErr w:type="gramEnd"/>
      <w:r w:rsidRPr="00F45296">
        <w:rPr>
          <w:sz w:val="16"/>
        </w:rPr>
        <w:t xml:space="preserve">,-D_FORTIFY_SOURCE=2 -fexceptions -fstack-protector </w:t>
      </w:r>
      <w:r w:rsidR="00F45296">
        <w:rPr>
          <w:sz w:val="16"/>
        </w:rPr>
        <w:t>\</w:t>
      </w:r>
    </w:p>
    <w:p w14:paraId="71F2BD1A" w14:textId="10578F4F" w:rsidR="00B8521E" w:rsidRPr="00F45296" w:rsidRDefault="00F45296" w:rsidP="00F45296">
      <w:pPr>
        <w:pStyle w:val="Code"/>
        <w:ind w:left="720"/>
        <w:rPr>
          <w:sz w:val="16"/>
        </w:rPr>
      </w:pPr>
      <w:r>
        <w:rPr>
          <w:sz w:val="16"/>
        </w:rPr>
        <w:t xml:space="preserve">                       </w:t>
      </w:r>
      <w:r w:rsidR="009B0375" w:rsidRPr="00F45296">
        <w:rPr>
          <w:sz w:val="16"/>
        </w:rPr>
        <w:t>--param=ssp-buffer-size=4 -m64 -mtune=generic' \</w:t>
      </w:r>
    </w:p>
    <w:p w14:paraId="084D7793" w14:textId="77777777" w:rsidR="00B8521E" w:rsidRPr="00F45296" w:rsidRDefault="009B0375" w:rsidP="00F45296">
      <w:pPr>
        <w:pStyle w:val="Code"/>
        <w:ind w:left="720"/>
        <w:rPr>
          <w:sz w:val="16"/>
        </w:rPr>
      </w:pPr>
      <w:r w:rsidRPr="00F45296">
        <w:rPr>
          <w:sz w:val="16"/>
        </w:rPr>
        <w:t xml:space="preserve">        --add-dynamic-module=/root/nginx/headers-more-nginx-module-0.33 \</w:t>
      </w:r>
    </w:p>
    <w:p w14:paraId="1EF0EFE3" w14:textId="0A2180A0" w:rsidR="00B8521E" w:rsidRPr="00F45296" w:rsidRDefault="009B0375" w:rsidP="00F45296">
      <w:pPr>
        <w:pStyle w:val="Code"/>
        <w:ind w:left="720"/>
        <w:rPr>
          <w:sz w:val="16"/>
        </w:rPr>
      </w:pPr>
      <w:r w:rsidRPr="00F45296">
        <w:rPr>
          <w:sz w:val="16"/>
        </w:rPr>
        <w:tab/>
        <w:t>--add-dynamic-module=/root/nginx/spnego-http-auth-nginx-module-master \</w:t>
      </w:r>
    </w:p>
    <w:p w14:paraId="1C2F94C2" w14:textId="77777777" w:rsidR="00B8521E" w:rsidRPr="00F45296" w:rsidRDefault="009B0375" w:rsidP="00F45296">
      <w:pPr>
        <w:pStyle w:val="Code"/>
        <w:ind w:left="720"/>
        <w:rPr>
          <w:sz w:val="16"/>
        </w:rPr>
      </w:pPr>
      <w:r w:rsidRPr="00F45296">
        <w:rPr>
          <w:sz w:val="16"/>
        </w:rPr>
        <w:t xml:space="preserve">        --with-http_auth_request_module</w:t>
      </w:r>
    </w:p>
    <w:p w14:paraId="686AA047" w14:textId="77777777" w:rsidR="00B8521E" w:rsidRDefault="00B8521E" w:rsidP="0046103F">
      <w:pPr>
        <w:rPr>
          <w:rFonts w:eastAsia="Consolas"/>
        </w:rPr>
      </w:pPr>
    </w:p>
    <w:p w14:paraId="5D93C0C6" w14:textId="77777777" w:rsidR="00B8521E" w:rsidRPr="00F45296" w:rsidRDefault="009B0375" w:rsidP="00F45296">
      <w:pPr>
        <w:pStyle w:val="Code"/>
        <w:ind w:left="1440"/>
        <w:rPr>
          <w:sz w:val="16"/>
        </w:rPr>
      </w:pPr>
      <w:r w:rsidRPr="00F45296">
        <w:rPr>
          <w:sz w:val="16"/>
        </w:rPr>
        <w:t>make</w:t>
      </w:r>
    </w:p>
    <w:p w14:paraId="085744E0" w14:textId="77777777" w:rsidR="00B8521E" w:rsidRPr="00F45296" w:rsidRDefault="009B0375" w:rsidP="00F45296">
      <w:pPr>
        <w:pStyle w:val="Code"/>
        <w:ind w:left="1440"/>
        <w:rPr>
          <w:sz w:val="16"/>
        </w:rPr>
      </w:pPr>
      <w:r w:rsidRPr="00F45296">
        <w:rPr>
          <w:sz w:val="16"/>
        </w:rPr>
        <w:t>make install</w:t>
      </w:r>
    </w:p>
    <w:p w14:paraId="16F9E9CB" w14:textId="77777777" w:rsidR="00B8521E" w:rsidRPr="00F45296" w:rsidRDefault="009B0375" w:rsidP="00F45296">
      <w:pPr>
        <w:pStyle w:val="Code"/>
        <w:ind w:left="1440"/>
        <w:rPr>
          <w:sz w:val="16"/>
        </w:rPr>
      </w:pPr>
      <w:r w:rsidRPr="00F45296">
        <w:rPr>
          <w:sz w:val="16"/>
        </w:rPr>
        <w:t>cp objs/ngx_http_headers_more_filter_module.so /usr/lib64/nginx/modules/</w:t>
      </w:r>
    </w:p>
    <w:p w14:paraId="0C8ACEDD" w14:textId="77777777" w:rsidR="00B8521E" w:rsidRPr="00F45296" w:rsidRDefault="009B0375" w:rsidP="00F45296">
      <w:pPr>
        <w:pStyle w:val="Code"/>
        <w:ind w:left="1440"/>
        <w:rPr>
          <w:sz w:val="16"/>
        </w:rPr>
      </w:pPr>
      <w:r w:rsidRPr="00F45296">
        <w:rPr>
          <w:sz w:val="16"/>
        </w:rPr>
        <w:t>chcon -t textrel_shlib_t '/usr/lib64/nginx/modules/ngx_http_headers_more_filter_module.so'</w:t>
      </w:r>
    </w:p>
    <w:p w14:paraId="442EBE04" w14:textId="77777777" w:rsidR="00B8521E" w:rsidRDefault="009B0375" w:rsidP="00F45296">
      <w:pPr>
        <w:pStyle w:val="Code"/>
        <w:ind w:left="1440"/>
      </w:pPr>
      <w:r w:rsidRPr="00F45296">
        <w:rPr>
          <w:sz w:val="16"/>
        </w:rPr>
        <w:t>chcon -t textrel_shlib_t '/usr/lib64/nginx/modules/ngx_http_auth_spnego_module.so'</w:t>
      </w:r>
    </w:p>
    <w:p w14:paraId="503C6F1A" w14:textId="77777777" w:rsidR="00B8521E" w:rsidRDefault="00B8521E" w:rsidP="0046103F"/>
    <w:p w14:paraId="397F1582" w14:textId="77777777" w:rsidR="00B8521E" w:rsidRDefault="009B0375" w:rsidP="0046103F">
      <w:pPr>
        <w:pStyle w:val="ListParagraph"/>
        <w:numPr>
          <w:ilvl w:val="0"/>
          <w:numId w:val="12"/>
        </w:numPr>
      </w:pPr>
      <w:r w:rsidRPr="009107A3">
        <w:rPr>
          <w:rFonts w:eastAsia="Calibri"/>
        </w:rPr>
        <w:t xml:space="preserve">Create the systemd service file </w:t>
      </w:r>
    </w:p>
    <w:p w14:paraId="5B68E6A1" w14:textId="77777777" w:rsidR="00B8521E" w:rsidRDefault="009B0375" w:rsidP="00F45296">
      <w:pPr>
        <w:pStyle w:val="Code"/>
        <w:ind w:left="720"/>
      </w:pPr>
      <w:r>
        <w:t xml:space="preserve">vi /etc/systemd/system/nginx.service </w:t>
      </w:r>
    </w:p>
    <w:p w14:paraId="6264967D" w14:textId="77777777" w:rsidR="00B8521E" w:rsidRDefault="009B0375" w:rsidP="00F45296">
      <w:pPr>
        <w:pStyle w:val="Code"/>
        <w:ind w:left="720"/>
      </w:pPr>
      <w:r>
        <w:t>[Unit]</w:t>
      </w:r>
    </w:p>
    <w:p w14:paraId="47EE17BF" w14:textId="77777777" w:rsidR="00B8521E" w:rsidRDefault="009B0375" w:rsidP="00F45296">
      <w:pPr>
        <w:pStyle w:val="Code"/>
        <w:ind w:left="720"/>
      </w:pPr>
      <w:r>
        <w:t>Description=The nginx HTTP and reverse proxy server</w:t>
      </w:r>
    </w:p>
    <w:p w14:paraId="1411C82A" w14:textId="77777777" w:rsidR="00B8521E" w:rsidRDefault="009B0375" w:rsidP="00F45296">
      <w:pPr>
        <w:pStyle w:val="Code"/>
        <w:ind w:left="720"/>
      </w:pPr>
      <w:r>
        <w:t>After=network.target remote-fs.target nss-lookup.target</w:t>
      </w:r>
    </w:p>
    <w:p w14:paraId="0938BB91" w14:textId="77777777" w:rsidR="00B8521E" w:rsidRDefault="00B8521E" w:rsidP="00F45296">
      <w:pPr>
        <w:pStyle w:val="Code"/>
        <w:ind w:left="720"/>
      </w:pPr>
    </w:p>
    <w:p w14:paraId="60806804" w14:textId="77777777" w:rsidR="00B8521E" w:rsidRDefault="009B0375" w:rsidP="00F45296">
      <w:pPr>
        <w:pStyle w:val="Code"/>
        <w:ind w:left="720"/>
      </w:pPr>
      <w:r>
        <w:t>[Service]</w:t>
      </w:r>
    </w:p>
    <w:p w14:paraId="39234017" w14:textId="77777777" w:rsidR="00B8521E" w:rsidRDefault="009B0375" w:rsidP="00F45296">
      <w:pPr>
        <w:pStyle w:val="Code"/>
        <w:ind w:left="720"/>
      </w:pPr>
      <w:r>
        <w:t>Type=forking</w:t>
      </w:r>
    </w:p>
    <w:p w14:paraId="185E75A5" w14:textId="77777777" w:rsidR="00B8521E" w:rsidRDefault="009B0375" w:rsidP="00F45296">
      <w:pPr>
        <w:pStyle w:val="Code"/>
        <w:ind w:left="720"/>
      </w:pPr>
      <w:r>
        <w:t>PIDFile=/run/nginx.pid</w:t>
      </w:r>
    </w:p>
    <w:p w14:paraId="7AD3F2C2" w14:textId="77777777" w:rsidR="00B8521E" w:rsidRDefault="009B0375" w:rsidP="00F45296">
      <w:pPr>
        <w:pStyle w:val="Code"/>
        <w:ind w:left="720"/>
      </w:pPr>
      <w:r>
        <w:t># Nginx will fail to start if /run/nginx.pid already exists but has the wrong</w:t>
      </w:r>
    </w:p>
    <w:p w14:paraId="3015090B" w14:textId="77777777" w:rsidR="00B8521E" w:rsidRDefault="009B0375" w:rsidP="00F45296">
      <w:pPr>
        <w:pStyle w:val="Code"/>
        <w:ind w:left="720"/>
      </w:pPr>
      <w:r>
        <w:t># SELinux context. This might happen when running `nginx -t` from the cmdline.</w:t>
      </w:r>
    </w:p>
    <w:p w14:paraId="3208BB8C" w14:textId="77777777" w:rsidR="00B8521E" w:rsidRDefault="009B0375" w:rsidP="00F45296">
      <w:pPr>
        <w:pStyle w:val="Code"/>
        <w:ind w:left="720"/>
      </w:pPr>
      <w:r>
        <w:t># https://bugzilla.redhat.com/show_bug.cgi?id=1268621</w:t>
      </w:r>
    </w:p>
    <w:p w14:paraId="140FA774" w14:textId="77777777" w:rsidR="00B8521E" w:rsidRDefault="009B0375" w:rsidP="00F45296">
      <w:pPr>
        <w:pStyle w:val="Code"/>
        <w:ind w:left="720"/>
      </w:pPr>
      <w:r>
        <w:t>ExecStartPre=/usr/bin/rm -f /run/nginx.pid</w:t>
      </w:r>
    </w:p>
    <w:p w14:paraId="3797CC75" w14:textId="77777777" w:rsidR="00B8521E" w:rsidRDefault="009B0375" w:rsidP="00F45296">
      <w:pPr>
        <w:pStyle w:val="Code"/>
        <w:ind w:left="720"/>
      </w:pPr>
      <w:r>
        <w:t>ExecStartPre=/usr/sbin/nginx -t</w:t>
      </w:r>
    </w:p>
    <w:p w14:paraId="558B6AA3" w14:textId="77777777" w:rsidR="00B8521E" w:rsidRDefault="009B0375" w:rsidP="00F45296">
      <w:pPr>
        <w:pStyle w:val="Code"/>
        <w:ind w:left="720"/>
      </w:pPr>
      <w:r>
        <w:t>ExecStart=/usr/sbin/nginx</w:t>
      </w:r>
    </w:p>
    <w:p w14:paraId="6086C9A7" w14:textId="77777777" w:rsidR="00B8521E" w:rsidRDefault="009B0375" w:rsidP="00F45296">
      <w:pPr>
        <w:pStyle w:val="Code"/>
        <w:ind w:left="720"/>
      </w:pPr>
      <w:r>
        <w:t>ExecReload=/bin/kill -s HUP $MAINPID</w:t>
      </w:r>
    </w:p>
    <w:p w14:paraId="2DF2EEB9" w14:textId="77777777" w:rsidR="00B8521E" w:rsidRDefault="009B0375" w:rsidP="00F45296">
      <w:pPr>
        <w:pStyle w:val="Code"/>
        <w:ind w:left="720"/>
      </w:pPr>
      <w:r>
        <w:t>KillSignal=SIGQUIT</w:t>
      </w:r>
    </w:p>
    <w:p w14:paraId="5BBD0DFD" w14:textId="77777777" w:rsidR="00B8521E" w:rsidRDefault="009B0375" w:rsidP="00F45296">
      <w:pPr>
        <w:pStyle w:val="Code"/>
        <w:ind w:left="720"/>
      </w:pPr>
      <w:r>
        <w:t>TimeoutStopSec=5</w:t>
      </w:r>
    </w:p>
    <w:p w14:paraId="7ECE9A7E" w14:textId="77777777" w:rsidR="00B8521E" w:rsidRDefault="009B0375" w:rsidP="00F45296">
      <w:pPr>
        <w:pStyle w:val="Code"/>
        <w:ind w:left="720"/>
      </w:pPr>
      <w:r>
        <w:t>KillMode=process</w:t>
      </w:r>
    </w:p>
    <w:p w14:paraId="5709D014" w14:textId="77777777" w:rsidR="00B8521E" w:rsidRDefault="009B0375" w:rsidP="00F45296">
      <w:pPr>
        <w:pStyle w:val="Code"/>
        <w:ind w:left="720"/>
      </w:pPr>
      <w:r>
        <w:t>PrivateTmp=true</w:t>
      </w:r>
    </w:p>
    <w:p w14:paraId="2E80764B" w14:textId="77777777" w:rsidR="00B8521E" w:rsidRDefault="00B8521E" w:rsidP="00F45296">
      <w:pPr>
        <w:pStyle w:val="Code"/>
        <w:ind w:left="720"/>
      </w:pPr>
    </w:p>
    <w:p w14:paraId="1146EBB9" w14:textId="77777777" w:rsidR="00B8521E" w:rsidRDefault="009B0375" w:rsidP="00F45296">
      <w:pPr>
        <w:pStyle w:val="Code"/>
        <w:ind w:left="720"/>
      </w:pPr>
      <w:r>
        <w:t>[Install]</w:t>
      </w:r>
    </w:p>
    <w:p w14:paraId="68CDCED4" w14:textId="77777777" w:rsidR="00B8521E" w:rsidRDefault="009B0375" w:rsidP="00F45296">
      <w:pPr>
        <w:pStyle w:val="Code"/>
        <w:ind w:left="720"/>
      </w:pPr>
      <w:r>
        <w:t>WantedBy=multi-user.target</w:t>
      </w:r>
    </w:p>
    <w:p w14:paraId="3A8484D1" w14:textId="77777777" w:rsidR="00B8521E" w:rsidRDefault="00B8521E" w:rsidP="0046103F">
      <w:pPr>
        <w:rPr>
          <w:rFonts w:eastAsia="Consolas"/>
        </w:rPr>
      </w:pPr>
    </w:p>
    <w:p w14:paraId="08E80BB0" w14:textId="77777777" w:rsidR="00B8521E" w:rsidRDefault="00B8521E" w:rsidP="0046103F"/>
    <w:p w14:paraId="49151689" w14:textId="77777777" w:rsidR="00B8521E" w:rsidRDefault="009B0375" w:rsidP="0046103F">
      <w:pPr>
        <w:pStyle w:val="ListParagraph"/>
        <w:numPr>
          <w:ilvl w:val="0"/>
          <w:numId w:val="12"/>
        </w:numPr>
      </w:pPr>
      <w:r w:rsidRPr="009107A3">
        <w:rPr>
          <w:rFonts w:eastAsia="Calibri"/>
        </w:rPr>
        <w:t>Setup the /var/lib/nginx area</w:t>
      </w:r>
    </w:p>
    <w:p w14:paraId="490E5711" w14:textId="77777777" w:rsidR="00B8521E" w:rsidRDefault="009B0375" w:rsidP="00F45296">
      <w:pPr>
        <w:pStyle w:val="Code"/>
        <w:ind w:left="720"/>
      </w:pPr>
      <w:r>
        <w:t>mkdir -p /var/lib/nginx/tmp</w:t>
      </w:r>
    </w:p>
    <w:p w14:paraId="462F0416" w14:textId="77777777" w:rsidR="00B8521E" w:rsidRDefault="009B0375" w:rsidP="00F45296">
      <w:pPr>
        <w:pStyle w:val="Code"/>
        <w:ind w:left="720"/>
      </w:pPr>
      <w:proofErr w:type="gramStart"/>
      <w:r>
        <w:t>chown</w:t>
      </w:r>
      <w:proofErr w:type="gramEnd"/>
      <w:r>
        <w:t xml:space="preserve"> -R nginx:nginx /var/lib/nginx</w:t>
      </w:r>
    </w:p>
    <w:p w14:paraId="14BCA2D3" w14:textId="77777777" w:rsidR="00B8521E" w:rsidRDefault="00B8521E" w:rsidP="0046103F"/>
    <w:p w14:paraId="23BF4289" w14:textId="77777777" w:rsidR="00B8521E" w:rsidRDefault="009B0375" w:rsidP="0046103F">
      <w:pPr>
        <w:pStyle w:val="ListParagraph"/>
        <w:numPr>
          <w:ilvl w:val="0"/>
          <w:numId w:val="12"/>
        </w:numPr>
      </w:pPr>
      <w:r w:rsidRPr="009107A3">
        <w:rPr>
          <w:rFonts w:eastAsia="Calibri"/>
        </w:rPr>
        <w:t xml:space="preserve">Remove the entire “server” configuration from the /etc/nginx/nginx.conf file.  </w:t>
      </w:r>
    </w:p>
    <w:p w14:paraId="7B6838FD" w14:textId="77777777" w:rsidR="00B8521E" w:rsidRDefault="009B0375" w:rsidP="0046103F">
      <w:pPr>
        <w:pStyle w:val="ListParagraph"/>
        <w:numPr>
          <w:ilvl w:val="0"/>
          <w:numId w:val="12"/>
        </w:numPr>
      </w:pPr>
      <w:r w:rsidRPr="009107A3">
        <w:rPr>
          <w:rFonts w:eastAsia="Calibri"/>
        </w:rPr>
        <w:t>Enable the headers-more module in /etc/nginx/nginx.conf as the first line</w:t>
      </w:r>
    </w:p>
    <w:p w14:paraId="685F3D17" w14:textId="77777777" w:rsidR="00B8521E" w:rsidRDefault="009B0375" w:rsidP="00F45296">
      <w:pPr>
        <w:pStyle w:val="Code"/>
        <w:ind w:firstLine="720"/>
      </w:pPr>
      <w:r>
        <w:t>load_module /usr/lib64/nginx/modules/ngx_http_headers_more_filter_module.so;</w:t>
      </w:r>
    </w:p>
    <w:p w14:paraId="28B78CE0" w14:textId="77777777" w:rsidR="00B8521E" w:rsidRDefault="00B8521E" w:rsidP="0046103F"/>
    <w:p w14:paraId="24A427F9" w14:textId="77777777" w:rsidR="00B8521E" w:rsidRDefault="009B0375" w:rsidP="00F45296">
      <w:pPr>
        <w:ind w:firstLine="720"/>
      </w:pPr>
      <w:r>
        <w:rPr>
          <w:rFonts w:eastAsia="Calibri"/>
        </w:rPr>
        <w:lastRenderedPageBreak/>
        <w:t>Add including the conf.d directory files as the last line in the http configuration</w:t>
      </w:r>
    </w:p>
    <w:p w14:paraId="489E3095" w14:textId="77777777" w:rsidR="00B8521E" w:rsidRDefault="009B0375" w:rsidP="00F45296">
      <w:pPr>
        <w:pStyle w:val="Code"/>
        <w:ind w:firstLine="720"/>
      </w:pPr>
      <w:r>
        <w:t>include    /etc/nginx/conf.d/*.conf;</w:t>
      </w:r>
    </w:p>
    <w:p w14:paraId="77BA95A6" w14:textId="77777777" w:rsidR="00B8521E" w:rsidRDefault="00B8521E" w:rsidP="0046103F"/>
    <w:p w14:paraId="4C0BF31F" w14:textId="77777777" w:rsidR="00B8521E" w:rsidRDefault="009B0375" w:rsidP="0046103F">
      <w:pPr>
        <w:pStyle w:val="ListParagraph"/>
        <w:numPr>
          <w:ilvl w:val="0"/>
          <w:numId w:val="12"/>
        </w:numPr>
      </w:pPr>
      <w:r w:rsidRPr="009107A3">
        <w:rPr>
          <w:rFonts w:eastAsia="Calibri"/>
        </w:rPr>
        <w:t>Make the conf.d directory</w:t>
      </w:r>
    </w:p>
    <w:p w14:paraId="017AC2CF" w14:textId="77777777" w:rsidR="00B8521E" w:rsidRDefault="009B0375" w:rsidP="00F45296">
      <w:pPr>
        <w:pStyle w:val="Code"/>
        <w:ind w:firstLine="720"/>
      </w:pPr>
      <w:proofErr w:type="gramStart"/>
      <w:r>
        <w:t>mkdir</w:t>
      </w:r>
      <w:proofErr w:type="gramEnd"/>
      <w:r>
        <w:t xml:space="preserve"> /etc/nginx/conf.d</w:t>
      </w:r>
    </w:p>
    <w:p w14:paraId="5D902ACE" w14:textId="77777777" w:rsidR="00B8521E" w:rsidRDefault="00B8521E" w:rsidP="0046103F"/>
    <w:p w14:paraId="7EC71619" w14:textId="77777777" w:rsidR="00B8521E" w:rsidRDefault="009B0375" w:rsidP="0046103F">
      <w:pPr>
        <w:pStyle w:val="ListParagraph"/>
        <w:numPr>
          <w:ilvl w:val="0"/>
          <w:numId w:val="12"/>
        </w:numPr>
      </w:pPr>
      <w:r w:rsidRPr="009107A3">
        <w:rPr>
          <w:rFonts w:eastAsia="Calibri"/>
        </w:rPr>
        <w:t>Validate the configuration.  Fix any errors that exist.</w:t>
      </w:r>
    </w:p>
    <w:p w14:paraId="36A7ACA7" w14:textId="77777777" w:rsidR="00B8521E" w:rsidRDefault="009B0375" w:rsidP="00F45296">
      <w:pPr>
        <w:pStyle w:val="Code"/>
        <w:ind w:firstLine="720"/>
      </w:pPr>
      <w:r>
        <w:t>nginx -t</w:t>
      </w:r>
    </w:p>
    <w:p w14:paraId="599747FA" w14:textId="77777777" w:rsidR="00B8521E" w:rsidRDefault="00B8521E" w:rsidP="0046103F"/>
    <w:p w14:paraId="1BB11C56" w14:textId="77777777" w:rsidR="00B8521E" w:rsidRDefault="009B0375" w:rsidP="0046103F">
      <w:pPr>
        <w:pStyle w:val="ListParagraph"/>
        <w:numPr>
          <w:ilvl w:val="0"/>
          <w:numId w:val="12"/>
        </w:numPr>
      </w:pPr>
      <w:r w:rsidRPr="009107A3">
        <w:rPr>
          <w:rFonts w:eastAsia="Calibri"/>
        </w:rPr>
        <w:t>Allow http to make connections (necessary for the kibana proxy)</w:t>
      </w:r>
    </w:p>
    <w:p w14:paraId="7498D2E6" w14:textId="77777777" w:rsidR="00B8521E" w:rsidRDefault="009B0375" w:rsidP="00F45296">
      <w:pPr>
        <w:pStyle w:val="Code"/>
        <w:ind w:firstLine="720"/>
      </w:pPr>
      <w:r>
        <w:t>setsebool httpd_can_network_connect on -P</w:t>
      </w:r>
    </w:p>
    <w:p w14:paraId="25DFC295" w14:textId="77777777" w:rsidR="00B8521E" w:rsidRDefault="00B8521E" w:rsidP="0046103F"/>
    <w:p w14:paraId="14389FE1" w14:textId="77777777" w:rsidR="00B8521E" w:rsidRDefault="009B0375" w:rsidP="0046103F">
      <w:pPr>
        <w:pStyle w:val="ListParagraph"/>
        <w:numPr>
          <w:ilvl w:val="0"/>
          <w:numId w:val="12"/>
        </w:numPr>
      </w:pPr>
      <w:r w:rsidRPr="009107A3">
        <w:rPr>
          <w:rFonts w:eastAsia="Calibri"/>
        </w:rPr>
        <w:t>Enable and start nginx</w:t>
      </w:r>
    </w:p>
    <w:p w14:paraId="5B5A34BB" w14:textId="77777777" w:rsidR="00B8521E" w:rsidRDefault="009B0375" w:rsidP="00F45296">
      <w:pPr>
        <w:pStyle w:val="Code"/>
        <w:ind w:left="720"/>
      </w:pPr>
      <w:r>
        <w:t>systemctl enable nginx</w:t>
      </w:r>
    </w:p>
    <w:p w14:paraId="2EA5DA67" w14:textId="77777777" w:rsidR="00B8521E" w:rsidRDefault="009B0375" w:rsidP="00F45296">
      <w:pPr>
        <w:pStyle w:val="Code"/>
        <w:ind w:left="720"/>
      </w:pPr>
      <w:r>
        <w:t>systemctl start nginx</w:t>
      </w:r>
    </w:p>
    <w:p w14:paraId="2BB86D8C" w14:textId="77777777" w:rsidR="00B8521E" w:rsidRDefault="00B8521E" w:rsidP="0046103F"/>
    <w:p w14:paraId="5D4F5C50" w14:textId="77777777" w:rsidR="00B8521E" w:rsidRDefault="009B0375" w:rsidP="0046103F">
      <w:pPr>
        <w:pStyle w:val="ListParagraph"/>
        <w:numPr>
          <w:ilvl w:val="0"/>
          <w:numId w:val="12"/>
        </w:numPr>
      </w:pPr>
      <w:r w:rsidRPr="009107A3">
        <w:rPr>
          <w:rFonts w:eastAsia="Calibri"/>
        </w:rPr>
        <w:t xml:space="preserve">Create a configuration file for </w:t>
      </w:r>
      <w:r>
        <w:t xml:space="preserve">the </w:t>
      </w:r>
      <w:r w:rsidRPr="009107A3">
        <w:rPr>
          <w:rFonts w:eastAsia="Calibri"/>
        </w:rPr>
        <w:t xml:space="preserve">server. </w:t>
      </w:r>
    </w:p>
    <w:p w14:paraId="48955BB4" w14:textId="77777777" w:rsidR="00B8521E" w:rsidRDefault="009B0375" w:rsidP="00F45296">
      <w:pPr>
        <w:pStyle w:val="Code"/>
        <w:ind w:left="720"/>
      </w:pPr>
      <w:r>
        <w:t>cat &gt; /etc/nginx/conf.d/</w:t>
      </w:r>
      <w:r>
        <w:rPr>
          <w:b/>
          <w:i/>
        </w:rPr>
        <w:t>FULL_DOMAIN_NAME</w:t>
      </w:r>
      <w:r>
        <w:t>.conf &lt;&lt; EOF</w:t>
      </w:r>
    </w:p>
    <w:p w14:paraId="24EBDEC9" w14:textId="77777777" w:rsidR="00B8521E" w:rsidRDefault="009B0375" w:rsidP="00F45296">
      <w:pPr>
        <w:pStyle w:val="Code"/>
        <w:ind w:left="720"/>
      </w:pPr>
      <w:r>
        <w:t>server {</w:t>
      </w:r>
    </w:p>
    <w:p w14:paraId="07CE890F" w14:textId="77777777" w:rsidR="00B8521E" w:rsidRDefault="009B0375" w:rsidP="00F45296">
      <w:pPr>
        <w:pStyle w:val="Code"/>
        <w:ind w:left="720"/>
      </w:pPr>
      <w:r>
        <w:t xml:space="preserve">    listen 80;</w:t>
      </w:r>
    </w:p>
    <w:p w14:paraId="196CB53B" w14:textId="77777777" w:rsidR="00B8521E" w:rsidRDefault="009B0375" w:rsidP="00F45296">
      <w:pPr>
        <w:pStyle w:val="Code"/>
        <w:ind w:left="720"/>
      </w:pPr>
      <w:r>
        <w:t xml:space="preserve">    </w:t>
      </w:r>
      <w:proofErr w:type="gramStart"/>
      <w:r>
        <w:t>listen</w:t>
      </w:r>
      <w:proofErr w:type="gramEnd"/>
      <w:r>
        <w:t xml:space="preserve"> [::]:80;</w:t>
      </w:r>
    </w:p>
    <w:p w14:paraId="7A71556C" w14:textId="77777777" w:rsidR="00B8521E" w:rsidRDefault="009B0375" w:rsidP="00F45296">
      <w:pPr>
        <w:pStyle w:val="Code"/>
        <w:ind w:left="720"/>
      </w:pPr>
      <w:r>
        <w:t xml:space="preserve">    server_name </w:t>
      </w:r>
      <w:r>
        <w:rPr>
          <w:b/>
          <w:i/>
        </w:rPr>
        <w:t>FULL_DOMAIN_NAME</w:t>
      </w:r>
      <w:r>
        <w:t>;</w:t>
      </w:r>
    </w:p>
    <w:p w14:paraId="68E70AE4" w14:textId="77777777" w:rsidR="00B8521E" w:rsidRDefault="009B0375" w:rsidP="00F45296">
      <w:pPr>
        <w:pStyle w:val="Code"/>
        <w:ind w:left="720"/>
      </w:pPr>
      <w:r>
        <w:t>}</w:t>
      </w:r>
    </w:p>
    <w:p w14:paraId="0299B402" w14:textId="77777777" w:rsidR="00B8521E" w:rsidRDefault="009B0375" w:rsidP="00F45296">
      <w:pPr>
        <w:pStyle w:val="Code"/>
        <w:ind w:left="720"/>
      </w:pPr>
      <w:r>
        <w:t>EOF</w:t>
      </w:r>
    </w:p>
    <w:p w14:paraId="5D9B68C5" w14:textId="77777777" w:rsidR="00B8521E" w:rsidRDefault="00B8521E" w:rsidP="0046103F">
      <w:pPr>
        <w:rPr>
          <w:rFonts w:eastAsia="Consolas"/>
        </w:rPr>
      </w:pPr>
    </w:p>
    <w:p w14:paraId="2E0F48AD" w14:textId="77777777" w:rsidR="00B8521E" w:rsidRDefault="009B0375" w:rsidP="0046103F">
      <w:pPr>
        <w:pStyle w:val="ListParagraph"/>
        <w:numPr>
          <w:ilvl w:val="0"/>
          <w:numId w:val="12"/>
        </w:numPr>
      </w:pPr>
      <w:r w:rsidRPr="009107A3">
        <w:rPr>
          <w:rFonts w:ascii="Calibri" w:eastAsia="Calibri" w:hAnsi="Calibri" w:cs="Calibri"/>
          <w:color w:val="000000"/>
        </w:rPr>
        <w:t xml:space="preserve">If </w:t>
      </w:r>
      <w:r>
        <w:t xml:space="preserve">the server is not accessible from the internet, an SSL certificate will need to be installed </w:t>
      </w:r>
      <w:r w:rsidRPr="009107A3">
        <w:rPr>
          <w:rFonts w:ascii="Calibri" w:eastAsia="Calibri" w:hAnsi="Calibri" w:cs="Calibri"/>
          <w:color w:val="000000"/>
        </w:rPr>
        <w:t>manually.  Some options:</w:t>
      </w:r>
    </w:p>
    <w:p w14:paraId="1B63F00A" w14:textId="77777777" w:rsidR="00B8521E" w:rsidRDefault="009B0375" w:rsidP="0046103F">
      <w:pPr>
        <w:pStyle w:val="ListParagraph"/>
        <w:numPr>
          <w:ilvl w:val="1"/>
          <w:numId w:val="12"/>
        </w:numPr>
      </w:pPr>
      <w:r w:rsidRPr="009107A3">
        <w:rPr>
          <w:rFonts w:eastAsia="Calibri"/>
        </w:rPr>
        <w:t xml:space="preserve">Manually install the certificate and use DNS validation to authorize </w:t>
      </w:r>
      <w:r>
        <w:t xml:space="preserve">the </w:t>
      </w:r>
      <w:r w:rsidRPr="009107A3">
        <w:rPr>
          <w:rFonts w:eastAsia="Calibri"/>
        </w:rPr>
        <w:t>service.  This process requ</w:t>
      </w:r>
      <w:r>
        <w:t>ires that the DNS records for the selected domain can be updated.</w:t>
      </w:r>
    </w:p>
    <w:p w14:paraId="63FC6548" w14:textId="77777777" w:rsidR="00B8521E" w:rsidRDefault="00C47586" w:rsidP="0046103F">
      <w:pPr>
        <w:rPr>
          <w:color w:val="000000"/>
        </w:rPr>
      </w:pPr>
      <w:hyperlink r:id="rId44">
        <w:r w:rsidR="009B0375">
          <w:rPr>
            <w:rFonts w:ascii="Calibri" w:eastAsia="Calibri" w:hAnsi="Calibri" w:cs="Calibri"/>
            <w:color w:val="0563C1"/>
            <w:u w:val="single"/>
          </w:rPr>
          <w:t>https://serverfault.com/questions/750902/how-to-use-lets-encrypt-dns-challenge-validation</w:t>
        </w:r>
      </w:hyperlink>
    </w:p>
    <w:p w14:paraId="64C65717" w14:textId="77777777" w:rsidR="00B8521E" w:rsidRDefault="00C47586" w:rsidP="0046103F">
      <w:pPr>
        <w:rPr>
          <w:color w:val="000000"/>
        </w:rPr>
      </w:pPr>
      <w:hyperlink r:id="rId45" w:anchor="manual">
        <w:r w:rsidR="009B0375">
          <w:rPr>
            <w:rFonts w:ascii="Calibri" w:eastAsia="Calibri" w:hAnsi="Calibri" w:cs="Calibri"/>
            <w:color w:val="0563C1"/>
            <w:u w:val="single"/>
          </w:rPr>
          <w:t>https://certbot.eff.org/docs/using.html#manual</w:t>
        </w:r>
      </w:hyperlink>
      <w:r w:rsidR="009B0375">
        <w:rPr>
          <w:rFonts w:ascii="Calibri" w:eastAsia="Calibri" w:hAnsi="Calibri" w:cs="Calibri"/>
          <w:color w:val="000000"/>
        </w:rPr>
        <w:t xml:space="preserve"> </w:t>
      </w:r>
    </w:p>
    <w:p w14:paraId="280808B0" w14:textId="77777777" w:rsidR="00B8521E" w:rsidRDefault="00B8521E" w:rsidP="0046103F"/>
    <w:p w14:paraId="57422107" w14:textId="77777777" w:rsidR="00B8521E" w:rsidRDefault="009B0375" w:rsidP="00F45296">
      <w:pPr>
        <w:pStyle w:val="Code"/>
        <w:ind w:left="360" w:firstLine="720"/>
      </w:pPr>
      <w:r>
        <w:t>certbot -d openke.domain.com --manual --preferred-challenges dns certonly</w:t>
      </w:r>
    </w:p>
    <w:p w14:paraId="1EF9E243" w14:textId="77777777" w:rsidR="00B8521E" w:rsidRDefault="00B8521E" w:rsidP="0046103F"/>
    <w:p w14:paraId="7369DA36" w14:textId="77777777" w:rsidR="00B8521E" w:rsidRDefault="009B0375" w:rsidP="0046103F">
      <w:pPr>
        <w:pStyle w:val="ListParagraph"/>
        <w:numPr>
          <w:ilvl w:val="1"/>
          <w:numId w:val="12"/>
        </w:numPr>
      </w:pPr>
      <w:r w:rsidRPr="009107A3">
        <w:rPr>
          <w:rFonts w:ascii="Calibri" w:eastAsia="Calibri" w:hAnsi="Calibri" w:cs="Calibri"/>
          <w:color w:val="000000"/>
        </w:rPr>
        <w:t xml:space="preserve">Self-signed Certificate - </w:t>
      </w:r>
      <w:hyperlink r:id="rId46">
        <w:r w:rsidRPr="009107A3">
          <w:rPr>
            <w:rFonts w:ascii="Calibri" w:eastAsia="Calibri" w:hAnsi="Calibri" w:cs="Calibri"/>
            <w:color w:val="0563C1"/>
            <w:u w:val="single"/>
          </w:rPr>
          <w:t>https://www.digitalocean.com/community/tutorials/how-to-create-a-self-signed-ssl-certificate-for-nginx-on-centos-7</w:t>
        </w:r>
      </w:hyperlink>
    </w:p>
    <w:p w14:paraId="3EE53A76" w14:textId="77777777" w:rsidR="00B8521E" w:rsidRDefault="00B8521E" w:rsidP="0046103F"/>
    <w:p w14:paraId="7B00899F" w14:textId="77777777" w:rsidR="00B8521E" w:rsidRDefault="009B0375" w:rsidP="0046103F">
      <w:pPr>
        <w:pStyle w:val="ListParagraph"/>
        <w:numPr>
          <w:ilvl w:val="0"/>
          <w:numId w:val="12"/>
        </w:numPr>
      </w:pPr>
      <w:r w:rsidRPr="009107A3">
        <w:rPr>
          <w:rFonts w:eastAsia="Calibri"/>
        </w:rPr>
        <w:t xml:space="preserve">With internet access, use certbot to </w:t>
      </w:r>
      <w:r>
        <w:t>i</w:t>
      </w:r>
      <w:r w:rsidRPr="009107A3">
        <w:rPr>
          <w:rFonts w:eastAsia="Calibri"/>
        </w:rPr>
        <w:t>nstall the certificate</w:t>
      </w:r>
    </w:p>
    <w:p w14:paraId="5EAC80E9" w14:textId="77777777" w:rsidR="00B8521E" w:rsidRDefault="009B0375" w:rsidP="00F45296">
      <w:pPr>
        <w:pStyle w:val="Code"/>
        <w:ind w:firstLine="720"/>
        <w:rPr>
          <w:rFonts w:cs="Consolas"/>
          <w:i/>
        </w:rPr>
      </w:pPr>
      <w:r>
        <w:t xml:space="preserve">certbot --nginx -d </w:t>
      </w:r>
      <w:r w:rsidRPr="00F45296">
        <w:rPr>
          <w:rFonts w:cs="Consolas"/>
          <w:b/>
          <w:i/>
        </w:rPr>
        <w:t>FULL_DOMAIN_NAME</w:t>
      </w:r>
    </w:p>
    <w:p w14:paraId="1ADA5712" w14:textId="77777777" w:rsidR="00B8521E" w:rsidRDefault="00B8521E" w:rsidP="0046103F"/>
    <w:p w14:paraId="454AFAA5" w14:textId="77777777" w:rsidR="00B8521E" w:rsidRDefault="009B0375" w:rsidP="00F45296">
      <w:pPr>
        <w:ind w:left="720"/>
      </w:pPr>
      <w:r>
        <w:rPr>
          <w:rFonts w:eastAsia="Calibri"/>
        </w:rPr>
        <w:t xml:space="preserve">Enter </w:t>
      </w:r>
      <w:r>
        <w:t xml:space="preserve">a contact </w:t>
      </w:r>
      <w:r>
        <w:rPr>
          <w:rFonts w:eastAsia="Calibri"/>
        </w:rPr>
        <w:t>email address.  Re</w:t>
      </w:r>
      <w:r>
        <w:t xml:space="preserve">view and </w:t>
      </w:r>
      <w:r>
        <w:rPr>
          <w:rFonts w:eastAsia="Calibri"/>
        </w:rPr>
        <w:t xml:space="preserve">agree to the terms of service.  </w:t>
      </w:r>
      <w:r>
        <w:t>C</w:t>
      </w:r>
      <w:r>
        <w:rPr>
          <w:rFonts w:eastAsia="Calibri"/>
        </w:rPr>
        <w:t xml:space="preserve">hoose whether or not to share </w:t>
      </w:r>
      <w:r>
        <w:t>the contact</w:t>
      </w:r>
      <w:r>
        <w:rPr>
          <w:rFonts w:eastAsia="Calibri"/>
        </w:rPr>
        <w:t xml:space="preserve"> email address with the Electronic Frontier Foundation (EFF).  Finally, chose to redirect HTTP traffic to HTTPS.</w:t>
      </w:r>
    </w:p>
    <w:p w14:paraId="687E731E" w14:textId="77777777" w:rsidR="00B8521E" w:rsidRDefault="00B8521E" w:rsidP="0046103F"/>
    <w:p w14:paraId="5613244F" w14:textId="77777777" w:rsidR="00B8521E" w:rsidRDefault="009B0375" w:rsidP="0046103F">
      <w:pPr>
        <w:pStyle w:val="ListParagraph"/>
        <w:numPr>
          <w:ilvl w:val="0"/>
          <w:numId w:val="12"/>
        </w:numPr>
      </w:pPr>
      <w:r w:rsidRPr="009107A3">
        <w:rPr>
          <w:rFonts w:eastAsia="Calibri"/>
        </w:rPr>
        <w:lastRenderedPageBreak/>
        <w:t xml:space="preserve">Make these modifications to </w:t>
      </w:r>
      <w:r>
        <w:t xml:space="preserve">server configuration </w:t>
      </w:r>
      <w:r w:rsidRPr="009107A3">
        <w:rPr>
          <w:rFonts w:eastAsia="Calibri"/>
        </w:rPr>
        <w:t>file</w:t>
      </w:r>
    </w:p>
    <w:p w14:paraId="3764BF72" w14:textId="77777777" w:rsidR="00B8521E" w:rsidRPr="00F45296" w:rsidRDefault="009B0375" w:rsidP="00F45296">
      <w:pPr>
        <w:pStyle w:val="Code"/>
        <w:ind w:left="720"/>
        <w:rPr>
          <w:sz w:val="18"/>
        </w:rPr>
      </w:pPr>
      <w:r w:rsidRPr="00F45296">
        <w:rPr>
          <w:sz w:val="18"/>
        </w:rPr>
        <w:t>upstream NGINX_SERVICE_NAME {</w:t>
      </w:r>
    </w:p>
    <w:p w14:paraId="2F113C9A" w14:textId="77777777" w:rsidR="00B8521E" w:rsidRPr="00F45296" w:rsidRDefault="009B0375" w:rsidP="00F45296">
      <w:pPr>
        <w:pStyle w:val="Code"/>
        <w:ind w:left="720"/>
        <w:rPr>
          <w:sz w:val="18"/>
        </w:rPr>
      </w:pPr>
      <w:r w:rsidRPr="00F45296">
        <w:rPr>
          <w:sz w:val="18"/>
        </w:rPr>
        <w:t xml:space="preserve">    server 127.0.0.1:8080;</w:t>
      </w:r>
    </w:p>
    <w:p w14:paraId="434E9EA9" w14:textId="77777777" w:rsidR="00B8521E" w:rsidRPr="00F45296" w:rsidRDefault="009B0375" w:rsidP="00F45296">
      <w:pPr>
        <w:pStyle w:val="Code"/>
        <w:ind w:left="720"/>
        <w:rPr>
          <w:sz w:val="18"/>
        </w:rPr>
      </w:pPr>
      <w:r w:rsidRPr="00F45296">
        <w:rPr>
          <w:sz w:val="18"/>
        </w:rPr>
        <w:t>}</w:t>
      </w:r>
    </w:p>
    <w:p w14:paraId="3A299482" w14:textId="77777777" w:rsidR="00B8521E" w:rsidRPr="00F45296" w:rsidRDefault="00B8521E" w:rsidP="00F45296">
      <w:pPr>
        <w:pStyle w:val="Code"/>
        <w:ind w:left="720"/>
        <w:rPr>
          <w:sz w:val="18"/>
        </w:rPr>
      </w:pPr>
    </w:p>
    <w:p w14:paraId="68331445" w14:textId="77777777" w:rsidR="00B8521E" w:rsidRPr="00F45296" w:rsidRDefault="009B0375" w:rsidP="00F45296">
      <w:pPr>
        <w:pStyle w:val="Code"/>
        <w:ind w:left="720"/>
        <w:rPr>
          <w:sz w:val="18"/>
        </w:rPr>
      </w:pPr>
      <w:r w:rsidRPr="00F45296">
        <w:rPr>
          <w:sz w:val="18"/>
        </w:rPr>
        <w:t>server {</w:t>
      </w:r>
    </w:p>
    <w:p w14:paraId="0A9D7B21" w14:textId="77777777" w:rsidR="00B8521E" w:rsidRPr="00F45296" w:rsidRDefault="009B0375" w:rsidP="00F45296">
      <w:pPr>
        <w:pStyle w:val="Code"/>
        <w:ind w:left="720"/>
        <w:rPr>
          <w:sz w:val="18"/>
        </w:rPr>
      </w:pPr>
      <w:r w:rsidRPr="00F45296">
        <w:rPr>
          <w:sz w:val="18"/>
        </w:rPr>
        <w:t xml:space="preserve">    server_name </w:t>
      </w:r>
      <w:r w:rsidRPr="00F45296">
        <w:rPr>
          <w:b/>
          <w:i/>
          <w:sz w:val="18"/>
        </w:rPr>
        <w:t>FULL_DOMAIN_NAME</w:t>
      </w:r>
      <w:r w:rsidRPr="00F45296">
        <w:rPr>
          <w:sz w:val="18"/>
        </w:rPr>
        <w:t>;</w:t>
      </w:r>
    </w:p>
    <w:p w14:paraId="56894F38" w14:textId="77777777" w:rsidR="00B8521E" w:rsidRPr="00F45296" w:rsidRDefault="00B8521E" w:rsidP="00F45296">
      <w:pPr>
        <w:pStyle w:val="Code"/>
        <w:ind w:left="720"/>
        <w:rPr>
          <w:sz w:val="18"/>
        </w:rPr>
      </w:pPr>
    </w:p>
    <w:p w14:paraId="6CB0F3F4" w14:textId="77777777" w:rsidR="00B8521E" w:rsidRPr="00F45296" w:rsidRDefault="009B0375" w:rsidP="00F45296">
      <w:pPr>
        <w:pStyle w:val="Code"/>
        <w:ind w:left="720"/>
        <w:rPr>
          <w:sz w:val="18"/>
        </w:rPr>
      </w:pPr>
      <w:r w:rsidRPr="00F45296">
        <w:rPr>
          <w:sz w:val="18"/>
        </w:rPr>
        <w:t xml:space="preserve">    </w:t>
      </w:r>
      <w:proofErr w:type="gramStart"/>
      <w:r w:rsidRPr="00F45296">
        <w:rPr>
          <w:sz w:val="18"/>
        </w:rPr>
        <w:t>listen</w:t>
      </w:r>
      <w:proofErr w:type="gramEnd"/>
      <w:r w:rsidRPr="00F45296">
        <w:rPr>
          <w:sz w:val="18"/>
        </w:rPr>
        <w:t xml:space="preserve"> [::]:443 ssl ipv6only=on; # managed by Certbot</w:t>
      </w:r>
    </w:p>
    <w:p w14:paraId="5B8BC4F6" w14:textId="77777777" w:rsidR="00B8521E" w:rsidRPr="00F45296" w:rsidRDefault="009B0375" w:rsidP="00F45296">
      <w:pPr>
        <w:pStyle w:val="Code"/>
        <w:ind w:left="720"/>
        <w:rPr>
          <w:sz w:val="18"/>
        </w:rPr>
      </w:pPr>
      <w:r w:rsidRPr="00F45296">
        <w:rPr>
          <w:sz w:val="18"/>
        </w:rPr>
        <w:t xml:space="preserve">    listen 443 ssl; # managed by Certbot</w:t>
      </w:r>
    </w:p>
    <w:p w14:paraId="1C0FEBCF" w14:textId="163AB1FB" w:rsidR="00B8521E" w:rsidRPr="00F45296" w:rsidRDefault="009B0375" w:rsidP="00F45296">
      <w:pPr>
        <w:pStyle w:val="Code"/>
        <w:ind w:left="720"/>
        <w:rPr>
          <w:sz w:val="18"/>
        </w:rPr>
      </w:pPr>
      <w:r w:rsidRPr="00F45296">
        <w:rPr>
          <w:sz w:val="18"/>
        </w:rPr>
        <w:t xml:space="preserve">    ssl_certificate /etc/letsencrypt/live/</w:t>
      </w:r>
      <w:r w:rsidR="00364C25" w:rsidRPr="00F45296">
        <w:rPr>
          <w:b/>
          <w:i/>
          <w:sz w:val="18"/>
        </w:rPr>
        <w:t>FULL_DOMAIN_NAME</w:t>
      </w:r>
      <w:r w:rsidRPr="00F45296">
        <w:rPr>
          <w:sz w:val="18"/>
        </w:rPr>
        <w:t xml:space="preserve">/fullchain.pem; </w:t>
      </w:r>
    </w:p>
    <w:p w14:paraId="29D620E5" w14:textId="70D8EE82" w:rsidR="00B8521E" w:rsidRPr="00F45296" w:rsidRDefault="009B0375" w:rsidP="00F45296">
      <w:pPr>
        <w:pStyle w:val="Code"/>
        <w:ind w:left="720"/>
        <w:rPr>
          <w:sz w:val="18"/>
        </w:rPr>
      </w:pPr>
      <w:r w:rsidRPr="00F45296">
        <w:rPr>
          <w:sz w:val="18"/>
        </w:rPr>
        <w:t xml:space="preserve">    ssl_certificate_key /etc/letsencrypt/live/</w:t>
      </w:r>
      <w:r w:rsidR="00364C25" w:rsidRPr="00F45296">
        <w:rPr>
          <w:b/>
          <w:i/>
          <w:sz w:val="18"/>
        </w:rPr>
        <w:t>FULL_DOMAIN_NAME</w:t>
      </w:r>
      <w:r w:rsidRPr="00F45296">
        <w:rPr>
          <w:sz w:val="18"/>
        </w:rPr>
        <w:t xml:space="preserve">/privkey.pem; </w:t>
      </w:r>
    </w:p>
    <w:p w14:paraId="16B8A99E" w14:textId="4D42E571" w:rsidR="00B8521E" w:rsidRPr="00F45296" w:rsidRDefault="009B0375" w:rsidP="00F45296">
      <w:pPr>
        <w:pStyle w:val="Code"/>
        <w:ind w:left="720"/>
        <w:rPr>
          <w:sz w:val="18"/>
        </w:rPr>
      </w:pPr>
      <w:r w:rsidRPr="00F45296">
        <w:rPr>
          <w:sz w:val="18"/>
        </w:rPr>
        <w:t xml:space="preserve">    include /etc/letsencrypt/options-ssl-nginx.conf; </w:t>
      </w:r>
    </w:p>
    <w:p w14:paraId="454FBD42" w14:textId="1A68EF67" w:rsidR="00B8521E" w:rsidRPr="00F45296" w:rsidRDefault="009B0375" w:rsidP="00F45296">
      <w:pPr>
        <w:pStyle w:val="Code"/>
        <w:ind w:left="720"/>
        <w:rPr>
          <w:sz w:val="18"/>
        </w:rPr>
      </w:pPr>
      <w:r w:rsidRPr="00F45296">
        <w:rPr>
          <w:sz w:val="18"/>
        </w:rPr>
        <w:t xml:space="preserve">    ssl_dhparam /etc/letsencrypt/ssl-dhparams.pem; </w:t>
      </w:r>
    </w:p>
    <w:p w14:paraId="1F1C62EC" w14:textId="77777777" w:rsidR="00B8521E" w:rsidRPr="00F45296" w:rsidRDefault="00B8521E" w:rsidP="00F45296">
      <w:pPr>
        <w:pStyle w:val="Code"/>
        <w:ind w:left="720"/>
        <w:rPr>
          <w:sz w:val="18"/>
        </w:rPr>
      </w:pPr>
    </w:p>
    <w:p w14:paraId="1F0BB853" w14:textId="77777777" w:rsidR="00B8521E" w:rsidRPr="00F45296" w:rsidRDefault="009B0375" w:rsidP="00F45296">
      <w:pPr>
        <w:pStyle w:val="Code"/>
        <w:ind w:left="720"/>
        <w:rPr>
          <w:sz w:val="18"/>
        </w:rPr>
      </w:pPr>
      <w:r w:rsidRPr="00F45296">
        <w:rPr>
          <w:sz w:val="18"/>
        </w:rPr>
        <w:t xml:space="preserve">    #additional entries to add</w:t>
      </w:r>
    </w:p>
    <w:p w14:paraId="1FAB11A9" w14:textId="77777777" w:rsidR="00B8521E" w:rsidRPr="00F45296" w:rsidRDefault="009B0375" w:rsidP="00F45296">
      <w:pPr>
        <w:pStyle w:val="Code"/>
        <w:ind w:left="720"/>
        <w:rPr>
          <w:sz w:val="18"/>
        </w:rPr>
      </w:pPr>
      <w:r w:rsidRPr="00F45296">
        <w:rPr>
          <w:sz w:val="18"/>
        </w:rPr>
        <w:t xml:space="preserve">    client_max_body_size 20M;</w:t>
      </w:r>
    </w:p>
    <w:p w14:paraId="00D13B24" w14:textId="77777777" w:rsidR="00B8521E" w:rsidRPr="00F45296" w:rsidRDefault="00B8521E" w:rsidP="00F45296">
      <w:pPr>
        <w:pStyle w:val="Code"/>
        <w:ind w:left="720"/>
        <w:rPr>
          <w:sz w:val="18"/>
        </w:rPr>
      </w:pPr>
    </w:p>
    <w:p w14:paraId="75D69723" w14:textId="77777777" w:rsidR="00B8521E" w:rsidRPr="00F45296" w:rsidRDefault="009B0375" w:rsidP="00F45296">
      <w:pPr>
        <w:pStyle w:val="Code"/>
        <w:ind w:left="720"/>
        <w:rPr>
          <w:sz w:val="18"/>
        </w:rPr>
      </w:pPr>
      <w:r w:rsidRPr="00F45296">
        <w:rPr>
          <w:sz w:val="18"/>
        </w:rPr>
        <w:t xml:space="preserve">    location / {</w:t>
      </w:r>
    </w:p>
    <w:p w14:paraId="4471095C" w14:textId="77777777" w:rsidR="00B8521E" w:rsidRPr="00F45296" w:rsidRDefault="00B8521E" w:rsidP="00F45296">
      <w:pPr>
        <w:pStyle w:val="Code"/>
        <w:ind w:left="720"/>
        <w:rPr>
          <w:sz w:val="18"/>
        </w:rPr>
      </w:pPr>
    </w:p>
    <w:p w14:paraId="3F80E62A" w14:textId="77777777" w:rsidR="00B8521E" w:rsidRPr="00F45296" w:rsidRDefault="009B0375" w:rsidP="00F45296">
      <w:pPr>
        <w:pStyle w:val="Code"/>
        <w:ind w:left="720"/>
        <w:rPr>
          <w:sz w:val="18"/>
        </w:rPr>
      </w:pPr>
      <w:r w:rsidRPr="00F45296">
        <w:rPr>
          <w:sz w:val="18"/>
        </w:rPr>
        <w:t xml:space="preserve">        # force timeouts if one of backend is dead</w:t>
      </w:r>
    </w:p>
    <w:p w14:paraId="4F0AA7A2" w14:textId="77777777" w:rsidR="00B8521E" w:rsidRPr="00F45296" w:rsidRDefault="009B0375" w:rsidP="00F45296">
      <w:pPr>
        <w:pStyle w:val="Code"/>
        <w:ind w:left="720"/>
        <w:rPr>
          <w:sz w:val="18"/>
        </w:rPr>
      </w:pPr>
      <w:r w:rsidRPr="00F45296">
        <w:rPr>
          <w:sz w:val="18"/>
        </w:rPr>
        <w:t xml:space="preserve">        proxy_next_upstream error timeout invalid_header http_500 http_502 http_503 http_504;</w:t>
      </w:r>
    </w:p>
    <w:p w14:paraId="66CDCB8A" w14:textId="77777777" w:rsidR="00B8521E" w:rsidRPr="00F45296" w:rsidRDefault="00B8521E" w:rsidP="00F45296">
      <w:pPr>
        <w:pStyle w:val="Code"/>
        <w:ind w:left="720"/>
        <w:rPr>
          <w:sz w:val="18"/>
        </w:rPr>
      </w:pPr>
    </w:p>
    <w:p w14:paraId="0006573C" w14:textId="77777777" w:rsidR="00B8521E" w:rsidRPr="00F45296" w:rsidRDefault="009B0375" w:rsidP="00F45296">
      <w:pPr>
        <w:pStyle w:val="Code"/>
        <w:ind w:left="720"/>
        <w:rPr>
          <w:sz w:val="18"/>
        </w:rPr>
      </w:pPr>
      <w:r w:rsidRPr="00F45296">
        <w:rPr>
          <w:sz w:val="18"/>
        </w:rPr>
        <w:t xml:space="preserve">        proxy_set_header        Accept-Encoding   "";</w:t>
      </w:r>
    </w:p>
    <w:p w14:paraId="0E4D5412" w14:textId="77777777" w:rsidR="00B8521E" w:rsidRPr="00F45296" w:rsidRDefault="009B0375" w:rsidP="00F45296">
      <w:pPr>
        <w:pStyle w:val="Code"/>
        <w:ind w:left="720"/>
        <w:rPr>
          <w:sz w:val="18"/>
        </w:rPr>
      </w:pPr>
      <w:r w:rsidRPr="00F45296">
        <w:rPr>
          <w:sz w:val="18"/>
        </w:rPr>
        <w:t xml:space="preserve">        proxy_set_header        Host $host;</w:t>
      </w:r>
    </w:p>
    <w:p w14:paraId="479EDDA7" w14:textId="77777777" w:rsidR="00B8521E" w:rsidRPr="00F45296" w:rsidRDefault="009B0375" w:rsidP="00F45296">
      <w:pPr>
        <w:pStyle w:val="Code"/>
        <w:ind w:left="720"/>
        <w:rPr>
          <w:sz w:val="18"/>
        </w:rPr>
      </w:pPr>
      <w:r w:rsidRPr="00F45296">
        <w:rPr>
          <w:sz w:val="18"/>
        </w:rPr>
        <w:t xml:space="preserve">        proxy_set_header        X-Real-IP $remote_addr;</w:t>
      </w:r>
    </w:p>
    <w:p w14:paraId="34AA301F" w14:textId="77777777" w:rsidR="00B8521E" w:rsidRPr="00F45296" w:rsidRDefault="009B0375" w:rsidP="00F45296">
      <w:pPr>
        <w:pStyle w:val="Code"/>
        <w:ind w:left="720"/>
        <w:rPr>
          <w:sz w:val="18"/>
        </w:rPr>
      </w:pPr>
      <w:r w:rsidRPr="00F45296">
        <w:rPr>
          <w:sz w:val="18"/>
        </w:rPr>
        <w:t xml:space="preserve">        proxy_set_header        X-Forwarded-For $proxy_add_x_forwarded_for;</w:t>
      </w:r>
    </w:p>
    <w:p w14:paraId="0004DE79" w14:textId="77777777" w:rsidR="00B8521E" w:rsidRPr="00F45296" w:rsidRDefault="009B0375" w:rsidP="00F45296">
      <w:pPr>
        <w:pStyle w:val="Code"/>
        <w:ind w:left="720"/>
        <w:rPr>
          <w:sz w:val="18"/>
        </w:rPr>
      </w:pPr>
      <w:r w:rsidRPr="00F45296">
        <w:rPr>
          <w:sz w:val="18"/>
        </w:rPr>
        <w:t xml:space="preserve">        proxy_set_header        X-Forwarded-Proto $scheme;</w:t>
      </w:r>
    </w:p>
    <w:p w14:paraId="55D766D4" w14:textId="77777777" w:rsidR="00B8521E" w:rsidRPr="00F45296" w:rsidRDefault="009B0375" w:rsidP="00F45296">
      <w:pPr>
        <w:pStyle w:val="Code"/>
        <w:ind w:left="720"/>
        <w:rPr>
          <w:sz w:val="18"/>
        </w:rPr>
      </w:pPr>
      <w:r w:rsidRPr="00F45296">
        <w:rPr>
          <w:sz w:val="18"/>
        </w:rPr>
        <w:t xml:space="preserve">        add_header              Front-End-Https   on;</w:t>
      </w:r>
    </w:p>
    <w:p w14:paraId="4390A690" w14:textId="77777777" w:rsidR="00B8521E" w:rsidRPr="00F45296" w:rsidRDefault="00B8521E" w:rsidP="00F45296">
      <w:pPr>
        <w:pStyle w:val="Code"/>
        <w:ind w:left="720"/>
        <w:rPr>
          <w:sz w:val="18"/>
        </w:rPr>
      </w:pPr>
    </w:p>
    <w:p w14:paraId="1F52B7F5" w14:textId="77777777" w:rsidR="00B8521E" w:rsidRPr="00F45296" w:rsidRDefault="009B0375" w:rsidP="00F45296">
      <w:pPr>
        <w:pStyle w:val="Code"/>
        <w:ind w:left="720"/>
        <w:rPr>
          <w:sz w:val="18"/>
        </w:rPr>
      </w:pPr>
      <w:r w:rsidRPr="00F45296">
        <w:rPr>
          <w:sz w:val="18"/>
        </w:rPr>
        <w:t xml:space="preserve">        # by default don’t perform redirections</w:t>
      </w:r>
    </w:p>
    <w:p w14:paraId="4367FD15" w14:textId="77777777" w:rsidR="00B8521E" w:rsidRPr="00F45296" w:rsidRDefault="009B0375" w:rsidP="00F45296">
      <w:pPr>
        <w:pStyle w:val="Code"/>
        <w:ind w:left="720"/>
        <w:rPr>
          <w:sz w:val="18"/>
        </w:rPr>
      </w:pPr>
      <w:r w:rsidRPr="00F45296">
        <w:rPr>
          <w:sz w:val="18"/>
        </w:rPr>
        <w:t xml:space="preserve">        proxy_redirect off;</w:t>
      </w:r>
    </w:p>
    <w:p w14:paraId="0764E89F" w14:textId="77777777" w:rsidR="00B8521E" w:rsidRPr="00F45296" w:rsidRDefault="00B8521E" w:rsidP="00F45296">
      <w:pPr>
        <w:pStyle w:val="Code"/>
        <w:ind w:left="720"/>
        <w:rPr>
          <w:sz w:val="18"/>
        </w:rPr>
      </w:pPr>
    </w:p>
    <w:p w14:paraId="453CD502" w14:textId="77777777" w:rsidR="00B8521E" w:rsidRPr="00F45296" w:rsidRDefault="009B0375" w:rsidP="00F45296">
      <w:pPr>
        <w:pStyle w:val="Code"/>
        <w:ind w:left="720"/>
        <w:rPr>
          <w:sz w:val="18"/>
        </w:rPr>
      </w:pPr>
      <w:r w:rsidRPr="00F45296">
        <w:rPr>
          <w:sz w:val="18"/>
        </w:rPr>
        <w:t xml:space="preserve">        more_clear_input_headers 'Variable-*' 'Shib-*' 'Remote-User' 'REMOTE_USER' 'Auth-Type' 'AUTH_TYPE';</w:t>
      </w:r>
    </w:p>
    <w:p w14:paraId="49C47EE0" w14:textId="77777777" w:rsidR="00B8521E" w:rsidRPr="00F45296" w:rsidRDefault="009B0375" w:rsidP="00F45296">
      <w:pPr>
        <w:pStyle w:val="Code"/>
        <w:ind w:left="720"/>
        <w:rPr>
          <w:sz w:val="18"/>
        </w:rPr>
      </w:pPr>
      <w:r w:rsidRPr="00F45296">
        <w:rPr>
          <w:sz w:val="18"/>
        </w:rPr>
        <w:t xml:space="preserve">        more_clear_input_headers 'displayName' 'mail' 'persistent-id';</w:t>
      </w:r>
    </w:p>
    <w:p w14:paraId="1244265A" w14:textId="77777777" w:rsidR="00B8521E" w:rsidRPr="00F45296" w:rsidRDefault="00B8521E" w:rsidP="00F45296">
      <w:pPr>
        <w:pStyle w:val="Code"/>
        <w:ind w:left="720"/>
        <w:rPr>
          <w:sz w:val="18"/>
        </w:rPr>
      </w:pPr>
    </w:p>
    <w:p w14:paraId="5B800F67" w14:textId="77777777" w:rsidR="00B8521E" w:rsidRPr="00F45296" w:rsidRDefault="009B0375" w:rsidP="00F45296">
      <w:pPr>
        <w:pStyle w:val="Code"/>
        <w:ind w:left="720"/>
        <w:rPr>
          <w:sz w:val="18"/>
        </w:rPr>
      </w:pPr>
      <w:r w:rsidRPr="00F45296">
        <w:rPr>
          <w:sz w:val="18"/>
        </w:rPr>
        <w:t xml:space="preserve">        proxy_http_version 1.1;</w:t>
      </w:r>
    </w:p>
    <w:p w14:paraId="5ADBD1E9" w14:textId="77777777" w:rsidR="00B8521E" w:rsidRPr="00F45296" w:rsidRDefault="009B0375" w:rsidP="00F45296">
      <w:pPr>
        <w:pStyle w:val="Code"/>
        <w:ind w:left="720"/>
        <w:rPr>
          <w:sz w:val="18"/>
        </w:rPr>
      </w:pPr>
      <w:r w:rsidRPr="00F45296">
        <w:rPr>
          <w:sz w:val="18"/>
        </w:rPr>
        <w:t xml:space="preserve">        proxy_set_header Upgrade $http_upgrade;</w:t>
      </w:r>
    </w:p>
    <w:p w14:paraId="3E10BC46" w14:textId="77777777" w:rsidR="00B8521E" w:rsidRPr="00F45296" w:rsidRDefault="009B0375" w:rsidP="00F45296">
      <w:pPr>
        <w:pStyle w:val="Code"/>
        <w:ind w:left="720"/>
        <w:rPr>
          <w:sz w:val="18"/>
        </w:rPr>
      </w:pPr>
      <w:r w:rsidRPr="00F45296">
        <w:rPr>
          <w:sz w:val="18"/>
        </w:rPr>
        <w:t xml:space="preserve">        proxy_set_header Connection "upgrade";</w:t>
      </w:r>
    </w:p>
    <w:p w14:paraId="2313A119" w14:textId="77777777" w:rsidR="00B8521E" w:rsidRPr="00F45296" w:rsidRDefault="00B8521E" w:rsidP="00F45296">
      <w:pPr>
        <w:pStyle w:val="Code"/>
        <w:ind w:left="720"/>
        <w:rPr>
          <w:sz w:val="18"/>
        </w:rPr>
      </w:pPr>
    </w:p>
    <w:p w14:paraId="4318037D" w14:textId="77777777" w:rsidR="00B8521E" w:rsidRPr="00F45296" w:rsidRDefault="009B0375" w:rsidP="00F45296">
      <w:pPr>
        <w:pStyle w:val="Code"/>
        <w:ind w:left="720"/>
        <w:rPr>
          <w:sz w:val="18"/>
        </w:rPr>
      </w:pPr>
      <w:r w:rsidRPr="00F45296">
        <w:rPr>
          <w:sz w:val="18"/>
        </w:rPr>
        <w:t xml:space="preserve">        proxy_pass http://</w:t>
      </w:r>
      <w:r w:rsidRPr="00F45296">
        <w:rPr>
          <w:b/>
          <w:i/>
          <w:sz w:val="18"/>
        </w:rPr>
        <w:t>NGINX_SERVICE_NAME</w:t>
      </w:r>
      <w:r w:rsidRPr="00F45296">
        <w:rPr>
          <w:sz w:val="18"/>
        </w:rPr>
        <w:t>;</w:t>
      </w:r>
    </w:p>
    <w:p w14:paraId="0B4AB039" w14:textId="77777777" w:rsidR="00B8521E" w:rsidRPr="00F45296" w:rsidRDefault="00B8521E" w:rsidP="00F45296">
      <w:pPr>
        <w:pStyle w:val="Code"/>
        <w:ind w:left="720"/>
        <w:rPr>
          <w:sz w:val="18"/>
        </w:rPr>
      </w:pPr>
    </w:p>
    <w:p w14:paraId="4B573E11" w14:textId="77777777" w:rsidR="00B8521E" w:rsidRPr="00F45296" w:rsidRDefault="009B0375" w:rsidP="00F45296">
      <w:pPr>
        <w:pStyle w:val="Code"/>
        <w:ind w:left="720"/>
        <w:rPr>
          <w:sz w:val="18"/>
        </w:rPr>
      </w:pPr>
      <w:r w:rsidRPr="00F45296">
        <w:rPr>
          <w:sz w:val="18"/>
        </w:rPr>
        <w:t xml:space="preserve">    }</w:t>
      </w:r>
    </w:p>
    <w:p w14:paraId="6CF4F754" w14:textId="77777777" w:rsidR="00B8521E" w:rsidRPr="00F45296" w:rsidRDefault="00B8521E" w:rsidP="00F45296">
      <w:pPr>
        <w:pStyle w:val="Code"/>
        <w:ind w:left="720"/>
        <w:rPr>
          <w:sz w:val="18"/>
        </w:rPr>
      </w:pPr>
    </w:p>
    <w:p w14:paraId="0CC1339A" w14:textId="77777777" w:rsidR="00B8521E" w:rsidRPr="00F45296" w:rsidRDefault="00B8521E" w:rsidP="00F45296">
      <w:pPr>
        <w:pStyle w:val="Code"/>
        <w:ind w:left="720"/>
        <w:rPr>
          <w:sz w:val="18"/>
        </w:rPr>
      </w:pPr>
    </w:p>
    <w:p w14:paraId="6AE54594" w14:textId="77777777" w:rsidR="00B8521E" w:rsidRPr="00F45296" w:rsidRDefault="009B0375" w:rsidP="00F45296">
      <w:pPr>
        <w:pStyle w:val="Code"/>
        <w:ind w:left="720"/>
        <w:rPr>
          <w:sz w:val="18"/>
        </w:rPr>
      </w:pPr>
      <w:r w:rsidRPr="00F45296">
        <w:rPr>
          <w:sz w:val="18"/>
        </w:rPr>
        <w:t>}</w:t>
      </w:r>
    </w:p>
    <w:p w14:paraId="78AB262A" w14:textId="77777777" w:rsidR="00B8521E" w:rsidRPr="00F45296" w:rsidRDefault="009B0375" w:rsidP="00F45296">
      <w:pPr>
        <w:pStyle w:val="Code"/>
        <w:ind w:left="720"/>
        <w:rPr>
          <w:sz w:val="18"/>
        </w:rPr>
      </w:pPr>
      <w:r w:rsidRPr="00F45296">
        <w:rPr>
          <w:sz w:val="18"/>
        </w:rPr>
        <w:t>server {</w:t>
      </w:r>
    </w:p>
    <w:p w14:paraId="58E40C92" w14:textId="77777777" w:rsidR="00B8521E" w:rsidRPr="00F45296" w:rsidRDefault="009B0375" w:rsidP="00F45296">
      <w:pPr>
        <w:pStyle w:val="Code"/>
        <w:ind w:left="720"/>
        <w:rPr>
          <w:sz w:val="18"/>
        </w:rPr>
      </w:pPr>
      <w:r w:rsidRPr="00F45296">
        <w:rPr>
          <w:sz w:val="18"/>
        </w:rPr>
        <w:t xml:space="preserve">    if ($host = </w:t>
      </w:r>
      <w:r w:rsidRPr="00F45296">
        <w:rPr>
          <w:b/>
          <w:i/>
          <w:sz w:val="18"/>
        </w:rPr>
        <w:t>FULL_DOMAIN_NAME</w:t>
      </w:r>
      <w:r w:rsidRPr="00F45296">
        <w:rPr>
          <w:sz w:val="18"/>
        </w:rPr>
        <w:t>) {</w:t>
      </w:r>
    </w:p>
    <w:p w14:paraId="3FC32BDC" w14:textId="77777777" w:rsidR="00B8521E" w:rsidRPr="00F45296" w:rsidRDefault="009B0375" w:rsidP="00F45296">
      <w:pPr>
        <w:pStyle w:val="Code"/>
        <w:ind w:left="720"/>
        <w:rPr>
          <w:sz w:val="18"/>
        </w:rPr>
      </w:pPr>
      <w:r w:rsidRPr="00F45296">
        <w:rPr>
          <w:sz w:val="18"/>
        </w:rPr>
        <w:t xml:space="preserve">        return 301 https://$host$request_uri;</w:t>
      </w:r>
    </w:p>
    <w:p w14:paraId="3D766333" w14:textId="77777777" w:rsidR="00B8521E" w:rsidRPr="00F45296" w:rsidRDefault="009B0375" w:rsidP="00F45296">
      <w:pPr>
        <w:pStyle w:val="Code"/>
        <w:ind w:left="720"/>
        <w:rPr>
          <w:sz w:val="18"/>
        </w:rPr>
      </w:pPr>
      <w:r w:rsidRPr="00F45296">
        <w:rPr>
          <w:sz w:val="18"/>
        </w:rPr>
        <w:t xml:space="preserve">    } # managed by Certbot</w:t>
      </w:r>
    </w:p>
    <w:p w14:paraId="01C871EC" w14:textId="77777777" w:rsidR="00B8521E" w:rsidRPr="00F45296" w:rsidRDefault="00B8521E" w:rsidP="00F45296">
      <w:pPr>
        <w:pStyle w:val="Code"/>
        <w:ind w:left="720"/>
        <w:rPr>
          <w:sz w:val="18"/>
        </w:rPr>
      </w:pPr>
    </w:p>
    <w:p w14:paraId="01C72EC6" w14:textId="77777777" w:rsidR="00B8521E" w:rsidRPr="00F45296" w:rsidRDefault="00B8521E" w:rsidP="00F45296">
      <w:pPr>
        <w:pStyle w:val="Code"/>
        <w:ind w:left="720"/>
        <w:rPr>
          <w:sz w:val="18"/>
        </w:rPr>
      </w:pPr>
    </w:p>
    <w:p w14:paraId="515A12B6" w14:textId="77777777" w:rsidR="00B8521E" w:rsidRPr="00F45296" w:rsidRDefault="009B0375" w:rsidP="00F45296">
      <w:pPr>
        <w:pStyle w:val="Code"/>
        <w:ind w:left="720"/>
        <w:rPr>
          <w:sz w:val="18"/>
        </w:rPr>
      </w:pPr>
      <w:r w:rsidRPr="00F45296">
        <w:rPr>
          <w:sz w:val="18"/>
        </w:rPr>
        <w:t xml:space="preserve">    </w:t>
      </w:r>
      <w:proofErr w:type="gramStart"/>
      <w:r w:rsidRPr="00F45296">
        <w:rPr>
          <w:sz w:val="18"/>
        </w:rPr>
        <w:t>listen</w:t>
      </w:r>
      <w:proofErr w:type="gramEnd"/>
      <w:r w:rsidRPr="00F45296">
        <w:rPr>
          <w:sz w:val="18"/>
        </w:rPr>
        <w:t xml:space="preserve"> 80 ;</w:t>
      </w:r>
    </w:p>
    <w:p w14:paraId="078CA41C" w14:textId="77777777" w:rsidR="00B8521E" w:rsidRPr="00F45296" w:rsidRDefault="009B0375" w:rsidP="00F45296">
      <w:pPr>
        <w:pStyle w:val="Code"/>
        <w:ind w:left="720"/>
        <w:rPr>
          <w:sz w:val="18"/>
        </w:rPr>
      </w:pPr>
      <w:r w:rsidRPr="00F45296">
        <w:rPr>
          <w:sz w:val="18"/>
        </w:rPr>
        <w:t xml:space="preserve">    </w:t>
      </w:r>
      <w:proofErr w:type="gramStart"/>
      <w:r w:rsidRPr="00F45296">
        <w:rPr>
          <w:sz w:val="18"/>
        </w:rPr>
        <w:t>listen</w:t>
      </w:r>
      <w:proofErr w:type="gramEnd"/>
      <w:r w:rsidRPr="00F45296">
        <w:rPr>
          <w:sz w:val="18"/>
        </w:rPr>
        <w:t xml:space="preserve"> [::]:80 ;</w:t>
      </w:r>
    </w:p>
    <w:p w14:paraId="398089C2" w14:textId="77777777" w:rsidR="00B8521E" w:rsidRPr="00F45296" w:rsidRDefault="009B0375" w:rsidP="00F45296">
      <w:pPr>
        <w:pStyle w:val="Code"/>
        <w:ind w:left="720"/>
        <w:rPr>
          <w:sz w:val="18"/>
        </w:rPr>
      </w:pPr>
      <w:r w:rsidRPr="00F45296">
        <w:rPr>
          <w:sz w:val="18"/>
        </w:rPr>
        <w:t xml:space="preserve">    server_name </w:t>
      </w:r>
      <w:r w:rsidRPr="00F45296">
        <w:rPr>
          <w:b/>
          <w:i/>
          <w:sz w:val="18"/>
        </w:rPr>
        <w:t>FULL_DOMAIN_NAME</w:t>
      </w:r>
      <w:r w:rsidRPr="00F45296">
        <w:rPr>
          <w:sz w:val="18"/>
        </w:rPr>
        <w:t>;</w:t>
      </w:r>
    </w:p>
    <w:p w14:paraId="1331AB2D" w14:textId="77777777" w:rsidR="00B8521E" w:rsidRPr="00F45296" w:rsidRDefault="009B0375" w:rsidP="00F45296">
      <w:pPr>
        <w:pStyle w:val="Code"/>
        <w:ind w:left="720"/>
        <w:rPr>
          <w:sz w:val="18"/>
        </w:rPr>
      </w:pPr>
      <w:r w:rsidRPr="00F45296">
        <w:rPr>
          <w:sz w:val="18"/>
        </w:rPr>
        <w:t xml:space="preserve">    return 404; # managed by Certbot</w:t>
      </w:r>
    </w:p>
    <w:p w14:paraId="73808CB3" w14:textId="77777777" w:rsidR="00B8521E" w:rsidRDefault="009B0375" w:rsidP="00F45296">
      <w:pPr>
        <w:pStyle w:val="Code"/>
        <w:ind w:left="720"/>
      </w:pPr>
      <w:r w:rsidRPr="00F45296">
        <w:rPr>
          <w:sz w:val="18"/>
        </w:rPr>
        <w:t>}</w:t>
      </w:r>
    </w:p>
    <w:p w14:paraId="25A2A770" w14:textId="77777777" w:rsidR="00B8521E" w:rsidRDefault="00B8521E" w:rsidP="0046103F"/>
    <w:p w14:paraId="6BFE49A1" w14:textId="77777777" w:rsidR="00B8521E" w:rsidRDefault="009B0375" w:rsidP="0046103F">
      <w:pPr>
        <w:pStyle w:val="ListParagraph"/>
        <w:numPr>
          <w:ilvl w:val="0"/>
          <w:numId w:val="12"/>
        </w:numPr>
      </w:pPr>
      <w:r w:rsidRPr="009107A3">
        <w:rPr>
          <w:rFonts w:eastAsia="Calibri"/>
        </w:rPr>
        <w:lastRenderedPageBreak/>
        <w:t>To enable SSL access to Kibana through NGINX</w:t>
      </w:r>
    </w:p>
    <w:p w14:paraId="155B8C71" w14:textId="77777777" w:rsidR="00B8521E" w:rsidRDefault="009B0375" w:rsidP="0046103F">
      <w:pPr>
        <w:pStyle w:val="ListParagraph"/>
        <w:numPr>
          <w:ilvl w:val="1"/>
          <w:numId w:val="12"/>
        </w:numPr>
      </w:pPr>
      <w:r w:rsidRPr="009107A3">
        <w:rPr>
          <w:rFonts w:eastAsia="Calibri"/>
        </w:rPr>
        <w:t>Add this location to enable kibana to be access via SSL:</w:t>
      </w:r>
    </w:p>
    <w:p w14:paraId="742794B4" w14:textId="4067B98A" w:rsidR="00B8521E" w:rsidRDefault="009B0375" w:rsidP="00F45296">
      <w:pPr>
        <w:pStyle w:val="Code"/>
        <w:ind w:left="1440"/>
      </w:pPr>
      <w:proofErr w:type="gramStart"/>
      <w:r>
        <w:t>location</w:t>
      </w:r>
      <w:proofErr w:type="gramEnd"/>
      <w:r>
        <w:t xml:space="preserve"> ~ ^/kibana/(.*)$ {</w:t>
      </w:r>
    </w:p>
    <w:p w14:paraId="2D80AC70" w14:textId="6645B6FA" w:rsidR="00B8521E" w:rsidRDefault="009B0375" w:rsidP="00F45296">
      <w:pPr>
        <w:pStyle w:val="Code"/>
        <w:ind w:left="2160"/>
      </w:pPr>
      <w:proofErr w:type="gramStart"/>
      <w:r>
        <w:t>rewrite</w:t>
      </w:r>
      <w:proofErr w:type="gramEnd"/>
      <w:r>
        <w:t xml:space="preserve"> /kibana/(.*) /$1 break;</w:t>
      </w:r>
    </w:p>
    <w:p w14:paraId="3C63FFA8" w14:textId="1B89787A" w:rsidR="00B8521E" w:rsidRDefault="009B0375" w:rsidP="00F45296">
      <w:pPr>
        <w:pStyle w:val="Code"/>
        <w:ind w:left="2160"/>
      </w:pPr>
      <w:r>
        <w:t>proxy_pass http://PRIVATE_IP_ADDRESS_ELASTICSEARCH:5601;</w:t>
      </w:r>
    </w:p>
    <w:p w14:paraId="6353A7FF" w14:textId="03DFAA21" w:rsidR="00B8521E" w:rsidRDefault="009B0375" w:rsidP="00F45296">
      <w:pPr>
        <w:pStyle w:val="Code"/>
        <w:ind w:left="2160"/>
      </w:pPr>
      <w:r>
        <w:t>proxy_http_version 1.1;</w:t>
      </w:r>
    </w:p>
    <w:p w14:paraId="1B60C4EB" w14:textId="368E643E" w:rsidR="00B8521E" w:rsidRDefault="009B0375" w:rsidP="00F45296">
      <w:pPr>
        <w:pStyle w:val="Code"/>
        <w:ind w:left="2160"/>
      </w:pPr>
      <w:r>
        <w:t>proxy_set_header Upgrade $http_upgrade;</w:t>
      </w:r>
    </w:p>
    <w:p w14:paraId="6A6F38B2" w14:textId="4CFBDB02" w:rsidR="00B8521E" w:rsidRDefault="009B0375" w:rsidP="00F45296">
      <w:pPr>
        <w:pStyle w:val="Code"/>
        <w:ind w:left="2160"/>
      </w:pPr>
      <w:r>
        <w:t>proxy_set_header Connection 'upgrade';</w:t>
      </w:r>
    </w:p>
    <w:p w14:paraId="47DEEFE3" w14:textId="0FA87777" w:rsidR="00B8521E" w:rsidRDefault="009B0375" w:rsidP="00F45296">
      <w:pPr>
        <w:pStyle w:val="Code"/>
        <w:ind w:left="2160"/>
      </w:pPr>
      <w:r>
        <w:t>proxy_set_header Host $host;</w:t>
      </w:r>
    </w:p>
    <w:p w14:paraId="4EA5AE88" w14:textId="2B937AFC" w:rsidR="00B8521E" w:rsidRDefault="009B0375" w:rsidP="00F45296">
      <w:pPr>
        <w:pStyle w:val="Code"/>
        <w:ind w:left="2160"/>
      </w:pPr>
      <w:r>
        <w:t>proxy_cache_bypass $http_upgrade;</w:t>
      </w:r>
    </w:p>
    <w:p w14:paraId="452573CB" w14:textId="77777777" w:rsidR="00B8521E" w:rsidRDefault="009B0375" w:rsidP="00F45296">
      <w:pPr>
        <w:pStyle w:val="Code"/>
        <w:ind w:left="2160"/>
      </w:pPr>
      <w:r>
        <w:t>proxy_buffer_size          128k;</w:t>
      </w:r>
    </w:p>
    <w:p w14:paraId="48D80B29" w14:textId="77777777" w:rsidR="00B8521E" w:rsidRDefault="009B0375" w:rsidP="00F45296">
      <w:pPr>
        <w:pStyle w:val="Code"/>
        <w:ind w:left="2160"/>
      </w:pPr>
      <w:r>
        <w:t>proxy_buffers              4 256k;</w:t>
      </w:r>
    </w:p>
    <w:p w14:paraId="23310AA0" w14:textId="77777777" w:rsidR="00B8521E" w:rsidRDefault="009B0375" w:rsidP="00F45296">
      <w:pPr>
        <w:pStyle w:val="Code"/>
        <w:ind w:left="2160"/>
      </w:pPr>
      <w:r>
        <w:t>proxy_busy_buffers_size    256k;</w:t>
      </w:r>
    </w:p>
    <w:p w14:paraId="2B7150BA" w14:textId="53E1E532" w:rsidR="00B8521E" w:rsidRDefault="009B0375" w:rsidP="00F45296">
      <w:pPr>
        <w:pStyle w:val="Code"/>
        <w:ind w:left="1440"/>
      </w:pPr>
      <w:r>
        <w:t>}</w:t>
      </w:r>
    </w:p>
    <w:p w14:paraId="3532B6AE" w14:textId="77777777" w:rsidR="00B8521E" w:rsidRDefault="00B8521E" w:rsidP="0046103F">
      <w:pPr>
        <w:rPr>
          <w:rFonts w:eastAsia="Consolas"/>
        </w:rPr>
      </w:pPr>
    </w:p>
    <w:p w14:paraId="4F0A2A9B" w14:textId="77777777" w:rsidR="00F45296" w:rsidRPr="00F45296" w:rsidRDefault="009B0375" w:rsidP="0046103F">
      <w:pPr>
        <w:pStyle w:val="ListParagraph"/>
        <w:numPr>
          <w:ilvl w:val="1"/>
          <w:numId w:val="12"/>
        </w:numPr>
      </w:pPr>
      <w:r>
        <w:t>If not yet performed, m</w:t>
      </w:r>
      <w:r w:rsidRPr="00F45296">
        <w:rPr>
          <w:rFonts w:eastAsia="Calibri"/>
        </w:rPr>
        <w:t xml:space="preserve">ake the following modifications in </w:t>
      </w:r>
      <w:r w:rsidRPr="00F45296">
        <w:rPr>
          <w:rStyle w:val="CodeChar"/>
        </w:rPr>
        <w:t>/etc/kibana/kibana.yml</w:t>
      </w:r>
      <w:r w:rsidRPr="00F45296">
        <w:rPr>
          <w:rFonts w:eastAsia="Calibri"/>
        </w:rPr>
        <w:t xml:space="preserve"> </w:t>
      </w:r>
    </w:p>
    <w:p w14:paraId="3AFACCA6" w14:textId="1B4F5F5D" w:rsidR="00B8521E" w:rsidRDefault="009B0375" w:rsidP="00F45296">
      <w:pPr>
        <w:pStyle w:val="ListParagraph"/>
        <w:ind w:left="1440"/>
      </w:pPr>
      <w:r>
        <w:t>NOTE: This configuration should already exist in the file from the previous installation steps</w:t>
      </w:r>
    </w:p>
    <w:p w14:paraId="4289E009" w14:textId="77777777" w:rsidR="00B8521E" w:rsidRDefault="009B0375" w:rsidP="0056264F">
      <w:pPr>
        <w:pStyle w:val="Code"/>
        <w:ind w:left="1440"/>
      </w:pPr>
      <w:proofErr w:type="gramStart"/>
      <w:r>
        <w:t>echo</w:t>
      </w:r>
      <w:proofErr w:type="gramEnd"/>
      <w:r>
        <w:t xml:space="preserve"> 'server.basePath: "/kibana"' &gt;&gt; /etc/kibana/kibana.yml</w:t>
      </w:r>
    </w:p>
    <w:p w14:paraId="3E648A0B" w14:textId="77777777" w:rsidR="00B8521E" w:rsidRDefault="009B0375" w:rsidP="0056264F">
      <w:pPr>
        <w:pStyle w:val="Code"/>
        <w:ind w:left="1440"/>
      </w:pPr>
      <w:proofErr w:type="gramStart"/>
      <w:r>
        <w:t>echo</w:t>
      </w:r>
      <w:proofErr w:type="gramEnd"/>
      <w:r>
        <w:t xml:space="preserve"> 'server.rewriteBasePath: true' &gt;&gt; /etc/kibana/kibana.yml</w:t>
      </w:r>
    </w:p>
    <w:p w14:paraId="32109A7E" w14:textId="77777777" w:rsidR="00B8521E" w:rsidRDefault="00B8521E" w:rsidP="0046103F"/>
    <w:p w14:paraId="4203AD17" w14:textId="77777777" w:rsidR="00B8521E" w:rsidRDefault="009B0375" w:rsidP="0046103F">
      <w:pPr>
        <w:pStyle w:val="ListParagraph"/>
        <w:numPr>
          <w:ilvl w:val="1"/>
          <w:numId w:val="12"/>
        </w:numPr>
      </w:pPr>
      <w:r w:rsidRPr="009107A3">
        <w:rPr>
          <w:rFonts w:eastAsia="Calibri"/>
        </w:rPr>
        <w:t>Restart both kibana and nginx</w:t>
      </w:r>
    </w:p>
    <w:p w14:paraId="2214129D" w14:textId="77777777" w:rsidR="00B8521E" w:rsidRDefault="009B0375" w:rsidP="0056264F">
      <w:pPr>
        <w:pStyle w:val="Code"/>
        <w:ind w:left="1440"/>
      </w:pPr>
      <w:r>
        <w:t>systemctl restart kibana</w:t>
      </w:r>
    </w:p>
    <w:p w14:paraId="771AE0E8" w14:textId="77777777" w:rsidR="00B8521E" w:rsidRDefault="009B0375" w:rsidP="0056264F">
      <w:pPr>
        <w:pStyle w:val="Code"/>
        <w:ind w:left="1440"/>
      </w:pPr>
      <w:r>
        <w:t>systemctl restart nginx</w:t>
      </w:r>
    </w:p>
    <w:p w14:paraId="5D33163F" w14:textId="77777777" w:rsidR="00B8521E" w:rsidRDefault="00B8521E" w:rsidP="0046103F"/>
    <w:p w14:paraId="0BE9535E" w14:textId="77777777" w:rsidR="00B8521E" w:rsidRDefault="009B0375" w:rsidP="0046103F">
      <w:pPr>
        <w:pStyle w:val="ListParagraph"/>
        <w:numPr>
          <w:ilvl w:val="0"/>
          <w:numId w:val="12"/>
        </w:numPr>
      </w:pPr>
      <w:r w:rsidRPr="009107A3">
        <w:rPr>
          <w:rFonts w:eastAsia="Calibri"/>
        </w:rPr>
        <w:t>To access Cerebro through NGINX, add this server location:</w:t>
      </w:r>
    </w:p>
    <w:p w14:paraId="113006E2" w14:textId="77777777" w:rsidR="00B8521E" w:rsidRDefault="009B0375" w:rsidP="0056264F">
      <w:pPr>
        <w:pStyle w:val="Code"/>
        <w:ind w:left="720"/>
      </w:pPr>
      <w:r>
        <w:t>location ~ (^/cerebro/) {</w:t>
      </w:r>
    </w:p>
    <w:p w14:paraId="7A84B562" w14:textId="77777777" w:rsidR="00B8521E" w:rsidRDefault="009B0375" w:rsidP="0056264F">
      <w:pPr>
        <w:pStyle w:val="Code"/>
        <w:ind w:left="720"/>
      </w:pPr>
      <w:r>
        <w:t xml:space="preserve">        proxy_set_header    Host $host;</w:t>
      </w:r>
    </w:p>
    <w:p w14:paraId="502F7406" w14:textId="77777777" w:rsidR="00B8521E" w:rsidRDefault="009B0375" w:rsidP="0056264F">
      <w:pPr>
        <w:pStyle w:val="Code"/>
        <w:ind w:left="720"/>
      </w:pPr>
      <w:r>
        <w:t xml:space="preserve">        proxy_set_header    X-Real-IP $remote_addr;</w:t>
      </w:r>
    </w:p>
    <w:p w14:paraId="4782FB19" w14:textId="77777777" w:rsidR="00B8521E" w:rsidRDefault="009B0375" w:rsidP="0056264F">
      <w:pPr>
        <w:pStyle w:val="Code"/>
        <w:ind w:left="720"/>
      </w:pPr>
      <w:r>
        <w:t xml:space="preserve">        proxy_set_header    X-Forwarded-Proto https;</w:t>
      </w:r>
    </w:p>
    <w:p w14:paraId="06E7BDA9" w14:textId="77777777" w:rsidR="00B8521E" w:rsidRDefault="009B0375" w:rsidP="0056264F">
      <w:pPr>
        <w:pStyle w:val="Code"/>
        <w:ind w:left="720"/>
      </w:pPr>
      <w:r>
        <w:t xml:space="preserve">        proxy_set_header    X-Forwarded-For $proxy_add_x_forwarded_for;</w:t>
      </w:r>
    </w:p>
    <w:p w14:paraId="0363AC21" w14:textId="77777777" w:rsidR="00B8521E" w:rsidRDefault="009B0375" w:rsidP="0056264F">
      <w:pPr>
        <w:pStyle w:val="Code"/>
        <w:ind w:left="720"/>
      </w:pPr>
      <w:r>
        <w:t xml:space="preserve">        proxy_pass          http://</w:t>
      </w:r>
      <w:r>
        <w:rPr>
          <w:rFonts w:ascii="Calibri" w:eastAsia="Calibri" w:hAnsi="Calibri" w:cs="Calibri"/>
          <w:b/>
          <w:i/>
        </w:rPr>
        <w:t>PRIVATE_IP_ADDRESS_ELASTICSEARCH</w:t>
      </w:r>
      <w:r>
        <w:t>:9201;</w:t>
      </w:r>
    </w:p>
    <w:p w14:paraId="21CF1627" w14:textId="77777777" w:rsidR="00B8521E" w:rsidRDefault="009B0375" w:rsidP="0056264F">
      <w:pPr>
        <w:pStyle w:val="Code"/>
        <w:ind w:left="720"/>
      </w:pPr>
      <w:r>
        <w:t>}</w:t>
      </w:r>
    </w:p>
    <w:p w14:paraId="2091976F" w14:textId="77777777" w:rsidR="00B8521E" w:rsidRDefault="00B8521E" w:rsidP="0046103F"/>
    <w:p w14:paraId="0C6B38D2" w14:textId="0BAF62BB" w:rsidR="00B8521E" w:rsidRDefault="009B0375" w:rsidP="0046103F">
      <w:pPr>
        <w:pStyle w:val="ListParagraph"/>
        <w:numPr>
          <w:ilvl w:val="0"/>
          <w:numId w:val="12"/>
        </w:numPr>
      </w:pPr>
      <w:r w:rsidRPr="009107A3">
        <w:rPr>
          <w:rFonts w:eastAsia="Calibri"/>
        </w:rPr>
        <w:t xml:space="preserve">Now, configure NGINX to use an OAuth2 proxy to validate all requests and ensure a user is authenticated prior to any traffic being forward to the actual application servers. </w:t>
      </w:r>
      <w:r w:rsidR="00D412EA">
        <w:t>OSKE</w:t>
      </w:r>
      <w:r>
        <w:t xml:space="preserve"> u</w:t>
      </w:r>
      <w:r w:rsidRPr="009107A3">
        <w:rPr>
          <w:rFonts w:eastAsia="Calibri"/>
        </w:rPr>
        <w:t xml:space="preserve">ses the oauth2_proxy at </w:t>
      </w:r>
      <w:hyperlink r:id="rId47">
        <w:r w:rsidRPr="009107A3">
          <w:rPr>
            <w:rFonts w:eastAsia="Calibri"/>
            <w:color w:val="0563C1"/>
            <w:u w:val="single"/>
          </w:rPr>
          <w:t>https://github.com/bitly/oauth2_proxy</w:t>
        </w:r>
      </w:hyperlink>
      <w:r w:rsidRPr="009107A3">
        <w:rPr>
          <w:rFonts w:eastAsia="Calibri"/>
        </w:rPr>
        <w:t xml:space="preserve"> for this.</w:t>
      </w:r>
    </w:p>
    <w:p w14:paraId="086F8C4F" w14:textId="77777777" w:rsidR="00B8521E" w:rsidRDefault="00B8521E" w:rsidP="0046103F"/>
    <w:p w14:paraId="3A667922" w14:textId="77777777" w:rsidR="00B8521E" w:rsidRDefault="009B0375" w:rsidP="0046103F">
      <w:pPr>
        <w:pStyle w:val="ListParagraph"/>
        <w:numPr>
          <w:ilvl w:val="1"/>
          <w:numId w:val="12"/>
        </w:numPr>
      </w:pPr>
      <w:r w:rsidRPr="009107A3">
        <w:rPr>
          <w:rFonts w:eastAsia="Calibri"/>
        </w:rPr>
        <w:t>Install the ouath2_proxy</w:t>
      </w:r>
    </w:p>
    <w:p w14:paraId="0841DD4E" w14:textId="77777777" w:rsidR="00B8521E" w:rsidRPr="0056264F" w:rsidRDefault="009B0375" w:rsidP="0056264F">
      <w:pPr>
        <w:pStyle w:val="Code"/>
        <w:ind w:left="1440"/>
        <w:rPr>
          <w:sz w:val="16"/>
          <w:szCs w:val="16"/>
        </w:rPr>
      </w:pPr>
      <w:r w:rsidRPr="0056264F">
        <w:rPr>
          <w:sz w:val="16"/>
          <w:szCs w:val="16"/>
        </w:rPr>
        <w:t>mkdir /root/oauth_proxy</w:t>
      </w:r>
    </w:p>
    <w:p w14:paraId="61D3A58B" w14:textId="77777777" w:rsidR="00B8521E" w:rsidRPr="0056264F" w:rsidRDefault="009B0375" w:rsidP="0056264F">
      <w:pPr>
        <w:pStyle w:val="Code"/>
        <w:ind w:left="1440"/>
        <w:rPr>
          <w:rFonts w:cs="Consolas"/>
          <w:color w:val="000000"/>
          <w:sz w:val="16"/>
          <w:szCs w:val="16"/>
        </w:rPr>
      </w:pPr>
      <w:r w:rsidRPr="0056264F">
        <w:rPr>
          <w:rFonts w:cs="Consolas"/>
          <w:color w:val="000000"/>
          <w:sz w:val="16"/>
          <w:szCs w:val="16"/>
        </w:rPr>
        <w:t xml:space="preserve">wget </w:t>
      </w:r>
      <w:hyperlink r:id="rId48">
        <w:r w:rsidRPr="0056264F">
          <w:rPr>
            <w:rFonts w:cs="Consolas"/>
            <w:color w:val="0563C1"/>
            <w:sz w:val="16"/>
            <w:szCs w:val="16"/>
            <w:u w:val="single"/>
          </w:rPr>
          <w:t>https://github.com/bitly/oauth2_proxy/releases/download/v2.2/oauth2_proxy-2.2.0.linux-amd64.go1.8.1.tar.gz \</w:t>
        </w:r>
      </w:hyperlink>
    </w:p>
    <w:p w14:paraId="0F82A5C8" w14:textId="77777777" w:rsidR="00B8521E" w:rsidRPr="0056264F" w:rsidRDefault="009B0375" w:rsidP="0056264F">
      <w:pPr>
        <w:pStyle w:val="Code"/>
        <w:ind w:left="1440"/>
        <w:rPr>
          <w:sz w:val="16"/>
          <w:szCs w:val="16"/>
        </w:rPr>
      </w:pPr>
      <w:r w:rsidRPr="0056264F">
        <w:rPr>
          <w:sz w:val="16"/>
          <w:szCs w:val="16"/>
        </w:rPr>
        <w:t xml:space="preserve">     -O /root/oauth_proxy/oauth.tar.gz</w:t>
      </w:r>
    </w:p>
    <w:p w14:paraId="221EACCB" w14:textId="77777777" w:rsidR="00B8521E" w:rsidRPr="0056264F" w:rsidRDefault="009B0375" w:rsidP="0056264F">
      <w:pPr>
        <w:pStyle w:val="Code"/>
        <w:ind w:left="1440"/>
        <w:rPr>
          <w:sz w:val="16"/>
          <w:szCs w:val="16"/>
        </w:rPr>
      </w:pPr>
      <w:r w:rsidRPr="0056264F">
        <w:rPr>
          <w:sz w:val="16"/>
          <w:szCs w:val="16"/>
        </w:rPr>
        <w:t>tar xvf /root/oauth_proxy/oauth.tar.gz -C /root/oauth_proxy/</w:t>
      </w:r>
    </w:p>
    <w:p w14:paraId="0DD7B7FF" w14:textId="77777777" w:rsidR="00B8521E" w:rsidRDefault="009B0375" w:rsidP="0056264F">
      <w:pPr>
        <w:pStyle w:val="Code"/>
        <w:ind w:left="1440"/>
      </w:pPr>
      <w:r w:rsidRPr="0056264F">
        <w:rPr>
          <w:sz w:val="16"/>
          <w:szCs w:val="16"/>
        </w:rPr>
        <w:t>mv /root/oauth_proxy/oauth2_proxy-2.2.0.linux-amd64.go1.8.1/oauth2_proxy /usr/local/bin</w:t>
      </w:r>
    </w:p>
    <w:p w14:paraId="27BA79B8" w14:textId="77777777" w:rsidR="00B8521E" w:rsidRDefault="00B8521E" w:rsidP="0046103F"/>
    <w:p w14:paraId="37DC57A5" w14:textId="77777777" w:rsidR="00B8521E" w:rsidRDefault="009B0375" w:rsidP="0046103F">
      <w:pPr>
        <w:pStyle w:val="ListParagraph"/>
        <w:numPr>
          <w:ilvl w:val="1"/>
          <w:numId w:val="12"/>
        </w:numPr>
      </w:pPr>
      <w:r w:rsidRPr="009107A3">
        <w:rPr>
          <w:rFonts w:eastAsia="Calibri"/>
        </w:rPr>
        <w:t>Create a systemd service: This –set-xauthrequest flag to run in pass headers back to NGINX</w:t>
      </w:r>
    </w:p>
    <w:p w14:paraId="1B1B1994" w14:textId="77777777" w:rsidR="00B8521E" w:rsidRDefault="009B0375" w:rsidP="0056264F">
      <w:pPr>
        <w:pStyle w:val="Code"/>
        <w:ind w:left="1440"/>
      </w:pPr>
      <w:r>
        <w:t>cat &gt; /etc/systemd/system/oauth2proxy.service &lt;&lt; EOF</w:t>
      </w:r>
    </w:p>
    <w:p w14:paraId="79B104ED" w14:textId="77777777" w:rsidR="00B8521E" w:rsidRDefault="009B0375" w:rsidP="0056264F">
      <w:pPr>
        <w:pStyle w:val="Code"/>
        <w:ind w:left="1440"/>
      </w:pPr>
      <w:r>
        <w:t>[Unit]</w:t>
      </w:r>
    </w:p>
    <w:p w14:paraId="1716E0DA" w14:textId="77777777" w:rsidR="00B8521E" w:rsidRDefault="009B0375" w:rsidP="0056264F">
      <w:pPr>
        <w:pStyle w:val="Code"/>
        <w:ind w:left="1440"/>
      </w:pPr>
      <w:r>
        <w:lastRenderedPageBreak/>
        <w:t xml:space="preserve">Description=oauth2_proxy daemon service  </w:t>
      </w:r>
    </w:p>
    <w:p w14:paraId="63BCBC46" w14:textId="77777777" w:rsidR="00B8521E" w:rsidRDefault="009B0375" w:rsidP="0056264F">
      <w:pPr>
        <w:pStyle w:val="Code"/>
        <w:ind w:left="1440"/>
      </w:pPr>
      <w:r>
        <w:t>After=syslog.target network.target</w:t>
      </w:r>
    </w:p>
    <w:p w14:paraId="5A8FA24B" w14:textId="77777777" w:rsidR="00B8521E" w:rsidRDefault="00B8521E" w:rsidP="0056264F">
      <w:pPr>
        <w:pStyle w:val="Code"/>
        <w:ind w:left="1440"/>
      </w:pPr>
    </w:p>
    <w:p w14:paraId="5352016B" w14:textId="77777777" w:rsidR="00B8521E" w:rsidRDefault="009B0375" w:rsidP="0056264F">
      <w:pPr>
        <w:pStyle w:val="Code"/>
        <w:ind w:left="1440"/>
      </w:pPr>
      <w:r>
        <w:t>[Service]</w:t>
      </w:r>
    </w:p>
    <w:p w14:paraId="0C0D4E79" w14:textId="77777777" w:rsidR="00B8521E" w:rsidRDefault="009B0375" w:rsidP="0056264F">
      <w:pPr>
        <w:pStyle w:val="Code"/>
        <w:ind w:left="1440"/>
      </w:pPr>
      <w:r>
        <w:t>ExecStart=/usr/local/bin/oauth2_proxy -config=/etc/oauth2_proxy/</w:t>
      </w:r>
      <w:proofErr w:type="gramStart"/>
      <w:r>
        <w:t>config.cfg  --</w:t>
      </w:r>
      <w:proofErr w:type="gramEnd"/>
      <w:r>
        <w:t>set-xauthrequest</w:t>
      </w:r>
    </w:p>
    <w:p w14:paraId="7588414F" w14:textId="77777777" w:rsidR="00B8521E" w:rsidRDefault="009B0375" w:rsidP="0056264F">
      <w:pPr>
        <w:pStyle w:val="Code"/>
        <w:ind w:left="1440"/>
      </w:pPr>
      <w:r>
        <w:t>ExecReload=/bin/kill -HUP $MAINPID</w:t>
      </w:r>
    </w:p>
    <w:p w14:paraId="073E6D3D" w14:textId="77777777" w:rsidR="00B8521E" w:rsidRDefault="00B8521E" w:rsidP="0056264F">
      <w:pPr>
        <w:pStyle w:val="Code"/>
        <w:ind w:left="1440"/>
      </w:pPr>
    </w:p>
    <w:p w14:paraId="00F16241" w14:textId="77777777" w:rsidR="00B8521E" w:rsidRDefault="009B0375" w:rsidP="0056264F">
      <w:pPr>
        <w:pStyle w:val="Code"/>
        <w:ind w:left="1440"/>
      </w:pPr>
      <w:r>
        <w:t xml:space="preserve">KillMode=process  </w:t>
      </w:r>
    </w:p>
    <w:p w14:paraId="475307B8" w14:textId="77777777" w:rsidR="00B8521E" w:rsidRDefault="009B0375" w:rsidP="0056264F">
      <w:pPr>
        <w:pStyle w:val="Code"/>
        <w:ind w:left="1440"/>
      </w:pPr>
      <w:r>
        <w:t>Restart=always</w:t>
      </w:r>
    </w:p>
    <w:p w14:paraId="575BE8D9" w14:textId="77777777" w:rsidR="00B8521E" w:rsidRDefault="00B8521E" w:rsidP="0056264F">
      <w:pPr>
        <w:pStyle w:val="Code"/>
        <w:ind w:left="1440"/>
      </w:pPr>
    </w:p>
    <w:p w14:paraId="7C00AB50" w14:textId="77777777" w:rsidR="00B8521E" w:rsidRDefault="009B0375" w:rsidP="0056264F">
      <w:pPr>
        <w:pStyle w:val="Code"/>
        <w:ind w:left="1440"/>
      </w:pPr>
      <w:r>
        <w:t>[Install]</w:t>
      </w:r>
    </w:p>
    <w:p w14:paraId="40B91E23" w14:textId="77777777" w:rsidR="00B8521E" w:rsidRDefault="009B0375" w:rsidP="0056264F">
      <w:pPr>
        <w:pStyle w:val="Code"/>
        <w:ind w:left="1440"/>
      </w:pPr>
      <w:r>
        <w:t xml:space="preserve">WantedBy=multi-user.target  </w:t>
      </w:r>
    </w:p>
    <w:p w14:paraId="18C60B25" w14:textId="77777777" w:rsidR="00B8521E" w:rsidRDefault="009B0375" w:rsidP="0056264F">
      <w:pPr>
        <w:pStyle w:val="Code"/>
        <w:ind w:left="1440"/>
      </w:pPr>
      <w:r>
        <w:t>EOF</w:t>
      </w:r>
    </w:p>
    <w:p w14:paraId="00A64989" w14:textId="77777777" w:rsidR="00B8521E" w:rsidRDefault="00B8521E" w:rsidP="0046103F"/>
    <w:p w14:paraId="065FBE00" w14:textId="77777777" w:rsidR="00B8521E" w:rsidRDefault="009B0375" w:rsidP="0046103F">
      <w:pPr>
        <w:pStyle w:val="ListParagraph"/>
        <w:numPr>
          <w:ilvl w:val="1"/>
          <w:numId w:val="12"/>
        </w:numPr>
      </w:pPr>
      <w:r w:rsidRPr="009107A3">
        <w:rPr>
          <w:rFonts w:eastAsia="Calibri"/>
          <w:color w:val="000000"/>
        </w:rPr>
        <w:t xml:space="preserve">Register </w:t>
      </w:r>
      <w:r>
        <w:t xml:space="preserve">the </w:t>
      </w:r>
      <w:r w:rsidRPr="009107A3">
        <w:rPr>
          <w:rFonts w:eastAsia="Calibri"/>
          <w:color w:val="000000"/>
        </w:rPr>
        <w:t xml:space="preserve">project on Google and get the Client ID and Client Secret.  See </w:t>
      </w:r>
      <w:hyperlink r:id="rId49" w:anchor="google-auth-provider">
        <w:r w:rsidRPr="009107A3">
          <w:rPr>
            <w:rFonts w:eastAsia="Calibri"/>
            <w:color w:val="0563C1"/>
            <w:u w:val="single"/>
          </w:rPr>
          <w:t>https://github.com/bitly/oauth2_proxy/blob/master/README.md#google-auth-provider</w:t>
        </w:r>
      </w:hyperlink>
      <w:r w:rsidRPr="009107A3">
        <w:rPr>
          <w:rFonts w:eastAsia="Calibri"/>
          <w:color w:val="000000"/>
        </w:rPr>
        <w:t xml:space="preserve"> </w:t>
      </w:r>
    </w:p>
    <w:p w14:paraId="2208C671" w14:textId="77777777" w:rsidR="00B8521E" w:rsidRDefault="00B8521E" w:rsidP="0046103F"/>
    <w:p w14:paraId="45B1A41E" w14:textId="77777777" w:rsidR="00B8521E" w:rsidRPr="0056264F" w:rsidRDefault="009B0375" w:rsidP="0056264F">
      <w:pPr>
        <w:ind w:left="720" w:firstLine="720"/>
        <w:rPr>
          <w:color w:val="000000"/>
        </w:rPr>
      </w:pPr>
      <w:r w:rsidRPr="0056264F">
        <w:rPr>
          <w:rFonts w:eastAsia="Calibri" w:cs="Calibri"/>
          <w:color w:val="000000"/>
        </w:rPr>
        <w:t xml:space="preserve">Visit </w:t>
      </w:r>
      <w:hyperlink r:id="rId50">
        <w:r w:rsidRPr="0056264F">
          <w:rPr>
            <w:rFonts w:eastAsia="Calibri" w:cs="Calibri"/>
            <w:color w:val="0563C1"/>
            <w:u w:val="single"/>
          </w:rPr>
          <w:t>https://console.developers.google.com/cloud-resource-manager</w:t>
        </w:r>
      </w:hyperlink>
      <w:r w:rsidRPr="0056264F">
        <w:rPr>
          <w:rFonts w:eastAsia="Calibri" w:cs="Calibri"/>
          <w:color w:val="000000"/>
        </w:rPr>
        <w:t xml:space="preserve"> </w:t>
      </w:r>
    </w:p>
    <w:p w14:paraId="4AF1DCE4" w14:textId="77777777" w:rsidR="00B8521E" w:rsidRDefault="009B0375" w:rsidP="0056264F">
      <w:pPr>
        <w:ind w:left="720" w:firstLine="720"/>
      </w:pPr>
      <w:r>
        <w:rPr>
          <w:rFonts w:eastAsia="Calibri"/>
        </w:rPr>
        <w:t>Click on Create Project</w:t>
      </w:r>
    </w:p>
    <w:p w14:paraId="3BB3EBA6" w14:textId="3D77123A" w:rsidR="00B8521E" w:rsidRDefault="009B0375" w:rsidP="0046103F">
      <w:r>
        <w:rPr>
          <w:noProof/>
        </w:rPr>
        <w:drawing>
          <wp:inline distT="0" distB="0" distL="0" distR="0" wp14:anchorId="5477DC08" wp14:editId="1541118D">
            <wp:extent cx="6210300" cy="7334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1"/>
                    <a:srcRect/>
                    <a:stretch>
                      <a:fillRect/>
                    </a:stretch>
                  </pic:blipFill>
                  <pic:spPr>
                    <a:xfrm>
                      <a:off x="0" y="0"/>
                      <a:ext cx="6210300" cy="733425"/>
                    </a:xfrm>
                    <a:prstGeom prst="rect">
                      <a:avLst/>
                    </a:prstGeom>
                    <a:ln/>
                  </pic:spPr>
                </pic:pic>
              </a:graphicData>
            </a:graphic>
          </wp:inline>
        </w:drawing>
      </w:r>
    </w:p>
    <w:p w14:paraId="1C03130A" w14:textId="4D940AC9" w:rsidR="0056264F" w:rsidRDefault="0056264F" w:rsidP="0056264F">
      <w:pPr>
        <w:pStyle w:val="Caption"/>
      </w:pPr>
      <w:bookmarkStart w:id="80" w:name="_Toc18408208"/>
      <w:r>
        <w:t xml:space="preserve">Figure </w:t>
      </w:r>
      <w:r w:rsidR="00C47586">
        <w:fldChar w:fldCharType="begin"/>
      </w:r>
      <w:r w:rsidR="00C47586">
        <w:instrText xml:space="preserve"> SEQ Figure \* ARABIC </w:instrText>
      </w:r>
      <w:r w:rsidR="00C47586">
        <w:fldChar w:fldCharType="separate"/>
      </w:r>
      <w:r w:rsidR="00C62F24">
        <w:rPr>
          <w:noProof/>
        </w:rPr>
        <w:t>3</w:t>
      </w:r>
      <w:r w:rsidR="00C47586">
        <w:rPr>
          <w:noProof/>
        </w:rPr>
        <w:fldChar w:fldCharType="end"/>
      </w:r>
      <w:r>
        <w:t xml:space="preserve"> Google Console - Create Project</w:t>
      </w:r>
      <w:bookmarkEnd w:id="80"/>
    </w:p>
    <w:p w14:paraId="00640A76" w14:textId="77777777" w:rsidR="00B8521E" w:rsidRDefault="009B0375" w:rsidP="0046103F">
      <w:r>
        <w:rPr>
          <w:rFonts w:eastAsia="Calibri"/>
        </w:rPr>
        <w:t>Select the project – may need to view under an organization</w:t>
      </w:r>
    </w:p>
    <w:p w14:paraId="18F20B77" w14:textId="77777777" w:rsidR="00B8521E" w:rsidRDefault="009B0375" w:rsidP="0046103F">
      <w:r>
        <w:rPr>
          <w:rFonts w:eastAsia="Calibri"/>
        </w:rPr>
        <w:t>Select menu (3 horizontal lines), APIs &amp; Services, and then credentials</w:t>
      </w:r>
    </w:p>
    <w:p w14:paraId="18AE895C" w14:textId="77777777" w:rsidR="00B8521E" w:rsidRDefault="009B0375" w:rsidP="0046103F">
      <w:r>
        <w:rPr>
          <w:noProof/>
        </w:rPr>
        <w:drawing>
          <wp:inline distT="0" distB="0" distL="0" distR="0" wp14:anchorId="7C4AFE40" wp14:editId="6408C7A5">
            <wp:extent cx="3590925" cy="21526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2"/>
                    <a:srcRect/>
                    <a:stretch>
                      <a:fillRect/>
                    </a:stretch>
                  </pic:blipFill>
                  <pic:spPr>
                    <a:xfrm>
                      <a:off x="0" y="0"/>
                      <a:ext cx="3590925" cy="2152650"/>
                    </a:xfrm>
                    <a:prstGeom prst="rect">
                      <a:avLst/>
                    </a:prstGeom>
                    <a:ln/>
                  </pic:spPr>
                </pic:pic>
              </a:graphicData>
            </a:graphic>
          </wp:inline>
        </w:drawing>
      </w:r>
    </w:p>
    <w:p w14:paraId="7AD847F2" w14:textId="25E1B3BE" w:rsidR="00B8521E" w:rsidRDefault="0056264F" w:rsidP="0056264F">
      <w:pPr>
        <w:pStyle w:val="Caption"/>
      </w:pPr>
      <w:bookmarkStart w:id="81" w:name="_Toc18408209"/>
      <w:r>
        <w:t xml:space="preserve">Figure </w:t>
      </w:r>
      <w:r w:rsidR="00C47586">
        <w:fldChar w:fldCharType="begin"/>
      </w:r>
      <w:r w:rsidR="00C47586">
        <w:instrText xml:space="preserve"> SEQ Figure \* ARABIC </w:instrText>
      </w:r>
      <w:r w:rsidR="00C47586">
        <w:fldChar w:fldCharType="separate"/>
      </w:r>
      <w:r w:rsidR="00C62F24">
        <w:rPr>
          <w:noProof/>
        </w:rPr>
        <w:t>4</w:t>
      </w:r>
      <w:r w:rsidR="00C47586">
        <w:rPr>
          <w:noProof/>
        </w:rPr>
        <w:fldChar w:fldCharType="end"/>
      </w:r>
      <w:r>
        <w:t xml:space="preserve"> Google Console - Access Credentials</w:t>
      </w:r>
      <w:bookmarkEnd w:id="81"/>
    </w:p>
    <w:p w14:paraId="564D03C8" w14:textId="77777777" w:rsidR="00B8521E" w:rsidRDefault="009B0375" w:rsidP="0046103F">
      <w:r>
        <w:rPr>
          <w:rFonts w:eastAsia="Calibri"/>
        </w:rPr>
        <w:t>Then select OAUTH Consent Screen.  Fill in just the product name and save</w:t>
      </w:r>
    </w:p>
    <w:p w14:paraId="6396FF39" w14:textId="77777777" w:rsidR="00B8521E" w:rsidRDefault="00B8521E" w:rsidP="0046103F"/>
    <w:p w14:paraId="32CA194E" w14:textId="77777777" w:rsidR="00B8521E" w:rsidRDefault="009B0375" w:rsidP="0046103F">
      <w:r>
        <w:rPr>
          <w:rFonts w:eastAsia="Calibri"/>
        </w:rPr>
        <w:t xml:space="preserve">Then select credentials and create credentials: </w:t>
      </w:r>
    </w:p>
    <w:p w14:paraId="24DFC8F9" w14:textId="77777777" w:rsidR="00C62F24" w:rsidRDefault="009B0375" w:rsidP="00C62F24">
      <w:pPr>
        <w:pStyle w:val="Caption"/>
        <w:keepNext/>
      </w:pPr>
      <w:r>
        <w:rPr>
          <w:noProof/>
        </w:rPr>
        <w:lastRenderedPageBreak/>
        <w:drawing>
          <wp:inline distT="0" distB="0" distL="0" distR="0" wp14:anchorId="3FE00272" wp14:editId="7CA3DFA0">
            <wp:extent cx="5219700" cy="33947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3"/>
                    <a:srcRect/>
                    <a:stretch>
                      <a:fillRect/>
                    </a:stretch>
                  </pic:blipFill>
                  <pic:spPr>
                    <a:xfrm>
                      <a:off x="0" y="0"/>
                      <a:ext cx="5219700" cy="3394710"/>
                    </a:xfrm>
                    <a:prstGeom prst="rect">
                      <a:avLst/>
                    </a:prstGeom>
                    <a:ln/>
                  </pic:spPr>
                </pic:pic>
              </a:graphicData>
            </a:graphic>
          </wp:inline>
        </w:drawing>
      </w:r>
    </w:p>
    <w:p w14:paraId="0E3998E2" w14:textId="7B3036AF" w:rsidR="00B8521E" w:rsidRDefault="00C62F24" w:rsidP="00C62F24">
      <w:pPr>
        <w:pStyle w:val="Caption"/>
      </w:pPr>
      <w:bookmarkStart w:id="82" w:name="_Toc18408210"/>
      <w:r>
        <w:t xml:space="preserve">Figure </w:t>
      </w:r>
      <w:r w:rsidR="00C47586">
        <w:fldChar w:fldCharType="begin"/>
      </w:r>
      <w:r w:rsidR="00C47586">
        <w:instrText xml:space="preserve"> SEQ Figure \* ARABIC </w:instrText>
      </w:r>
      <w:r w:rsidR="00C47586">
        <w:fldChar w:fldCharType="separate"/>
      </w:r>
      <w:r>
        <w:rPr>
          <w:noProof/>
        </w:rPr>
        <w:t>5</w:t>
      </w:r>
      <w:r w:rsidR="00C47586">
        <w:rPr>
          <w:noProof/>
        </w:rPr>
        <w:fldChar w:fldCharType="end"/>
      </w:r>
      <w:r>
        <w:t xml:space="preserve"> </w:t>
      </w:r>
      <w:r w:rsidRPr="003852A7">
        <w:t>Google Console - Credentials</w:t>
      </w:r>
      <w:bookmarkEnd w:id="82"/>
    </w:p>
    <w:p w14:paraId="35DD19F5" w14:textId="77777777" w:rsidR="0056264F" w:rsidRDefault="0056264F" w:rsidP="0046103F">
      <w:pPr>
        <w:rPr>
          <w:rFonts w:eastAsia="Calibri"/>
        </w:rPr>
      </w:pPr>
    </w:p>
    <w:p w14:paraId="52AADDE2" w14:textId="1DEB89C8" w:rsidR="00B8521E" w:rsidRDefault="009B0375" w:rsidP="0046103F">
      <w:r>
        <w:rPr>
          <w:rFonts w:eastAsia="Calibri"/>
        </w:rPr>
        <w:t>Create an OAUTH Client ID:</w:t>
      </w:r>
    </w:p>
    <w:p w14:paraId="12B6C710" w14:textId="77777777" w:rsidR="00C62F24" w:rsidRDefault="009B0375" w:rsidP="00C62F24">
      <w:pPr>
        <w:keepNext/>
      </w:pPr>
      <w:r>
        <w:rPr>
          <w:noProof/>
        </w:rPr>
        <w:drawing>
          <wp:inline distT="0" distB="0" distL="0" distR="0" wp14:anchorId="6E3903DC" wp14:editId="1C55F607">
            <wp:extent cx="4229100" cy="2476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4"/>
                    <a:srcRect/>
                    <a:stretch>
                      <a:fillRect/>
                    </a:stretch>
                  </pic:blipFill>
                  <pic:spPr>
                    <a:xfrm>
                      <a:off x="0" y="0"/>
                      <a:ext cx="4229100" cy="2476500"/>
                    </a:xfrm>
                    <a:prstGeom prst="rect">
                      <a:avLst/>
                    </a:prstGeom>
                    <a:ln/>
                  </pic:spPr>
                </pic:pic>
              </a:graphicData>
            </a:graphic>
          </wp:inline>
        </w:drawing>
      </w:r>
    </w:p>
    <w:p w14:paraId="000F0165" w14:textId="39B026F5" w:rsidR="00B8521E" w:rsidRDefault="00C62F24" w:rsidP="00C62F24">
      <w:pPr>
        <w:pStyle w:val="Caption"/>
      </w:pPr>
      <w:bookmarkStart w:id="83" w:name="_Toc18408211"/>
      <w:r>
        <w:t xml:space="preserve">Figure </w:t>
      </w:r>
      <w:r w:rsidR="00C47586">
        <w:fldChar w:fldCharType="begin"/>
      </w:r>
      <w:r w:rsidR="00C47586">
        <w:instrText xml:space="preserve"> SEQ Figure \* ARABIC </w:instrText>
      </w:r>
      <w:r w:rsidR="00C47586">
        <w:fldChar w:fldCharType="separate"/>
      </w:r>
      <w:r>
        <w:rPr>
          <w:noProof/>
        </w:rPr>
        <w:t>6</w:t>
      </w:r>
      <w:r w:rsidR="00C47586">
        <w:rPr>
          <w:noProof/>
        </w:rPr>
        <w:fldChar w:fldCharType="end"/>
      </w:r>
      <w:r>
        <w:t xml:space="preserve"> Google Console - Choose Credential Type</w:t>
      </w:r>
      <w:bookmarkEnd w:id="83"/>
    </w:p>
    <w:p w14:paraId="57AD49DA" w14:textId="77777777" w:rsidR="00C62F24" w:rsidRDefault="009B0375" w:rsidP="00C62F24">
      <w:pPr>
        <w:keepNext/>
      </w:pPr>
      <w:r>
        <w:rPr>
          <w:noProof/>
        </w:rPr>
        <w:lastRenderedPageBreak/>
        <w:drawing>
          <wp:inline distT="0" distB="0" distL="0" distR="0" wp14:anchorId="28CC1B9F" wp14:editId="394C7BA1">
            <wp:extent cx="5810250" cy="5067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5"/>
                    <a:srcRect/>
                    <a:stretch>
                      <a:fillRect/>
                    </a:stretch>
                  </pic:blipFill>
                  <pic:spPr>
                    <a:xfrm>
                      <a:off x="0" y="0"/>
                      <a:ext cx="5810250" cy="5067300"/>
                    </a:xfrm>
                    <a:prstGeom prst="rect">
                      <a:avLst/>
                    </a:prstGeom>
                    <a:ln/>
                  </pic:spPr>
                </pic:pic>
              </a:graphicData>
            </a:graphic>
          </wp:inline>
        </w:drawing>
      </w:r>
    </w:p>
    <w:p w14:paraId="5AB52E72" w14:textId="2BBBBB1C" w:rsidR="00B8521E" w:rsidRDefault="00C62F24" w:rsidP="00C62F24">
      <w:pPr>
        <w:pStyle w:val="Caption"/>
      </w:pPr>
      <w:bookmarkStart w:id="84" w:name="_Toc18408212"/>
      <w:r>
        <w:t xml:space="preserve">Figure </w:t>
      </w:r>
      <w:r w:rsidR="00C47586">
        <w:fldChar w:fldCharType="begin"/>
      </w:r>
      <w:r w:rsidR="00C47586">
        <w:instrText xml:space="preserve"> SEQ Figure \* ARABIC </w:instrText>
      </w:r>
      <w:r w:rsidR="00C47586">
        <w:fldChar w:fldCharType="separate"/>
      </w:r>
      <w:r>
        <w:rPr>
          <w:noProof/>
        </w:rPr>
        <w:t>7</w:t>
      </w:r>
      <w:r w:rsidR="00C47586">
        <w:rPr>
          <w:noProof/>
        </w:rPr>
        <w:fldChar w:fldCharType="end"/>
      </w:r>
      <w:r>
        <w:t xml:space="preserve"> Google Console - Create Web Application ID</w:t>
      </w:r>
      <w:bookmarkEnd w:id="84"/>
    </w:p>
    <w:p w14:paraId="73C3B270" w14:textId="77777777" w:rsidR="00B8521E" w:rsidRDefault="00B8521E" w:rsidP="0046103F"/>
    <w:p w14:paraId="35A17729" w14:textId="77777777" w:rsidR="00B8521E" w:rsidRDefault="009B0375" w:rsidP="0046103F">
      <w:r>
        <w:rPr>
          <w:rFonts w:eastAsia="Calibri"/>
        </w:rPr>
        <w:t>Click “Create”.  Record the Client ID and Client Secret.</w:t>
      </w:r>
    </w:p>
    <w:p w14:paraId="2200759D" w14:textId="77777777" w:rsidR="00B8521E" w:rsidRDefault="00B8521E" w:rsidP="0046103F"/>
    <w:p w14:paraId="06ACCAE0" w14:textId="77777777" w:rsidR="00B8521E" w:rsidRDefault="009B0375" w:rsidP="0046103F">
      <w:pPr>
        <w:pStyle w:val="ListParagraph"/>
        <w:numPr>
          <w:ilvl w:val="1"/>
          <w:numId w:val="12"/>
        </w:numPr>
      </w:pPr>
      <w:r w:rsidRPr="009107A3">
        <w:rPr>
          <w:rFonts w:eastAsia="Calibri"/>
        </w:rPr>
        <w:t>Generate a random value for the cookie secret</w:t>
      </w:r>
    </w:p>
    <w:p w14:paraId="2DEFA7C0" w14:textId="77777777" w:rsidR="00B8521E" w:rsidRDefault="009B0375" w:rsidP="00C62F24">
      <w:pPr>
        <w:pStyle w:val="Code"/>
        <w:ind w:left="720" w:firstLine="720"/>
      </w:pPr>
      <w:proofErr w:type="gramStart"/>
      <w:r>
        <w:t>python</w:t>
      </w:r>
      <w:proofErr w:type="gramEnd"/>
      <w:r>
        <w:t xml:space="preserve"> -c 'import os,base64; print base64.b64encode(os.urandom(16))'</w:t>
      </w:r>
    </w:p>
    <w:p w14:paraId="5E034950" w14:textId="77777777" w:rsidR="00B8521E" w:rsidRDefault="00B8521E" w:rsidP="0046103F"/>
    <w:p w14:paraId="3F2076BA" w14:textId="77777777" w:rsidR="00B8521E" w:rsidRDefault="009B0375" w:rsidP="0046103F">
      <w:pPr>
        <w:pStyle w:val="ListParagraph"/>
        <w:numPr>
          <w:ilvl w:val="1"/>
          <w:numId w:val="12"/>
        </w:numPr>
      </w:pPr>
      <w:r w:rsidRPr="009107A3">
        <w:rPr>
          <w:rFonts w:eastAsia="Calibri"/>
        </w:rPr>
        <w:t>Create the configuration directory</w:t>
      </w:r>
    </w:p>
    <w:p w14:paraId="5B77904A" w14:textId="77777777" w:rsidR="00B8521E" w:rsidRDefault="009B0375" w:rsidP="00C62F24">
      <w:pPr>
        <w:pStyle w:val="Code"/>
        <w:ind w:left="720" w:firstLine="720"/>
      </w:pPr>
      <w:r>
        <w:t>mkdir /etc/oauth2_proxy</w:t>
      </w:r>
    </w:p>
    <w:p w14:paraId="14E7551B" w14:textId="77777777" w:rsidR="00B8521E" w:rsidRDefault="00B8521E" w:rsidP="0046103F"/>
    <w:p w14:paraId="09B8A7B5" w14:textId="77777777" w:rsidR="00B8521E" w:rsidRDefault="009B0375" w:rsidP="0046103F">
      <w:pPr>
        <w:pStyle w:val="ListParagraph"/>
        <w:numPr>
          <w:ilvl w:val="1"/>
          <w:numId w:val="12"/>
        </w:numPr>
      </w:pPr>
      <w:r w:rsidRPr="009107A3">
        <w:rPr>
          <w:rFonts w:eastAsia="Calibri"/>
        </w:rPr>
        <w:t>Create a file to whitelist email addresses that should have access to the service:</w:t>
      </w:r>
    </w:p>
    <w:p w14:paraId="0C067564" w14:textId="77777777" w:rsidR="00B8521E" w:rsidRDefault="009B0375" w:rsidP="00C62F24">
      <w:pPr>
        <w:pStyle w:val="Code"/>
        <w:ind w:left="720" w:firstLine="720"/>
      </w:pPr>
      <w:r>
        <w:t>touch /etc/oauth2_proxy/authenticated_emails.txt</w:t>
      </w:r>
    </w:p>
    <w:p w14:paraId="6ED23E5D" w14:textId="77777777" w:rsidR="00B8521E" w:rsidRDefault="00B8521E" w:rsidP="0046103F"/>
    <w:p w14:paraId="12AF691A" w14:textId="77777777" w:rsidR="00B8521E" w:rsidRDefault="009B0375" w:rsidP="0046103F">
      <w:pPr>
        <w:pStyle w:val="ListParagraph"/>
        <w:numPr>
          <w:ilvl w:val="1"/>
          <w:numId w:val="12"/>
        </w:numPr>
      </w:pPr>
      <w:r w:rsidRPr="009107A3">
        <w:rPr>
          <w:rFonts w:eastAsia="Calibri"/>
        </w:rPr>
        <w:t>Configure oauth2proxy</w:t>
      </w:r>
    </w:p>
    <w:p w14:paraId="6E5FD2E6" w14:textId="77777777" w:rsidR="00B8521E" w:rsidRDefault="009B0375" w:rsidP="00C62F24">
      <w:pPr>
        <w:pStyle w:val="Code"/>
        <w:ind w:left="1440"/>
      </w:pPr>
      <w:r>
        <w:t>cat &gt; /etc/oauth2_proxy/config.cfg &lt;&lt; EOF</w:t>
      </w:r>
    </w:p>
    <w:p w14:paraId="6D2AB431" w14:textId="77777777" w:rsidR="00B8521E" w:rsidRDefault="009B0375" w:rsidP="00C62F24">
      <w:pPr>
        <w:pStyle w:val="Code"/>
        <w:ind w:left="1440"/>
      </w:pPr>
      <w:r>
        <w:lastRenderedPageBreak/>
        <w:t>## &lt;addr&gt;:&lt;port&gt; to listen on for HTTP/HTTPS clients</w:t>
      </w:r>
    </w:p>
    <w:p w14:paraId="1A4FB8B5" w14:textId="77777777" w:rsidR="00B8521E" w:rsidRDefault="009B0375" w:rsidP="00C62F24">
      <w:pPr>
        <w:pStyle w:val="Code"/>
        <w:ind w:left="1440"/>
      </w:pPr>
      <w:r>
        <w:t>http_address = "127.0.0.1:4180"</w:t>
      </w:r>
    </w:p>
    <w:p w14:paraId="7F6DC9CC" w14:textId="77777777" w:rsidR="00B8521E" w:rsidRDefault="00B8521E" w:rsidP="00C62F24">
      <w:pPr>
        <w:pStyle w:val="Code"/>
        <w:ind w:left="1440"/>
      </w:pPr>
    </w:p>
    <w:p w14:paraId="31E39357" w14:textId="77777777" w:rsidR="00B8521E" w:rsidRDefault="009B0375" w:rsidP="00C62F24">
      <w:pPr>
        <w:pStyle w:val="Code"/>
        <w:ind w:left="1440"/>
      </w:pPr>
      <w:r>
        <w:t>## the OAuth Redirect URL.</w:t>
      </w:r>
    </w:p>
    <w:p w14:paraId="029850BE" w14:textId="77777777" w:rsidR="00B8521E" w:rsidRDefault="009B0375" w:rsidP="00C62F24">
      <w:pPr>
        <w:pStyle w:val="Code"/>
        <w:ind w:left="1440"/>
      </w:pPr>
      <w:r>
        <w:t>redirect_url = "https://</w:t>
      </w:r>
      <w:r>
        <w:rPr>
          <w:b/>
          <w:i/>
        </w:rPr>
        <w:t>FULL_DOMAIN_NAME</w:t>
      </w:r>
      <w:r>
        <w:t>/oauth2/callback"</w:t>
      </w:r>
    </w:p>
    <w:p w14:paraId="285E3E39" w14:textId="77777777" w:rsidR="00B8521E" w:rsidRDefault="00B8521E" w:rsidP="00C62F24">
      <w:pPr>
        <w:pStyle w:val="Code"/>
        <w:ind w:left="1440"/>
      </w:pPr>
    </w:p>
    <w:p w14:paraId="4285E933" w14:textId="77777777" w:rsidR="00B8521E" w:rsidRDefault="009B0375" w:rsidP="00C62F24">
      <w:pPr>
        <w:pStyle w:val="Code"/>
        <w:ind w:left="1440"/>
      </w:pPr>
      <w:r>
        <w:t>## the http url(s) of the upstream endpoint.</w:t>
      </w:r>
    </w:p>
    <w:p w14:paraId="265027DD" w14:textId="77777777" w:rsidR="00B8521E" w:rsidRDefault="009B0375" w:rsidP="00C62F24">
      <w:pPr>
        <w:pStyle w:val="Code"/>
        <w:ind w:left="1440"/>
      </w:pPr>
      <w:r>
        <w:t xml:space="preserve">upstreams = [  </w:t>
      </w:r>
    </w:p>
    <w:p w14:paraId="6C16170F" w14:textId="77777777" w:rsidR="00B8521E" w:rsidRDefault="009B0375" w:rsidP="00C62F24">
      <w:pPr>
        <w:pStyle w:val="Code"/>
        <w:ind w:left="1440"/>
      </w:pPr>
      <w:r>
        <w:t xml:space="preserve">     "http://FULL_DOMAIN_NAME_OPENKE/"</w:t>
      </w:r>
    </w:p>
    <w:p w14:paraId="267F891F" w14:textId="77777777" w:rsidR="00B8521E" w:rsidRDefault="009B0375" w:rsidP="00C62F24">
      <w:pPr>
        <w:pStyle w:val="Code"/>
        <w:ind w:left="1440"/>
      </w:pPr>
      <w:r>
        <w:t>]</w:t>
      </w:r>
    </w:p>
    <w:p w14:paraId="05BC28AE" w14:textId="77777777" w:rsidR="00B8521E" w:rsidRDefault="00B8521E" w:rsidP="00C62F24">
      <w:pPr>
        <w:pStyle w:val="Code"/>
        <w:ind w:left="1440"/>
      </w:pPr>
    </w:p>
    <w:p w14:paraId="1E715A74" w14:textId="77777777" w:rsidR="00B8521E" w:rsidRDefault="009B0375" w:rsidP="00C62F24">
      <w:pPr>
        <w:pStyle w:val="Code"/>
        <w:ind w:left="1440"/>
      </w:pPr>
      <w:r>
        <w:t>## The OAuth Client ID, Secret</w:t>
      </w:r>
    </w:p>
    <w:p w14:paraId="7DA7D34D" w14:textId="77777777" w:rsidR="00B8521E" w:rsidRDefault="009B0375" w:rsidP="00C62F24">
      <w:pPr>
        <w:pStyle w:val="Code"/>
        <w:ind w:left="1440"/>
      </w:pPr>
      <w:r>
        <w:t>client_id = "</w:t>
      </w:r>
      <w:r w:rsidRPr="00C62F24">
        <w:rPr>
          <w:b/>
          <w:i/>
        </w:rPr>
        <w:t>DEFINED GOOGLE CLIENT ID</w:t>
      </w:r>
      <w:r>
        <w:t xml:space="preserve">"  </w:t>
      </w:r>
    </w:p>
    <w:p w14:paraId="2A6235E6" w14:textId="77777777" w:rsidR="00B8521E" w:rsidRDefault="009B0375" w:rsidP="00C62F24">
      <w:pPr>
        <w:pStyle w:val="Code"/>
        <w:ind w:left="1440"/>
      </w:pPr>
      <w:r>
        <w:t>client_secret = "</w:t>
      </w:r>
      <w:r w:rsidRPr="00C62F24">
        <w:rPr>
          <w:b/>
          <w:i/>
        </w:rPr>
        <w:t>DEFINED GOOGLE PROJECT SECRET</w:t>
      </w:r>
      <w:r>
        <w:t>"</w:t>
      </w:r>
    </w:p>
    <w:p w14:paraId="14BA7506" w14:textId="77777777" w:rsidR="00B8521E" w:rsidRDefault="00B8521E" w:rsidP="00C62F24">
      <w:pPr>
        <w:pStyle w:val="Code"/>
        <w:ind w:left="1440"/>
      </w:pPr>
    </w:p>
    <w:p w14:paraId="5028310F" w14:textId="77777777" w:rsidR="00B8521E" w:rsidRDefault="009B0375" w:rsidP="00C62F24">
      <w:pPr>
        <w:pStyle w:val="Code"/>
        <w:ind w:left="1440"/>
      </w:pPr>
      <w:r>
        <w:t xml:space="preserve">## If appropriate, set all email addresses from a given domain to be </w:t>
      </w:r>
    </w:p>
    <w:p w14:paraId="30EEEA09" w14:textId="77777777" w:rsidR="00B8521E" w:rsidRDefault="009B0375" w:rsidP="00C62F24">
      <w:pPr>
        <w:pStyle w:val="Code"/>
        <w:ind w:left="1440"/>
      </w:pPr>
      <w:r>
        <w:t>## whitelisted.  (e.g., replace DOMAIN_NAME with "ncsu-las.org")</w:t>
      </w:r>
    </w:p>
    <w:p w14:paraId="58953016" w14:textId="77777777" w:rsidR="00B8521E" w:rsidRDefault="009B0375" w:rsidP="00C62F24">
      <w:pPr>
        <w:pStyle w:val="Code"/>
        <w:ind w:left="1440"/>
      </w:pPr>
      <w:r>
        <w:t>email_domains=["DOMAIN_NAME"]</w:t>
      </w:r>
    </w:p>
    <w:p w14:paraId="6E62AD82" w14:textId="77777777" w:rsidR="00B8521E" w:rsidRDefault="00B8521E" w:rsidP="00C62F24">
      <w:pPr>
        <w:pStyle w:val="Code"/>
        <w:ind w:left="1440"/>
      </w:pPr>
    </w:p>
    <w:p w14:paraId="5AA7352F" w14:textId="77777777" w:rsidR="00B8521E" w:rsidRDefault="009B0375" w:rsidP="00C62F24">
      <w:pPr>
        <w:pStyle w:val="Code"/>
        <w:ind w:left="1440"/>
      </w:pPr>
      <w:r>
        <w:t>## Authenticated Email Addresses File (one email per line in the file)</w:t>
      </w:r>
    </w:p>
    <w:p w14:paraId="5BB027B6" w14:textId="77777777" w:rsidR="00B8521E" w:rsidRDefault="009B0375" w:rsidP="00C62F24">
      <w:pPr>
        <w:pStyle w:val="Code"/>
        <w:ind w:left="1440"/>
      </w:pPr>
      <w:r>
        <w:t>authenticated_emails_file = "/etc/oauth2_proxy/authenticated_emails.txt"</w:t>
      </w:r>
    </w:p>
    <w:p w14:paraId="0FF05094" w14:textId="77777777" w:rsidR="00B8521E" w:rsidRDefault="00B8521E" w:rsidP="00C62F24">
      <w:pPr>
        <w:pStyle w:val="Code"/>
        <w:ind w:left="1440"/>
      </w:pPr>
    </w:p>
    <w:p w14:paraId="115000FB" w14:textId="77777777" w:rsidR="00B8521E" w:rsidRDefault="009B0375" w:rsidP="00C62F24">
      <w:pPr>
        <w:pStyle w:val="Code"/>
        <w:ind w:left="1440"/>
      </w:pPr>
      <w:r>
        <w:t>## Cookie Settings.  Adjust the expiration time appropriately.</w:t>
      </w:r>
    </w:p>
    <w:p w14:paraId="45424E09" w14:textId="77777777" w:rsidR="00B8521E" w:rsidRDefault="009B0375" w:rsidP="00C62F24">
      <w:pPr>
        <w:pStyle w:val="Code"/>
        <w:ind w:left="1440"/>
      </w:pPr>
      <w:r>
        <w:t xml:space="preserve">cookie_name = "_oauth2_proxy"  </w:t>
      </w:r>
    </w:p>
    <w:p w14:paraId="1BB89998" w14:textId="77777777" w:rsidR="00B8521E" w:rsidRDefault="009B0375" w:rsidP="00C62F24">
      <w:pPr>
        <w:pStyle w:val="Code"/>
        <w:ind w:left="1440"/>
      </w:pPr>
      <w:r>
        <w:t>cookie_secret = "</w:t>
      </w:r>
      <w:r w:rsidRPr="00C62F24">
        <w:rPr>
          <w:b/>
          <w:i/>
        </w:rPr>
        <w:t>SECRET_DEFINED_IN_STEP_D</w:t>
      </w:r>
      <w:r>
        <w:t xml:space="preserve">"  </w:t>
      </w:r>
    </w:p>
    <w:p w14:paraId="13E92C65" w14:textId="77777777" w:rsidR="00B8521E" w:rsidRDefault="009B0375" w:rsidP="00C62F24">
      <w:pPr>
        <w:pStyle w:val="Code"/>
        <w:ind w:left="1440"/>
      </w:pPr>
      <w:r>
        <w:t xml:space="preserve">cookie_expire = "12h"  </w:t>
      </w:r>
    </w:p>
    <w:p w14:paraId="7358DFCD" w14:textId="77777777" w:rsidR="00B8521E" w:rsidRDefault="009B0375" w:rsidP="00C62F24">
      <w:pPr>
        <w:pStyle w:val="Code"/>
        <w:ind w:left="1440"/>
      </w:pPr>
      <w:r>
        <w:t xml:space="preserve">cookie_secure = true  </w:t>
      </w:r>
    </w:p>
    <w:p w14:paraId="338EB5C2" w14:textId="77777777" w:rsidR="00B8521E" w:rsidRDefault="009B0375" w:rsidP="00C62F24">
      <w:pPr>
        <w:pStyle w:val="Code"/>
        <w:ind w:left="1440"/>
      </w:pPr>
      <w:r>
        <w:t xml:space="preserve">cookie_httponly = true  </w:t>
      </w:r>
    </w:p>
    <w:p w14:paraId="04DF97BD" w14:textId="77777777" w:rsidR="00B8521E" w:rsidRDefault="009B0375" w:rsidP="00C62F24">
      <w:pPr>
        <w:pStyle w:val="Code"/>
        <w:ind w:left="1440"/>
      </w:pPr>
      <w:r>
        <w:t>EOF</w:t>
      </w:r>
    </w:p>
    <w:p w14:paraId="10CCF359" w14:textId="77777777" w:rsidR="00B8521E" w:rsidRDefault="00B8521E" w:rsidP="0046103F"/>
    <w:p w14:paraId="21A04DF6" w14:textId="77777777" w:rsidR="00B8521E" w:rsidRDefault="009B0375" w:rsidP="0046103F">
      <w:pPr>
        <w:pStyle w:val="ListParagraph"/>
        <w:numPr>
          <w:ilvl w:val="1"/>
          <w:numId w:val="12"/>
        </w:numPr>
      </w:pPr>
      <w:r w:rsidRPr="009107A3">
        <w:rPr>
          <w:rFonts w:eastAsia="Calibri"/>
        </w:rPr>
        <w:t>Enable and start the service</w:t>
      </w:r>
    </w:p>
    <w:p w14:paraId="1DDBABCA" w14:textId="77777777" w:rsidR="00B8521E" w:rsidRDefault="009B0375" w:rsidP="00C62F24">
      <w:pPr>
        <w:pStyle w:val="Code"/>
        <w:ind w:left="1440"/>
      </w:pPr>
      <w:r>
        <w:t>systemctl enable oauth2proxy</w:t>
      </w:r>
    </w:p>
    <w:p w14:paraId="0F5A1A8F" w14:textId="77777777" w:rsidR="00B8521E" w:rsidRDefault="009B0375" w:rsidP="00C62F24">
      <w:pPr>
        <w:pStyle w:val="Code"/>
        <w:ind w:left="1440"/>
      </w:pPr>
      <w:r>
        <w:t>systemctl start oauth2proxy</w:t>
      </w:r>
    </w:p>
    <w:p w14:paraId="0EB99FF1" w14:textId="77777777" w:rsidR="00B8521E" w:rsidRDefault="00B8521E" w:rsidP="0046103F"/>
    <w:p w14:paraId="023998AD" w14:textId="77777777" w:rsidR="00B8521E" w:rsidRDefault="009B0375" w:rsidP="0046103F">
      <w:pPr>
        <w:pStyle w:val="ListParagraph"/>
        <w:numPr>
          <w:ilvl w:val="1"/>
          <w:numId w:val="12"/>
        </w:numPr>
      </w:pPr>
      <w:r w:rsidRPr="009107A3">
        <w:rPr>
          <w:rFonts w:eastAsia="Calibri"/>
        </w:rPr>
        <w:t xml:space="preserve">Verify the </w:t>
      </w:r>
      <w:proofErr w:type="gramStart"/>
      <w:r w:rsidRPr="009107A3">
        <w:rPr>
          <w:rFonts w:eastAsia="Calibri"/>
        </w:rPr>
        <w:t>service  is</w:t>
      </w:r>
      <w:proofErr w:type="gramEnd"/>
      <w:r w:rsidRPr="009107A3">
        <w:rPr>
          <w:rFonts w:eastAsia="Calibri"/>
        </w:rPr>
        <w:t xml:space="preserve"> running.  If not, look at the /var/log/messages for errors</w:t>
      </w:r>
    </w:p>
    <w:p w14:paraId="76A2DA32" w14:textId="77777777" w:rsidR="00B8521E" w:rsidRDefault="009B0375" w:rsidP="00C62F24">
      <w:pPr>
        <w:ind w:left="1440"/>
        <w:rPr>
          <w:rFonts w:eastAsia="Consolas"/>
        </w:rPr>
      </w:pPr>
      <w:r>
        <w:rPr>
          <w:rFonts w:eastAsia="Consolas"/>
        </w:rPr>
        <w:t>systemctl status oauth2proxy</w:t>
      </w:r>
    </w:p>
    <w:p w14:paraId="60999697" w14:textId="77777777" w:rsidR="00B8521E" w:rsidRDefault="009B0375" w:rsidP="00C62F24">
      <w:pPr>
        <w:ind w:left="1440"/>
        <w:rPr>
          <w:rFonts w:eastAsia="Consolas"/>
        </w:rPr>
      </w:pPr>
      <w:r>
        <w:rPr>
          <w:rFonts w:eastAsia="Consolas"/>
        </w:rPr>
        <w:t>tail -10 /var/log/messages</w:t>
      </w:r>
    </w:p>
    <w:p w14:paraId="7F331B4F" w14:textId="77777777" w:rsidR="00B8521E" w:rsidRDefault="00B8521E" w:rsidP="0046103F"/>
    <w:p w14:paraId="66AB9A96" w14:textId="77777777" w:rsidR="00B8521E" w:rsidRDefault="009B0375" w:rsidP="0046103F">
      <w:pPr>
        <w:pStyle w:val="ListParagraph"/>
        <w:numPr>
          <w:ilvl w:val="1"/>
          <w:numId w:val="12"/>
        </w:numPr>
      </w:pPr>
      <w:r w:rsidRPr="009107A3">
        <w:rPr>
          <w:rFonts w:eastAsia="Calibri"/>
        </w:rPr>
        <w:t>Configuration for nginx server  (editing the appropriate file in /etc/nginx/conf.d)</w:t>
      </w:r>
    </w:p>
    <w:p w14:paraId="6056541E" w14:textId="77777777" w:rsidR="00B8521E" w:rsidRDefault="009B0375" w:rsidP="00C62F24">
      <w:pPr>
        <w:pStyle w:val="Code"/>
      </w:pPr>
      <w:r>
        <w:t>location /oauth2/ {</w:t>
      </w:r>
    </w:p>
    <w:p w14:paraId="6AE5E4C1" w14:textId="77777777" w:rsidR="00B8521E" w:rsidRDefault="009B0375" w:rsidP="00C62F24">
      <w:pPr>
        <w:pStyle w:val="Code"/>
      </w:pPr>
      <w:r>
        <w:t xml:space="preserve">    proxy_pass       http://127.0.0.1:4180;</w:t>
      </w:r>
    </w:p>
    <w:p w14:paraId="1085A27F" w14:textId="77777777" w:rsidR="00B8521E" w:rsidRDefault="009B0375" w:rsidP="00C62F24">
      <w:pPr>
        <w:pStyle w:val="Code"/>
      </w:pPr>
      <w:r>
        <w:t xml:space="preserve">    proxy_set_header Host                    $host;</w:t>
      </w:r>
    </w:p>
    <w:p w14:paraId="71B7A8A4" w14:textId="77777777" w:rsidR="00B8521E" w:rsidRDefault="009B0375" w:rsidP="00C62F24">
      <w:pPr>
        <w:pStyle w:val="Code"/>
      </w:pPr>
      <w:r>
        <w:t xml:space="preserve">    proxy_set_header X-Real-IP               $remote_addr;</w:t>
      </w:r>
    </w:p>
    <w:p w14:paraId="2DCD98DC" w14:textId="77777777" w:rsidR="00B8521E" w:rsidRDefault="009B0375" w:rsidP="00C62F24">
      <w:pPr>
        <w:pStyle w:val="Code"/>
      </w:pPr>
      <w:r>
        <w:t xml:space="preserve">    proxy_set_header X-Scheme                $scheme;</w:t>
      </w:r>
    </w:p>
    <w:p w14:paraId="436DFE5F" w14:textId="77777777" w:rsidR="00B8521E" w:rsidRDefault="009B0375" w:rsidP="00C62F24">
      <w:pPr>
        <w:pStyle w:val="Code"/>
      </w:pPr>
      <w:r>
        <w:t xml:space="preserve">    proxy_set_header X-Auth-Request-Redirect $request_uri;</w:t>
      </w:r>
    </w:p>
    <w:p w14:paraId="6DC4632B" w14:textId="77777777" w:rsidR="00B8521E" w:rsidRDefault="009B0375" w:rsidP="00C62F24">
      <w:pPr>
        <w:pStyle w:val="Code"/>
      </w:pPr>
      <w:r>
        <w:t>}</w:t>
      </w:r>
    </w:p>
    <w:p w14:paraId="221D4E9A" w14:textId="77777777" w:rsidR="00B8521E" w:rsidRDefault="009B0375" w:rsidP="00C62F24">
      <w:pPr>
        <w:pStyle w:val="Code"/>
      </w:pPr>
      <w:r>
        <w:t>location = /oauth2/auth {</w:t>
      </w:r>
    </w:p>
    <w:p w14:paraId="595D25A9" w14:textId="77777777" w:rsidR="00B8521E" w:rsidRDefault="009B0375" w:rsidP="00C62F24">
      <w:pPr>
        <w:pStyle w:val="Code"/>
      </w:pPr>
      <w:r>
        <w:t xml:space="preserve">    proxy_pass       http://127.0.0.1:4180;</w:t>
      </w:r>
    </w:p>
    <w:p w14:paraId="657ABBAE" w14:textId="77777777" w:rsidR="00B8521E" w:rsidRDefault="009B0375" w:rsidP="00C62F24">
      <w:pPr>
        <w:pStyle w:val="Code"/>
      </w:pPr>
      <w:r>
        <w:t xml:space="preserve">    proxy_set_header Host             $host;</w:t>
      </w:r>
    </w:p>
    <w:p w14:paraId="307EE2A5" w14:textId="77777777" w:rsidR="00B8521E" w:rsidRDefault="009B0375" w:rsidP="00C62F24">
      <w:pPr>
        <w:pStyle w:val="Code"/>
      </w:pPr>
      <w:r>
        <w:t xml:space="preserve">    proxy_set_header X-Real-IP        $remote_addr;</w:t>
      </w:r>
    </w:p>
    <w:p w14:paraId="0EC9A504" w14:textId="77777777" w:rsidR="00B8521E" w:rsidRDefault="009B0375" w:rsidP="00C62F24">
      <w:pPr>
        <w:pStyle w:val="Code"/>
      </w:pPr>
      <w:r>
        <w:t xml:space="preserve">    proxy_set_header X-Scheme         $scheme;</w:t>
      </w:r>
    </w:p>
    <w:p w14:paraId="68CC5275" w14:textId="77777777" w:rsidR="00B8521E" w:rsidRDefault="009B0375" w:rsidP="00C62F24">
      <w:pPr>
        <w:pStyle w:val="Code"/>
      </w:pPr>
      <w:r>
        <w:lastRenderedPageBreak/>
        <w:t xml:space="preserve">    # nginx auth_request includes headers but not body</w:t>
      </w:r>
    </w:p>
    <w:p w14:paraId="018441B4" w14:textId="77777777" w:rsidR="00B8521E" w:rsidRDefault="009B0375" w:rsidP="00C62F24">
      <w:pPr>
        <w:pStyle w:val="Code"/>
      </w:pPr>
      <w:r>
        <w:t xml:space="preserve">    proxy_set_header Content-Length   "";</w:t>
      </w:r>
    </w:p>
    <w:p w14:paraId="49D938C8" w14:textId="77777777" w:rsidR="00B8521E" w:rsidRDefault="009B0375" w:rsidP="00C62F24">
      <w:pPr>
        <w:pStyle w:val="Code"/>
      </w:pPr>
      <w:r>
        <w:t xml:space="preserve">    proxy_pass_request_body           off;</w:t>
      </w:r>
    </w:p>
    <w:p w14:paraId="2D6438CF" w14:textId="77777777" w:rsidR="00B8521E" w:rsidRDefault="009B0375" w:rsidP="00C62F24">
      <w:pPr>
        <w:pStyle w:val="Code"/>
      </w:pPr>
      <w:r>
        <w:t>}</w:t>
      </w:r>
    </w:p>
    <w:p w14:paraId="78E42E91" w14:textId="77777777" w:rsidR="00B8521E" w:rsidRDefault="00B8521E" w:rsidP="00C62F24">
      <w:pPr>
        <w:pStyle w:val="Code"/>
      </w:pPr>
    </w:p>
    <w:p w14:paraId="64DB7AEB" w14:textId="77777777" w:rsidR="00B8521E" w:rsidRDefault="009B0375" w:rsidP="00C62F24">
      <w:pPr>
        <w:pStyle w:val="Code"/>
      </w:pPr>
      <w:r>
        <w:t>location / {</w:t>
      </w:r>
    </w:p>
    <w:p w14:paraId="53076828" w14:textId="77777777" w:rsidR="00B8521E" w:rsidRDefault="009B0375" w:rsidP="00C62F24">
      <w:pPr>
        <w:pStyle w:val="Code"/>
      </w:pPr>
      <w:r>
        <w:t xml:space="preserve">    auth_request /oauth2/auth;</w:t>
      </w:r>
    </w:p>
    <w:p w14:paraId="5E3397C1" w14:textId="77777777" w:rsidR="00B8521E" w:rsidRDefault="009B0375" w:rsidP="00C62F24">
      <w:pPr>
        <w:pStyle w:val="Code"/>
      </w:pPr>
      <w:r>
        <w:t xml:space="preserve">    error_page 401 = /oauth2/sign_in;</w:t>
      </w:r>
    </w:p>
    <w:p w14:paraId="7C519D0D" w14:textId="77777777" w:rsidR="00B8521E" w:rsidRDefault="00B8521E" w:rsidP="00C62F24">
      <w:pPr>
        <w:pStyle w:val="Code"/>
      </w:pPr>
    </w:p>
    <w:p w14:paraId="62030909" w14:textId="77777777" w:rsidR="00B8521E" w:rsidRDefault="009B0375" w:rsidP="00C62F24">
      <w:pPr>
        <w:pStyle w:val="Code"/>
      </w:pPr>
      <w:r>
        <w:t xml:space="preserve">    # force timeouts if one of backend is dead</w:t>
      </w:r>
    </w:p>
    <w:p w14:paraId="297E8E4A" w14:textId="77777777" w:rsidR="00B8521E" w:rsidRDefault="009B0375" w:rsidP="00C62F24">
      <w:pPr>
        <w:pStyle w:val="Code"/>
      </w:pPr>
      <w:r>
        <w:t xml:space="preserve">    proxy_next_upstream error timeout invalid_header http_500 http_502 http_503 http_504;</w:t>
      </w:r>
    </w:p>
    <w:p w14:paraId="7725758F" w14:textId="77777777" w:rsidR="00B8521E" w:rsidRDefault="00B8521E" w:rsidP="00C62F24">
      <w:pPr>
        <w:pStyle w:val="Code"/>
      </w:pPr>
    </w:p>
    <w:p w14:paraId="731BF67E" w14:textId="77777777" w:rsidR="00B8521E" w:rsidRDefault="009B0375" w:rsidP="00C62F24">
      <w:pPr>
        <w:pStyle w:val="Code"/>
      </w:pPr>
      <w:r>
        <w:t xml:space="preserve">    more_clear_input_headers 'Variable-*' 'Shib-*' 'Remote-User' 'REMOTE_USER';</w:t>
      </w:r>
    </w:p>
    <w:p w14:paraId="12CC303E" w14:textId="77777777" w:rsidR="00B8521E" w:rsidRDefault="009B0375" w:rsidP="00C62F24">
      <w:pPr>
        <w:pStyle w:val="Code"/>
      </w:pPr>
      <w:r>
        <w:t xml:space="preserve">    more_clear_input_headers 'Auth-Type' 'AUTH_TYPE';</w:t>
      </w:r>
    </w:p>
    <w:p w14:paraId="3E6386BA" w14:textId="77777777" w:rsidR="00B8521E" w:rsidRDefault="009B0375" w:rsidP="00C62F24">
      <w:pPr>
        <w:pStyle w:val="Code"/>
      </w:pPr>
      <w:r>
        <w:t xml:space="preserve">    more_clear_input_headers 'displayName' 'mail' 'persistent-id';</w:t>
      </w:r>
    </w:p>
    <w:p w14:paraId="0B345CFF" w14:textId="77777777" w:rsidR="00B8521E" w:rsidRDefault="00B8521E" w:rsidP="00C62F24">
      <w:pPr>
        <w:pStyle w:val="Code"/>
      </w:pPr>
    </w:p>
    <w:p w14:paraId="72E06ACA" w14:textId="77777777" w:rsidR="00B8521E" w:rsidRDefault="00B8521E" w:rsidP="00C62F24">
      <w:pPr>
        <w:pStyle w:val="Code"/>
      </w:pPr>
    </w:p>
    <w:p w14:paraId="266DC484" w14:textId="77777777" w:rsidR="00B8521E" w:rsidRDefault="009B0375" w:rsidP="00C62F24">
      <w:pPr>
        <w:pStyle w:val="Code"/>
      </w:pPr>
      <w:r>
        <w:t xml:space="preserve">    proxy_set_header        Accept-Encoding   "";</w:t>
      </w:r>
    </w:p>
    <w:p w14:paraId="5C18BC9D" w14:textId="77777777" w:rsidR="00B8521E" w:rsidRDefault="009B0375" w:rsidP="00C62F24">
      <w:pPr>
        <w:pStyle w:val="Code"/>
      </w:pPr>
      <w:r>
        <w:t xml:space="preserve">    proxy_set_header        Host $host;</w:t>
      </w:r>
    </w:p>
    <w:p w14:paraId="3C08C9DF" w14:textId="77777777" w:rsidR="00B8521E" w:rsidRDefault="009B0375" w:rsidP="00C62F24">
      <w:pPr>
        <w:pStyle w:val="Code"/>
      </w:pPr>
      <w:r>
        <w:t xml:space="preserve">    proxy_set_header        X-Real-IP $remote_addr;</w:t>
      </w:r>
    </w:p>
    <w:p w14:paraId="38354D00" w14:textId="77777777" w:rsidR="00B8521E" w:rsidRDefault="009B0375" w:rsidP="00C62F24">
      <w:pPr>
        <w:pStyle w:val="Code"/>
      </w:pPr>
      <w:r>
        <w:t xml:space="preserve">    proxy_set_header        X-Forwarded-For $proxy_add_x_forwarded_for;</w:t>
      </w:r>
    </w:p>
    <w:p w14:paraId="6FD7BC6F" w14:textId="77777777" w:rsidR="00B8521E" w:rsidRDefault="009B0375" w:rsidP="00C62F24">
      <w:pPr>
        <w:pStyle w:val="Code"/>
      </w:pPr>
      <w:r>
        <w:t xml:space="preserve">    proxy_set_header        X-Forwarded-Proto $scheme;</w:t>
      </w:r>
    </w:p>
    <w:p w14:paraId="4264DA72" w14:textId="77777777" w:rsidR="00B8521E" w:rsidRDefault="009B0375" w:rsidP="00C62F24">
      <w:pPr>
        <w:pStyle w:val="Code"/>
      </w:pPr>
      <w:r>
        <w:t xml:space="preserve">    add_header              Front-End-Https   on;</w:t>
      </w:r>
    </w:p>
    <w:p w14:paraId="321D2573" w14:textId="77777777" w:rsidR="00B8521E" w:rsidRDefault="00B8521E" w:rsidP="00C62F24">
      <w:pPr>
        <w:pStyle w:val="Code"/>
      </w:pPr>
    </w:p>
    <w:p w14:paraId="2332850C" w14:textId="77777777" w:rsidR="00B8521E" w:rsidRDefault="009B0375" w:rsidP="00C62F24">
      <w:pPr>
        <w:pStyle w:val="Code"/>
        <w:rPr>
          <w:color w:val="000000"/>
        </w:rPr>
      </w:pPr>
      <w:r>
        <w:rPr>
          <w:color w:val="000000"/>
        </w:rPr>
        <w:t xml:space="preserve">    # by default </w:t>
      </w:r>
      <w:r>
        <w:t>don’t perform the redirection</w:t>
      </w:r>
    </w:p>
    <w:p w14:paraId="6426CFC9" w14:textId="77777777" w:rsidR="00B8521E" w:rsidRDefault="009B0375" w:rsidP="00C62F24">
      <w:pPr>
        <w:pStyle w:val="Code"/>
      </w:pPr>
      <w:r>
        <w:t xml:space="preserve">    # proxy_redirect off;</w:t>
      </w:r>
    </w:p>
    <w:p w14:paraId="3FFE353A" w14:textId="77777777" w:rsidR="00B8521E" w:rsidRDefault="00B8521E" w:rsidP="00C62F24">
      <w:pPr>
        <w:pStyle w:val="Code"/>
      </w:pPr>
    </w:p>
    <w:p w14:paraId="164CB86E" w14:textId="77777777" w:rsidR="00B8521E" w:rsidRDefault="009B0375" w:rsidP="00C62F24">
      <w:pPr>
        <w:pStyle w:val="Code"/>
      </w:pPr>
      <w:r>
        <w:t xml:space="preserve">    # pass information via X-User and X-Email headers to backend,</w:t>
      </w:r>
    </w:p>
    <w:p w14:paraId="184C1CF2" w14:textId="77777777" w:rsidR="00B8521E" w:rsidRDefault="009B0375" w:rsidP="00C62F24">
      <w:pPr>
        <w:pStyle w:val="Code"/>
      </w:pPr>
      <w:r>
        <w:t xml:space="preserve">    # requires running with --set-xauthrequest flag</w:t>
      </w:r>
    </w:p>
    <w:p w14:paraId="3AFF203E" w14:textId="77777777" w:rsidR="00B8521E" w:rsidRDefault="009B0375" w:rsidP="00C62F24">
      <w:pPr>
        <w:pStyle w:val="Code"/>
      </w:pPr>
      <w:r>
        <w:t xml:space="preserve">    #auth_request_set $user   $upstream_http_x_auth_request_user;</w:t>
      </w:r>
    </w:p>
    <w:p w14:paraId="6884CA6E" w14:textId="77777777" w:rsidR="00B8521E" w:rsidRDefault="009B0375" w:rsidP="00C62F24">
      <w:pPr>
        <w:pStyle w:val="Code"/>
      </w:pPr>
      <w:r>
        <w:t xml:space="preserve">    auth_request_set $</w:t>
      </w:r>
      <w:proofErr w:type="gramStart"/>
      <w:r>
        <w:t>email  $</w:t>
      </w:r>
      <w:proofErr w:type="gramEnd"/>
      <w:r>
        <w:t>upstream_http_x_auth_request_email;</w:t>
      </w:r>
    </w:p>
    <w:p w14:paraId="4956CAFB" w14:textId="77777777" w:rsidR="00B8521E" w:rsidRDefault="009B0375" w:rsidP="00C62F24">
      <w:pPr>
        <w:pStyle w:val="Code"/>
      </w:pPr>
      <w:r>
        <w:t xml:space="preserve">    #proxy_set_header X-</w:t>
      </w:r>
      <w:proofErr w:type="gramStart"/>
      <w:r>
        <w:t>User  $</w:t>
      </w:r>
      <w:proofErr w:type="gramEnd"/>
      <w:r>
        <w:t>user;</w:t>
      </w:r>
    </w:p>
    <w:p w14:paraId="21B5E40A" w14:textId="77777777" w:rsidR="00B8521E" w:rsidRDefault="009B0375" w:rsidP="00C62F24">
      <w:pPr>
        <w:pStyle w:val="Code"/>
      </w:pPr>
      <w:r>
        <w:t xml:space="preserve">    proxy_set_header REMOTE_USER $email;</w:t>
      </w:r>
    </w:p>
    <w:p w14:paraId="59FA19D7" w14:textId="77777777" w:rsidR="00B8521E" w:rsidRDefault="00B8521E" w:rsidP="00C62F24">
      <w:pPr>
        <w:pStyle w:val="Code"/>
      </w:pPr>
    </w:p>
    <w:p w14:paraId="6ABE2E83" w14:textId="77777777" w:rsidR="00B8521E" w:rsidRDefault="009B0375" w:rsidP="00C62F24">
      <w:pPr>
        <w:pStyle w:val="Code"/>
      </w:pPr>
      <w:r>
        <w:t xml:space="preserve">    # if --cookie-refresh is enabled add these lines for it to work with auth_request</w:t>
      </w:r>
    </w:p>
    <w:p w14:paraId="1D0B3687" w14:textId="77777777" w:rsidR="00B8521E" w:rsidRDefault="009B0375" w:rsidP="00C62F24">
      <w:pPr>
        <w:pStyle w:val="Code"/>
      </w:pPr>
      <w:r>
        <w:t xml:space="preserve">    auth_request_set $auth_cookie $upstream_http_set_cookie;</w:t>
      </w:r>
    </w:p>
    <w:p w14:paraId="523791D6" w14:textId="77777777" w:rsidR="00B8521E" w:rsidRDefault="009B0375" w:rsidP="00C62F24">
      <w:pPr>
        <w:pStyle w:val="Code"/>
      </w:pPr>
      <w:r>
        <w:t xml:space="preserve">    add_header Set-Cookie $auth_cookie;</w:t>
      </w:r>
    </w:p>
    <w:p w14:paraId="38E2B2CF" w14:textId="77777777" w:rsidR="00B8521E" w:rsidRDefault="00B8521E" w:rsidP="00C62F24">
      <w:pPr>
        <w:pStyle w:val="Code"/>
      </w:pPr>
    </w:p>
    <w:p w14:paraId="6BF27089" w14:textId="77777777" w:rsidR="00B8521E" w:rsidRDefault="00B8521E" w:rsidP="00C62F24">
      <w:pPr>
        <w:pStyle w:val="Code"/>
      </w:pPr>
    </w:p>
    <w:p w14:paraId="4ED42098" w14:textId="77777777" w:rsidR="00B8521E" w:rsidRDefault="009B0375" w:rsidP="00C62F24">
      <w:pPr>
        <w:pStyle w:val="Code"/>
      </w:pPr>
      <w:r>
        <w:t xml:space="preserve">    #auth_request_set $user $upstream_http_x_session_user;</w:t>
      </w:r>
    </w:p>
    <w:p w14:paraId="3AF3458E" w14:textId="77777777" w:rsidR="00B8521E" w:rsidRDefault="009B0375" w:rsidP="00C62F24">
      <w:pPr>
        <w:pStyle w:val="Code"/>
      </w:pPr>
      <w:r>
        <w:t xml:space="preserve">    #proxy_set_header X-Forwarded-User $user;</w:t>
      </w:r>
    </w:p>
    <w:p w14:paraId="21C0265D" w14:textId="77777777" w:rsidR="00B8521E" w:rsidRDefault="00B8521E" w:rsidP="00C62F24">
      <w:pPr>
        <w:pStyle w:val="Code"/>
      </w:pPr>
    </w:p>
    <w:p w14:paraId="638C8617" w14:textId="77777777" w:rsidR="00B8521E" w:rsidRDefault="009B0375" w:rsidP="00C62F24">
      <w:pPr>
        <w:pStyle w:val="Code"/>
      </w:pPr>
      <w:r>
        <w:t xml:space="preserve">    proxy_http_version 1.1;</w:t>
      </w:r>
    </w:p>
    <w:p w14:paraId="21010510" w14:textId="77777777" w:rsidR="00B8521E" w:rsidRDefault="009B0375" w:rsidP="00C62F24">
      <w:pPr>
        <w:pStyle w:val="Code"/>
      </w:pPr>
      <w:r>
        <w:t xml:space="preserve">    proxy_set_header Upgrade $http_upgrade;</w:t>
      </w:r>
    </w:p>
    <w:p w14:paraId="3F2BEF16" w14:textId="77777777" w:rsidR="00B8521E" w:rsidRDefault="009B0375" w:rsidP="00C62F24">
      <w:pPr>
        <w:pStyle w:val="Code"/>
      </w:pPr>
      <w:r>
        <w:t xml:space="preserve">    proxy_set_header Connection "upgrade";</w:t>
      </w:r>
    </w:p>
    <w:p w14:paraId="137FE248" w14:textId="77777777" w:rsidR="00B8521E" w:rsidRDefault="00B8521E" w:rsidP="00C62F24">
      <w:pPr>
        <w:pStyle w:val="Code"/>
      </w:pPr>
    </w:p>
    <w:p w14:paraId="2C189BFB" w14:textId="77777777" w:rsidR="00B8521E" w:rsidRDefault="00B8521E" w:rsidP="00C62F24">
      <w:pPr>
        <w:pStyle w:val="Code"/>
      </w:pPr>
    </w:p>
    <w:p w14:paraId="4724AC06" w14:textId="77777777" w:rsidR="00B8521E" w:rsidRDefault="009B0375" w:rsidP="00C62F24">
      <w:pPr>
        <w:pStyle w:val="Code"/>
      </w:pPr>
      <w:r>
        <w:t xml:space="preserve">    proxy_pass http://</w:t>
      </w:r>
      <w:r>
        <w:rPr>
          <w:b/>
          <w:i/>
        </w:rPr>
        <w:t>NGINX_SERVICE_NAME</w:t>
      </w:r>
      <w:r>
        <w:t>;</w:t>
      </w:r>
    </w:p>
    <w:p w14:paraId="64E832BA" w14:textId="77777777" w:rsidR="00B8521E" w:rsidRDefault="00B8521E" w:rsidP="00C62F24">
      <w:pPr>
        <w:pStyle w:val="Code"/>
      </w:pPr>
    </w:p>
    <w:p w14:paraId="3AEEED86" w14:textId="77777777" w:rsidR="00B8521E" w:rsidRDefault="009B0375" w:rsidP="00C62F24">
      <w:pPr>
        <w:pStyle w:val="Code"/>
      </w:pPr>
      <w:r>
        <w:t>}</w:t>
      </w:r>
    </w:p>
    <w:p w14:paraId="7B1B135B" w14:textId="77777777" w:rsidR="00B8521E" w:rsidRDefault="00B8521E" w:rsidP="0046103F"/>
    <w:p w14:paraId="58C2768E" w14:textId="0C419B90" w:rsidR="00B8521E" w:rsidRDefault="009B0375" w:rsidP="0046103F">
      <w:r>
        <w:t xml:space="preserve">Note: </w:t>
      </w:r>
      <w:proofErr w:type="gramStart"/>
      <w:r>
        <w:t>If  Kibana</w:t>
      </w:r>
      <w:proofErr w:type="gramEnd"/>
      <w:r>
        <w:t xml:space="preserve"> and/or Cerebro is configured through NGINX, add first two lines from the “/” location into their respective location configuration.</w:t>
      </w:r>
    </w:p>
    <w:p w14:paraId="374B0006" w14:textId="77777777" w:rsidR="00B8521E" w:rsidRDefault="00B8521E" w:rsidP="0046103F"/>
    <w:p w14:paraId="534CC93C" w14:textId="77777777" w:rsidR="00B8521E" w:rsidRDefault="009B0375" w:rsidP="00C62F24">
      <w:pPr>
        <w:pStyle w:val="Code"/>
      </w:pPr>
      <w:r>
        <w:t>location ~ (^/cerebro/) {</w:t>
      </w:r>
    </w:p>
    <w:p w14:paraId="43D0E195" w14:textId="77777777" w:rsidR="00B8521E" w:rsidRDefault="009B0375" w:rsidP="00C62F24">
      <w:pPr>
        <w:pStyle w:val="Code"/>
      </w:pPr>
      <w:r>
        <w:t xml:space="preserve">        auth_request /oauth2/auth;</w:t>
      </w:r>
    </w:p>
    <w:p w14:paraId="3F6AE25A" w14:textId="77777777" w:rsidR="00B8521E" w:rsidRDefault="009B0375" w:rsidP="00C62F24">
      <w:pPr>
        <w:pStyle w:val="Code"/>
      </w:pPr>
      <w:r>
        <w:t xml:space="preserve">        error_page 401 = /oauth2/sign_in;</w:t>
      </w:r>
    </w:p>
    <w:p w14:paraId="027A6CA4" w14:textId="77777777" w:rsidR="00B8521E" w:rsidRDefault="00B8521E" w:rsidP="00C62F24">
      <w:pPr>
        <w:pStyle w:val="Code"/>
      </w:pPr>
    </w:p>
    <w:p w14:paraId="2DA6902B" w14:textId="77777777" w:rsidR="00B8521E" w:rsidRDefault="009B0375" w:rsidP="00C62F24">
      <w:pPr>
        <w:pStyle w:val="Code"/>
      </w:pPr>
      <w:r>
        <w:t xml:space="preserve">        proxy_set_header    Host $host;</w:t>
      </w:r>
    </w:p>
    <w:p w14:paraId="69F58B20" w14:textId="77777777" w:rsidR="00B8521E" w:rsidRDefault="009B0375" w:rsidP="00C62F24">
      <w:pPr>
        <w:pStyle w:val="Code"/>
      </w:pPr>
      <w:r>
        <w:t xml:space="preserve">        proxy_set_header    X-Real-IP $remote_addr;</w:t>
      </w:r>
    </w:p>
    <w:p w14:paraId="0BE742BD" w14:textId="77777777" w:rsidR="00B8521E" w:rsidRDefault="009B0375" w:rsidP="00C62F24">
      <w:pPr>
        <w:pStyle w:val="Code"/>
      </w:pPr>
      <w:r>
        <w:t xml:space="preserve">        proxy_set_header    X-Forwarded-Proto https;</w:t>
      </w:r>
    </w:p>
    <w:p w14:paraId="41F806A8" w14:textId="77777777" w:rsidR="00B8521E" w:rsidRDefault="009B0375" w:rsidP="00C62F24">
      <w:pPr>
        <w:pStyle w:val="Code"/>
      </w:pPr>
      <w:r>
        <w:t xml:space="preserve">        proxy_set_header    X-Forwarded-For $proxy_add_x_forwarded_for;</w:t>
      </w:r>
    </w:p>
    <w:p w14:paraId="63242522" w14:textId="77777777" w:rsidR="00B8521E" w:rsidRDefault="009B0375" w:rsidP="00C62F24">
      <w:pPr>
        <w:pStyle w:val="Code"/>
      </w:pPr>
      <w:r>
        <w:t xml:space="preserve">        # </w:t>
      </w:r>
      <w:proofErr w:type="gramStart"/>
      <w:r>
        <w:t>The</w:t>
      </w:r>
      <w:proofErr w:type="gramEnd"/>
      <w:r>
        <w:t xml:space="preserve"> rewrite is disabled, to actually have the login screen displayed.</w:t>
      </w:r>
    </w:p>
    <w:p w14:paraId="7CB17BD7" w14:textId="77777777" w:rsidR="00B8521E" w:rsidRDefault="009B0375" w:rsidP="00C62F24">
      <w:pPr>
        <w:pStyle w:val="Code"/>
      </w:pPr>
      <w:r>
        <w:t xml:space="preserve">        #</w:t>
      </w:r>
      <w:proofErr w:type="gramStart"/>
      <w:r>
        <w:t>rewrite  ^</w:t>
      </w:r>
      <w:proofErr w:type="gramEnd"/>
      <w:r>
        <w:t>/cerebro/(.*)  /$1 break;</w:t>
      </w:r>
    </w:p>
    <w:p w14:paraId="3FE8D5ED" w14:textId="77777777" w:rsidR="00B8521E" w:rsidRDefault="009B0375" w:rsidP="00C62F24">
      <w:pPr>
        <w:pStyle w:val="Code"/>
      </w:pPr>
      <w:r>
        <w:t xml:space="preserve">        proxy_pass          http://</w:t>
      </w:r>
      <w:r>
        <w:rPr>
          <w:b/>
          <w:i/>
        </w:rPr>
        <w:t>FULL_DOMAIN_NAME_ELASTIC</w:t>
      </w:r>
      <w:r>
        <w:t>:9201;</w:t>
      </w:r>
    </w:p>
    <w:p w14:paraId="6263B173" w14:textId="77777777" w:rsidR="00B8521E" w:rsidRDefault="009B0375" w:rsidP="00C62F24">
      <w:pPr>
        <w:pStyle w:val="Code"/>
      </w:pPr>
      <w:r>
        <w:t>}</w:t>
      </w:r>
    </w:p>
    <w:p w14:paraId="259B6624" w14:textId="77777777" w:rsidR="00B8521E" w:rsidRDefault="00B8521E" w:rsidP="00C62F24">
      <w:pPr>
        <w:pStyle w:val="Code"/>
      </w:pPr>
    </w:p>
    <w:p w14:paraId="55AA32FE" w14:textId="77777777" w:rsidR="00B8521E" w:rsidRDefault="00B8521E" w:rsidP="00C62F24">
      <w:pPr>
        <w:pStyle w:val="Code"/>
      </w:pPr>
    </w:p>
    <w:p w14:paraId="7D7311C9" w14:textId="77777777" w:rsidR="00B8521E" w:rsidRDefault="009B0375" w:rsidP="00C62F24">
      <w:pPr>
        <w:pStyle w:val="Code"/>
      </w:pPr>
      <w:r>
        <w:t xml:space="preserve">    </w:t>
      </w:r>
      <w:proofErr w:type="gramStart"/>
      <w:r>
        <w:t>location</w:t>
      </w:r>
      <w:proofErr w:type="gramEnd"/>
      <w:r>
        <w:t xml:space="preserve"> ~ ^/kibana/(.*)$ {</w:t>
      </w:r>
    </w:p>
    <w:p w14:paraId="427E5237" w14:textId="77777777" w:rsidR="00B8521E" w:rsidRDefault="009B0375" w:rsidP="00C62F24">
      <w:pPr>
        <w:pStyle w:val="Code"/>
      </w:pPr>
      <w:r>
        <w:t xml:space="preserve">        auth_request /oauth2/auth;</w:t>
      </w:r>
    </w:p>
    <w:p w14:paraId="0324EE1D" w14:textId="77777777" w:rsidR="00B8521E" w:rsidRDefault="009B0375" w:rsidP="00C62F24">
      <w:pPr>
        <w:pStyle w:val="Code"/>
      </w:pPr>
      <w:r>
        <w:t xml:space="preserve">        error_page 401 = /oauth2/sign_in;</w:t>
      </w:r>
    </w:p>
    <w:p w14:paraId="3ACF71C1" w14:textId="77777777" w:rsidR="00B8521E" w:rsidRDefault="00B8521E" w:rsidP="00C62F24">
      <w:pPr>
        <w:pStyle w:val="Code"/>
      </w:pPr>
    </w:p>
    <w:p w14:paraId="434BBAD4" w14:textId="77777777" w:rsidR="00B8521E" w:rsidRDefault="009B0375" w:rsidP="00C62F24">
      <w:pPr>
        <w:pStyle w:val="Code"/>
      </w:pPr>
      <w:r>
        <w:t xml:space="preserve">         </w:t>
      </w:r>
      <w:proofErr w:type="gramStart"/>
      <w:r>
        <w:t>rewrite</w:t>
      </w:r>
      <w:proofErr w:type="gramEnd"/>
      <w:r>
        <w:t xml:space="preserve"> /kibana/(.*) /$1 break;</w:t>
      </w:r>
    </w:p>
    <w:p w14:paraId="4B4B2CF5" w14:textId="77777777" w:rsidR="00B8521E" w:rsidRDefault="009B0375" w:rsidP="00C62F24">
      <w:pPr>
        <w:pStyle w:val="Code"/>
      </w:pPr>
      <w:r>
        <w:t xml:space="preserve">         proxy_pass http://172.31.71.131:5601;</w:t>
      </w:r>
    </w:p>
    <w:p w14:paraId="1E0899F5" w14:textId="77777777" w:rsidR="00B8521E" w:rsidRDefault="009B0375" w:rsidP="00C62F24">
      <w:pPr>
        <w:pStyle w:val="Code"/>
      </w:pPr>
      <w:r>
        <w:t xml:space="preserve">         proxy_http_version 1.1;</w:t>
      </w:r>
    </w:p>
    <w:p w14:paraId="4B071582" w14:textId="77777777" w:rsidR="00B8521E" w:rsidRDefault="009B0375" w:rsidP="00C62F24">
      <w:pPr>
        <w:pStyle w:val="Code"/>
      </w:pPr>
      <w:r>
        <w:t xml:space="preserve">         proxy_set_header Upgrade $http_upgrade;</w:t>
      </w:r>
    </w:p>
    <w:p w14:paraId="69D0FD55" w14:textId="77777777" w:rsidR="00B8521E" w:rsidRDefault="009B0375" w:rsidP="00C62F24">
      <w:pPr>
        <w:pStyle w:val="Code"/>
      </w:pPr>
      <w:r>
        <w:t xml:space="preserve">         proxy_set_header Connection 'upgrade';</w:t>
      </w:r>
    </w:p>
    <w:p w14:paraId="11938F4E" w14:textId="77777777" w:rsidR="00B8521E" w:rsidRDefault="009B0375" w:rsidP="00C62F24">
      <w:pPr>
        <w:pStyle w:val="Code"/>
      </w:pPr>
      <w:r>
        <w:t xml:space="preserve">         proxy_set_header Host $host;</w:t>
      </w:r>
    </w:p>
    <w:p w14:paraId="64ED6C9D" w14:textId="77777777" w:rsidR="00B8521E" w:rsidRDefault="009B0375" w:rsidP="00C62F24">
      <w:pPr>
        <w:pStyle w:val="Code"/>
      </w:pPr>
      <w:r>
        <w:t xml:space="preserve">         proxy_cache_bypass $http_upgrade;</w:t>
      </w:r>
    </w:p>
    <w:p w14:paraId="036CB59B" w14:textId="77777777" w:rsidR="00B8521E" w:rsidRDefault="009B0375" w:rsidP="00C62F24">
      <w:pPr>
        <w:pStyle w:val="Code"/>
      </w:pPr>
      <w:r>
        <w:t xml:space="preserve">         proxy_buffer_size          128k;</w:t>
      </w:r>
    </w:p>
    <w:p w14:paraId="7C7FA45E" w14:textId="77777777" w:rsidR="00B8521E" w:rsidRDefault="009B0375" w:rsidP="00C62F24">
      <w:pPr>
        <w:pStyle w:val="Code"/>
      </w:pPr>
      <w:r>
        <w:t xml:space="preserve">         proxy_buffers              4 256k;</w:t>
      </w:r>
    </w:p>
    <w:p w14:paraId="47D198AB" w14:textId="77777777" w:rsidR="00B8521E" w:rsidRDefault="009B0375" w:rsidP="00C62F24">
      <w:pPr>
        <w:pStyle w:val="Code"/>
      </w:pPr>
      <w:r>
        <w:t xml:space="preserve">         proxy_busy_buffers_size    256k;</w:t>
      </w:r>
    </w:p>
    <w:p w14:paraId="4EDAAEF6" w14:textId="77777777" w:rsidR="00B8521E" w:rsidRDefault="009B0375" w:rsidP="00C62F24">
      <w:pPr>
        <w:pStyle w:val="Code"/>
      </w:pPr>
      <w:r>
        <w:t xml:space="preserve">    }</w:t>
      </w:r>
    </w:p>
    <w:p w14:paraId="36770137" w14:textId="77777777" w:rsidR="00B8521E" w:rsidRDefault="00B8521E" w:rsidP="0046103F"/>
    <w:p w14:paraId="0E765966" w14:textId="77777777" w:rsidR="00B8521E" w:rsidRDefault="009B0375" w:rsidP="0046103F">
      <w:pPr>
        <w:pStyle w:val="Heading2"/>
      </w:pPr>
      <w:bookmarkStart w:id="85" w:name="_Toc8239717"/>
      <w:bookmarkStart w:id="86" w:name="_Toc18408197"/>
      <w:r>
        <w:t>GitHub</w:t>
      </w:r>
      <w:bookmarkEnd w:id="85"/>
      <w:bookmarkEnd w:id="86"/>
    </w:p>
    <w:p w14:paraId="6D505D4B" w14:textId="18D2FF9E" w:rsidR="00B8521E" w:rsidRDefault="009B0375" w:rsidP="0046103F">
      <w:r>
        <w:t xml:space="preserve">To install the daemon, and web application, the GitHub repository must be accessible.  </w:t>
      </w:r>
    </w:p>
    <w:p w14:paraId="3F17EBC6" w14:textId="77777777" w:rsidR="00B8521E" w:rsidRDefault="00B8521E" w:rsidP="0046103F"/>
    <w:p w14:paraId="13BCE991" w14:textId="77777777" w:rsidR="00B8521E" w:rsidRDefault="009B0375" w:rsidP="0046103F">
      <w:r>
        <w:t xml:space="preserve">Once the repository can be accessed, download the </w:t>
      </w:r>
      <w:r>
        <w:rPr>
          <w:rFonts w:ascii="Consolas" w:eastAsia="Consolas" w:hAnsi="Consolas" w:cs="Consolas"/>
          <w:sz w:val="20"/>
          <w:szCs w:val="20"/>
        </w:rPr>
        <w:t>OpenSourceKnowledgeEnrichment</w:t>
      </w:r>
      <w:r>
        <w:t>repository via clone or download operation:</w:t>
      </w:r>
    </w:p>
    <w:p w14:paraId="515922F6" w14:textId="77777777" w:rsidR="00B8521E" w:rsidRDefault="009B0375" w:rsidP="00C62F24">
      <w:pPr>
        <w:pStyle w:val="Code"/>
      </w:pPr>
      <w:r>
        <w:tab/>
        <w:t>mkdir /root/git</w:t>
      </w:r>
    </w:p>
    <w:p w14:paraId="639F158D" w14:textId="77777777" w:rsidR="00B8521E" w:rsidRDefault="009B0375" w:rsidP="00C62F24">
      <w:pPr>
        <w:pStyle w:val="Code"/>
      </w:pPr>
      <w:r>
        <w:tab/>
        <w:t>cd /root/git</w:t>
      </w:r>
    </w:p>
    <w:p w14:paraId="690AA86C" w14:textId="77777777" w:rsidR="00B8521E" w:rsidRDefault="009B0375" w:rsidP="00C62F24">
      <w:pPr>
        <w:pStyle w:val="Code"/>
      </w:pPr>
      <w:r>
        <w:tab/>
        <w:t xml:space="preserve">git clone </w:t>
      </w:r>
      <w:hyperlink r:id="rId56">
        <w:r>
          <w:rPr>
            <w:color w:val="1155CC"/>
            <w:u w:val="single"/>
          </w:rPr>
          <w:t>git@github.com</w:t>
        </w:r>
      </w:hyperlink>
      <w:r>
        <w:t>:LAS-NCSU/OpenSourceKnowledgeEnrichment.git</w:t>
      </w:r>
    </w:p>
    <w:p w14:paraId="58EC2E25" w14:textId="77777777" w:rsidR="00B8521E" w:rsidRDefault="00B8521E" w:rsidP="0046103F"/>
    <w:p w14:paraId="77B32565" w14:textId="77777777" w:rsidR="00B8521E" w:rsidRDefault="009B0375" w:rsidP="0046103F">
      <w:pPr>
        <w:pStyle w:val="Heading2"/>
      </w:pPr>
      <w:bookmarkStart w:id="87" w:name="_Toc8239718"/>
      <w:bookmarkStart w:id="88" w:name="_Toc18408198"/>
      <w:r>
        <w:t>Software Builds</w:t>
      </w:r>
      <w:bookmarkEnd w:id="87"/>
      <w:bookmarkEnd w:id="88"/>
    </w:p>
    <w:p w14:paraId="2EAE795F" w14:textId="77777777" w:rsidR="00B8521E" w:rsidRDefault="009B0375" w:rsidP="0046103F">
      <w:r>
        <w:t>Next, build the various components using maven.  Dependencies will be built first.</w:t>
      </w:r>
    </w:p>
    <w:p w14:paraId="7672F7B7" w14:textId="77777777" w:rsidR="00B8521E" w:rsidRDefault="00B8521E" w:rsidP="0046103F"/>
    <w:p w14:paraId="33962F40" w14:textId="77777777" w:rsidR="00B8521E" w:rsidRDefault="009B0375" w:rsidP="0046103F">
      <w:pPr>
        <w:pStyle w:val="ListParagraph"/>
        <w:numPr>
          <w:ilvl w:val="0"/>
          <w:numId w:val="8"/>
        </w:numPr>
      </w:pPr>
      <w:r w:rsidRPr="009107A3">
        <w:rPr>
          <w:rFonts w:eastAsia="Calibri"/>
        </w:rPr>
        <w:t>Build crawler4j</w:t>
      </w:r>
    </w:p>
    <w:p w14:paraId="239F8930" w14:textId="77777777" w:rsidR="00B8521E" w:rsidRDefault="009B0375" w:rsidP="00C62F24">
      <w:pPr>
        <w:pStyle w:val="Code"/>
        <w:ind w:left="720"/>
        <w:rPr>
          <w:color w:val="000000"/>
        </w:rPr>
      </w:pPr>
      <w:r>
        <w:rPr>
          <w:color w:val="000000"/>
        </w:rPr>
        <w:t>cd /root/git/</w:t>
      </w:r>
      <w:r>
        <w:t>OpenSourceKnowledgeEnrichment/externalProjects/crawler4j</w:t>
      </w:r>
    </w:p>
    <w:p w14:paraId="3A5EAF3C" w14:textId="77777777" w:rsidR="00B8521E" w:rsidRDefault="009B0375" w:rsidP="00C62F24">
      <w:pPr>
        <w:pStyle w:val="Code"/>
        <w:ind w:left="720"/>
      </w:pPr>
      <w:r>
        <w:t>mvn install</w:t>
      </w:r>
    </w:p>
    <w:p w14:paraId="5D755E7F" w14:textId="77777777" w:rsidR="00B8521E" w:rsidRDefault="00B8521E" w:rsidP="0046103F"/>
    <w:p w14:paraId="7AB715D6" w14:textId="77777777" w:rsidR="00B8521E" w:rsidRDefault="009B0375" w:rsidP="0046103F">
      <w:pPr>
        <w:pStyle w:val="ListParagraph"/>
        <w:numPr>
          <w:ilvl w:val="0"/>
          <w:numId w:val="8"/>
        </w:numPr>
      </w:pPr>
      <w:r w:rsidRPr="009107A3">
        <w:rPr>
          <w:rFonts w:eastAsia="Calibri"/>
        </w:rPr>
        <w:lastRenderedPageBreak/>
        <w:t>Build boilerpipe</w:t>
      </w:r>
    </w:p>
    <w:p w14:paraId="5CCD9B91" w14:textId="77777777" w:rsidR="00B8521E" w:rsidRDefault="009B0375" w:rsidP="00C62F24">
      <w:pPr>
        <w:pStyle w:val="Code"/>
        <w:ind w:left="720"/>
        <w:rPr>
          <w:color w:val="000000"/>
        </w:rPr>
      </w:pPr>
      <w:r>
        <w:rPr>
          <w:color w:val="000000"/>
        </w:rPr>
        <w:t>cd /root/git/</w:t>
      </w:r>
      <w:r>
        <w:t>OpenSourceKnowledgeEnrichment/externalProjects/boilerpipe/</w:t>
      </w:r>
    </w:p>
    <w:p w14:paraId="56D5E802" w14:textId="77777777" w:rsidR="00B8521E" w:rsidRDefault="009B0375" w:rsidP="00C62F24">
      <w:pPr>
        <w:pStyle w:val="Code"/>
        <w:ind w:left="720"/>
      </w:pPr>
      <w:r>
        <w:t>mvn install</w:t>
      </w:r>
    </w:p>
    <w:p w14:paraId="673288DD" w14:textId="77777777" w:rsidR="00B8521E" w:rsidRDefault="00B8521E" w:rsidP="0046103F"/>
    <w:p w14:paraId="18B974F5" w14:textId="77777777" w:rsidR="00B8521E" w:rsidRDefault="009B0375" w:rsidP="0046103F">
      <w:pPr>
        <w:pStyle w:val="ListParagraph"/>
        <w:numPr>
          <w:ilvl w:val="0"/>
          <w:numId w:val="8"/>
        </w:numPr>
      </w:pPr>
      <w:r w:rsidRPr="009107A3">
        <w:rPr>
          <w:rFonts w:eastAsia="Calibri"/>
        </w:rPr>
        <w:t>Build LAS-Common</w:t>
      </w:r>
    </w:p>
    <w:p w14:paraId="1DC89959" w14:textId="77777777" w:rsidR="00B8521E" w:rsidRDefault="009B0375" w:rsidP="00C62F24">
      <w:pPr>
        <w:pStyle w:val="Code"/>
        <w:ind w:left="720"/>
        <w:rPr>
          <w:color w:val="000000"/>
        </w:rPr>
      </w:pPr>
      <w:r>
        <w:rPr>
          <w:color w:val="000000"/>
        </w:rPr>
        <w:t>cd /root/</w:t>
      </w:r>
      <w:r>
        <w:t>git</w:t>
      </w:r>
      <w:r>
        <w:rPr>
          <w:color w:val="000000"/>
        </w:rPr>
        <w:t>/</w:t>
      </w:r>
      <w:r>
        <w:t>OpenSourceKnowledgeEnrichment</w:t>
      </w:r>
      <w:r>
        <w:rPr>
          <w:color w:val="000000"/>
        </w:rPr>
        <w:t>/LAS-Common</w:t>
      </w:r>
    </w:p>
    <w:p w14:paraId="33AFA39B" w14:textId="77777777" w:rsidR="00B8521E" w:rsidRDefault="009B0375" w:rsidP="00C62F24">
      <w:pPr>
        <w:pStyle w:val="Code"/>
        <w:ind w:left="720"/>
      </w:pPr>
      <w:r>
        <w:t>mvn install</w:t>
      </w:r>
    </w:p>
    <w:p w14:paraId="74243497" w14:textId="77777777" w:rsidR="00B8521E" w:rsidRDefault="00B8521E" w:rsidP="0046103F"/>
    <w:p w14:paraId="2C028968" w14:textId="77777777" w:rsidR="00B8521E" w:rsidRDefault="009B0375" w:rsidP="0046103F">
      <w:pPr>
        <w:pStyle w:val="ListParagraph"/>
        <w:numPr>
          <w:ilvl w:val="0"/>
          <w:numId w:val="8"/>
        </w:numPr>
      </w:pPr>
      <w:r w:rsidRPr="009107A3">
        <w:rPr>
          <w:rFonts w:eastAsia="Calibri"/>
        </w:rPr>
        <w:t>Build minIE</w:t>
      </w:r>
    </w:p>
    <w:p w14:paraId="785E1AB1" w14:textId="77777777" w:rsidR="00B8521E" w:rsidRDefault="009B0375" w:rsidP="00C62F24">
      <w:pPr>
        <w:pStyle w:val="Code"/>
        <w:ind w:left="720"/>
        <w:rPr>
          <w:color w:val="000000"/>
        </w:rPr>
      </w:pPr>
      <w:r>
        <w:rPr>
          <w:color w:val="000000"/>
        </w:rPr>
        <w:t>cd /root/</w:t>
      </w:r>
      <w:r>
        <w:t>git</w:t>
      </w:r>
      <w:r>
        <w:rPr>
          <w:color w:val="000000"/>
        </w:rPr>
        <w:t>/</w:t>
      </w:r>
      <w:r>
        <w:t>OpenSourceKnowledgeEnrichment</w:t>
      </w:r>
      <w:r>
        <w:rPr>
          <w:color w:val="000000"/>
        </w:rPr>
        <w:t>/</w:t>
      </w:r>
      <w:r>
        <w:t>externalProjects/</w:t>
      </w:r>
      <w:r>
        <w:rPr>
          <w:color w:val="000000"/>
        </w:rPr>
        <w:t>minIE</w:t>
      </w:r>
    </w:p>
    <w:p w14:paraId="4D32F62E" w14:textId="77777777" w:rsidR="00B8521E" w:rsidRDefault="009B0375" w:rsidP="00C62F24">
      <w:pPr>
        <w:pStyle w:val="Code"/>
        <w:ind w:left="720"/>
      </w:pPr>
      <w:r>
        <w:t>mvn install</w:t>
      </w:r>
    </w:p>
    <w:p w14:paraId="371B228C" w14:textId="77777777" w:rsidR="00B8521E" w:rsidRDefault="00B8521E" w:rsidP="0046103F"/>
    <w:p w14:paraId="2709148D" w14:textId="77777777" w:rsidR="00B8521E" w:rsidRDefault="009B0375" w:rsidP="0046103F">
      <w:pPr>
        <w:pStyle w:val="ListParagraph"/>
        <w:numPr>
          <w:ilvl w:val="0"/>
          <w:numId w:val="8"/>
        </w:numPr>
      </w:pPr>
      <w:r w:rsidRPr="009107A3">
        <w:rPr>
          <w:rFonts w:eastAsia="Calibri"/>
        </w:rPr>
        <w:t>Build LAS-Common-NLP</w:t>
      </w:r>
    </w:p>
    <w:p w14:paraId="226627D6" w14:textId="77777777" w:rsidR="00B8521E" w:rsidRDefault="009B0375" w:rsidP="00C62F24">
      <w:pPr>
        <w:pStyle w:val="Code"/>
        <w:ind w:left="720"/>
        <w:rPr>
          <w:color w:val="000000"/>
        </w:rPr>
      </w:pPr>
      <w:r>
        <w:rPr>
          <w:color w:val="000000"/>
        </w:rPr>
        <w:t>cd /root/</w:t>
      </w:r>
      <w:r>
        <w:t>git</w:t>
      </w:r>
      <w:r>
        <w:rPr>
          <w:color w:val="000000"/>
        </w:rPr>
        <w:t>/</w:t>
      </w:r>
      <w:r>
        <w:t>OpenSourceKnowledgeEnrichment</w:t>
      </w:r>
      <w:r>
        <w:rPr>
          <w:color w:val="000000"/>
        </w:rPr>
        <w:t>/LAS-Common-NLP</w:t>
      </w:r>
    </w:p>
    <w:p w14:paraId="44130293" w14:textId="77777777" w:rsidR="00B8521E" w:rsidRDefault="009B0375" w:rsidP="00C62F24">
      <w:pPr>
        <w:pStyle w:val="Code"/>
        <w:ind w:left="720"/>
      </w:pPr>
      <w:r>
        <w:t>mvn install</w:t>
      </w:r>
    </w:p>
    <w:p w14:paraId="2856A655" w14:textId="77777777" w:rsidR="00B8521E" w:rsidRDefault="00B8521E" w:rsidP="0046103F"/>
    <w:p w14:paraId="1F37D80F" w14:textId="77777777" w:rsidR="00B8521E" w:rsidRDefault="009B0375" w:rsidP="0046103F">
      <w:pPr>
        <w:pStyle w:val="ListParagraph"/>
        <w:numPr>
          <w:ilvl w:val="0"/>
          <w:numId w:val="8"/>
        </w:numPr>
      </w:pPr>
      <w:r w:rsidRPr="009107A3">
        <w:rPr>
          <w:rFonts w:eastAsia="Calibri"/>
        </w:rPr>
        <w:t>Build the Collector Daemon</w:t>
      </w:r>
    </w:p>
    <w:p w14:paraId="3C686E5F" w14:textId="77777777" w:rsidR="00B8521E" w:rsidRDefault="009B0375" w:rsidP="00C62F24">
      <w:pPr>
        <w:pStyle w:val="Code"/>
        <w:ind w:left="720"/>
        <w:rPr>
          <w:color w:val="000000"/>
        </w:rPr>
      </w:pPr>
      <w:r>
        <w:rPr>
          <w:color w:val="000000"/>
        </w:rPr>
        <w:t>cd /root/</w:t>
      </w:r>
      <w:r>
        <w:t>git</w:t>
      </w:r>
      <w:r>
        <w:rPr>
          <w:color w:val="000000"/>
        </w:rPr>
        <w:t>/</w:t>
      </w:r>
      <w:r>
        <w:t>OpenSourceKnowledgeEnrichment</w:t>
      </w:r>
      <w:r>
        <w:rPr>
          <w:color w:val="000000"/>
        </w:rPr>
        <w:t>/Collector</w:t>
      </w:r>
    </w:p>
    <w:p w14:paraId="0D5F11D3" w14:textId="77777777" w:rsidR="00B8521E" w:rsidRDefault="009B0375" w:rsidP="00C62F24">
      <w:pPr>
        <w:pStyle w:val="Code"/>
        <w:ind w:left="720"/>
      </w:pPr>
      <w:proofErr w:type="gramStart"/>
      <w:r>
        <w:t>mvn</w:t>
      </w:r>
      <w:proofErr w:type="gramEnd"/>
      <w:r>
        <w:t xml:space="preserve"> dependency:copy-dependencies package install</w:t>
      </w:r>
    </w:p>
    <w:p w14:paraId="133B80EE" w14:textId="77777777" w:rsidR="00B8521E" w:rsidRDefault="00B8521E" w:rsidP="0046103F"/>
    <w:p w14:paraId="6CCDE38E" w14:textId="77777777" w:rsidR="00B8521E" w:rsidRDefault="009B0375" w:rsidP="0046103F">
      <w:pPr>
        <w:pStyle w:val="ListParagraph"/>
        <w:numPr>
          <w:ilvl w:val="0"/>
          <w:numId w:val="8"/>
        </w:numPr>
      </w:pPr>
      <w:r w:rsidRPr="009107A3">
        <w:rPr>
          <w:rFonts w:eastAsia="Calibri"/>
        </w:rPr>
        <w:t>Build the Collector Web Application</w:t>
      </w:r>
    </w:p>
    <w:p w14:paraId="319FA829" w14:textId="77777777" w:rsidR="00B8521E" w:rsidRDefault="009B0375" w:rsidP="00C62F24">
      <w:pPr>
        <w:pStyle w:val="Code"/>
        <w:ind w:left="720"/>
        <w:rPr>
          <w:color w:val="000000"/>
        </w:rPr>
      </w:pPr>
      <w:r>
        <w:rPr>
          <w:color w:val="000000"/>
        </w:rPr>
        <w:t>cd /root/</w:t>
      </w:r>
      <w:r>
        <w:t>git</w:t>
      </w:r>
      <w:r>
        <w:rPr>
          <w:color w:val="000000"/>
        </w:rPr>
        <w:t>/</w:t>
      </w:r>
      <w:r>
        <w:t>OpenSourceKnowledgeEnrichment</w:t>
      </w:r>
      <w:r>
        <w:rPr>
          <w:color w:val="000000"/>
        </w:rPr>
        <w:t>/CollectorWebApp</w:t>
      </w:r>
    </w:p>
    <w:p w14:paraId="5503042F" w14:textId="77777777" w:rsidR="00B8521E" w:rsidRDefault="009B0375" w:rsidP="00C62F24">
      <w:pPr>
        <w:pStyle w:val="Code"/>
        <w:ind w:left="720"/>
      </w:pPr>
      <w:r>
        <w:t>mvn package</w:t>
      </w:r>
    </w:p>
    <w:p w14:paraId="6FC4705D" w14:textId="77777777" w:rsidR="00B8521E" w:rsidRDefault="00B8521E" w:rsidP="0046103F"/>
    <w:p w14:paraId="5E179233" w14:textId="77777777" w:rsidR="00B8521E" w:rsidRDefault="009B0375" w:rsidP="0046103F">
      <w:pPr>
        <w:pStyle w:val="Heading2"/>
      </w:pPr>
      <w:bookmarkStart w:id="89" w:name="_Toc8239719"/>
      <w:bookmarkStart w:id="90" w:name="_Toc18408199"/>
      <w:r>
        <w:t>Collector Daemon</w:t>
      </w:r>
      <w:bookmarkEnd w:id="89"/>
      <w:bookmarkEnd w:id="90"/>
    </w:p>
    <w:p w14:paraId="49509674" w14:textId="77777777" w:rsidR="00B8521E" w:rsidRDefault="009B0375" w:rsidP="0046103F">
      <w:r>
        <w:t>The daemon continuously runs to process defined jobs to collect information from the internet.  The following actions are scheduled (by default every minute):</w:t>
      </w:r>
    </w:p>
    <w:p w14:paraId="33A8B782" w14:textId="77777777" w:rsidR="00B8521E" w:rsidRDefault="009B0375" w:rsidP="0046103F">
      <w:pPr>
        <w:pStyle w:val="ListParagraph"/>
        <w:numPr>
          <w:ilvl w:val="1"/>
          <w:numId w:val="5"/>
        </w:numPr>
      </w:pPr>
      <w:r w:rsidRPr="009107A3">
        <w:rPr>
          <w:rFonts w:eastAsia="Calibri"/>
        </w:rPr>
        <w:t>Check for any domain configuration changes or new domains</w:t>
      </w:r>
    </w:p>
    <w:p w14:paraId="6A94C81F" w14:textId="77777777" w:rsidR="00B8521E" w:rsidRDefault="009B0375" w:rsidP="0046103F">
      <w:pPr>
        <w:pStyle w:val="ListParagraph"/>
        <w:numPr>
          <w:ilvl w:val="1"/>
          <w:numId w:val="5"/>
        </w:numPr>
      </w:pPr>
      <w:r w:rsidRPr="009107A3">
        <w:rPr>
          <w:rFonts w:eastAsia="Calibri"/>
        </w:rPr>
        <w:t>Display current job status in the logs</w:t>
      </w:r>
    </w:p>
    <w:p w14:paraId="68CE3B8E" w14:textId="77777777" w:rsidR="00B8521E" w:rsidRDefault="009B0375" w:rsidP="0046103F">
      <w:pPr>
        <w:pStyle w:val="ListParagraph"/>
        <w:numPr>
          <w:ilvl w:val="1"/>
          <w:numId w:val="5"/>
        </w:numPr>
      </w:pPr>
      <w:r w:rsidRPr="009107A3">
        <w:rPr>
          <w:rFonts w:eastAsia="Calibri"/>
        </w:rPr>
        <w:t>Stop any jobs that have inactive for over 5 minutes or that a user has marked to be stopped</w:t>
      </w:r>
    </w:p>
    <w:p w14:paraId="4ACF9ED0" w14:textId="77777777" w:rsidR="00B8521E" w:rsidRDefault="009B0375" w:rsidP="0046103F">
      <w:pPr>
        <w:pStyle w:val="ListParagraph"/>
        <w:numPr>
          <w:ilvl w:val="1"/>
          <w:numId w:val="5"/>
        </w:numPr>
      </w:pPr>
      <w:r w:rsidRPr="009107A3">
        <w:rPr>
          <w:rFonts w:eastAsia="Calibri"/>
        </w:rPr>
        <w:t>Start any jobs that are now ready to run</w:t>
      </w:r>
    </w:p>
    <w:p w14:paraId="1A0C5E71" w14:textId="77777777" w:rsidR="00B8521E" w:rsidRDefault="009B0375" w:rsidP="0046103F">
      <w:pPr>
        <w:pStyle w:val="ListParagraph"/>
        <w:numPr>
          <w:ilvl w:val="1"/>
          <w:numId w:val="5"/>
        </w:numPr>
      </w:pPr>
      <w:r w:rsidRPr="009107A3">
        <w:rPr>
          <w:rFonts w:eastAsia="Calibri"/>
        </w:rPr>
        <w:t>Check for any “search alerts” to provide screen-based notifications to the user</w:t>
      </w:r>
    </w:p>
    <w:p w14:paraId="678FD676" w14:textId="77777777" w:rsidR="00B8521E" w:rsidRDefault="009B0375" w:rsidP="0046103F">
      <w:pPr>
        <w:pStyle w:val="ListParagraph"/>
        <w:numPr>
          <w:ilvl w:val="1"/>
          <w:numId w:val="5"/>
        </w:numPr>
      </w:pPr>
      <w:r w:rsidRPr="009107A3">
        <w:rPr>
          <w:rFonts w:eastAsia="Calibri"/>
        </w:rPr>
        <w:t>Perform other clean-up activities such as old, exported files</w:t>
      </w:r>
    </w:p>
    <w:p w14:paraId="14235CAA" w14:textId="77777777" w:rsidR="00B8521E" w:rsidRDefault="00B8521E" w:rsidP="0046103F"/>
    <w:p w14:paraId="2BA69989" w14:textId="77777777" w:rsidR="00B8521E" w:rsidRDefault="009B0375" w:rsidP="0046103F">
      <w:r>
        <w:t>The daemon utilizes two locations on a server:</w:t>
      </w:r>
    </w:p>
    <w:p w14:paraId="315CE3F4" w14:textId="77777777" w:rsidR="00B8521E" w:rsidRDefault="009B0375" w:rsidP="0046103F">
      <w:pPr>
        <w:pStyle w:val="ListParagraph"/>
        <w:numPr>
          <w:ilvl w:val="0"/>
          <w:numId w:val="9"/>
        </w:numPr>
      </w:pPr>
      <w:r w:rsidRPr="009107A3">
        <w:rPr>
          <w:rFonts w:eastAsia="Calibri"/>
        </w:rPr>
        <w:t>Data / log area  (</w:t>
      </w:r>
      <w:r w:rsidRPr="00C62F24">
        <w:rPr>
          <w:rFonts w:eastAsia="Calibri"/>
          <w:b/>
          <w:i/>
        </w:rPr>
        <w:t>OPENKE_ DIRECTORY _DATA_LOG</w:t>
      </w:r>
      <w:r w:rsidRPr="009107A3">
        <w:rPr>
          <w:rFonts w:eastAsia="Calibri"/>
        </w:rPr>
        <w:t>)</w:t>
      </w:r>
    </w:p>
    <w:p w14:paraId="53A1D08C" w14:textId="77777777" w:rsidR="00B8521E" w:rsidRDefault="009B0375" w:rsidP="0046103F">
      <w:pPr>
        <w:pStyle w:val="ListParagraph"/>
        <w:numPr>
          <w:ilvl w:val="0"/>
          <w:numId w:val="9"/>
        </w:numPr>
      </w:pPr>
      <w:r w:rsidRPr="009107A3">
        <w:rPr>
          <w:rFonts w:eastAsia="Calibri"/>
        </w:rPr>
        <w:t>Installed application and configuration files (</w:t>
      </w:r>
      <w:r w:rsidRPr="00C62F24">
        <w:rPr>
          <w:rFonts w:eastAsia="Calibri"/>
          <w:b/>
          <w:i/>
        </w:rPr>
        <w:t>OPENKE_DIRECTORY_SOFTWARE</w:t>
      </w:r>
      <w:r w:rsidRPr="009107A3">
        <w:rPr>
          <w:rFonts w:eastAsia="Calibri"/>
          <w:i/>
        </w:rPr>
        <w:t>)</w:t>
      </w:r>
    </w:p>
    <w:p w14:paraId="01CA5A96" w14:textId="77777777" w:rsidR="00B8521E" w:rsidRDefault="00B8521E" w:rsidP="0046103F"/>
    <w:p w14:paraId="4B01EA28" w14:textId="7458C5E1" w:rsidR="00B8521E" w:rsidRDefault="009B0375" w:rsidP="0046103F">
      <w:r>
        <w:t xml:space="preserve">Configuring </w:t>
      </w:r>
      <w:r w:rsidR="00D412EA">
        <w:t>OSKE</w:t>
      </w:r>
      <w:r>
        <w:t xml:space="preserve"> is described in detail in the Administrator’s Guide.</w:t>
      </w:r>
    </w:p>
    <w:p w14:paraId="2380ED2F" w14:textId="77777777" w:rsidR="00B8521E" w:rsidRDefault="00B8521E" w:rsidP="0046103F"/>
    <w:p w14:paraId="2417D6BA" w14:textId="77777777" w:rsidR="00B8521E" w:rsidRDefault="009B0375" w:rsidP="0046103F">
      <w:r>
        <w:t>To install the daemon, perform the following steps:</w:t>
      </w:r>
    </w:p>
    <w:p w14:paraId="41956F51" w14:textId="77777777" w:rsidR="00B8521E" w:rsidRDefault="009B0375" w:rsidP="0046103F">
      <w:pPr>
        <w:pStyle w:val="ListParagraph"/>
        <w:numPr>
          <w:ilvl w:val="0"/>
          <w:numId w:val="10"/>
        </w:numPr>
      </w:pPr>
      <w:r w:rsidRPr="009107A3">
        <w:rPr>
          <w:rFonts w:eastAsia="Calibri"/>
        </w:rPr>
        <w:t>Create the data and log directory structure:</w:t>
      </w:r>
    </w:p>
    <w:p w14:paraId="1CDC56C9" w14:textId="77777777" w:rsidR="00B8521E" w:rsidRDefault="009B0375" w:rsidP="009F5E0E">
      <w:pPr>
        <w:pStyle w:val="Code"/>
        <w:ind w:left="360"/>
      </w:pPr>
      <w:r>
        <w:lastRenderedPageBreak/>
        <w:t>mkdir -p OPENKE_DIRECTORY_DATA_LOG</w:t>
      </w:r>
    </w:p>
    <w:p w14:paraId="4BFA2720" w14:textId="77777777" w:rsidR="00B8521E" w:rsidRDefault="009B0375" w:rsidP="009F5E0E">
      <w:pPr>
        <w:pStyle w:val="Code"/>
        <w:ind w:left="360"/>
      </w:pPr>
      <w:r>
        <w:t>mkdir OPENKE_DIRECTORY_DATA_LOG/download</w:t>
      </w:r>
    </w:p>
    <w:p w14:paraId="56BBC2C0" w14:textId="77777777" w:rsidR="00B8521E" w:rsidRDefault="009B0375" w:rsidP="009F5E0E">
      <w:pPr>
        <w:pStyle w:val="Code"/>
        <w:ind w:left="360"/>
      </w:pPr>
      <w:r>
        <w:t>mkdir OPENKE_DIRECTORY_DATA_LOG/externalExport</w:t>
      </w:r>
    </w:p>
    <w:p w14:paraId="7C2B2E91" w14:textId="77777777" w:rsidR="00B8521E" w:rsidRDefault="009B0375" w:rsidP="009F5E0E">
      <w:pPr>
        <w:pStyle w:val="Code"/>
        <w:ind w:left="360"/>
      </w:pPr>
      <w:r>
        <w:t>mkdir OPENKE_DIRECTORY_DATA_LOG/logs</w:t>
      </w:r>
    </w:p>
    <w:p w14:paraId="1FA66352" w14:textId="77777777" w:rsidR="00B8521E" w:rsidRDefault="009B0375" w:rsidP="009F5E0E">
      <w:pPr>
        <w:pStyle w:val="Code"/>
        <w:ind w:left="360"/>
      </w:pPr>
      <w:r>
        <w:t>mkdir OPENKE_DIRECTORY_DATA_LOG/upload_directory</w:t>
      </w:r>
    </w:p>
    <w:p w14:paraId="4D3CF0F8" w14:textId="77777777" w:rsidR="00B8521E" w:rsidRDefault="009B0375" w:rsidP="009F5E0E">
      <w:pPr>
        <w:pStyle w:val="Code"/>
        <w:ind w:left="360"/>
      </w:pPr>
      <w:proofErr w:type="gramStart"/>
      <w:r>
        <w:t>chown</w:t>
      </w:r>
      <w:proofErr w:type="gramEnd"/>
      <w:r>
        <w:t xml:space="preserve"> -R collector:collector </w:t>
      </w:r>
      <w:r>
        <w:rPr>
          <w:b/>
          <w:i/>
        </w:rPr>
        <w:t>OPENKE_DIRECTORY_DATA_LOG</w:t>
      </w:r>
    </w:p>
    <w:p w14:paraId="35F52C11" w14:textId="77777777" w:rsidR="00B8521E" w:rsidRDefault="00B8521E" w:rsidP="0046103F"/>
    <w:p w14:paraId="19A85714" w14:textId="77777777" w:rsidR="00B8521E" w:rsidRDefault="009B0375" w:rsidP="0046103F">
      <w:pPr>
        <w:pStyle w:val="ListParagraph"/>
        <w:numPr>
          <w:ilvl w:val="0"/>
          <w:numId w:val="10"/>
        </w:numPr>
      </w:pPr>
      <w:r w:rsidRPr="009107A3">
        <w:rPr>
          <w:rFonts w:eastAsia="Calibri"/>
        </w:rPr>
        <w:t>Create the software directory structure:  (Note: the sofware directory most likely already exists because of the collector user account being previously created.)</w:t>
      </w:r>
    </w:p>
    <w:p w14:paraId="6A215801" w14:textId="77777777" w:rsidR="00B8521E" w:rsidRDefault="009B0375" w:rsidP="009F5E0E">
      <w:pPr>
        <w:pStyle w:val="Code"/>
        <w:ind w:left="360"/>
      </w:pPr>
      <w:r>
        <w:t>mkdir -p OPENKE_DIRECTORY_SOFTWARE/collector</w:t>
      </w:r>
    </w:p>
    <w:p w14:paraId="1C3A11FB" w14:textId="77777777" w:rsidR="00B8521E" w:rsidRDefault="009B0375" w:rsidP="009F5E0E">
      <w:pPr>
        <w:pStyle w:val="Code"/>
        <w:ind w:left="360"/>
      </w:pPr>
      <w:r>
        <w:t>mkdir OPENKE_DIRECTORY_SOFTWARE/collector/bin</w:t>
      </w:r>
    </w:p>
    <w:p w14:paraId="7AD08812" w14:textId="77777777" w:rsidR="00B8521E" w:rsidRDefault="009B0375" w:rsidP="009F5E0E">
      <w:pPr>
        <w:pStyle w:val="Code"/>
        <w:ind w:left="360"/>
      </w:pPr>
      <w:r>
        <w:t>mkdir OPENKE_DIRECTORY_SOFTWARE/collector/config</w:t>
      </w:r>
    </w:p>
    <w:p w14:paraId="2D011C17" w14:textId="77777777" w:rsidR="00B8521E" w:rsidRDefault="009B0375" w:rsidP="009F5E0E">
      <w:pPr>
        <w:pStyle w:val="Code"/>
        <w:ind w:left="360"/>
      </w:pPr>
      <w:r>
        <w:t>mkdir OPENKE_DIRECTORY_SOFTWARE/collector/lib</w:t>
      </w:r>
    </w:p>
    <w:p w14:paraId="1E9F7A72" w14:textId="77777777" w:rsidR="00B8521E" w:rsidRDefault="009B0375" w:rsidP="009F5E0E">
      <w:pPr>
        <w:pStyle w:val="Code"/>
        <w:ind w:left="360"/>
      </w:pPr>
      <w:r>
        <w:t>mkdir OPENKE_DIRECTORY_SOFTWARE/collector/bin</w:t>
      </w:r>
    </w:p>
    <w:p w14:paraId="672923F4" w14:textId="77777777" w:rsidR="00B8521E" w:rsidRDefault="009B0375" w:rsidP="009F5E0E">
      <w:pPr>
        <w:pStyle w:val="Code"/>
        <w:ind w:left="360"/>
      </w:pPr>
      <w:r>
        <w:t>ln -s OPENKE_ DIRECTORY _DATA_LOG/logs OPENKE_DIRECTORY_SOFTWARE/logs</w:t>
      </w:r>
    </w:p>
    <w:p w14:paraId="30553EDA" w14:textId="77777777" w:rsidR="00B8521E" w:rsidRDefault="009B0375" w:rsidP="009F5E0E">
      <w:pPr>
        <w:pStyle w:val="Code"/>
        <w:ind w:left="360"/>
      </w:pPr>
      <w:r>
        <w:rPr>
          <w:rFonts w:ascii="Calibri" w:eastAsia="Calibri" w:hAnsi="Calibri" w:cs="Calibri"/>
        </w:rPr>
        <w:t xml:space="preserve">chmod 700 </w:t>
      </w:r>
      <w:r>
        <w:t>OPENKE_DIRECTORY_SOFTWARE</w:t>
      </w:r>
    </w:p>
    <w:p w14:paraId="51590AA9" w14:textId="77777777" w:rsidR="00B8521E" w:rsidRDefault="00B8521E" w:rsidP="0046103F"/>
    <w:p w14:paraId="5FFACA96" w14:textId="77777777" w:rsidR="00B8521E" w:rsidRDefault="00B8521E" w:rsidP="0046103F"/>
    <w:p w14:paraId="333ACA7D" w14:textId="388975B1" w:rsidR="00B8521E" w:rsidRDefault="009B0375" w:rsidP="0046103F">
      <w:pPr>
        <w:pStyle w:val="ListParagraph"/>
        <w:numPr>
          <w:ilvl w:val="0"/>
          <w:numId w:val="10"/>
        </w:numPr>
      </w:pPr>
      <w:r w:rsidRPr="009107A3">
        <w:rPr>
          <w:rFonts w:eastAsia="Calibri"/>
        </w:rPr>
        <w:t xml:space="preserve">Copy the configuration file from the </w:t>
      </w:r>
      <w:r w:rsidR="00D412EA">
        <w:rPr>
          <w:rFonts w:eastAsia="Calibri"/>
        </w:rPr>
        <w:t>OSKE</w:t>
      </w:r>
      <w:r w:rsidRPr="009107A3">
        <w:rPr>
          <w:rFonts w:eastAsia="Calibri"/>
        </w:rPr>
        <w:t xml:space="preserve"> git repository clone</w:t>
      </w:r>
    </w:p>
    <w:p w14:paraId="0F98143E" w14:textId="77777777" w:rsidR="00C62F24" w:rsidRDefault="009B0375" w:rsidP="009F5E0E">
      <w:pPr>
        <w:pStyle w:val="Code"/>
        <w:ind w:left="360"/>
        <w:rPr>
          <w:sz w:val="18"/>
        </w:rPr>
      </w:pPr>
      <w:r w:rsidRPr="00C62F24">
        <w:rPr>
          <w:sz w:val="18"/>
        </w:rPr>
        <w:t xml:space="preserve">cp /root/git/OpenSourceKnowledgeEnrichment/Collector/logging.properties </w:t>
      </w:r>
      <w:r w:rsidR="00C62F24">
        <w:rPr>
          <w:sz w:val="18"/>
        </w:rPr>
        <w:t>\</w:t>
      </w:r>
    </w:p>
    <w:p w14:paraId="7176E9C2" w14:textId="2D37EA80" w:rsidR="00B8521E" w:rsidRPr="00C62F24" w:rsidRDefault="00C62F24" w:rsidP="009F5E0E">
      <w:pPr>
        <w:pStyle w:val="Code"/>
        <w:ind w:left="360"/>
        <w:rPr>
          <w:sz w:val="18"/>
        </w:rPr>
      </w:pPr>
      <w:r>
        <w:rPr>
          <w:sz w:val="18"/>
        </w:rPr>
        <w:t xml:space="preserve">   </w:t>
      </w:r>
      <w:r w:rsidR="009B0375" w:rsidRPr="00C62F24">
        <w:rPr>
          <w:b/>
          <w:i/>
          <w:sz w:val="18"/>
        </w:rPr>
        <w:t>OPENKE_DIRECTORY_SOFTWARE</w:t>
      </w:r>
      <w:r w:rsidR="009B0375" w:rsidRPr="00C62F24">
        <w:rPr>
          <w:sz w:val="18"/>
        </w:rPr>
        <w:t>/collector/config</w:t>
      </w:r>
    </w:p>
    <w:p w14:paraId="163C806D" w14:textId="77777777" w:rsidR="00C62F24" w:rsidRDefault="009B0375" w:rsidP="009F5E0E">
      <w:pPr>
        <w:pStyle w:val="Code"/>
        <w:ind w:left="360"/>
        <w:rPr>
          <w:sz w:val="18"/>
        </w:rPr>
      </w:pPr>
      <w:r w:rsidRPr="00C62F24">
        <w:rPr>
          <w:sz w:val="18"/>
        </w:rPr>
        <w:t xml:space="preserve">cp /root/git/OpenSourceKnowledgeEnrichment/Collector/logging.xml </w:t>
      </w:r>
      <w:r w:rsidR="00C62F24">
        <w:rPr>
          <w:sz w:val="18"/>
        </w:rPr>
        <w:t>\</w:t>
      </w:r>
    </w:p>
    <w:p w14:paraId="79F2BB33" w14:textId="21B8D123" w:rsidR="00B8521E" w:rsidRPr="00C62F24" w:rsidRDefault="00C62F24" w:rsidP="009F5E0E">
      <w:pPr>
        <w:pStyle w:val="Code"/>
        <w:ind w:left="360"/>
        <w:rPr>
          <w:sz w:val="18"/>
        </w:rPr>
      </w:pPr>
      <w:r>
        <w:rPr>
          <w:sz w:val="18"/>
        </w:rPr>
        <w:t xml:space="preserve">   </w:t>
      </w:r>
      <w:r>
        <w:rPr>
          <w:b/>
          <w:i/>
          <w:sz w:val="18"/>
        </w:rPr>
        <w:t>OP</w:t>
      </w:r>
      <w:r w:rsidR="009B0375" w:rsidRPr="00C62F24">
        <w:rPr>
          <w:b/>
          <w:i/>
          <w:sz w:val="18"/>
        </w:rPr>
        <w:t>ENKE_DIRECTORY_SOFTWARE</w:t>
      </w:r>
      <w:r w:rsidR="009B0375" w:rsidRPr="00C62F24">
        <w:rPr>
          <w:sz w:val="18"/>
        </w:rPr>
        <w:t>/collector/config</w:t>
      </w:r>
    </w:p>
    <w:p w14:paraId="700479F4" w14:textId="77777777" w:rsidR="00B8521E" w:rsidRPr="00C62F24" w:rsidRDefault="009B0375" w:rsidP="009F5E0E">
      <w:pPr>
        <w:pStyle w:val="Code"/>
        <w:ind w:left="360"/>
        <w:rPr>
          <w:sz w:val="18"/>
        </w:rPr>
      </w:pPr>
      <w:r w:rsidRPr="00C62F24">
        <w:rPr>
          <w:sz w:val="18"/>
        </w:rPr>
        <w:t>cp /root/git/OpenSourceKnowledgeEnrichment/Collector/system_properties.json.template \</w:t>
      </w:r>
    </w:p>
    <w:p w14:paraId="76C76B2A" w14:textId="77777777" w:rsidR="00B8521E" w:rsidRDefault="009B0375" w:rsidP="009F5E0E">
      <w:pPr>
        <w:pStyle w:val="Code"/>
        <w:ind w:left="360"/>
      </w:pPr>
      <w:r w:rsidRPr="00C62F24">
        <w:rPr>
          <w:b/>
          <w:i/>
          <w:sz w:val="18"/>
        </w:rPr>
        <w:t xml:space="preserve">   OPENKE_DIRECTORY_SOFTWARE</w:t>
      </w:r>
      <w:r w:rsidRPr="00C62F24">
        <w:rPr>
          <w:sz w:val="18"/>
        </w:rPr>
        <w:t>/collector/config/system_properties.json</w:t>
      </w:r>
    </w:p>
    <w:p w14:paraId="5B672F41" w14:textId="77777777" w:rsidR="00B8521E" w:rsidRDefault="00B8521E" w:rsidP="0046103F"/>
    <w:p w14:paraId="208CBA57" w14:textId="77777777" w:rsidR="00B8521E" w:rsidRDefault="009B0375" w:rsidP="0046103F">
      <w:pPr>
        <w:pStyle w:val="ListParagraph"/>
        <w:numPr>
          <w:ilvl w:val="0"/>
          <w:numId w:val="10"/>
        </w:numPr>
      </w:pPr>
      <w:r w:rsidRPr="009107A3">
        <w:rPr>
          <w:rFonts w:eastAsia="Calibri"/>
        </w:rPr>
        <w:t>Create start script for collector</w:t>
      </w:r>
    </w:p>
    <w:p w14:paraId="51D55A65" w14:textId="77777777" w:rsidR="00B8521E" w:rsidRDefault="009B0375" w:rsidP="009F5E0E">
      <w:pPr>
        <w:pStyle w:val="Code"/>
        <w:ind w:left="360"/>
      </w:pPr>
      <w:r>
        <w:t>vi OPENKE_DIRECTORY_SOFTWARE/collector/bin/start.sh</w:t>
      </w:r>
    </w:p>
    <w:p w14:paraId="00F9B6C7" w14:textId="77777777" w:rsidR="00B8521E" w:rsidRDefault="009B0375" w:rsidP="009F5E0E">
      <w:pPr>
        <w:pStyle w:val="Code"/>
        <w:ind w:left="360"/>
      </w:pPr>
      <w:proofErr w:type="gramStart"/>
      <w:r>
        <w:t>#!/</w:t>
      </w:r>
      <w:proofErr w:type="gramEnd"/>
      <w:r>
        <w:t>bin/bash</w:t>
      </w:r>
    </w:p>
    <w:p w14:paraId="06E59ADB" w14:textId="77777777" w:rsidR="00B8521E" w:rsidRDefault="00B8521E" w:rsidP="009F5E0E">
      <w:pPr>
        <w:pStyle w:val="Code"/>
        <w:ind w:left="360"/>
      </w:pPr>
    </w:p>
    <w:p w14:paraId="31727DA1" w14:textId="77777777" w:rsidR="00B8521E" w:rsidRDefault="009B0375" w:rsidP="009F5E0E">
      <w:pPr>
        <w:pStyle w:val="Code"/>
        <w:ind w:left="360"/>
      </w:pPr>
      <w:r>
        <w:t># Command starts the collector process</w:t>
      </w:r>
    </w:p>
    <w:p w14:paraId="104A6611" w14:textId="77777777" w:rsidR="00B8521E" w:rsidRDefault="009B0375" w:rsidP="009F5E0E">
      <w:pPr>
        <w:pStyle w:val="Code"/>
        <w:ind w:left="360"/>
      </w:pPr>
      <w:r>
        <w:t>#</w:t>
      </w:r>
    </w:p>
    <w:p w14:paraId="113A4A78" w14:textId="77777777" w:rsidR="00B8521E" w:rsidRDefault="00B8521E" w:rsidP="009F5E0E">
      <w:pPr>
        <w:pStyle w:val="Code"/>
        <w:ind w:left="360"/>
      </w:pPr>
    </w:p>
    <w:p w14:paraId="0447A6D7" w14:textId="77777777" w:rsidR="00B8521E" w:rsidRDefault="009B0375" w:rsidP="009F5E0E">
      <w:pPr>
        <w:pStyle w:val="Code"/>
        <w:ind w:left="360"/>
      </w:pPr>
      <w:r>
        <w:t>BASE_DIR=OPENKE_DIRECTORY_SOFTWARE/collector</w:t>
      </w:r>
    </w:p>
    <w:p w14:paraId="4BD83BA4" w14:textId="77777777" w:rsidR="00B8521E" w:rsidRDefault="009B0375" w:rsidP="009F5E0E">
      <w:pPr>
        <w:pStyle w:val="Code"/>
        <w:ind w:left="360"/>
      </w:pPr>
      <w:r>
        <w:t>CONFIG_DIR=$BASE_DIR/config</w:t>
      </w:r>
    </w:p>
    <w:p w14:paraId="4174E73F" w14:textId="77777777" w:rsidR="00B8521E" w:rsidRDefault="009B0375" w:rsidP="009F5E0E">
      <w:pPr>
        <w:pStyle w:val="Code"/>
        <w:ind w:left="360"/>
      </w:pPr>
      <w:r>
        <w:t>COLLECTOR_CLASSPATH=$BASE_DIR'/lib/*:'$BASE_DIR/collector.jar</w:t>
      </w:r>
    </w:p>
    <w:p w14:paraId="3CD823D2" w14:textId="77777777" w:rsidR="00B8521E" w:rsidRDefault="00B8521E" w:rsidP="009F5E0E">
      <w:pPr>
        <w:pStyle w:val="Code"/>
        <w:ind w:left="360"/>
      </w:pPr>
    </w:p>
    <w:p w14:paraId="4AE2F127" w14:textId="77777777" w:rsidR="00B8521E" w:rsidRDefault="009B0375" w:rsidP="009F5E0E">
      <w:pPr>
        <w:pStyle w:val="Code"/>
        <w:ind w:left="360"/>
      </w:pPr>
      <w:r>
        <w:t>cd $CONFIG_DIR</w:t>
      </w:r>
    </w:p>
    <w:p w14:paraId="7F4A320A" w14:textId="77777777" w:rsidR="00B8521E" w:rsidRDefault="009B0375" w:rsidP="009F5E0E">
      <w:pPr>
        <w:pStyle w:val="Code"/>
        <w:ind w:left="360"/>
      </w:pPr>
      <w:proofErr w:type="gramStart"/>
      <w:r>
        <w:t>nohup</w:t>
      </w:r>
      <w:proofErr w:type="gramEnd"/>
      <w:r>
        <w:t xml:space="preserve"> java -Djava.util.logging.config.file=$CONFIG_DIR/logging.properties -Dlogback.configurationFile=$CONFIG_DIR/logging.xml -Xmx8g -classpath $COLLECTOR_CLASSPATH edu.ncsu.las.collector.JobCollector 2&gt;&amp;1 | rotatelogs </w:t>
      </w:r>
      <w:r>
        <w:rPr>
          <w:b/>
          <w:i/>
        </w:rPr>
        <w:t>OPENKE_DIRECTORY_DATA</w:t>
      </w:r>
      <w:r>
        <w:t>/logs/collect.log 86400 &amp;</w:t>
      </w:r>
    </w:p>
    <w:p w14:paraId="5C6EB7C5" w14:textId="77777777" w:rsidR="00B8521E" w:rsidRDefault="009B0375" w:rsidP="009F5E0E">
      <w:pPr>
        <w:pStyle w:val="Code"/>
        <w:ind w:left="360"/>
      </w:pPr>
      <w:r>
        <w:t>pid=$(jobs -p)</w:t>
      </w:r>
    </w:p>
    <w:p w14:paraId="1E8CF070" w14:textId="77777777" w:rsidR="00B8521E" w:rsidRDefault="009B0375" w:rsidP="009F5E0E">
      <w:pPr>
        <w:pStyle w:val="Code"/>
        <w:ind w:left="360"/>
      </w:pPr>
      <w:r>
        <w:t>echo $pid &gt; $BASE_DIR/collector.pid</w:t>
      </w:r>
    </w:p>
    <w:p w14:paraId="1FF0B36F" w14:textId="77777777" w:rsidR="00B8521E" w:rsidRDefault="00B8521E" w:rsidP="0046103F">
      <w:pPr>
        <w:rPr>
          <w:rFonts w:eastAsia="Consolas"/>
        </w:rPr>
      </w:pPr>
    </w:p>
    <w:p w14:paraId="70206C62" w14:textId="77777777" w:rsidR="00B8521E" w:rsidRDefault="00B8521E" w:rsidP="0046103F"/>
    <w:p w14:paraId="26EADB3F" w14:textId="77777777" w:rsidR="00B8521E" w:rsidRDefault="009B0375" w:rsidP="0046103F">
      <w:pPr>
        <w:pStyle w:val="ListParagraph"/>
        <w:numPr>
          <w:ilvl w:val="0"/>
          <w:numId w:val="10"/>
        </w:numPr>
      </w:pPr>
      <w:r w:rsidRPr="009107A3">
        <w:rPr>
          <w:rFonts w:eastAsia="Calibri"/>
        </w:rPr>
        <w:t xml:space="preserve">Change the ownership and permissions </w:t>
      </w:r>
    </w:p>
    <w:p w14:paraId="1AE9CC3E" w14:textId="77777777" w:rsidR="00B8521E" w:rsidRDefault="009B0375" w:rsidP="009F5E0E">
      <w:pPr>
        <w:pStyle w:val="Code"/>
        <w:ind w:left="360"/>
      </w:pPr>
      <w:proofErr w:type="gramStart"/>
      <w:r>
        <w:t>chown</w:t>
      </w:r>
      <w:proofErr w:type="gramEnd"/>
      <w:r>
        <w:t xml:space="preserve"> collector:collector OPENKE_DIRECTORY_SOFTWARE/collector/bin/start.sh</w:t>
      </w:r>
    </w:p>
    <w:p w14:paraId="164D1D86" w14:textId="77777777" w:rsidR="00B8521E" w:rsidRDefault="009B0375" w:rsidP="009F5E0E">
      <w:pPr>
        <w:pStyle w:val="Code"/>
        <w:ind w:left="360"/>
      </w:pPr>
      <w:r>
        <w:t>chmod 744 OPENKE_DIRECTORY_SOFTWARE/collector/bin/start.sh</w:t>
      </w:r>
    </w:p>
    <w:p w14:paraId="27725D98" w14:textId="77777777" w:rsidR="00B8521E" w:rsidRDefault="00B8521E" w:rsidP="009F5E0E">
      <w:pPr>
        <w:pStyle w:val="Code"/>
        <w:ind w:left="360"/>
      </w:pPr>
    </w:p>
    <w:p w14:paraId="697D67BC" w14:textId="77777777" w:rsidR="00B8521E" w:rsidRDefault="009B0375" w:rsidP="009F5E0E">
      <w:pPr>
        <w:pStyle w:val="Code"/>
        <w:ind w:left="360"/>
      </w:pPr>
      <w:proofErr w:type="gramStart"/>
      <w:r>
        <w:t>chown</w:t>
      </w:r>
      <w:proofErr w:type="gramEnd"/>
      <w:r>
        <w:t xml:space="preserve"> -R collector:collector </w:t>
      </w:r>
      <w:r>
        <w:rPr>
          <w:b/>
          <w:i/>
        </w:rPr>
        <w:t>OPENKE_DIRECTORY_SOFTWARE</w:t>
      </w:r>
      <w:r>
        <w:t>/collector</w:t>
      </w:r>
    </w:p>
    <w:p w14:paraId="0B017722" w14:textId="77777777" w:rsidR="00B8521E" w:rsidRDefault="009B0375" w:rsidP="009F5E0E">
      <w:pPr>
        <w:pStyle w:val="Code"/>
        <w:ind w:left="360"/>
      </w:pPr>
      <w:r>
        <w:lastRenderedPageBreak/>
        <w:t xml:space="preserve">chmod 600 </w:t>
      </w:r>
      <w:r>
        <w:rPr>
          <w:b/>
          <w:i/>
        </w:rPr>
        <w:t>OPENKE_DIRECTORY_SOFTWARE</w:t>
      </w:r>
      <w:r>
        <w:t>/collector/config/*</w:t>
      </w:r>
    </w:p>
    <w:p w14:paraId="5244130A" w14:textId="77777777" w:rsidR="00B8521E" w:rsidRDefault="00B8521E" w:rsidP="0046103F"/>
    <w:p w14:paraId="189B4F9C" w14:textId="77777777" w:rsidR="00B8521E" w:rsidRDefault="009B0375" w:rsidP="0046103F">
      <w:pPr>
        <w:pStyle w:val="ListParagraph"/>
        <w:numPr>
          <w:ilvl w:val="0"/>
          <w:numId w:val="10"/>
        </w:numPr>
      </w:pPr>
      <w:r w:rsidRPr="009107A3">
        <w:rPr>
          <w:rFonts w:eastAsia="Calibri"/>
        </w:rPr>
        <w:t xml:space="preserve">Edit the </w:t>
      </w:r>
      <w:r w:rsidRPr="009107A3">
        <w:rPr>
          <w:rFonts w:ascii="Consolas" w:eastAsia="Consolas" w:hAnsi="Consolas" w:cs="Consolas"/>
          <w:b/>
          <w:i/>
          <w:sz w:val="20"/>
          <w:szCs w:val="20"/>
        </w:rPr>
        <w:t>OPENKE_DIRECTORY_SOFTWARE</w:t>
      </w:r>
      <w:r w:rsidRPr="009107A3">
        <w:rPr>
          <w:rFonts w:ascii="Consolas" w:eastAsia="Consolas" w:hAnsi="Consolas" w:cs="Consolas"/>
          <w:sz w:val="20"/>
          <w:szCs w:val="20"/>
        </w:rPr>
        <w:t>/collector/config</w:t>
      </w:r>
      <w:r w:rsidRPr="009107A3">
        <w:rPr>
          <w:rFonts w:eastAsia="Calibri"/>
        </w:rPr>
        <w:t xml:space="preserve">/system.properties.json as appropriate based upon </w:t>
      </w:r>
      <w:r>
        <w:t xml:space="preserve">the </w:t>
      </w:r>
      <w:r w:rsidRPr="009107A3">
        <w:rPr>
          <w:rFonts w:eastAsia="Calibri"/>
        </w:rPr>
        <w:t>configuration.</w:t>
      </w:r>
    </w:p>
    <w:p w14:paraId="1949D982" w14:textId="77777777" w:rsidR="00B8521E" w:rsidRDefault="00B8521E" w:rsidP="0046103F"/>
    <w:p w14:paraId="412A0ECB" w14:textId="77777777" w:rsidR="00B8521E" w:rsidRDefault="009B0375" w:rsidP="0046103F">
      <w:pPr>
        <w:pStyle w:val="ListParagraph"/>
        <w:numPr>
          <w:ilvl w:val="0"/>
          <w:numId w:val="10"/>
        </w:numPr>
      </w:pPr>
      <w:r w:rsidRPr="009107A3">
        <w:rPr>
          <w:rFonts w:eastAsia="Calibri"/>
        </w:rPr>
        <w:t xml:space="preserve">Put the initial entries into the user and domain tables.  The two commands are in </w:t>
      </w:r>
      <w:r>
        <w:t>/root/git/OpenSourceKnowledgeEnrichment/</w:t>
      </w:r>
      <w:r w:rsidRPr="009107A3">
        <w:rPr>
          <w:rFonts w:eastAsia="Calibri"/>
        </w:rPr>
        <w:t xml:space="preserve">Collector/sql/local_setup.sql.template.  </w:t>
      </w:r>
      <w:r>
        <w:t>M</w:t>
      </w:r>
      <w:r w:rsidRPr="009107A3">
        <w:rPr>
          <w:rFonts w:eastAsia="Calibri"/>
        </w:rPr>
        <w:t>ake sure all of the parameters are updated/defined appropriately.</w:t>
      </w:r>
    </w:p>
    <w:p w14:paraId="05864EED" w14:textId="77777777" w:rsidR="00B8521E" w:rsidRDefault="00B8521E" w:rsidP="0046103F"/>
    <w:p w14:paraId="0C8E9106" w14:textId="77777777" w:rsidR="00B8521E" w:rsidRDefault="009B0375" w:rsidP="009F5E0E">
      <w:pPr>
        <w:pStyle w:val="Code"/>
        <w:ind w:left="360"/>
      </w:pPr>
      <w:r>
        <w:t>cd OPENKE_DIRECTORY_SOFTWARE/collector/config</w:t>
      </w:r>
    </w:p>
    <w:p w14:paraId="545E4C20" w14:textId="77777777" w:rsidR="00B8521E" w:rsidRDefault="009B0375" w:rsidP="009F5E0E">
      <w:pPr>
        <w:pStyle w:val="Code"/>
        <w:ind w:left="360"/>
      </w:pPr>
      <w:r>
        <w:t xml:space="preserve">cp /root/git/OpenSourceKnowledgeEnrichment/Collector/sql/local_setup.sql.template </w:t>
      </w:r>
      <w:r>
        <w:rPr>
          <w:b/>
          <w:i/>
        </w:rPr>
        <w:t>OPENKE_DIRECTORY_SOFTWARE</w:t>
      </w:r>
      <w:r>
        <w:t>/collector/config/local_setup.sql</w:t>
      </w:r>
    </w:p>
    <w:p w14:paraId="409B4343" w14:textId="77777777" w:rsidR="00B8521E" w:rsidRDefault="009B0375" w:rsidP="009F5E0E">
      <w:pPr>
        <w:pStyle w:val="Code"/>
        <w:ind w:left="360"/>
      </w:pPr>
      <w:r>
        <w:t>vi local_setup.sql</w:t>
      </w:r>
    </w:p>
    <w:p w14:paraId="1F7040CD" w14:textId="77777777" w:rsidR="00B8521E" w:rsidRDefault="00B8521E" w:rsidP="009F5E0E"/>
    <w:p w14:paraId="3072BBAF" w14:textId="77777777" w:rsidR="00B8521E" w:rsidRDefault="009B0375" w:rsidP="009F5E0E">
      <w:pPr>
        <w:ind w:left="360"/>
      </w:pPr>
      <w:r>
        <w:rPr>
          <w:rFonts w:eastAsia="Calibri"/>
        </w:rPr>
        <w:t>Edit all of the parameters that need to be changed a</w:t>
      </w:r>
      <w:r>
        <w:t>nd then execute the SQL commands in PostgreSQL</w:t>
      </w:r>
      <w:r>
        <w:rPr>
          <w:rFonts w:eastAsia="Calibri"/>
        </w:rPr>
        <w:t xml:space="preserve">.  </w:t>
      </w:r>
    </w:p>
    <w:p w14:paraId="3C96FFCB" w14:textId="77777777" w:rsidR="00B8521E" w:rsidRDefault="00B8521E" w:rsidP="009F5E0E"/>
    <w:p w14:paraId="26000C8B" w14:textId="3F34ABFE" w:rsidR="00C62F24" w:rsidRDefault="009B0375" w:rsidP="009F5E0E">
      <w:pPr>
        <w:pStyle w:val="Code"/>
        <w:ind w:firstLine="360"/>
      </w:pPr>
      <w:r>
        <w:t xml:space="preserve">psql -U POSTGRESQL_OPENKE_USER -h FULL_POSTGRES_DOMAIN_NAME </w:t>
      </w:r>
      <w:r w:rsidR="00C62F24">
        <w:t>\</w:t>
      </w:r>
    </w:p>
    <w:p w14:paraId="07DFD2B6" w14:textId="69D1859F" w:rsidR="00B8521E" w:rsidRDefault="009B0375" w:rsidP="009F5E0E">
      <w:pPr>
        <w:pStyle w:val="Code"/>
        <w:ind w:left="360" w:firstLine="720"/>
      </w:pPr>
      <w:r>
        <w:t>-d POSTGRESQL_OPENKE_DB -W -f local_setup.sql</w:t>
      </w:r>
    </w:p>
    <w:p w14:paraId="30A339EE" w14:textId="77777777" w:rsidR="00B8521E" w:rsidRDefault="00B8521E" w:rsidP="0046103F"/>
    <w:p w14:paraId="00F22094" w14:textId="77777777" w:rsidR="00B8521E" w:rsidRDefault="009B0375" w:rsidP="0046103F">
      <w:pPr>
        <w:pStyle w:val="ListParagraph"/>
        <w:numPr>
          <w:ilvl w:val="0"/>
          <w:numId w:val="10"/>
        </w:numPr>
      </w:pPr>
      <w:r w:rsidRPr="009107A3">
        <w:rPr>
          <w:rFonts w:eastAsia="Calibri"/>
        </w:rPr>
        <w:t>Copy application jar file and associated libraries from the build area: (note the name change on the collector jar)</w:t>
      </w:r>
    </w:p>
    <w:p w14:paraId="47E6C6E8" w14:textId="77777777" w:rsidR="00C62F24" w:rsidRPr="00C62F24" w:rsidRDefault="009B0375" w:rsidP="009F5E0E">
      <w:pPr>
        <w:pStyle w:val="Code"/>
        <w:ind w:left="360"/>
        <w:rPr>
          <w:sz w:val="18"/>
        </w:rPr>
      </w:pPr>
      <w:r w:rsidRPr="00C62F24">
        <w:rPr>
          <w:sz w:val="18"/>
        </w:rPr>
        <w:t xml:space="preserve">cp /root/git/OpenSourceKnowledgeEnrichment/Collector/target/dependency/* </w:t>
      </w:r>
      <w:r w:rsidR="00C62F24" w:rsidRPr="00C62F24">
        <w:rPr>
          <w:sz w:val="18"/>
        </w:rPr>
        <w:t>\</w:t>
      </w:r>
    </w:p>
    <w:p w14:paraId="63D87B52" w14:textId="32C418C5" w:rsidR="00B8521E" w:rsidRPr="00C62F24" w:rsidRDefault="00C62F24" w:rsidP="009F5E0E">
      <w:pPr>
        <w:pStyle w:val="Code"/>
        <w:ind w:left="360"/>
        <w:rPr>
          <w:sz w:val="18"/>
        </w:rPr>
      </w:pPr>
      <w:r w:rsidRPr="00C62F24">
        <w:rPr>
          <w:sz w:val="18"/>
        </w:rPr>
        <w:t xml:space="preserve">     </w:t>
      </w:r>
      <w:r w:rsidR="009B0375" w:rsidRPr="00C62F24">
        <w:rPr>
          <w:b/>
          <w:i/>
          <w:sz w:val="18"/>
        </w:rPr>
        <w:t>OPENKE_DIRECTORY_SOFTWARE</w:t>
      </w:r>
      <w:r w:rsidR="009B0375" w:rsidRPr="00C62F24">
        <w:rPr>
          <w:sz w:val="18"/>
        </w:rPr>
        <w:t>/collector/lib/</w:t>
      </w:r>
    </w:p>
    <w:p w14:paraId="2C4B153F" w14:textId="77777777" w:rsidR="00C62F24" w:rsidRPr="00C62F24" w:rsidRDefault="009B0375" w:rsidP="009F5E0E">
      <w:pPr>
        <w:pStyle w:val="Code"/>
        <w:ind w:left="360"/>
        <w:rPr>
          <w:sz w:val="18"/>
        </w:rPr>
      </w:pPr>
      <w:r w:rsidRPr="00C62F24">
        <w:rPr>
          <w:sz w:val="18"/>
        </w:rPr>
        <w:t>cp /root/git/OpenSourceKnowledgeEnrichment/Collector/target/Collector-0.0.2.jar</w:t>
      </w:r>
      <w:r w:rsidR="00C62F24" w:rsidRPr="00C62F24">
        <w:rPr>
          <w:sz w:val="18"/>
        </w:rPr>
        <w:t xml:space="preserve"> \</w:t>
      </w:r>
    </w:p>
    <w:p w14:paraId="02FFE36B" w14:textId="32048900" w:rsidR="00B8521E" w:rsidRPr="00C62F24" w:rsidRDefault="00C62F24" w:rsidP="009F5E0E">
      <w:pPr>
        <w:pStyle w:val="Code"/>
        <w:ind w:left="360"/>
        <w:rPr>
          <w:sz w:val="18"/>
        </w:rPr>
      </w:pPr>
      <w:r w:rsidRPr="00C62F24">
        <w:rPr>
          <w:sz w:val="18"/>
        </w:rPr>
        <w:t xml:space="preserve">    </w:t>
      </w:r>
      <w:r w:rsidR="009B0375" w:rsidRPr="00C62F24">
        <w:rPr>
          <w:b/>
          <w:i/>
          <w:sz w:val="18"/>
        </w:rPr>
        <w:t>OPENKE_DIRECTORY_SOFTWARE</w:t>
      </w:r>
      <w:r w:rsidR="009B0375" w:rsidRPr="00C62F24">
        <w:rPr>
          <w:sz w:val="18"/>
        </w:rPr>
        <w:t>/collector.jar</w:t>
      </w:r>
    </w:p>
    <w:p w14:paraId="2DC42AA8" w14:textId="77777777" w:rsidR="00B8521E" w:rsidRDefault="00B8521E" w:rsidP="009F5E0E">
      <w:pPr>
        <w:rPr>
          <w:rFonts w:eastAsia="Consolas"/>
        </w:rPr>
      </w:pPr>
    </w:p>
    <w:p w14:paraId="59A53E02" w14:textId="0C4EB171" w:rsidR="00B8521E" w:rsidRDefault="009B0375" w:rsidP="009F5E0E">
      <w:pPr>
        <w:ind w:left="360"/>
      </w:pPr>
      <w:r>
        <w:t>Future system updates require the rebuild of the software builds, copying of the lib directory, and then copying of the collector.jar file.</w:t>
      </w:r>
    </w:p>
    <w:p w14:paraId="3348AE71" w14:textId="77777777" w:rsidR="00B8521E" w:rsidRDefault="00B8521E" w:rsidP="0046103F"/>
    <w:p w14:paraId="0658E51E" w14:textId="77777777" w:rsidR="00B8521E" w:rsidRDefault="009B0375" w:rsidP="0046103F">
      <w:pPr>
        <w:pStyle w:val="ListParagraph"/>
        <w:numPr>
          <w:ilvl w:val="0"/>
          <w:numId w:val="10"/>
        </w:numPr>
      </w:pPr>
      <w:r w:rsidRPr="009107A3">
        <w:rPr>
          <w:rFonts w:eastAsia="Calibri"/>
        </w:rPr>
        <w:t>Set the ownership to collector</w:t>
      </w:r>
    </w:p>
    <w:p w14:paraId="1B5A6EFE" w14:textId="77777777" w:rsidR="00B8521E" w:rsidRDefault="009B0375" w:rsidP="009F5E0E">
      <w:pPr>
        <w:pStyle w:val="Code"/>
        <w:ind w:firstLine="360"/>
      </w:pPr>
      <w:proofErr w:type="gramStart"/>
      <w:r>
        <w:t>chown</w:t>
      </w:r>
      <w:proofErr w:type="gramEnd"/>
      <w:r>
        <w:t xml:space="preserve"> -R collector:collector /opt/collector/</w:t>
      </w:r>
    </w:p>
    <w:p w14:paraId="7760B780" w14:textId="77777777" w:rsidR="00B8521E" w:rsidRDefault="00B8521E" w:rsidP="0046103F"/>
    <w:p w14:paraId="546C904D" w14:textId="1550A4A4" w:rsidR="00B8521E" w:rsidRDefault="009B0375" w:rsidP="0046103F">
      <w:pPr>
        <w:pStyle w:val="ListParagraph"/>
        <w:numPr>
          <w:ilvl w:val="0"/>
          <w:numId w:val="10"/>
        </w:numPr>
      </w:pPr>
      <w:r w:rsidRPr="009107A3">
        <w:rPr>
          <w:rFonts w:eastAsia="Calibri"/>
        </w:rPr>
        <w:t xml:space="preserve">Create a systemd service.  </w:t>
      </w:r>
      <w:r w:rsidR="00D412EA">
        <w:rPr>
          <w:rFonts w:eastAsia="Calibri"/>
        </w:rPr>
        <w:t>OSKE</w:t>
      </w:r>
      <w:r w:rsidRPr="009107A3">
        <w:rPr>
          <w:rFonts w:eastAsia="Calibri"/>
        </w:rPr>
        <w:t xml:space="preserve"> can detect if it is in a catastrophic backtracking situation (</w:t>
      </w:r>
      <w:hyperlink r:id="rId57">
        <w:r w:rsidRPr="009107A3">
          <w:rPr>
            <w:rFonts w:eastAsia="Calibri"/>
            <w:color w:val="0563C1"/>
            <w:u w:val="single"/>
          </w:rPr>
          <w:t>https://www.regular-expressions.info/catastrophic.html</w:t>
        </w:r>
      </w:hyperlink>
      <w:r w:rsidRPr="009107A3">
        <w:rPr>
          <w:rFonts w:eastAsia="Calibri"/>
        </w:rPr>
        <w:t>) while using regular expressions to extract concepts from text.  In this situation, it will kill itself if no jobs are actively running.  We’ll use the “Restart=always” flag within system to start the service again.   Note: if the daemon ran within the context of a Docker container, a restart policy would need to be applied to that container.</w:t>
      </w:r>
    </w:p>
    <w:p w14:paraId="63E8BBE7" w14:textId="77777777" w:rsidR="00B8521E" w:rsidRDefault="009B0375" w:rsidP="009F5E0E">
      <w:pPr>
        <w:pStyle w:val="Code"/>
        <w:ind w:left="360"/>
      </w:pPr>
      <w:r>
        <w:t>cat &gt; /etc/systemd/system/collector.service &lt;&lt;EOF</w:t>
      </w:r>
    </w:p>
    <w:p w14:paraId="727D7644" w14:textId="77777777" w:rsidR="00B8521E" w:rsidRDefault="009B0375" w:rsidP="009F5E0E">
      <w:pPr>
        <w:pStyle w:val="Code"/>
        <w:ind w:left="360"/>
      </w:pPr>
      <w:r>
        <w:t>[Unit]</w:t>
      </w:r>
    </w:p>
    <w:p w14:paraId="522EF761" w14:textId="77777777" w:rsidR="00B8521E" w:rsidRDefault="009B0375" w:rsidP="009F5E0E">
      <w:pPr>
        <w:pStyle w:val="Code"/>
        <w:ind w:left="360"/>
      </w:pPr>
      <w:r>
        <w:t>Description=Collector DaemonCollector DaemonCollector DaemonCollector Daemon</w:t>
      </w:r>
    </w:p>
    <w:p w14:paraId="6ED514A2" w14:textId="77777777" w:rsidR="00B8521E" w:rsidRDefault="009B0375" w:rsidP="009F5E0E">
      <w:pPr>
        <w:pStyle w:val="Code"/>
        <w:ind w:left="360"/>
      </w:pPr>
      <w:r>
        <w:t>After=network.target</w:t>
      </w:r>
    </w:p>
    <w:p w14:paraId="7F85873B" w14:textId="77777777" w:rsidR="00B8521E" w:rsidRDefault="009B0375" w:rsidP="009F5E0E">
      <w:pPr>
        <w:pStyle w:val="Code"/>
        <w:ind w:left="360"/>
      </w:pPr>
      <w:r>
        <w:t>After=syslog.target</w:t>
      </w:r>
    </w:p>
    <w:p w14:paraId="40A1D05B" w14:textId="77777777" w:rsidR="00B8521E" w:rsidRDefault="00B8521E" w:rsidP="009F5E0E">
      <w:pPr>
        <w:pStyle w:val="Code"/>
        <w:ind w:left="360"/>
      </w:pPr>
    </w:p>
    <w:p w14:paraId="1AC2F885" w14:textId="77777777" w:rsidR="00B8521E" w:rsidRDefault="009B0375" w:rsidP="009F5E0E">
      <w:pPr>
        <w:pStyle w:val="Code"/>
        <w:ind w:left="360"/>
      </w:pPr>
      <w:r>
        <w:t>[Install]</w:t>
      </w:r>
    </w:p>
    <w:p w14:paraId="44C4C867" w14:textId="77777777" w:rsidR="00B8521E" w:rsidRDefault="009B0375" w:rsidP="009F5E0E">
      <w:pPr>
        <w:pStyle w:val="Code"/>
        <w:ind w:left="360"/>
      </w:pPr>
      <w:r>
        <w:t>WantedBy=multi-user.target</w:t>
      </w:r>
    </w:p>
    <w:p w14:paraId="4C48F933" w14:textId="77777777" w:rsidR="00B8521E" w:rsidRDefault="00B8521E" w:rsidP="009F5E0E">
      <w:pPr>
        <w:pStyle w:val="Code"/>
        <w:ind w:left="360"/>
      </w:pPr>
    </w:p>
    <w:p w14:paraId="268CF4F1" w14:textId="77777777" w:rsidR="00B8521E" w:rsidRDefault="009B0375" w:rsidP="009F5E0E">
      <w:pPr>
        <w:pStyle w:val="Code"/>
        <w:ind w:left="360"/>
      </w:pPr>
      <w:r>
        <w:t>[Service]</w:t>
      </w:r>
    </w:p>
    <w:p w14:paraId="089D8C1C" w14:textId="77777777" w:rsidR="00B8521E" w:rsidRDefault="009B0375" w:rsidP="009F5E0E">
      <w:pPr>
        <w:pStyle w:val="Code"/>
        <w:ind w:left="360"/>
      </w:pPr>
      <w:r>
        <w:t>Type=forking</w:t>
      </w:r>
    </w:p>
    <w:p w14:paraId="1F14B763" w14:textId="77777777" w:rsidR="00B8521E" w:rsidRDefault="009B0375" w:rsidP="009F5E0E">
      <w:pPr>
        <w:pStyle w:val="Code"/>
        <w:ind w:left="360"/>
      </w:pPr>
      <w:r>
        <w:t>User=collector</w:t>
      </w:r>
    </w:p>
    <w:p w14:paraId="78CC00B1" w14:textId="77777777" w:rsidR="00B8521E" w:rsidRDefault="009B0375" w:rsidP="009F5E0E">
      <w:pPr>
        <w:pStyle w:val="Code"/>
        <w:ind w:left="360"/>
      </w:pPr>
      <w:r>
        <w:t>Group=collector</w:t>
      </w:r>
    </w:p>
    <w:p w14:paraId="45437B30" w14:textId="77777777" w:rsidR="00B8521E" w:rsidRDefault="009B0375" w:rsidP="009F5E0E">
      <w:pPr>
        <w:pStyle w:val="Code"/>
        <w:ind w:left="360"/>
      </w:pPr>
      <w:r>
        <w:t>Restart=always</w:t>
      </w:r>
    </w:p>
    <w:p w14:paraId="48D9C810" w14:textId="77777777" w:rsidR="00B8521E" w:rsidRDefault="009B0375" w:rsidP="009F5E0E">
      <w:pPr>
        <w:pStyle w:val="Code"/>
        <w:ind w:left="360"/>
      </w:pPr>
      <w:r>
        <w:t>RestartSec=5</w:t>
      </w:r>
    </w:p>
    <w:p w14:paraId="65DCEFAB" w14:textId="77777777" w:rsidR="00B8521E" w:rsidRDefault="009B0375" w:rsidP="009F5E0E">
      <w:pPr>
        <w:pStyle w:val="Code"/>
        <w:ind w:left="360"/>
      </w:pPr>
      <w:r>
        <w:t>ExecStart=</w:t>
      </w:r>
      <w:r>
        <w:rPr>
          <w:b/>
          <w:i/>
        </w:rPr>
        <w:t>OPENKE_DIRECTORY_SOFTWARE</w:t>
      </w:r>
      <w:r>
        <w:t>/collector/bin/start.sh</w:t>
      </w:r>
    </w:p>
    <w:p w14:paraId="67E35580" w14:textId="77777777" w:rsidR="00B8521E" w:rsidRDefault="009B0375" w:rsidP="009F5E0E">
      <w:pPr>
        <w:pStyle w:val="Code"/>
        <w:ind w:left="360"/>
      </w:pPr>
      <w:r>
        <w:t>EOF</w:t>
      </w:r>
    </w:p>
    <w:p w14:paraId="1753FC4C" w14:textId="77777777" w:rsidR="00B8521E" w:rsidRDefault="00B8521E" w:rsidP="0046103F"/>
    <w:p w14:paraId="0C02BF90" w14:textId="77777777" w:rsidR="00B8521E" w:rsidRDefault="009B0375" w:rsidP="0046103F">
      <w:pPr>
        <w:pStyle w:val="ListParagraph"/>
        <w:numPr>
          <w:ilvl w:val="0"/>
          <w:numId w:val="10"/>
        </w:numPr>
      </w:pPr>
      <w:r w:rsidRPr="009107A3">
        <w:rPr>
          <w:rFonts w:eastAsia="Calibri"/>
        </w:rPr>
        <w:t>Start the daemon and view the log files to look for any issues.  (* assumes that no other log files exist.  Otherwise tail the latest file.)</w:t>
      </w:r>
    </w:p>
    <w:p w14:paraId="023D059A" w14:textId="77777777" w:rsidR="00B8521E" w:rsidRDefault="009B0375" w:rsidP="009F5E0E">
      <w:pPr>
        <w:pStyle w:val="Code"/>
        <w:ind w:left="360"/>
      </w:pPr>
      <w:r>
        <w:t>systemctl enable collector</w:t>
      </w:r>
    </w:p>
    <w:p w14:paraId="7A0CA814" w14:textId="77777777" w:rsidR="00B8521E" w:rsidRDefault="009B0375" w:rsidP="009F5E0E">
      <w:pPr>
        <w:pStyle w:val="Code"/>
        <w:ind w:left="360"/>
      </w:pPr>
      <w:r>
        <w:t>systemctl start collector</w:t>
      </w:r>
    </w:p>
    <w:p w14:paraId="5298FDE1" w14:textId="77777777" w:rsidR="00B8521E" w:rsidRDefault="00B8521E" w:rsidP="009F5E0E"/>
    <w:p w14:paraId="52507FD2" w14:textId="77777777" w:rsidR="00B8521E" w:rsidRDefault="009B0375" w:rsidP="009F5E0E">
      <w:pPr>
        <w:ind w:left="360"/>
      </w:pPr>
      <w:r>
        <w:t>Manual start instructions outside of a service:</w:t>
      </w:r>
    </w:p>
    <w:p w14:paraId="75448862" w14:textId="77777777" w:rsidR="00B8521E" w:rsidRDefault="009B0375" w:rsidP="009F5E0E">
      <w:pPr>
        <w:pStyle w:val="Code"/>
        <w:ind w:left="-360" w:firstLine="720"/>
      </w:pPr>
      <w:r w:rsidRPr="009F5E0E">
        <w:rPr>
          <w:b/>
          <w:i/>
        </w:rPr>
        <w:t>OPENKE_DIRECTORY_SOFTWARE</w:t>
      </w:r>
      <w:r>
        <w:t>/collector/bin/start.sh</w:t>
      </w:r>
    </w:p>
    <w:p w14:paraId="6131036C" w14:textId="77777777" w:rsidR="00B8521E" w:rsidRDefault="00B8521E" w:rsidP="009F5E0E">
      <w:pPr>
        <w:rPr>
          <w:rFonts w:eastAsia="Consolas"/>
        </w:rPr>
      </w:pPr>
    </w:p>
    <w:p w14:paraId="305D2EC3" w14:textId="77777777" w:rsidR="00B8521E" w:rsidRDefault="009B0375" w:rsidP="009F5E0E">
      <w:pPr>
        <w:ind w:left="360"/>
      </w:pPr>
      <w:r>
        <w:t>View log file:</w:t>
      </w:r>
    </w:p>
    <w:p w14:paraId="01D7B13B" w14:textId="3370AEDE" w:rsidR="00B8521E" w:rsidRDefault="009B0375" w:rsidP="009F5E0E">
      <w:pPr>
        <w:pStyle w:val="Code"/>
        <w:ind w:left="-360" w:firstLine="720"/>
      </w:pPr>
      <w:r>
        <w:t xml:space="preserve">tail -f </w:t>
      </w:r>
      <w:r w:rsidRPr="009F5E0E">
        <w:rPr>
          <w:b/>
          <w:i/>
        </w:rPr>
        <w:t>OPENKE_DIRECTORY_DATA_LOG</w:t>
      </w:r>
      <w:r>
        <w:t>/logs/*</w:t>
      </w:r>
    </w:p>
    <w:p w14:paraId="4AB6D55D" w14:textId="77777777" w:rsidR="00B8521E" w:rsidRDefault="00B8521E" w:rsidP="0046103F"/>
    <w:p w14:paraId="63241BB7" w14:textId="77777777" w:rsidR="00B8521E" w:rsidRDefault="009B0375" w:rsidP="0046103F">
      <w:pPr>
        <w:pStyle w:val="Heading2"/>
      </w:pPr>
      <w:bookmarkStart w:id="91" w:name="_Toc8239720"/>
      <w:bookmarkStart w:id="92" w:name="_Toc18408200"/>
      <w:r>
        <w:t>Collector Web Application</w:t>
      </w:r>
      <w:bookmarkEnd w:id="91"/>
      <w:bookmarkEnd w:id="92"/>
    </w:p>
    <w:p w14:paraId="7B481E88" w14:textId="77777777" w:rsidR="00B8521E" w:rsidRDefault="009B0375" w:rsidP="0046103F">
      <w:r>
        <w:t xml:space="preserve">Tomcat hosts the web application. </w:t>
      </w:r>
    </w:p>
    <w:p w14:paraId="18C84C8E" w14:textId="77777777" w:rsidR="00B8521E" w:rsidRDefault="00B8521E" w:rsidP="0046103F"/>
    <w:p w14:paraId="572DB4E2" w14:textId="77777777" w:rsidR="00B8521E" w:rsidRDefault="009B0375" w:rsidP="0046103F">
      <w:r>
        <w:t>Note: at one point, Tomcat ran as a separate user, but dealing with permission conflicts have just made it easier to run the tomcat application as collector.</w:t>
      </w:r>
    </w:p>
    <w:p w14:paraId="0F811F04" w14:textId="77777777" w:rsidR="00B8521E" w:rsidRDefault="00B8521E" w:rsidP="0046103F"/>
    <w:p w14:paraId="678F98EB" w14:textId="77777777" w:rsidR="00B8521E" w:rsidRDefault="009B0375" w:rsidP="0046103F">
      <w:pPr>
        <w:pStyle w:val="ListParagraph"/>
        <w:numPr>
          <w:ilvl w:val="0"/>
          <w:numId w:val="6"/>
        </w:numPr>
      </w:pPr>
      <w:r w:rsidRPr="009107A3">
        <w:rPr>
          <w:rFonts w:eastAsia="Calibri"/>
        </w:rPr>
        <w:t>Stop tomcat</w:t>
      </w:r>
    </w:p>
    <w:p w14:paraId="0AEA5F9E" w14:textId="77777777" w:rsidR="00B8521E" w:rsidRDefault="009B0375" w:rsidP="009F5E0E">
      <w:pPr>
        <w:pStyle w:val="Code"/>
        <w:ind w:firstLine="360"/>
      </w:pPr>
      <w:r>
        <w:t>systemctl stop tomcat</w:t>
      </w:r>
    </w:p>
    <w:p w14:paraId="5C62E79F" w14:textId="77777777" w:rsidR="00B8521E" w:rsidRDefault="00B8521E" w:rsidP="0046103F"/>
    <w:p w14:paraId="595C9394" w14:textId="77777777" w:rsidR="00B8521E" w:rsidRDefault="009B0375" w:rsidP="0046103F">
      <w:pPr>
        <w:pStyle w:val="ListParagraph"/>
        <w:numPr>
          <w:ilvl w:val="0"/>
          <w:numId w:val="6"/>
        </w:numPr>
      </w:pPr>
      <w:r w:rsidRPr="009107A3">
        <w:rPr>
          <w:rFonts w:eastAsia="Calibri"/>
        </w:rPr>
        <w:t>Create the application configuration file</w:t>
      </w:r>
    </w:p>
    <w:p w14:paraId="4F968648" w14:textId="77777777" w:rsidR="00B8521E" w:rsidRDefault="009B0375" w:rsidP="009F5E0E">
      <w:pPr>
        <w:pStyle w:val="Code"/>
        <w:ind w:left="360"/>
      </w:pPr>
      <w:r>
        <w:t>vi /opt/tomcat/current/conf/Catalina/localhost/collector.xml</w:t>
      </w:r>
    </w:p>
    <w:p w14:paraId="5CAA591D" w14:textId="77777777" w:rsidR="00B8521E" w:rsidRDefault="009B0375" w:rsidP="009F5E0E">
      <w:pPr>
        <w:pStyle w:val="Code"/>
        <w:ind w:left="360"/>
      </w:pPr>
      <w:r>
        <w:t>&lt;?xml version='1.0' encoding='utf-8'?&gt;</w:t>
      </w:r>
    </w:p>
    <w:p w14:paraId="0E298907" w14:textId="77777777" w:rsidR="00B8521E" w:rsidRDefault="009B0375" w:rsidP="009F5E0E">
      <w:pPr>
        <w:pStyle w:val="Code"/>
        <w:ind w:left="360"/>
      </w:pPr>
      <w:proofErr w:type="gramStart"/>
      <w:r>
        <w:t>&lt;!--</w:t>
      </w:r>
      <w:proofErr w:type="gramEnd"/>
      <w:r>
        <w:t xml:space="preserve"> The contents of this file will be loaded for each web application --&gt;</w:t>
      </w:r>
    </w:p>
    <w:p w14:paraId="6A7A7CB3" w14:textId="77777777" w:rsidR="00B8521E" w:rsidRDefault="009B0375" w:rsidP="009F5E0E">
      <w:pPr>
        <w:pStyle w:val="Code"/>
        <w:ind w:left="360"/>
      </w:pPr>
      <w:r>
        <w:t>&lt;Context&gt;</w:t>
      </w:r>
    </w:p>
    <w:p w14:paraId="780ED0D7" w14:textId="77777777" w:rsidR="00B8521E" w:rsidRDefault="00B8521E" w:rsidP="009F5E0E">
      <w:pPr>
        <w:pStyle w:val="Code"/>
        <w:ind w:left="360"/>
      </w:pPr>
    </w:p>
    <w:p w14:paraId="6B6EC4EF" w14:textId="77777777" w:rsidR="00B8521E" w:rsidRDefault="009B0375" w:rsidP="009F5E0E">
      <w:pPr>
        <w:pStyle w:val="Code"/>
        <w:ind w:left="360"/>
      </w:pPr>
      <w:r>
        <w:t xml:space="preserve">    </w:t>
      </w:r>
      <w:proofErr w:type="gramStart"/>
      <w:r>
        <w:t>&lt;!--</w:t>
      </w:r>
      <w:proofErr w:type="gramEnd"/>
      <w:r>
        <w:t xml:space="preserve"> Default set of monitored resources. If one of these changes, the    --&gt;</w:t>
      </w:r>
    </w:p>
    <w:p w14:paraId="1385F658" w14:textId="77777777" w:rsidR="00B8521E" w:rsidRDefault="009B0375" w:rsidP="009F5E0E">
      <w:pPr>
        <w:pStyle w:val="Code"/>
        <w:ind w:left="360"/>
      </w:pPr>
      <w:r>
        <w:t xml:space="preserve">    </w:t>
      </w:r>
      <w:proofErr w:type="gramStart"/>
      <w:r>
        <w:t>&lt;!--</w:t>
      </w:r>
      <w:proofErr w:type="gramEnd"/>
      <w:r>
        <w:t xml:space="preserve"> web application will be reloaded.                                   --&gt;</w:t>
      </w:r>
    </w:p>
    <w:p w14:paraId="154848A4" w14:textId="77777777" w:rsidR="00B8521E" w:rsidRDefault="009B0375" w:rsidP="009F5E0E">
      <w:pPr>
        <w:pStyle w:val="Code"/>
        <w:ind w:left="360"/>
      </w:pPr>
      <w:r>
        <w:t xml:space="preserve">    &lt;WatchedResource&gt;WEB-INF/web.xml&lt;/WatchedResource&gt;</w:t>
      </w:r>
    </w:p>
    <w:p w14:paraId="111777AC" w14:textId="77777777" w:rsidR="00B8521E" w:rsidRDefault="009B0375" w:rsidP="009F5E0E">
      <w:pPr>
        <w:pStyle w:val="Code"/>
        <w:ind w:left="360"/>
      </w:pPr>
      <w:r>
        <w:t xml:space="preserve">    &lt;WatchedResource&gt;${catalina.base}/conf/web.xml&lt;/WatchedResource&gt;</w:t>
      </w:r>
    </w:p>
    <w:p w14:paraId="4C56CEE3" w14:textId="77777777" w:rsidR="00B8521E" w:rsidRDefault="00B8521E" w:rsidP="009F5E0E">
      <w:pPr>
        <w:pStyle w:val="Code"/>
        <w:ind w:left="360"/>
      </w:pPr>
    </w:p>
    <w:p w14:paraId="394BA64B" w14:textId="77777777" w:rsidR="00B8521E" w:rsidRDefault="009B0375" w:rsidP="009F5E0E">
      <w:pPr>
        <w:pStyle w:val="Code"/>
        <w:ind w:left="360"/>
      </w:pPr>
      <w:r>
        <w:t xml:space="preserve">    </w:t>
      </w:r>
      <w:proofErr w:type="gramStart"/>
      <w:r>
        <w:t>&lt;!--</w:t>
      </w:r>
      <w:proofErr w:type="gramEnd"/>
      <w:r>
        <w:t xml:space="preserve"> Uncomment this to disable session persistence across Tomcat restarts --&gt;</w:t>
      </w:r>
    </w:p>
    <w:p w14:paraId="26375E32" w14:textId="77777777" w:rsidR="00B8521E" w:rsidRDefault="009B0375" w:rsidP="009F5E0E">
      <w:pPr>
        <w:pStyle w:val="Code"/>
        <w:ind w:left="360"/>
      </w:pPr>
      <w:r>
        <w:t xml:space="preserve">    &lt;!--</w:t>
      </w:r>
    </w:p>
    <w:p w14:paraId="35255A90" w14:textId="77777777" w:rsidR="00B8521E" w:rsidRDefault="009B0375" w:rsidP="009F5E0E">
      <w:pPr>
        <w:pStyle w:val="Code"/>
        <w:ind w:left="360"/>
      </w:pPr>
      <w:r>
        <w:t xml:space="preserve">    &lt;Manager pathname="" /&gt;</w:t>
      </w:r>
    </w:p>
    <w:p w14:paraId="75101B34" w14:textId="77777777" w:rsidR="00B8521E" w:rsidRDefault="009B0375" w:rsidP="009F5E0E">
      <w:pPr>
        <w:pStyle w:val="Code"/>
        <w:ind w:left="360"/>
      </w:pPr>
      <w:r>
        <w:t xml:space="preserve">    --&gt;</w:t>
      </w:r>
    </w:p>
    <w:p w14:paraId="05F09261" w14:textId="77777777" w:rsidR="00B8521E" w:rsidRDefault="00B8521E" w:rsidP="009F5E0E">
      <w:pPr>
        <w:pStyle w:val="Code"/>
        <w:ind w:left="360"/>
      </w:pPr>
    </w:p>
    <w:p w14:paraId="792C49B5" w14:textId="77777777" w:rsidR="00B8521E" w:rsidRDefault="009B0375" w:rsidP="009F5E0E">
      <w:pPr>
        <w:pStyle w:val="Code"/>
        <w:ind w:left="360"/>
      </w:pPr>
      <w:r>
        <w:t xml:space="preserve">    </w:t>
      </w:r>
      <w:proofErr w:type="gramStart"/>
      <w:r>
        <w:t>&lt;!--</w:t>
      </w:r>
      <w:proofErr w:type="gramEnd"/>
      <w:r>
        <w:t xml:space="preserve"> Uncomment this to enable Comet connection tacking (provides events</w:t>
      </w:r>
    </w:p>
    <w:p w14:paraId="3314A6FB" w14:textId="77777777" w:rsidR="00B8521E" w:rsidRDefault="009B0375" w:rsidP="009F5E0E">
      <w:pPr>
        <w:pStyle w:val="Code"/>
        <w:ind w:left="360"/>
      </w:pPr>
      <w:r>
        <w:lastRenderedPageBreak/>
        <w:t xml:space="preserve">         on session expiration as well as webapp lifecycle) --&gt;</w:t>
      </w:r>
    </w:p>
    <w:p w14:paraId="3A56B956" w14:textId="77777777" w:rsidR="00B8521E" w:rsidRDefault="009B0375" w:rsidP="009F5E0E">
      <w:pPr>
        <w:pStyle w:val="Code"/>
        <w:ind w:left="360"/>
      </w:pPr>
      <w:r>
        <w:t xml:space="preserve">    &lt;!--</w:t>
      </w:r>
    </w:p>
    <w:p w14:paraId="2C10DD07" w14:textId="77777777" w:rsidR="00B8521E" w:rsidRDefault="009B0375" w:rsidP="009F5E0E">
      <w:pPr>
        <w:pStyle w:val="Code"/>
        <w:ind w:left="360"/>
      </w:pPr>
      <w:r>
        <w:t xml:space="preserve">    &lt;Valve className="org.apache.catalina.valves.CometConnectionManagerValve" /&gt;</w:t>
      </w:r>
    </w:p>
    <w:p w14:paraId="1DFC25A5" w14:textId="77777777" w:rsidR="00B8521E" w:rsidRDefault="009B0375" w:rsidP="009F5E0E">
      <w:pPr>
        <w:pStyle w:val="Code"/>
        <w:ind w:left="360"/>
      </w:pPr>
      <w:r>
        <w:t xml:space="preserve">    --&gt;</w:t>
      </w:r>
    </w:p>
    <w:p w14:paraId="6D3CE515" w14:textId="77777777" w:rsidR="00B8521E" w:rsidRDefault="009B0375" w:rsidP="009F5E0E">
      <w:pPr>
        <w:pStyle w:val="Code"/>
        <w:ind w:left="360"/>
      </w:pPr>
      <w:r>
        <w:t xml:space="preserve">  &lt;Environment name="collectorConfigurationDirectory" </w:t>
      </w:r>
    </w:p>
    <w:p w14:paraId="542D5508" w14:textId="77777777" w:rsidR="00B8521E" w:rsidRDefault="009B0375" w:rsidP="009F5E0E">
      <w:pPr>
        <w:pStyle w:val="Code"/>
        <w:ind w:left="360"/>
      </w:pPr>
      <w:r>
        <w:t xml:space="preserve">               </w:t>
      </w:r>
      <w:proofErr w:type="gramStart"/>
      <w:r>
        <w:t>value</w:t>
      </w:r>
      <w:proofErr w:type="gramEnd"/>
      <w:r>
        <w:t>="</w:t>
      </w:r>
      <w:r>
        <w:rPr>
          <w:b/>
          <w:i/>
        </w:rPr>
        <w:t>OPENKE_DIRECTORY_SOFTWARE</w:t>
      </w:r>
      <w:r>
        <w:t>/collector/config" type="java.lang.String" override="false"/&gt;</w:t>
      </w:r>
    </w:p>
    <w:p w14:paraId="6A23FE3A" w14:textId="77777777" w:rsidR="00B8521E" w:rsidRDefault="009B0375" w:rsidP="009F5E0E">
      <w:pPr>
        <w:pStyle w:val="Code"/>
        <w:ind w:left="360"/>
      </w:pPr>
      <w:r>
        <w:t>&lt;/Context&gt;</w:t>
      </w:r>
    </w:p>
    <w:p w14:paraId="01DCED9C" w14:textId="77777777" w:rsidR="00B8521E" w:rsidRDefault="00B8521E" w:rsidP="0046103F">
      <w:pPr>
        <w:rPr>
          <w:rFonts w:eastAsia="Consolas"/>
        </w:rPr>
      </w:pPr>
    </w:p>
    <w:p w14:paraId="13943ACA" w14:textId="77777777" w:rsidR="00B8521E" w:rsidRDefault="00B8521E" w:rsidP="0046103F">
      <w:pPr>
        <w:rPr>
          <w:rFonts w:eastAsia="Consolas"/>
        </w:rPr>
      </w:pPr>
    </w:p>
    <w:p w14:paraId="38A004F1" w14:textId="77777777" w:rsidR="00B8521E" w:rsidRDefault="009B0375" w:rsidP="0046103F">
      <w:pPr>
        <w:pStyle w:val="ListParagraph"/>
        <w:numPr>
          <w:ilvl w:val="0"/>
          <w:numId w:val="6"/>
        </w:numPr>
      </w:pPr>
      <w:r w:rsidRPr="009107A3">
        <w:rPr>
          <w:rFonts w:eastAsia="Calibri"/>
        </w:rPr>
        <w:t>Copy the web application from the build directory</w:t>
      </w:r>
    </w:p>
    <w:p w14:paraId="6DEA6CD0" w14:textId="77777777" w:rsidR="00B8521E" w:rsidRPr="009F5E0E" w:rsidRDefault="009B0375" w:rsidP="009F5E0E">
      <w:pPr>
        <w:pStyle w:val="Code"/>
        <w:ind w:left="360"/>
        <w:rPr>
          <w:sz w:val="16"/>
        </w:rPr>
      </w:pPr>
      <w:r w:rsidRPr="009F5E0E">
        <w:rPr>
          <w:sz w:val="16"/>
        </w:rPr>
        <w:t>cp /root/git/OpenSourceKnowledgeEnrichment/CollectorWebApp/target/CollectorWebApp-0.1.0-SNAPSHOT.war \</w:t>
      </w:r>
    </w:p>
    <w:p w14:paraId="555D4A8B" w14:textId="77777777" w:rsidR="00B8521E" w:rsidRPr="009F5E0E" w:rsidRDefault="009B0375" w:rsidP="009F5E0E">
      <w:pPr>
        <w:pStyle w:val="Code"/>
        <w:ind w:left="360"/>
        <w:rPr>
          <w:sz w:val="16"/>
        </w:rPr>
      </w:pPr>
      <w:r w:rsidRPr="009F5E0E">
        <w:rPr>
          <w:sz w:val="16"/>
        </w:rPr>
        <w:t xml:space="preserve">   /opt/tomcat/current/webapps/collector.war</w:t>
      </w:r>
    </w:p>
    <w:p w14:paraId="77018E62" w14:textId="77777777" w:rsidR="00B8521E" w:rsidRDefault="00B8521E" w:rsidP="0046103F"/>
    <w:p w14:paraId="11C04848" w14:textId="77777777" w:rsidR="00B8521E" w:rsidRDefault="009B0375" w:rsidP="0046103F">
      <w:pPr>
        <w:pStyle w:val="ListParagraph"/>
        <w:numPr>
          <w:ilvl w:val="0"/>
          <w:numId w:val="6"/>
        </w:numPr>
      </w:pPr>
      <w:r w:rsidRPr="009107A3">
        <w:rPr>
          <w:rFonts w:eastAsia="Calibri"/>
        </w:rPr>
        <w:t>Correct ownership</w:t>
      </w:r>
    </w:p>
    <w:p w14:paraId="18A19D3E" w14:textId="77777777" w:rsidR="00B8521E" w:rsidRDefault="009B0375" w:rsidP="009F5E0E">
      <w:pPr>
        <w:pStyle w:val="Code"/>
        <w:ind w:firstLine="360"/>
      </w:pPr>
      <w:proofErr w:type="gramStart"/>
      <w:r>
        <w:t>chown</w:t>
      </w:r>
      <w:proofErr w:type="gramEnd"/>
      <w:r>
        <w:t xml:space="preserve"> -R collector:collector /opt/tomcat</w:t>
      </w:r>
    </w:p>
    <w:p w14:paraId="0B1A1803" w14:textId="77777777" w:rsidR="00B8521E" w:rsidRDefault="00B8521E" w:rsidP="0046103F"/>
    <w:p w14:paraId="0317DF52" w14:textId="77777777" w:rsidR="00B8521E" w:rsidRDefault="009B0375" w:rsidP="0046103F">
      <w:pPr>
        <w:pStyle w:val="ListParagraph"/>
        <w:numPr>
          <w:ilvl w:val="0"/>
          <w:numId w:val="6"/>
        </w:numPr>
      </w:pPr>
      <w:r w:rsidRPr="009107A3">
        <w:rPr>
          <w:rFonts w:eastAsia="Calibri"/>
        </w:rPr>
        <w:t xml:space="preserve">Start tomcat </w:t>
      </w:r>
    </w:p>
    <w:p w14:paraId="45DEF10E" w14:textId="77777777" w:rsidR="00B8521E" w:rsidRDefault="009B0375" w:rsidP="009F5E0E">
      <w:pPr>
        <w:pStyle w:val="Code"/>
        <w:ind w:firstLine="360"/>
      </w:pPr>
      <w:r>
        <w:t>systemctl start tomcat</w:t>
      </w:r>
    </w:p>
    <w:p w14:paraId="14D27CA2" w14:textId="77777777" w:rsidR="00B8521E" w:rsidRDefault="00B8521E" w:rsidP="0046103F"/>
    <w:p w14:paraId="21951E57" w14:textId="77777777" w:rsidR="009F5E0E" w:rsidRDefault="009F5E0E">
      <w:pPr>
        <w:spacing w:after="160" w:line="259" w:lineRule="auto"/>
        <w:rPr>
          <w:rFonts w:asciiTheme="majorHAnsi" w:eastAsiaTheme="majorEastAsia" w:hAnsiTheme="majorHAnsi" w:cstheme="majorBidi"/>
          <w:b/>
          <w:bCs/>
          <w:smallCaps/>
          <w:color w:val="000000" w:themeColor="text1"/>
          <w:sz w:val="36"/>
          <w:szCs w:val="36"/>
        </w:rPr>
      </w:pPr>
      <w:r>
        <w:br w:type="page"/>
      </w:r>
    </w:p>
    <w:p w14:paraId="6A041576" w14:textId="62B70058" w:rsidR="00B8521E" w:rsidRDefault="009B0375" w:rsidP="0046103F">
      <w:pPr>
        <w:pStyle w:val="Heading1"/>
      </w:pPr>
      <w:bookmarkStart w:id="93" w:name="_Toc8239721"/>
      <w:bookmarkStart w:id="94" w:name="_Toc18408201"/>
      <w:r>
        <w:lastRenderedPageBreak/>
        <w:t>Appendix A: AWS Notes</w:t>
      </w:r>
      <w:bookmarkEnd w:id="93"/>
      <w:bookmarkEnd w:id="94"/>
    </w:p>
    <w:p w14:paraId="39B83C10" w14:textId="77777777" w:rsidR="00B8521E" w:rsidRDefault="00B8521E" w:rsidP="0046103F"/>
    <w:p w14:paraId="6BE516BD" w14:textId="77777777" w:rsidR="00B8521E" w:rsidRDefault="009B0375" w:rsidP="0046103F">
      <w:r>
        <w:t xml:space="preserve">AWS – need to check hostname and /etc/hosts when starting from a created image.  </w:t>
      </w:r>
    </w:p>
    <w:p w14:paraId="4EA64433" w14:textId="77777777" w:rsidR="00B8521E" w:rsidRDefault="00B8521E" w:rsidP="0046103F"/>
    <w:p w14:paraId="5B9335F6" w14:textId="77777777" w:rsidR="00B8521E" w:rsidRDefault="009B0375" w:rsidP="0046103F">
      <w:r>
        <w:t>Creating EC2 instances:</w:t>
      </w:r>
    </w:p>
    <w:p w14:paraId="398A0B9D" w14:textId="77777777" w:rsidR="00B8521E" w:rsidRDefault="00C47586" w:rsidP="0046103F">
      <w:hyperlink r:id="rId58">
        <w:r w:rsidR="009B0375">
          <w:rPr>
            <w:color w:val="0563C1"/>
            <w:u w:val="single"/>
          </w:rPr>
          <w:t>http://docs.aws.amazon.com/AWSEC2/latest/UserGuide/get-set-up-for-amazon-ec2.html</w:t>
        </w:r>
      </w:hyperlink>
      <w:r w:rsidR="009B0375">
        <w:t xml:space="preserve"> </w:t>
      </w:r>
    </w:p>
    <w:p w14:paraId="7FEC596D" w14:textId="77777777" w:rsidR="00B8521E" w:rsidRDefault="00C47586" w:rsidP="0046103F">
      <w:hyperlink r:id="rId59">
        <w:r w:rsidR="009B0375">
          <w:rPr>
            <w:color w:val="0563C1"/>
            <w:u w:val="single"/>
          </w:rPr>
          <w:t>http://docs.aws.amazon.com/AWSEC2/latest/UserGuide/EC2_GetStarted.html</w:t>
        </w:r>
      </w:hyperlink>
    </w:p>
    <w:p w14:paraId="292FB12C" w14:textId="77777777" w:rsidR="00B8521E" w:rsidRDefault="00B8521E" w:rsidP="0046103F"/>
    <w:p w14:paraId="25ACA127" w14:textId="4F4D69AE" w:rsidR="00B8521E" w:rsidRDefault="00D412EA" w:rsidP="0046103F">
      <w:r>
        <w:t>OSKE</w:t>
      </w:r>
      <w:r w:rsidR="009B0375">
        <w:t xml:space="preserve"> utilizes the standard CentOS image to install.</w:t>
      </w:r>
    </w:p>
    <w:p w14:paraId="6AAF2989" w14:textId="77777777" w:rsidR="00B8521E" w:rsidRDefault="009B0375" w:rsidP="0046103F">
      <w:pPr>
        <w:rPr>
          <w:rFonts w:eastAsia="Consolas"/>
        </w:rPr>
      </w:pPr>
      <w:proofErr w:type="gramStart"/>
      <w:r>
        <w:rPr>
          <w:rFonts w:eastAsia="Consolas"/>
        </w:rPr>
        <w:t>aws</w:t>
      </w:r>
      <w:proofErr w:type="gramEnd"/>
      <w:r>
        <w:rPr>
          <w:rFonts w:eastAsia="Consolas"/>
        </w:rPr>
        <w:t xml:space="preserve"> --region us-east-1 ec2 describe-images --owners aws-marketplace --filters Name=product-code,Value</w:t>
      </w:r>
    </w:p>
    <w:p w14:paraId="5CD95AD6" w14:textId="77777777" w:rsidR="00B8521E" w:rsidRDefault="009B0375" w:rsidP="0046103F">
      <w:pPr>
        <w:rPr>
          <w:rFonts w:eastAsia="Consolas"/>
        </w:rPr>
      </w:pPr>
      <w:bookmarkStart w:id="95" w:name="_1fob9te" w:colFirst="0" w:colLast="0"/>
      <w:bookmarkEnd w:id="95"/>
      <w:r>
        <w:rPr>
          <w:rFonts w:eastAsia="Consolas"/>
        </w:rPr>
        <w:t>s=aw0evgkw8e5c1q413zgy5pjce</w:t>
      </w:r>
    </w:p>
    <w:p w14:paraId="197EBD6E" w14:textId="77777777" w:rsidR="00B8521E" w:rsidRDefault="009B0375" w:rsidP="0046103F">
      <w:pPr>
        <w:rPr>
          <w:color w:val="2F5496"/>
          <w:sz w:val="32"/>
          <w:szCs w:val="32"/>
        </w:rPr>
      </w:pPr>
      <w:r>
        <w:br w:type="page"/>
      </w:r>
    </w:p>
    <w:p w14:paraId="2E35D7D7" w14:textId="77777777" w:rsidR="00B8521E" w:rsidRDefault="009B0375" w:rsidP="0046103F">
      <w:pPr>
        <w:pStyle w:val="Heading1"/>
      </w:pPr>
      <w:bookmarkStart w:id="96" w:name="_Toc8239722"/>
      <w:bookmarkStart w:id="97" w:name="_Toc18408202"/>
      <w:r>
        <w:lastRenderedPageBreak/>
        <w:t>Appendix B: Parameter Worksheet</w:t>
      </w:r>
      <w:bookmarkEnd w:id="96"/>
      <w:bookmarkEnd w:id="97"/>
    </w:p>
    <w:p w14:paraId="62A61364" w14:textId="77777777" w:rsidR="00B8521E" w:rsidRDefault="009B0375" w:rsidP="0046103F">
      <w:r>
        <w:t>This table contains the parameters used within this install guide.  This table should be completed for the installation and then kept for future reference.</w:t>
      </w:r>
    </w:p>
    <w:p w14:paraId="1842DDB0" w14:textId="77777777" w:rsidR="00B8521E" w:rsidRDefault="00B8521E" w:rsidP="0046103F"/>
    <w:tbl>
      <w:tblPr>
        <w:tblStyle w:val="a5"/>
        <w:tblW w:w="953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3850"/>
        <w:gridCol w:w="3506"/>
        <w:gridCol w:w="2179"/>
      </w:tblGrid>
      <w:tr w:rsidR="00B8521E" w14:paraId="487A29F2" w14:textId="77777777" w:rsidTr="002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583F742A" w14:textId="77777777" w:rsidR="00B8521E" w:rsidRDefault="009B0375" w:rsidP="0046103F">
            <w:r>
              <w:t>Parameter</w:t>
            </w:r>
          </w:p>
        </w:tc>
        <w:tc>
          <w:tcPr>
            <w:tcW w:w="3506" w:type="dxa"/>
          </w:tcPr>
          <w:p w14:paraId="15585730"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Description</w:t>
            </w:r>
          </w:p>
        </w:tc>
        <w:tc>
          <w:tcPr>
            <w:tcW w:w="2179" w:type="dxa"/>
          </w:tcPr>
          <w:p w14:paraId="79157D70"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Sample</w:t>
            </w:r>
          </w:p>
        </w:tc>
      </w:tr>
      <w:tr w:rsidR="00B8521E" w14:paraId="495CE901"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11A81749" w14:textId="77777777" w:rsidR="00B8521E" w:rsidRDefault="009B0375" w:rsidP="0046103F">
            <w:r>
              <w:t>COLLECTOR_ID</w:t>
            </w:r>
          </w:p>
        </w:tc>
        <w:tc>
          <w:tcPr>
            <w:tcW w:w="3506" w:type="dxa"/>
          </w:tcPr>
          <w:p w14:paraId="78921459"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Used to identify instances of the collection daemon. Defined in system_properties.json.</w:t>
            </w:r>
          </w:p>
        </w:tc>
        <w:tc>
          <w:tcPr>
            <w:tcW w:w="2179" w:type="dxa"/>
          </w:tcPr>
          <w:p w14:paraId="17238974"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collect1</w:t>
            </w:r>
          </w:p>
        </w:tc>
      </w:tr>
      <w:tr w:rsidR="00B8521E" w14:paraId="4C79E289"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0C63983E" w14:textId="77777777" w:rsidR="00B8521E" w:rsidRDefault="009B0375" w:rsidP="0046103F">
            <w:r>
              <w:t>COLLECTOR_SECRET_PHRASE</w:t>
            </w:r>
          </w:p>
        </w:tc>
        <w:tc>
          <w:tcPr>
            <w:tcW w:w="3506" w:type="dxa"/>
          </w:tcPr>
          <w:p w14:paraId="63D443EF"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This phrase is combined with another string phrase defined internally within the system and then hashed using SHA256 to create an AES key to encrypt and decrypt passwords defined in system and job configurations.</w:t>
            </w:r>
          </w:p>
        </w:tc>
        <w:tc>
          <w:tcPr>
            <w:tcW w:w="2179" w:type="dxa"/>
          </w:tcPr>
          <w:p w14:paraId="613F179E"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5282CAD8"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7AF48F50" w14:textId="77777777" w:rsidR="00B8521E" w:rsidRDefault="009B0375" w:rsidP="0046103F">
            <w:r>
              <w:t>EMAIL_PASSWORD</w:t>
            </w:r>
          </w:p>
        </w:tc>
        <w:tc>
          <w:tcPr>
            <w:tcW w:w="3506" w:type="dxa"/>
          </w:tcPr>
          <w:p w14:paraId="132ADF56"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Password used to authenticate an account to an email server to send emails.</w:t>
            </w:r>
          </w:p>
        </w:tc>
        <w:tc>
          <w:tcPr>
            <w:tcW w:w="2179" w:type="dxa"/>
          </w:tcPr>
          <w:p w14:paraId="6EC68FAD"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password</w:t>
            </w:r>
          </w:p>
        </w:tc>
      </w:tr>
      <w:tr w:rsidR="00B8521E" w14:paraId="11AA1EA1"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7EACA8FD" w14:textId="77777777" w:rsidR="00B8521E" w:rsidRDefault="009B0375" w:rsidP="0046103F">
            <w:r>
              <w:t>EMAIL_PORT</w:t>
            </w:r>
          </w:p>
        </w:tc>
        <w:tc>
          <w:tcPr>
            <w:tcW w:w="3506" w:type="dxa"/>
          </w:tcPr>
          <w:p w14:paraId="40DC0106"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What port does the email server listen on?</w:t>
            </w:r>
          </w:p>
        </w:tc>
        <w:tc>
          <w:tcPr>
            <w:tcW w:w="2179" w:type="dxa"/>
          </w:tcPr>
          <w:p w14:paraId="53201A9F"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590421A0"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4665CA4C" w14:textId="77777777" w:rsidR="00B8521E" w:rsidRDefault="009B0375" w:rsidP="0046103F">
            <w:r>
              <w:t>EMAIL_SERVER</w:t>
            </w:r>
          </w:p>
        </w:tc>
        <w:tc>
          <w:tcPr>
            <w:tcW w:w="3506" w:type="dxa"/>
          </w:tcPr>
          <w:p w14:paraId="4A0EAE35"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What is the machine name for the email server?</w:t>
            </w:r>
          </w:p>
        </w:tc>
        <w:tc>
          <w:tcPr>
            <w:tcW w:w="2179" w:type="dxa"/>
          </w:tcPr>
          <w:p w14:paraId="303E16F9"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7A84E8E7"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0E8AE8CB" w14:textId="77777777" w:rsidR="00B8521E" w:rsidRDefault="009B0375" w:rsidP="0046103F">
            <w:r>
              <w:t>EMAIL_USER</w:t>
            </w:r>
          </w:p>
        </w:tc>
        <w:tc>
          <w:tcPr>
            <w:tcW w:w="3506" w:type="dxa"/>
          </w:tcPr>
          <w:p w14:paraId="02117C48"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What is the account name that can be used to send emails</w:t>
            </w:r>
          </w:p>
        </w:tc>
        <w:tc>
          <w:tcPr>
            <w:tcW w:w="2179" w:type="dxa"/>
          </w:tcPr>
          <w:p w14:paraId="73D98309"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0FDF408F"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57E7E7C4" w14:textId="77777777" w:rsidR="00B8521E" w:rsidRDefault="009B0375" w:rsidP="0046103F">
            <w:r>
              <w:t>FULL_DOMAIN_NAME</w:t>
            </w:r>
          </w:p>
        </w:tc>
        <w:tc>
          <w:tcPr>
            <w:tcW w:w="3506" w:type="dxa"/>
          </w:tcPr>
          <w:p w14:paraId="76B34229"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Fully-qualified domain name (FQDN)</w:t>
            </w:r>
          </w:p>
        </w:tc>
        <w:tc>
          <w:tcPr>
            <w:tcW w:w="2179" w:type="dxa"/>
          </w:tcPr>
          <w:p w14:paraId="55FE17AE"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14E7526B"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02BC7955" w14:textId="77777777" w:rsidR="00B8521E" w:rsidRDefault="009B0375" w:rsidP="0046103F">
            <w:r>
              <w:t>FULL_DOMAIN_NAME_ELASTIC</w:t>
            </w:r>
          </w:p>
        </w:tc>
        <w:tc>
          <w:tcPr>
            <w:tcW w:w="3506" w:type="dxa"/>
          </w:tcPr>
          <w:p w14:paraId="13875B05"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Server on which Elasticsearch runs.</w:t>
            </w:r>
          </w:p>
        </w:tc>
        <w:tc>
          <w:tcPr>
            <w:tcW w:w="2179" w:type="dxa"/>
          </w:tcPr>
          <w:p w14:paraId="4ABB7794"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5C5F8F19"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09518AB2" w14:textId="77777777" w:rsidR="00B8521E" w:rsidRDefault="009B0375" w:rsidP="0046103F">
            <w:r>
              <w:t>FULL_DOMAIN_NAME_MICROSERVICES</w:t>
            </w:r>
          </w:p>
        </w:tc>
        <w:tc>
          <w:tcPr>
            <w:tcW w:w="3506" w:type="dxa"/>
          </w:tcPr>
          <w:p w14:paraId="18428E81"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FQDN where the microservices execute.</w:t>
            </w:r>
          </w:p>
        </w:tc>
        <w:tc>
          <w:tcPr>
            <w:tcW w:w="2179" w:type="dxa"/>
          </w:tcPr>
          <w:p w14:paraId="4C61BB69"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3522D73F"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590197C2" w14:textId="77777777" w:rsidR="00B8521E" w:rsidRDefault="009B0375" w:rsidP="0046103F">
            <w:r>
              <w:t>FULL_DOMAIN_NAME_NEO4J</w:t>
            </w:r>
          </w:p>
        </w:tc>
        <w:tc>
          <w:tcPr>
            <w:tcW w:w="3506" w:type="dxa"/>
          </w:tcPr>
          <w:p w14:paraId="2D27D9F9"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Server on which Neo4J runs</w:t>
            </w:r>
          </w:p>
        </w:tc>
        <w:tc>
          <w:tcPr>
            <w:tcW w:w="2179" w:type="dxa"/>
          </w:tcPr>
          <w:p w14:paraId="6CE1FFE5"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3D83D606"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14A86AD3" w14:textId="77777777" w:rsidR="00B8521E" w:rsidRDefault="009B0375" w:rsidP="0046103F">
            <w:r>
              <w:t>FULL_DOMAIN_NAME_OPENKE</w:t>
            </w:r>
          </w:p>
        </w:tc>
        <w:tc>
          <w:tcPr>
            <w:tcW w:w="3506" w:type="dxa"/>
          </w:tcPr>
          <w:p w14:paraId="1C16D973"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Server on which the primary collector daemon and web application reside.</w:t>
            </w:r>
          </w:p>
        </w:tc>
        <w:tc>
          <w:tcPr>
            <w:tcW w:w="2179" w:type="dxa"/>
          </w:tcPr>
          <w:p w14:paraId="33A0DE7B"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1A4EDA70"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05B666A5" w14:textId="77777777" w:rsidR="00B8521E" w:rsidRDefault="009B0375" w:rsidP="0046103F">
            <w:r>
              <w:t>FULL_DOMAIN_NAME_POSTGRES</w:t>
            </w:r>
          </w:p>
        </w:tc>
        <w:tc>
          <w:tcPr>
            <w:tcW w:w="3506" w:type="dxa"/>
          </w:tcPr>
          <w:p w14:paraId="418C7FD7"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Database server for postgres</w:t>
            </w:r>
          </w:p>
        </w:tc>
        <w:tc>
          <w:tcPr>
            <w:tcW w:w="2179" w:type="dxa"/>
          </w:tcPr>
          <w:p w14:paraId="461121EA"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77314ECE"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5E1EB8A7" w14:textId="77777777" w:rsidR="00B8521E" w:rsidRDefault="009B0375" w:rsidP="0046103F">
            <w:r>
              <w:t>FULL_DOMAIN_NAME_VOYANT</w:t>
            </w:r>
          </w:p>
        </w:tc>
        <w:tc>
          <w:tcPr>
            <w:tcW w:w="3506" w:type="dxa"/>
          </w:tcPr>
          <w:p w14:paraId="5B9EC0D3" w14:textId="46370936" w:rsidR="00B8521E" w:rsidRDefault="009B0375" w:rsidP="0046103F">
            <w:pPr>
              <w:cnfStyle w:val="000000100000" w:firstRow="0" w:lastRow="0" w:firstColumn="0" w:lastColumn="0" w:oddVBand="0" w:evenVBand="0" w:oddHBand="1" w:evenHBand="0" w:firstRowFirstColumn="0" w:firstRowLastColumn="0" w:lastRowFirstColumn="0" w:lastRowLastColumn="0"/>
            </w:pPr>
            <w:r>
              <w:t xml:space="preserve">Server used for Voyant.  Typically installed on the same machine as </w:t>
            </w:r>
            <w:r w:rsidR="00D412EA">
              <w:t>OSKE</w:t>
            </w:r>
            <w:r>
              <w:t>.</w:t>
            </w:r>
          </w:p>
        </w:tc>
        <w:tc>
          <w:tcPr>
            <w:tcW w:w="2179" w:type="dxa"/>
          </w:tcPr>
          <w:p w14:paraId="7458368A"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540C67FA"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39A92CA6" w14:textId="77777777" w:rsidR="00B8521E" w:rsidRDefault="009B0375" w:rsidP="0046103F">
            <w:r>
              <w:t>KIBANA_SERVER_NAME</w:t>
            </w:r>
          </w:p>
        </w:tc>
        <w:tc>
          <w:tcPr>
            <w:tcW w:w="3506" w:type="dxa"/>
          </w:tcPr>
          <w:p w14:paraId="2A22A0DE"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2179" w:type="dxa"/>
          </w:tcPr>
          <w:p w14:paraId="0D821FD8"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OpenKE-dev</w:t>
            </w:r>
          </w:p>
        </w:tc>
      </w:tr>
      <w:tr w:rsidR="00B8521E" w14:paraId="0F6B95F1"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7AFDB8BC" w14:textId="77777777" w:rsidR="00B8521E" w:rsidRDefault="009B0375" w:rsidP="0046103F">
            <w:r>
              <w:t>LDAP_BASEDN</w:t>
            </w:r>
          </w:p>
        </w:tc>
        <w:tc>
          <w:tcPr>
            <w:tcW w:w="3506" w:type="dxa"/>
          </w:tcPr>
          <w:p w14:paraId="72A4F91B"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2179" w:type="dxa"/>
          </w:tcPr>
          <w:p w14:paraId="3DF587E8"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ou=people,dc=ncsu,dc=edu</w:t>
            </w:r>
          </w:p>
        </w:tc>
      </w:tr>
      <w:tr w:rsidR="00B8521E" w14:paraId="02CD7B8C"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2D63FD0B" w14:textId="77777777" w:rsidR="00B8521E" w:rsidRDefault="009B0375" w:rsidP="0046103F">
            <w:r>
              <w:lastRenderedPageBreak/>
              <w:t>LDAP_URL</w:t>
            </w:r>
          </w:p>
        </w:tc>
        <w:tc>
          <w:tcPr>
            <w:tcW w:w="3506" w:type="dxa"/>
          </w:tcPr>
          <w:p w14:paraId="6FEF5534"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2179" w:type="dxa"/>
          </w:tcPr>
          <w:p w14:paraId="4BA48D4C"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ldap://ldap.ncsu.edu:389</w:t>
            </w:r>
          </w:p>
        </w:tc>
      </w:tr>
      <w:tr w:rsidR="00B8521E" w14:paraId="2AC5F4FA"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200962A8" w14:textId="77777777" w:rsidR="00B8521E" w:rsidRDefault="009B0375" w:rsidP="0046103F">
            <w:r>
              <w:t>MICROSERVICE_FULL</w:t>
            </w:r>
          </w:p>
        </w:tc>
        <w:tc>
          <w:tcPr>
            <w:tcW w:w="3506" w:type="dxa"/>
          </w:tcPr>
          <w:p w14:paraId="231A94BC"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2179" w:type="dxa"/>
          </w:tcPr>
          <w:p w14:paraId="4DC8C8A3"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737D9146"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0753D38B" w14:textId="77777777" w:rsidR="00B8521E" w:rsidRDefault="009B0375" w:rsidP="0046103F">
            <w:r>
              <w:t>NGINX_SERVICE_NAME</w:t>
            </w:r>
          </w:p>
        </w:tc>
        <w:tc>
          <w:tcPr>
            <w:tcW w:w="3506" w:type="dxa"/>
          </w:tcPr>
          <w:p w14:paraId="35E7423B"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Downstream service name that forwards HTTP requests once users have been authenticated.</w:t>
            </w:r>
          </w:p>
        </w:tc>
        <w:tc>
          <w:tcPr>
            <w:tcW w:w="2179" w:type="dxa"/>
          </w:tcPr>
          <w:p w14:paraId="03E496E5"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17094027"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333B3293" w14:textId="77777777" w:rsidR="00B8521E" w:rsidRDefault="009B0375" w:rsidP="0046103F">
            <w:r>
              <w:t>OPENKE_DIRECTORY_DATA_LOG</w:t>
            </w:r>
          </w:p>
        </w:tc>
        <w:tc>
          <w:tcPr>
            <w:tcW w:w="3506" w:type="dxa"/>
          </w:tcPr>
          <w:p w14:paraId="01100CE5" w14:textId="59EEA286" w:rsidR="00B8521E" w:rsidRDefault="009B0375" w:rsidP="0046103F">
            <w:pPr>
              <w:cnfStyle w:val="000000100000" w:firstRow="0" w:lastRow="0" w:firstColumn="0" w:lastColumn="0" w:oddVBand="0" w:evenVBand="0" w:oddHBand="1" w:evenHBand="0" w:firstRowFirstColumn="0" w:firstRowLastColumn="0" w:lastRowFirstColumn="0" w:lastRowLastColumn="0"/>
            </w:pPr>
            <w:r>
              <w:t xml:space="preserve">Location where the </w:t>
            </w:r>
            <w:r w:rsidR="00D412EA">
              <w:t>OSKE</w:t>
            </w:r>
            <w:r>
              <w:t xml:space="preserve"> data and logs are stored</w:t>
            </w:r>
          </w:p>
        </w:tc>
        <w:tc>
          <w:tcPr>
            <w:tcW w:w="2179" w:type="dxa"/>
          </w:tcPr>
          <w:p w14:paraId="5FCB5859"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/hadoop/collector</w:t>
            </w:r>
          </w:p>
        </w:tc>
      </w:tr>
      <w:tr w:rsidR="00B8521E" w14:paraId="1B20F3B9"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58EED3BC" w14:textId="77777777" w:rsidR="00B8521E" w:rsidRDefault="009B0375" w:rsidP="0046103F">
            <w:r>
              <w:t>OPENKE_DIRECTORY_SOFTWARE</w:t>
            </w:r>
          </w:p>
        </w:tc>
        <w:tc>
          <w:tcPr>
            <w:tcW w:w="3506" w:type="dxa"/>
          </w:tcPr>
          <w:p w14:paraId="5D3DBCA5" w14:textId="245053DC" w:rsidR="00B8521E" w:rsidRDefault="009B0375" w:rsidP="0046103F">
            <w:pPr>
              <w:cnfStyle w:val="000000000000" w:firstRow="0" w:lastRow="0" w:firstColumn="0" w:lastColumn="0" w:oddVBand="0" w:evenVBand="0" w:oddHBand="0" w:evenHBand="0" w:firstRowFirstColumn="0" w:firstRowLastColumn="0" w:lastRowFirstColumn="0" w:lastRowLastColumn="0"/>
            </w:pPr>
            <w:r>
              <w:t xml:space="preserve">Location where the </w:t>
            </w:r>
            <w:r w:rsidR="00D412EA">
              <w:t>OSKE</w:t>
            </w:r>
            <w:r>
              <w:t xml:space="preserve"> software is stored</w:t>
            </w:r>
          </w:p>
        </w:tc>
        <w:tc>
          <w:tcPr>
            <w:tcW w:w="2179" w:type="dxa"/>
          </w:tcPr>
          <w:p w14:paraId="247AEE9E"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/opt/collector</w:t>
            </w:r>
          </w:p>
        </w:tc>
      </w:tr>
      <w:tr w:rsidR="00B8521E" w14:paraId="407BC0A3"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5A32CF41" w14:textId="77777777" w:rsidR="00B8521E" w:rsidRDefault="009B0375" w:rsidP="0046103F">
            <w:r>
              <w:t>POSTGRESQL_DATA_DIRECTORY</w:t>
            </w:r>
          </w:p>
        </w:tc>
        <w:tc>
          <w:tcPr>
            <w:tcW w:w="3506" w:type="dxa"/>
          </w:tcPr>
          <w:p w14:paraId="6A45E2A7"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Data location for the database.</w:t>
            </w:r>
          </w:p>
        </w:tc>
        <w:tc>
          <w:tcPr>
            <w:tcW w:w="2179" w:type="dxa"/>
          </w:tcPr>
          <w:p w14:paraId="16150C0B"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/var/lib/pgsql/10/data</w:t>
            </w:r>
          </w:p>
        </w:tc>
      </w:tr>
      <w:tr w:rsidR="00B8521E" w14:paraId="2A947F77"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669A015B" w14:textId="77777777" w:rsidR="00B8521E" w:rsidRDefault="009B0375" w:rsidP="0046103F">
            <w:r>
              <w:t>POSTGRESQL_OPENKE_DATABASE</w:t>
            </w:r>
          </w:p>
        </w:tc>
        <w:tc>
          <w:tcPr>
            <w:tcW w:w="3506" w:type="dxa"/>
          </w:tcPr>
          <w:p w14:paraId="3D32FF96"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2179" w:type="dxa"/>
          </w:tcPr>
          <w:p w14:paraId="6883FD2C"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openke_dev</w:t>
            </w:r>
          </w:p>
        </w:tc>
      </w:tr>
      <w:tr w:rsidR="00B8521E" w14:paraId="4918BD66"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1DEAC316" w14:textId="77777777" w:rsidR="00B8521E" w:rsidRDefault="009B0375" w:rsidP="0046103F">
            <w:r>
              <w:t>POSTGRESQL_OPENKE_USER</w:t>
            </w:r>
          </w:p>
        </w:tc>
        <w:tc>
          <w:tcPr>
            <w:tcW w:w="3506" w:type="dxa"/>
          </w:tcPr>
          <w:p w14:paraId="524AE813"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2179" w:type="dxa"/>
          </w:tcPr>
          <w:p w14:paraId="1EB60CE0"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openke</w:t>
            </w:r>
          </w:p>
        </w:tc>
      </w:tr>
      <w:tr w:rsidR="00B8521E" w14:paraId="0BC7DE44"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5526CB98" w14:textId="77777777" w:rsidR="00B8521E" w:rsidRDefault="009B0375" w:rsidP="0046103F">
            <w:r>
              <w:t>POSTGRESQL_OPENKE_PASSWORD</w:t>
            </w:r>
          </w:p>
        </w:tc>
        <w:tc>
          <w:tcPr>
            <w:tcW w:w="3506" w:type="dxa"/>
          </w:tcPr>
          <w:p w14:paraId="4C5D6261"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2179" w:type="dxa"/>
          </w:tcPr>
          <w:p w14:paraId="35940D1D"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openKEdev!</w:t>
            </w:r>
          </w:p>
        </w:tc>
      </w:tr>
      <w:tr w:rsidR="00B8521E" w14:paraId="424BDE80"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0" w:type="dxa"/>
          </w:tcPr>
          <w:p w14:paraId="0DA68A2F" w14:textId="77777777" w:rsidR="00B8521E" w:rsidRDefault="009B0375" w:rsidP="0046103F">
            <w:r>
              <w:t>POSTGRESQL_SERVER</w:t>
            </w:r>
          </w:p>
        </w:tc>
        <w:tc>
          <w:tcPr>
            <w:tcW w:w="3506" w:type="dxa"/>
          </w:tcPr>
          <w:p w14:paraId="490FD862"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Server for the PostgreSQL database server.  This is the same value as FULL_DOMAIN_NAME_POSTGRESQL</w:t>
            </w:r>
          </w:p>
        </w:tc>
        <w:tc>
          <w:tcPr>
            <w:tcW w:w="2179" w:type="dxa"/>
          </w:tcPr>
          <w:p w14:paraId="7FED00FD"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524374EB" w14:textId="77777777" w:rsidTr="00225698">
        <w:tc>
          <w:tcPr>
            <w:cnfStyle w:val="001000000000" w:firstRow="0" w:lastRow="0" w:firstColumn="1" w:lastColumn="0" w:oddVBand="0" w:evenVBand="0" w:oddHBand="0" w:evenHBand="0" w:firstRowFirstColumn="0" w:firstRowLastColumn="0" w:lastRowFirstColumn="0" w:lastRowLastColumn="0"/>
            <w:tcW w:w="3850" w:type="dxa"/>
          </w:tcPr>
          <w:p w14:paraId="73A3A040" w14:textId="77777777" w:rsidR="00B8521E" w:rsidRDefault="009B0375" w:rsidP="0046103F">
            <w:r>
              <w:t>POSTGRESQL_PORT</w:t>
            </w:r>
          </w:p>
        </w:tc>
        <w:tc>
          <w:tcPr>
            <w:tcW w:w="3506" w:type="dxa"/>
          </w:tcPr>
          <w:p w14:paraId="6747A997"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2179" w:type="dxa"/>
          </w:tcPr>
          <w:p w14:paraId="4341E6E3"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5432</w:t>
            </w:r>
          </w:p>
        </w:tc>
      </w:tr>
    </w:tbl>
    <w:p w14:paraId="00E94F24" w14:textId="54AE7C15" w:rsidR="00B8521E" w:rsidRDefault="00225698" w:rsidP="00225698">
      <w:pPr>
        <w:pStyle w:val="Caption"/>
      </w:pPr>
      <w:bookmarkStart w:id="98" w:name="_Toc18408219"/>
      <w:r>
        <w:t xml:space="preserve">Table </w:t>
      </w:r>
      <w:r w:rsidR="00C47586">
        <w:fldChar w:fldCharType="begin"/>
      </w:r>
      <w:r w:rsidR="00C47586">
        <w:instrText xml:space="preserve"> SEQ Table \* ARABIC </w:instrText>
      </w:r>
      <w:r w:rsidR="00C47586">
        <w:fldChar w:fldCharType="separate"/>
      </w:r>
      <w:r w:rsidR="00DA1163">
        <w:rPr>
          <w:noProof/>
        </w:rPr>
        <w:t>7</w:t>
      </w:r>
      <w:r w:rsidR="00C47586">
        <w:rPr>
          <w:noProof/>
        </w:rPr>
        <w:fldChar w:fldCharType="end"/>
      </w:r>
      <w:r>
        <w:t xml:space="preserve"> </w:t>
      </w:r>
      <w:r w:rsidR="00D412EA">
        <w:t>OSKE</w:t>
      </w:r>
      <w:r w:rsidRPr="00E31A88">
        <w:t xml:space="preserve"> Install Parameters</w:t>
      </w:r>
      <w:bookmarkEnd w:id="98"/>
      <w:r w:rsidR="009B0375">
        <w:rPr>
          <w:rFonts w:eastAsia="Calibri"/>
        </w:rPr>
        <w:t xml:space="preserve"> </w:t>
      </w:r>
    </w:p>
    <w:p w14:paraId="5A40666F" w14:textId="77777777" w:rsidR="00DA1163" w:rsidRDefault="00DA1163">
      <w:pPr>
        <w:spacing w:after="160" w:line="259" w:lineRule="auto"/>
        <w:rPr>
          <w:rFonts w:asciiTheme="majorHAnsi" w:eastAsiaTheme="majorEastAsia" w:hAnsiTheme="majorHAnsi" w:cstheme="majorBidi"/>
          <w:b/>
          <w:bCs/>
          <w:smallCaps/>
          <w:color w:val="000000" w:themeColor="text1"/>
          <w:sz w:val="36"/>
          <w:szCs w:val="36"/>
        </w:rPr>
      </w:pPr>
      <w:bookmarkStart w:id="99" w:name="_3znysh7" w:colFirst="0" w:colLast="0"/>
      <w:bookmarkEnd w:id="99"/>
      <w:r>
        <w:br w:type="page"/>
      </w:r>
    </w:p>
    <w:p w14:paraId="118DBD8C" w14:textId="3C9FD1CC" w:rsidR="00B8521E" w:rsidRDefault="009B0375" w:rsidP="0046103F">
      <w:pPr>
        <w:pStyle w:val="Heading1"/>
      </w:pPr>
      <w:bookmarkStart w:id="100" w:name="_Toc8239723"/>
      <w:bookmarkStart w:id="101" w:name="_Toc18408203"/>
      <w:r>
        <w:lastRenderedPageBreak/>
        <w:t>Appendix C: System Port Usage</w:t>
      </w:r>
      <w:bookmarkEnd w:id="100"/>
      <w:bookmarkEnd w:id="101"/>
    </w:p>
    <w:p w14:paraId="05AD5072" w14:textId="1A816815" w:rsidR="00B8521E" w:rsidRDefault="009B0375" w:rsidP="0046103F">
      <w:r>
        <w:t xml:space="preserve">The below table lists the ports used by </w:t>
      </w:r>
      <w:r w:rsidR="00D412EA">
        <w:t>OSKE</w:t>
      </w:r>
      <w:r>
        <w:t xml:space="preserve"> and for what purpose.</w:t>
      </w:r>
    </w:p>
    <w:p w14:paraId="7BFDCB9A" w14:textId="77777777" w:rsidR="00B8521E" w:rsidRDefault="00B8521E" w:rsidP="0046103F"/>
    <w:tbl>
      <w:tblPr>
        <w:tblStyle w:val="a6"/>
        <w:tblW w:w="953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075"/>
        <w:gridCol w:w="2880"/>
        <w:gridCol w:w="5580"/>
      </w:tblGrid>
      <w:tr w:rsidR="00B8521E" w14:paraId="44737B9B" w14:textId="77777777" w:rsidTr="002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278CBE1" w14:textId="77777777" w:rsidR="00B8521E" w:rsidRDefault="009B0375" w:rsidP="0046103F">
            <w:r>
              <w:rPr>
                <w:rFonts w:eastAsia="Calibri"/>
              </w:rPr>
              <w:t>Port</w:t>
            </w:r>
          </w:p>
        </w:tc>
        <w:tc>
          <w:tcPr>
            <w:tcW w:w="2880" w:type="dxa"/>
          </w:tcPr>
          <w:p w14:paraId="7F32572B"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rPr>
                <w:rFonts w:eastAsia="Calibri"/>
              </w:rPr>
              <w:t>Application</w:t>
            </w:r>
          </w:p>
        </w:tc>
        <w:tc>
          <w:tcPr>
            <w:tcW w:w="5580" w:type="dxa"/>
          </w:tcPr>
          <w:p w14:paraId="4947040E"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rPr>
                <w:rFonts w:eastAsia="Calibri"/>
              </w:rPr>
              <w:t>Usage</w:t>
            </w:r>
          </w:p>
        </w:tc>
      </w:tr>
      <w:tr w:rsidR="00B8521E" w14:paraId="227CE308"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D59C014" w14:textId="77777777" w:rsidR="00B8521E" w:rsidRDefault="009B0375" w:rsidP="0046103F">
            <w:r>
              <w:rPr>
                <w:rFonts w:eastAsia="Calibri"/>
              </w:rPr>
              <w:t>80</w:t>
            </w:r>
          </w:p>
        </w:tc>
        <w:tc>
          <w:tcPr>
            <w:tcW w:w="2880" w:type="dxa"/>
          </w:tcPr>
          <w:p w14:paraId="172A7FC8"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NGINX</w:t>
            </w:r>
          </w:p>
        </w:tc>
        <w:tc>
          <w:tcPr>
            <w:tcW w:w="5580" w:type="dxa"/>
          </w:tcPr>
          <w:p w14:paraId="5474DE31"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Redirects traffic to port 443 for SSL/TLS</w:t>
            </w:r>
          </w:p>
        </w:tc>
      </w:tr>
      <w:tr w:rsidR="00B8521E" w14:paraId="190337AE"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2C1E6C98" w14:textId="77777777" w:rsidR="00B8521E" w:rsidRDefault="009B0375" w:rsidP="0046103F">
            <w:r>
              <w:rPr>
                <w:rFonts w:eastAsia="Calibri"/>
              </w:rPr>
              <w:t>443</w:t>
            </w:r>
          </w:p>
        </w:tc>
        <w:tc>
          <w:tcPr>
            <w:tcW w:w="2880" w:type="dxa"/>
          </w:tcPr>
          <w:p w14:paraId="2638D006"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NGINX</w:t>
            </w:r>
          </w:p>
        </w:tc>
        <w:tc>
          <w:tcPr>
            <w:tcW w:w="5580" w:type="dxa"/>
          </w:tcPr>
          <w:p w14:paraId="6C91309F"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Primary connection point to access the collector web application externally</w:t>
            </w:r>
          </w:p>
        </w:tc>
      </w:tr>
      <w:tr w:rsidR="00B8521E" w14:paraId="42F9840A"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B7BC1B0" w14:textId="77777777" w:rsidR="00B8521E" w:rsidRDefault="009B0375" w:rsidP="0046103F">
            <w:r>
              <w:rPr>
                <w:rFonts w:eastAsia="Calibri"/>
              </w:rPr>
              <w:t>2222</w:t>
            </w:r>
          </w:p>
        </w:tc>
        <w:tc>
          <w:tcPr>
            <w:tcW w:w="2880" w:type="dxa"/>
          </w:tcPr>
          <w:p w14:paraId="45C24E9C"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DBPedia Spotlight Service</w:t>
            </w:r>
          </w:p>
        </w:tc>
        <w:tc>
          <w:tcPr>
            <w:tcW w:w="5580" w:type="dxa"/>
          </w:tcPr>
          <w:p w14:paraId="4A4E9010"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 xml:space="preserve">Allows text to be annotate with links to resources within DBPedia. </w:t>
            </w:r>
            <w:hyperlink r:id="rId60">
              <w:r>
                <w:rPr>
                  <w:rFonts w:eastAsia="Calibri"/>
                  <w:color w:val="0563C1"/>
                  <w:u w:val="single"/>
                </w:rPr>
                <w:t>https://www.dbpedia-spotlight.org/</w:t>
              </w:r>
            </w:hyperlink>
            <w:r>
              <w:rPr>
                <w:rFonts w:eastAsia="Calibri"/>
              </w:rPr>
              <w:t xml:space="preserve"> </w:t>
            </w:r>
          </w:p>
        </w:tc>
      </w:tr>
      <w:tr w:rsidR="00B8521E" w14:paraId="23E22096"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794B3F62" w14:textId="77777777" w:rsidR="00B8521E" w:rsidRDefault="009B0375" w:rsidP="0046103F">
            <w:r>
              <w:rPr>
                <w:rFonts w:eastAsia="Calibri"/>
              </w:rPr>
              <w:t>4180</w:t>
            </w:r>
          </w:p>
        </w:tc>
        <w:tc>
          <w:tcPr>
            <w:tcW w:w="2880" w:type="dxa"/>
          </w:tcPr>
          <w:p w14:paraId="56CB84F1"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oauth2_proxy</w:t>
            </w:r>
          </w:p>
        </w:tc>
        <w:tc>
          <w:tcPr>
            <w:tcW w:w="5580" w:type="dxa"/>
          </w:tcPr>
          <w:p w14:paraId="58B7F295"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The OAuth2 proxy service listens on this port to authenticate users from NGINX.</w:t>
            </w:r>
          </w:p>
        </w:tc>
      </w:tr>
      <w:tr w:rsidR="00B8521E" w14:paraId="18CF679B"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508E7E5" w14:textId="77777777" w:rsidR="00B8521E" w:rsidRDefault="009B0375" w:rsidP="0046103F">
            <w:r>
              <w:rPr>
                <w:rFonts w:eastAsia="Calibri"/>
              </w:rPr>
              <w:t>4835</w:t>
            </w:r>
          </w:p>
        </w:tc>
        <w:tc>
          <w:tcPr>
            <w:tcW w:w="2880" w:type="dxa"/>
          </w:tcPr>
          <w:p w14:paraId="31B50805"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JWT Authorization Proxy</w:t>
            </w:r>
          </w:p>
        </w:tc>
        <w:tc>
          <w:tcPr>
            <w:tcW w:w="5580" w:type="dxa"/>
          </w:tcPr>
          <w:p w14:paraId="09017AC4"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The  JWT proxy service listens on this port to validate JWT tokens</w:t>
            </w:r>
          </w:p>
        </w:tc>
      </w:tr>
      <w:tr w:rsidR="00B8521E" w14:paraId="12685225"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67C653D6" w14:textId="77777777" w:rsidR="00B8521E" w:rsidRDefault="009B0375" w:rsidP="0046103F">
            <w:r>
              <w:rPr>
                <w:rFonts w:eastAsia="Calibri"/>
              </w:rPr>
              <w:t>5432</w:t>
            </w:r>
          </w:p>
        </w:tc>
        <w:tc>
          <w:tcPr>
            <w:tcW w:w="2880" w:type="dxa"/>
          </w:tcPr>
          <w:p w14:paraId="3E8B313A"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PostgreSQL</w:t>
            </w:r>
          </w:p>
        </w:tc>
        <w:tc>
          <w:tcPr>
            <w:tcW w:w="5580" w:type="dxa"/>
          </w:tcPr>
          <w:p w14:paraId="7CEC5AE7"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PostgreSQL database listener</w:t>
            </w:r>
          </w:p>
        </w:tc>
      </w:tr>
      <w:tr w:rsidR="00B8521E" w14:paraId="54A98860"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7242397" w14:textId="77777777" w:rsidR="00B8521E" w:rsidRDefault="009B0375" w:rsidP="0046103F">
            <w:r>
              <w:rPr>
                <w:rFonts w:eastAsia="Calibri"/>
              </w:rPr>
              <w:t>5601</w:t>
            </w:r>
          </w:p>
        </w:tc>
        <w:tc>
          <w:tcPr>
            <w:tcW w:w="2880" w:type="dxa"/>
          </w:tcPr>
          <w:p w14:paraId="50764301"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Kibana</w:t>
            </w:r>
          </w:p>
        </w:tc>
        <w:tc>
          <w:tcPr>
            <w:tcW w:w="5580" w:type="dxa"/>
          </w:tcPr>
          <w:p w14:paraId="63F54D76"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Used to access Kibana.  Traffic can be routed through NGINX for external access.</w:t>
            </w:r>
          </w:p>
        </w:tc>
      </w:tr>
      <w:tr w:rsidR="00B8521E" w14:paraId="48F1E64F"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06E1A2EB" w14:textId="77777777" w:rsidR="00B8521E" w:rsidRDefault="009B0375" w:rsidP="0046103F">
            <w:r>
              <w:rPr>
                <w:rFonts w:eastAsia="Calibri"/>
              </w:rPr>
              <w:t>5679</w:t>
            </w:r>
          </w:p>
        </w:tc>
        <w:tc>
          <w:tcPr>
            <w:tcW w:w="2880" w:type="dxa"/>
          </w:tcPr>
          <w:p w14:paraId="1933D542"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Microservice: WordNet</w:t>
            </w:r>
          </w:p>
        </w:tc>
        <w:tc>
          <w:tcPr>
            <w:tcW w:w="5580" w:type="dxa"/>
          </w:tcPr>
          <w:p w14:paraId="74890E2E"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Find synonyms for words for use during domain discovery sessions</w:t>
            </w:r>
          </w:p>
        </w:tc>
      </w:tr>
      <w:tr w:rsidR="00B8521E" w14:paraId="2D4F0A44"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31D3840" w14:textId="77777777" w:rsidR="00B8521E" w:rsidRDefault="009B0375" w:rsidP="0046103F">
            <w:r>
              <w:rPr>
                <w:rFonts w:eastAsia="Calibri"/>
              </w:rPr>
              <w:t>8000</w:t>
            </w:r>
          </w:p>
        </w:tc>
        <w:tc>
          <w:tcPr>
            <w:tcW w:w="2880" w:type="dxa"/>
          </w:tcPr>
          <w:p w14:paraId="130390AC"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Collector: TextRank Service</w:t>
            </w:r>
          </w:p>
        </w:tc>
        <w:tc>
          <w:tcPr>
            <w:tcW w:w="5580" w:type="dxa"/>
          </w:tcPr>
          <w:p w14:paraId="0AD1CA6A"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Also does back of the book …</w:t>
            </w:r>
          </w:p>
        </w:tc>
      </w:tr>
      <w:tr w:rsidR="00B8521E" w14:paraId="52606D77"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4C49B0AA" w14:textId="77777777" w:rsidR="00B8521E" w:rsidRDefault="009B0375" w:rsidP="0046103F">
            <w:r>
              <w:rPr>
                <w:rFonts w:eastAsia="Calibri"/>
              </w:rPr>
              <w:t>8888</w:t>
            </w:r>
          </w:p>
        </w:tc>
        <w:tc>
          <w:tcPr>
            <w:tcW w:w="2880" w:type="dxa"/>
          </w:tcPr>
          <w:p w14:paraId="420B3B0E"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Voyant</w:t>
            </w:r>
          </w:p>
        </w:tc>
        <w:tc>
          <w:tcPr>
            <w:tcW w:w="5580" w:type="dxa"/>
          </w:tcPr>
          <w:p w14:paraId="43E564FF"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01186095"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8545E79" w14:textId="77777777" w:rsidR="00B8521E" w:rsidRDefault="009B0375" w:rsidP="0046103F">
            <w:r>
              <w:rPr>
                <w:rFonts w:eastAsia="Calibri"/>
              </w:rPr>
              <w:t>9001</w:t>
            </w:r>
          </w:p>
        </w:tc>
        <w:tc>
          <w:tcPr>
            <w:tcW w:w="2880" w:type="dxa"/>
          </w:tcPr>
          <w:p w14:paraId="37B9258B"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Microservice: EXIF Extraction</w:t>
            </w:r>
          </w:p>
        </w:tc>
        <w:tc>
          <w:tcPr>
            <w:tcW w:w="5580" w:type="dxa"/>
          </w:tcPr>
          <w:p w14:paraId="54E21A50"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Extracts photography-based metadata from an image</w:t>
            </w:r>
          </w:p>
        </w:tc>
      </w:tr>
      <w:tr w:rsidR="00B8521E" w14:paraId="331FD90A"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1F3DEEBA" w14:textId="77777777" w:rsidR="00B8521E" w:rsidRDefault="009B0375" w:rsidP="0046103F">
            <w:r>
              <w:rPr>
                <w:rFonts w:eastAsia="Calibri"/>
              </w:rPr>
              <w:t>9002</w:t>
            </w:r>
          </w:p>
        </w:tc>
        <w:tc>
          <w:tcPr>
            <w:tcW w:w="2880" w:type="dxa"/>
          </w:tcPr>
          <w:p w14:paraId="25FC0AB3"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Microservice: geocoding</w:t>
            </w:r>
          </w:p>
        </w:tc>
        <w:tc>
          <w:tcPr>
            <w:tcW w:w="5580" w:type="dxa"/>
          </w:tcPr>
          <w:p w14:paraId="51332BB0"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Finds coordinates for a given location</w:t>
            </w:r>
          </w:p>
        </w:tc>
      </w:tr>
      <w:tr w:rsidR="00B8521E" w14:paraId="2AC5740F"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7D62B8C" w14:textId="77777777" w:rsidR="00B8521E" w:rsidRDefault="009B0375" w:rsidP="0046103F">
            <w:r>
              <w:rPr>
                <w:rFonts w:eastAsia="Calibri"/>
              </w:rPr>
              <w:t>9003</w:t>
            </w:r>
          </w:p>
        </w:tc>
        <w:tc>
          <w:tcPr>
            <w:tcW w:w="2880" w:type="dxa"/>
          </w:tcPr>
          <w:p w14:paraId="1E518EAD"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Microservice: time</w:t>
            </w:r>
          </w:p>
        </w:tc>
        <w:tc>
          <w:tcPr>
            <w:tcW w:w="5580" w:type="dxa"/>
          </w:tcPr>
          <w:p w14:paraId="39DB3D24"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Temporal analysis of document (Heideltime)</w:t>
            </w:r>
          </w:p>
        </w:tc>
      </w:tr>
      <w:tr w:rsidR="00B8521E" w14:paraId="24F8DC34"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74021F17" w14:textId="77777777" w:rsidR="00B8521E" w:rsidRDefault="009B0375" w:rsidP="0046103F">
            <w:r>
              <w:rPr>
                <w:rFonts w:eastAsia="Calibri"/>
              </w:rPr>
              <w:t>9004</w:t>
            </w:r>
          </w:p>
        </w:tc>
        <w:tc>
          <w:tcPr>
            <w:tcW w:w="2880" w:type="dxa"/>
          </w:tcPr>
          <w:p w14:paraId="106FA5AD"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Microservice: geotagging</w:t>
            </w:r>
          </w:p>
        </w:tc>
        <w:tc>
          <w:tcPr>
            <w:tcW w:w="5580" w:type="dxa"/>
          </w:tcPr>
          <w:p w14:paraId="26339C1D"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Fixed location mentions in text.  Leverages CLAVIN</w:t>
            </w:r>
          </w:p>
        </w:tc>
      </w:tr>
      <w:tr w:rsidR="00B8521E" w14:paraId="2CC21560"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A247E4B" w14:textId="77777777" w:rsidR="00B8521E" w:rsidRDefault="009B0375" w:rsidP="0046103F">
            <w:r>
              <w:rPr>
                <w:rFonts w:eastAsia="Calibri"/>
              </w:rPr>
              <w:t>9005</w:t>
            </w:r>
          </w:p>
        </w:tc>
        <w:tc>
          <w:tcPr>
            <w:tcW w:w="2880" w:type="dxa"/>
          </w:tcPr>
          <w:p w14:paraId="650E076B"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Microservice: topicmodel</w:t>
            </w:r>
          </w:p>
        </w:tc>
        <w:tc>
          <w:tcPr>
            <w:tcW w:w="5580" w:type="dxa"/>
          </w:tcPr>
          <w:p w14:paraId="663F7D98"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Runs LDA topic modelling on a series of documents</w:t>
            </w:r>
          </w:p>
        </w:tc>
      </w:tr>
      <w:tr w:rsidR="00B8521E" w14:paraId="570996A9"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2CBABF98" w14:textId="77777777" w:rsidR="00B8521E" w:rsidRDefault="009B0375" w:rsidP="0046103F">
            <w:r>
              <w:rPr>
                <w:rFonts w:eastAsia="Calibri"/>
              </w:rPr>
              <w:t>9006</w:t>
            </w:r>
          </w:p>
        </w:tc>
        <w:tc>
          <w:tcPr>
            <w:tcW w:w="2880" w:type="dxa"/>
          </w:tcPr>
          <w:p w14:paraId="1354FB25"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Microservice: nlp</w:t>
            </w:r>
          </w:p>
        </w:tc>
        <w:tc>
          <w:tcPr>
            <w:tcW w:w="5580" w:type="dxa"/>
          </w:tcPr>
          <w:p w14:paraId="3E337483"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Runs the Stanford CoreNLP on a document</w:t>
            </w:r>
          </w:p>
        </w:tc>
      </w:tr>
      <w:tr w:rsidR="00B8521E" w14:paraId="49937D68"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663A1A9" w14:textId="77777777" w:rsidR="00B8521E" w:rsidRDefault="009B0375" w:rsidP="0046103F">
            <w:r>
              <w:rPr>
                <w:rFonts w:eastAsia="Calibri"/>
              </w:rPr>
              <w:t>9008</w:t>
            </w:r>
          </w:p>
        </w:tc>
        <w:tc>
          <w:tcPr>
            <w:tcW w:w="2880" w:type="dxa"/>
          </w:tcPr>
          <w:p w14:paraId="273D91F5"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Microservice: whois</w:t>
            </w:r>
          </w:p>
        </w:tc>
        <w:tc>
          <w:tcPr>
            <w:tcW w:w="5580" w:type="dxa"/>
          </w:tcPr>
          <w:p w14:paraId="00153B60"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Produces whois data for a domain</w:t>
            </w:r>
          </w:p>
        </w:tc>
      </w:tr>
      <w:tr w:rsidR="00B8521E" w14:paraId="7C217E28"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3A3EED14" w14:textId="77777777" w:rsidR="00B8521E" w:rsidRDefault="009B0375" w:rsidP="0046103F">
            <w:r>
              <w:rPr>
                <w:rFonts w:eastAsia="Calibri"/>
              </w:rPr>
              <w:t>9009</w:t>
            </w:r>
          </w:p>
        </w:tc>
        <w:tc>
          <w:tcPr>
            <w:tcW w:w="2880" w:type="dxa"/>
          </w:tcPr>
          <w:p w14:paraId="1B19E7C4"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Microservice: microformat</w:t>
            </w:r>
          </w:p>
        </w:tc>
        <w:tc>
          <w:tcPr>
            <w:tcW w:w="5580" w:type="dxa"/>
          </w:tcPr>
          <w:p w14:paraId="4BDD1954"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Extracts microformat data (</w:t>
            </w:r>
            <w:hyperlink r:id="rId61">
              <w:r>
                <w:rPr>
                  <w:rFonts w:eastAsia="Calibri"/>
                  <w:color w:val="0563C1"/>
                  <w:u w:val="single"/>
                </w:rPr>
                <w:t>http://microformats.org/</w:t>
              </w:r>
            </w:hyperlink>
            <w:r>
              <w:rPr>
                <w:rFonts w:eastAsia="Calibri"/>
              </w:rPr>
              <w:t>) from HTML</w:t>
            </w:r>
          </w:p>
        </w:tc>
      </w:tr>
      <w:tr w:rsidR="00B8521E" w14:paraId="3575DB80"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BF1D226" w14:textId="77777777" w:rsidR="00B8521E" w:rsidRDefault="009B0375" w:rsidP="0046103F">
            <w:r>
              <w:rPr>
                <w:rFonts w:eastAsia="Calibri"/>
              </w:rPr>
              <w:t>9010</w:t>
            </w:r>
          </w:p>
        </w:tc>
        <w:tc>
          <w:tcPr>
            <w:tcW w:w="2880" w:type="dxa"/>
          </w:tcPr>
          <w:p w14:paraId="7717BAF7"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Microservice: structural</w:t>
            </w:r>
          </w:p>
        </w:tc>
        <w:tc>
          <w:tcPr>
            <w:tcW w:w="5580" w:type="dxa"/>
          </w:tcPr>
          <w:p w14:paraId="646C9AA7"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Performs structural extraction of data from web pages based upon CSS selectors</w:t>
            </w:r>
          </w:p>
        </w:tc>
      </w:tr>
      <w:tr w:rsidR="00B8521E" w14:paraId="09DC6D1D"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05728762" w14:textId="77777777" w:rsidR="00B8521E" w:rsidRDefault="009B0375" w:rsidP="0046103F">
            <w:r>
              <w:t>9011</w:t>
            </w:r>
          </w:p>
        </w:tc>
        <w:tc>
          <w:tcPr>
            <w:tcW w:w="2880" w:type="dxa"/>
          </w:tcPr>
          <w:p w14:paraId="15C071D4"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Microservice: scraper</w:t>
            </w:r>
          </w:p>
        </w:tc>
        <w:tc>
          <w:tcPr>
            <w:tcW w:w="5580" w:type="dxa"/>
          </w:tcPr>
          <w:p w14:paraId="12DB8079"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Simple REST API to scrape a single web page using dynamic crawling, implemented using Puppeteer (</w:t>
            </w:r>
            <w:hyperlink r:id="rId62">
              <w:r>
                <w:rPr>
                  <w:color w:val="1155CC"/>
                  <w:u w:val="single"/>
                </w:rPr>
                <w:t>https://pptr.dev/</w:t>
              </w:r>
            </w:hyperlink>
            <w:r>
              <w:t>)</w:t>
            </w:r>
          </w:p>
        </w:tc>
      </w:tr>
      <w:tr w:rsidR="00B8521E" w14:paraId="4F7F8FEC"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852AC20" w14:textId="77777777" w:rsidR="00B8521E" w:rsidRDefault="009B0375" w:rsidP="0046103F">
            <w:r>
              <w:rPr>
                <w:rFonts w:eastAsia="Calibri"/>
              </w:rPr>
              <w:t>9012</w:t>
            </w:r>
          </w:p>
        </w:tc>
        <w:tc>
          <w:tcPr>
            <w:tcW w:w="2880" w:type="dxa"/>
          </w:tcPr>
          <w:p w14:paraId="46A2497A"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Microservice: spaCy</w:t>
            </w:r>
          </w:p>
        </w:tc>
        <w:tc>
          <w:tcPr>
            <w:tcW w:w="5580" w:type="dxa"/>
          </w:tcPr>
          <w:p w14:paraId="5AE99ED7"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Python-based NLP library for named entity recognition.</w:t>
            </w:r>
          </w:p>
        </w:tc>
      </w:tr>
      <w:tr w:rsidR="00B8521E" w14:paraId="40F7AF4B"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6BC12733" w14:textId="77777777" w:rsidR="00B8521E" w:rsidRDefault="009B0375" w:rsidP="0046103F">
            <w:r>
              <w:rPr>
                <w:rFonts w:eastAsia="Calibri"/>
              </w:rPr>
              <w:t>9080</w:t>
            </w:r>
          </w:p>
        </w:tc>
        <w:tc>
          <w:tcPr>
            <w:tcW w:w="2880" w:type="dxa"/>
          </w:tcPr>
          <w:p w14:paraId="6C09C0E4"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Tomcat / Collector Web Application</w:t>
            </w:r>
          </w:p>
        </w:tc>
        <w:tc>
          <w:tcPr>
            <w:tcW w:w="5580" w:type="dxa"/>
          </w:tcPr>
          <w:p w14:paraId="4D39E449"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Provides the collector web application.  Voyant can also be installed here.</w:t>
            </w:r>
          </w:p>
        </w:tc>
      </w:tr>
      <w:tr w:rsidR="00B8521E" w14:paraId="3EB49D25"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90CA3DD" w14:textId="77777777" w:rsidR="00B8521E" w:rsidRDefault="009B0375" w:rsidP="0046103F">
            <w:r>
              <w:rPr>
                <w:rFonts w:eastAsia="Calibri"/>
              </w:rPr>
              <w:t>9200</w:t>
            </w:r>
          </w:p>
        </w:tc>
        <w:tc>
          <w:tcPr>
            <w:tcW w:w="2880" w:type="dxa"/>
          </w:tcPr>
          <w:p w14:paraId="74F74A65"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Elasticsearch</w:t>
            </w:r>
          </w:p>
        </w:tc>
        <w:tc>
          <w:tcPr>
            <w:tcW w:w="5580" w:type="dxa"/>
          </w:tcPr>
          <w:p w14:paraId="4DEE014C"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3A68F4DE" w14:textId="77777777" w:rsidTr="00225698">
        <w:tc>
          <w:tcPr>
            <w:cnfStyle w:val="001000000000" w:firstRow="0" w:lastRow="0" w:firstColumn="1" w:lastColumn="0" w:oddVBand="0" w:evenVBand="0" w:oddHBand="0" w:evenHBand="0" w:firstRowFirstColumn="0" w:firstRowLastColumn="0" w:lastRowFirstColumn="0" w:lastRowLastColumn="0"/>
            <w:tcW w:w="1075" w:type="dxa"/>
          </w:tcPr>
          <w:p w14:paraId="31FD7ACB" w14:textId="77777777" w:rsidR="00B8521E" w:rsidRDefault="009B0375" w:rsidP="0046103F">
            <w:r>
              <w:rPr>
                <w:rFonts w:eastAsia="Calibri"/>
              </w:rPr>
              <w:lastRenderedPageBreak/>
              <w:t>9201</w:t>
            </w:r>
          </w:p>
        </w:tc>
        <w:tc>
          <w:tcPr>
            <w:tcW w:w="2880" w:type="dxa"/>
          </w:tcPr>
          <w:p w14:paraId="645C9C3B"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Cerebro</w:t>
            </w:r>
          </w:p>
        </w:tc>
        <w:tc>
          <w:tcPr>
            <w:tcW w:w="5580" w:type="dxa"/>
          </w:tcPr>
          <w:p w14:paraId="4FE25F25"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rPr>
                <w:rFonts w:eastAsia="Calibri"/>
              </w:rPr>
              <w:t>Management web user interface for Elasticsearch</w:t>
            </w:r>
          </w:p>
        </w:tc>
      </w:tr>
      <w:tr w:rsidR="00B8521E" w14:paraId="4BFC3F78"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786CE19" w14:textId="77777777" w:rsidR="00B8521E" w:rsidRDefault="009B0375" w:rsidP="0046103F">
            <w:r>
              <w:rPr>
                <w:rFonts w:eastAsia="Calibri"/>
              </w:rPr>
              <w:t>9300</w:t>
            </w:r>
          </w:p>
        </w:tc>
        <w:tc>
          <w:tcPr>
            <w:tcW w:w="2880" w:type="dxa"/>
          </w:tcPr>
          <w:p w14:paraId="399D930A"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rPr>
                <w:rFonts w:eastAsia="Calibri"/>
              </w:rPr>
              <w:t>Elasticsearch native port</w:t>
            </w:r>
          </w:p>
        </w:tc>
        <w:tc>
          <w:tcPr>
            <w:tcW w:w="5580" w:type="dxa"/>
          </w:tcPr>
          <w:p w14:paraId="6D1EA712"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bl>
    <w:p w14:paraId="271BC805" w14:textId="00F5BE88" w:rsidR="00B8521E" w:rsidRDefault="00DA1163" w:rsidP="00DA1163">
      <w:pPr>
        <w:pStyle w:val="Caption"/>
      </w:pPr>
      <w:bookmarkStart w:id="102" w:name="_Toc18408220"/>
      <w:r>
        <w:t xml:space="preserve">Table </w:t>
      </w:r>
      <w:r w:rsidR="00C47586">
        <w:fldChar w:fldCharType="begin"/>
      </w:r>
      <w:r w:rsidR="00C47586">
        <w:instrText xml:space="preserve"> SEQ Table \* ARABIC </w:instrText>
      </w:r>
      <w:r w:rsidR="00C47586">
        <w:fldChar w:fldCharType="separate"/>
      </w:r>
      <w:r>
        <w:rPr>
          <w:noProof/>
        </w:rPr>
        <w:t>8</w:t>
      </w:r>
      <w:r w:rsidR="00C47586">
        <w:rPr>
          <w:noProof/>
        </w:rPr>
        <w:fldChar w:fldCharType="end"/>
      </w:r>
      <w:r>
        <w:t xml:space="preserve"> </w:t>
      </w:r>
      <w:r w:rsidRPr="0001340D">
        <w:t>System Port Usage</w:t>
      </w:r>
      <w:bookmarkEnd w:id="102"/>
    </w:p>
    <w:p w14:paraId="412938AA" w14:textId="77777777" w:rsidR="00DA1163" w:rsidRDefault="00DA1163">
      <w:pPr>
        <w:spacing w:after="160" w:line="259" w:lineRule="auto"/>
        <w:rPr>
          <w:rFonts w:asciiTheme="majorHAnsi" w:eastAsiaTheme="majorEastAsia" w:hAnsiTheme="majorHAnsi" w:cstheme="majorBidi"/>
          <w:b/>
          <w:bCs/>
          <w:smallCaps/>
          <w:color w:val="000000" w:themeColor="text1"/>
          <w:sz w:val="36"/>
          <w:szCs w:val="36"/>
        </w:rPr>
      </w:pPr>
      <w:bookmarkStart w:id="103" w:name="_2et92p0" w:colFirst="0" w:colLast="0"/>
      <w:bookmarkEnd w:id="103"/>
      <w:r>
        <w:br w:type="page"/>
      </w:r>
    </w:p>
    <w:p w14:paraId="6FD53118" w14:textId="4578AA47" w:rsidR="00B8521E" w:rsidRDefault="009B0375" w:rsidP="0046103F">
      <w:pPr>
        <w:pStyle w:val="Heading1"/>
      </w:pPr>
      <w:bookmarkStart w:id="104" w:name="_Toc8239724"/>
      <w:bookmarkStart w:id="105" w:name="_Toc18408204"/>
      <w:r>
        <w:lastRenderedPageBreak/>
        <w:t>Appendix D: System User and Groups</w:t>
      </w:r>
      <w:bookmarkEnd w:id="104"/>
      <w:bookmarkEnd w:id="105"/>
    </w:p>
    <w:p w14:paraId="60C95848" w14:textId="77777777" w:rsidR="00B8521E" w:rsidRDefault="00B8521E" w:rsidP="0046103F"/>
    <w:tbl>
      <w:tblPr>
        <w:tblStyle w:val="a7"/>
        <w:tblW w:w="953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20"/>
        <w:gridCol w:w="1823"/>
        <w:gridCol w:w="1259"/>
        <w:gridCol w:w="4633"/>
      </w:tblGrid>
      <w:tr w:rsidR="00B8521E" w14:paraId="1EFDE6E3" w14:textId="77777777" w:rsidTr="002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274CB805" w14:textId="77777777" w:rsidR="00B8521E" w:rsidRDefault="009B0375" w:rsidP="0046103F">
            <w:r>
              <w:t>User</w:t>
            </w:r>
          </w:p>
        </w:tc>
        <w:tc>
          <w:tcPr>
            <w:tcW w:w="1823" w:type="dxa"/>
          </w:tcPr>
          <w:p w14:paraId="453C66F1"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Group Membership</w:t>
            </w:r>
          </w:p>
        </w:tc>
        <w:tc>
          <w:tcPr>
            <w:tcW w:w="1259" w:type="dxa"/>
          </w:tcPr>
          <w:p w14:paraId="3945FE33"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Created by</w:t>
            </w:r>
          </w:p>
        </w:tc>
        <w:tc>
          <w:tcPr>
            <w:tcW w:w="4633" w:type="dxa"/>
          </w:tcPr>
          <w:p w14:paraId="4D35AB6A"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Usage:</w:t>
            </w:r>
          </w:p>
        </w:tc>
      </w:tr>
      <w:tr w:rsidR="00B8521E" w14:paraId="3877A1FE"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0D8F6317" w14:textId="77777777" w:rsidR="00B8521E" w:rsidRDefault="009B0375" w:rsidP="0046103F">
            <w:r>
              <w:t>apache</w:t>
            </w:r>
          </w:p>
        </w:tc>
        <w:tc>
          <w:tcPr>
            <w:tcW w:w="1823" w:type="dxa"/>
          </w:tcPr>
          <w:p w14:paraId="50D92DEA"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1259" w:type="dxa"/>
          </w:tcPr>
          <w:p w14:paraId="36C34B91"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yum</w:t>
            </w:r>
          </w:p>
        </w:tc>
        <w:tc>
          <w:tcPr>
            <w:tcW w:w="4633" w:type="dxa"/>
          </w:tcPr>
          <w:p w14:paraId="7D36C02E"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Not directly used.  An artifact of installing httpd to get the rotatelogs command</w:t>
            </w:r>
          </w:p>
        </w:tc>
      </w:tr>
      <w:tr w:rsidR="00B8521E" w14:paraId="7AB34848" w14:textId="77777777" w:rsidTr="00225698">
        <w:tc>
          <w:tcPr>
            <w:cnfStyle w:val="001000000000" w:firstRow="0" w:lastRow="0" w:firstColumn="1" w:lastColumn="0" w:oddVBand="0" w:evenVBand="0" w:oddHBand="0" w:evenHBand="0" w:firstRowFirstColumn="0" w:firstRowLastColumn="0" w:lastRowFirstColumn="0" w:lastRowLastColumn="0"/>
            <w:tcW w:w="1820" w:type="dxa"/>
          </w:tcPr>
          <w:p w14:paraId="608E5BB9" w14:textId="77777777" w:rsidR="00B8521E" w:rsidRDefault="009B0375" w:rsidP="0046103F">
            <w:r>
              <w:t>cerebro</w:t>
            </w:r>
          </w:p>
        </w:tc>
        <w:tc>
          <w:tcPr>
            <w:tcW w:w="1823" w:type="dxa"/>
          </w:tcPr>
          <w:p w14:paraId="5061A8DD"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1259" w:type="dxa"/>
          </w:tcPr>
          <w:p w14:paraId="4D980C43"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manual</w:t>
            </w:r>
          </w:p>
        </w:tc>
        <w:tc>
          <w:tcPr>
            <w:tcW w:w="4633" w:type="dxa"/>
          </w:tcPr>
          <w:p w14:paraId="5D1B4858"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Runs the web user interfrace that provide a UI to elasticsearch</w:t>
            </w:r>
          </w:p>
        </w:tc>
      </w:tr>
      <w:tr w:rsidR="00B8521E" w14:paraId="55F61DFA"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4AE8FD13" w14:textId="77777777" w:rsidR="00B8521E" w:rsidRDefault="009B0375" w:rsidP="0046103F">
            <w:r>
              <w:t>collector</w:t>
            </w:r>
          </w:p>
        </w:tc>
        <w:tc>
          <w:tcPr>
            <w:tcW w:w="1823" w:type="dxa"/>
          </w:tcPr>
          <w:p w14:paraId="674192BF"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1259" w:type="dxa"/>
          </w:tcPr>
          <w:p w14:paraId="59A7A937"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manual</w:t>
            </w:r>
          </w:p>
        </w:tc>
        <w:tc>
          <w:tcPr>
            <w:tcW w:w="4633" w:type="dxa"/>
          </w:tcPr>
          <w:p w14:paraId="1013782D"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Runs the collector daemon and web application (under Tomcat)</w:t>
            </w:r>
          </w:p>
        </w:tc>
      </w:tr>
      <w:tr w:rsidR="00B8521E" w14:paraId="75384F2D" w14:textId="77777777" w:rsidTr="00225698">
        <w:tc>
          <w:tcPr>
            <w:cnfStyle w:val="001000000000" w:firstRow="0" w:lastRow="0" w:firstColumn="1" w:lastColumn="0" w:oddVBand="0" w:evenVBand="0" w:oddHBand="0" w:evenHBand="0" w:firstRowFirstColumn="0" w:firstRowLastColumn="0" w:lastRowFirstColumn="0" w:lastRowLastColumn="0"/>
            <w:tcW w:w="1820" w:type="dxa"/>
          </w:tcPr>
          <w:p w14:paraId="5DE8F289" w14:textId="77777777" w:rsidR="00B8521E" w:rsidRDefault="009B0375" w:rsidP="0046103F">
            <w:r>
              <w:t>elasticsearch</w:t>
            </w:r>
          </w:p>
        </w:tc>
        <w:tc>
          <w:tcPr>
            <w:tcW w:w="1823" w:type="dxa"/>
          </w:tcPr>
          <w:p w14:paraId="4CAD4F21"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1259" w:type="dxa"/>
          </w:tcPr>
          <w:p w14:paraId="2FC18B44"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yum</w:t>
            </w:r>
          </w:p>
        </w:tc>
        <w:tc>
          <w:tcPr>
            <w:tcW w:w="4633" w:type="dxa"/>
          </w:tcPr>
          <w:p w14:paraId="2F088739"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0BB5C271"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0C425767" w14:textId="77777777" w:rsidR="00B8521E" w:rsidRDefault="009B0375" w:rsidP="0046103F">
            <w:r>
              <w:t>kibana</w:t>
            </w:r>
          </w:p>
        </w:tc>
        <w:tc>
          <w:tcPr>
            <w:tcW w:w="1823" w:type="dxa"/>
          </w:tcPr>
          <w:p w14:paraId="681FCD2D"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1259" w:type="dxa"/>
          </w:tcPr>
          <w:p w14:paraId="270F317C"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yum</w:t>
            </w:r>
          </w:p>
        </w:tc>
        <w:tc>
          <w:tcPr>
            <w:tcW w:w="4633" w:type="dxa"/>
          </w:tcPr>
          <w:p w14:paraId="0CEA1860"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5BE16812" w14:textId="77777777" w:rsidTr="00225698">
        <w:tc>
          <w:tcPr>
            <w:cnfStyle w:val="001000000000" w:firstRow="0" w:lastRow="0" w:firstColumn="1" w:lastColumn="0" w:oddVBand="0" w:evenVBand="0" w:oddHBand="0" w:evenHBand="0" w:firstRowFirstColumn="0" w:firstRowLastColumn="0" w:lastRowFirstColumn="0" w:lastRowLastColumn="0"/>
            <w:tcW w:w="1820" w:type="dxa"/>
          </w:tcPr>
          <w:p w14:paraId="56F118EE" w14:textId="77777777" w:rsidR="00B8521E" w:rsidRDefault="009B0375" w:rsidP="0046103F">
            <w:r>
              <w:t>nginx</w:t>
            </w:r>
          </w:p>
        </w:tc>
        <w:tc>
          <w:tcPr>
            <w:tcW w:w="1823" w:type="dxa"/>
          </w:tcPr>
          <w:p w14:paraId="7A563EEB"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1259" w:type="dxa"/>
          </w:tcPr>
          <w:p w14:paraId="59B8C31E"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manual</w:t>
            </w:r>
          </w:p>
        </w:tc>
        <w:tc>
          <w:tcPr>
            <w:tcW w:w="4633" w:type="dxa"/>
          </w:tcPr>
          <w:p w14:paraId="20223895"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 xml:space="preserve">Runs nginx that functions a reverse proxy service </w:t>
            </w:r>
          </w:p>
        </w:tc>
      </w:tr>
      <w:tr w:rsidR="00B8521E" w14:paraId="1741A7B6"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7162605D" w14:textId="77777777" w:rsidR="00B8521E" w:rsidRDefault="009B0375" w:rsidP="0046103F">
            <w:r>
              <w:t>ntp</w:t>
            </w:r>
          </w:p>
        </w:tc>
        <w:tc>
          <w:tcPr>
            <w:tcW w:w="1823" w:type="dxa"/>
          </w:tcPr>
          <w:p w14:paraId="6617CA37"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1259" w:type="dxa"/>
          </w:tcPr>
          <w:p w14:paraId="39B598B1"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yum</w:t>
            </w:r>
          </w:p>
        </w:tc>
        <w:tc>
          <w:tcPr>
            <w:tcW w:w="4633" w:type="dxa"/>
          </w:tcPr>
          <w:p w14:paraId="06AF89AF"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6EA545F3" w14:textId="77777777" w:rsidTr="00225698">
        <w:tc>
          <w:tcPr>
            <w:cnfStyle w:val="001000000000" w:firstRow="0" w:lastRow="0" w:firstColumn="1" w:lastColumn="0" w:oddVBand="0" w:evenVBand="0" w:oddHBand="0" w:evenHBand="0" w:firstRowFirstColumn="0" w:firstRowLastColumn="0" w:lastRowFirstColumn="0" w:lastRowLastColumn="0"/>
            <w:tcW w:w="1820" w:type="dxa"/>
          </w:tcPr>
          <w:p w14:paraId="4CCBC03E" w14:textId="77777777" w:rsidR="00B8521E" w:rsidRDefault="009B0375" w:rsidP="0046103F">
            <w:r>
              <w:t>postgres</w:t>
            </w:r>
          </w:p>
        </w:tc>
        <w:tc>
          <w:tcPr>
            <w:tcW w:w="1823" w:type="dxa"/>
          </w:tcPr>
          <w:p w14:paraId="3F9ADD2B"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1259" w:type="dxa"/>
          </w:tcPr>
          <w:p w14:paraId="3323A1E0"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yum</w:t>
            </w:r>
          </w:p>
        </w:tc>
        <w:tc>
          <w:tcPr>
            <w:tcW w:w="4633" w:type="dxa"/>
          </w:tcPr>
          <w:p w14:paraId="7905CD63"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bl>
    <w:p w14:paraId="2D529429" w14:textId="10045606" w:rsidR="00B8521E" w:rsidRDefault="00DA1163" w:rsidP="00DA1163">
      <w:pPr>
        <w:pStyle w:val="Caption"/>
      </w:pPr>
      <w:bookmarkStart w:id="106" w:name="_Toc18408221"/>
      <w:r>
        <w:t xml:space="preserve">Table </w:t>
      </w:r>
      <w:r w:rsidR="00C47586">
        <w:fldChar w:fldCharType="begin"/>
      </w:r>
      <w:r w:rsidR="00C47586">
        <w:instrText xml:space="preserve"> SEQ Table \* ARABIC </w:instrText>
      </w:r>
      <w:r w:rsidR="00C47586">
        <w:fldChar w:fldCharType="separate"/>
      </w:r>
      <w:r>
        <w:rPr>
          <w:noProof/>
        </w:rPr>
        <w:t>9</w:t>
      </w:r>
      <w:r w:rsidR="00C47586">
        <w:rPr>
          <w:noProof/>
        </w:rPr>
        <w:fldChar w:fldCharType="end"/>
      </w:r>
      <w:r>
        <w:t xml:space="preserve"> </w:t>
      </w:r>
      <w:r w:rsidR="00D412EA">
        <w:t>OSKE</w:t>
      </w:r>
      <w:r w:rsidRPr="006C103C">
        <w:t xml:space="preserve"> Users</w:t>
      </w:r>
      <w:bookmarkEnd w:id="106"/>
    </w:p>
    <w:tbl>
      <w:tblPr>
        <w:tblStyle w:val="a8"/>
        <w:tblW w:w="953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766"/>
        <w:gridCol w:w="1779"/>
        <w:gridCol w:w="1230"/>
        <w:gridCol w:w="4760"/>
      </w:tblGrid>
      <w:tr w:rsidR="00B8521E" w14:paraId="214C1E4D" w14:textId="77777777" w:rsidTr="002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540AB65F" w14:textId="77777777" w:rsidR="00B8521E" w:rsidRDefault="009B0375" w:rsidP="0046103F">
            <w:r>
              <w:t>Group</w:t>
            </w:r>
          </w:p>
        </w:tc>
        <w:tc>
          <w:tcPr>
            <w:tcW w:w="1779" w:type="dxa"/>
          </w:tcPr>
          <w:p w14:paraId="3A032D4F" w14:textId="77777777" w:rsidR="00B8521E" w:rsidRDefault="009B0375" w:rsidP="0046103F">
            <w:pPr>
              <w:cnfStyle w:val="100000000000" w:firstRow="1" w:lastRow="0" w:firstColumn="0" w:lastColumn="0" w:oddVBand="0" w:evenVBand="0" w:oddHBand="0" w:evenHBand="0" w:firstRowFirstColumn="0" w:firstRowLastColumn="0" w:lastRowFirstColumn="0" w:lastRowLastColumn="0"/>
            </w:pPr>
            <w:r>
              <w:t>Created by</w:t>
            </w:r>
          </w:p>
        </w:tc>
        <w:tc>
          <w:tcPr>
            <w:tcW w:w="1230" w:type="dxa"/>
          </w:tcPr>
          <w:p w14:paraId="26EDFE87" w14:textId="77777777" w:rsidR="00B8521E" w:rsidRDefault="00B8521E" w:rsidP="0046103F">
            <w:pPr>
              <w:cnfStyle w:val="100000000000" w:firstRow="1" w:lastRow="0" w:firstColumn="0" w:lastColumn="0" w:oddVBand="0" w:evenVBand="0" w:oddHBand="0" w:evenHBand="0" w:firstRowFirstColumn="0" w:firstRowLastColumn="0" w:lastRowFirstColumn="0" w:lastRowLastColumn="0"/>
            </w:pPr>
          </w:p>
        </w:tc>
        <w:tc>
          <w:tcPr>
            <w:tcW w:w="4760" w:type="dxa"/>
          </w:tcPr>
          <w:p w14:paraId="134A37D2" w14:textId="77777777" w:rsidR="00B8521E" w:rsidRDefault="00B8521E" w:rsidP="0046103F">
            <w:pPr>
              <w:cnfStyle w:val="100000000000" w:firstRow="1" w:lastRow="0" w:firstColumn="0" w:lastColumn="0" w:oddVBand="0" w:evenVBand="0" w:oddHBand="0" w:evenHBand="0" w:firstRowFirstColumn="0" w:firstRowLastColumn="0" w:lastRowFirstColumn="0" w:lastRowLastColumn="0"/>
            </w:pPr>
          </w:p>
        </w:tc>
      </w:tr>
      <w:tr w:rsidR="00B8521E" w14:paraId="47902733"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00332D7E" w14:textId="77777777" w:rsidR="00B8521E" w:rsidRDefault="009B0375" w:rsidP="0046103F">
            <w:r>
              <w:t>apache</w:t>
            </w:r>
          </w:p>
        </w:tc>
        <w:tc>
          <w:tcPr>
            <w:tcW w:w="1779" w:type="dxa"/>
          </w:tcPr>
          <w:p w14:paraId="4664F31F"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yum</w:t>
            </w:r>
          </w:p>
        </w:tc>
        <w:tc>
          <w:tcPr>
            <w:tcW w:w="1230" w:type="dxa"/>
          </w:tcPr>
          <w:p w14:paraId="29CFB685"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4760" w:type="dxa"/>
          </w:tcPr>
          <w:p w14:paraId="2099CE68"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7218F85B" w14:textId="77777777" w:rsidTr="00225698">
        <w:tc>
          <w:tcPr>
            <w:cnfStyle w:val="001000000000" w:firstRow="0" w:lastRow="0" w:firstColumn="1" w:lastColumn="0" w:oddVBand="0" w:evenVBand="0" w:oddHBand="0" w:evenHBand="0" w:firstRowFirstColumn="0" w:firstRowLastColumn="0" w:lastRowFirstColumn="0" w:lastRowLastColumn="0"/>
            <w:tcW w:w="1766" w:type="dxa"/>
          </w:tcPr>
          <w:p w14:paraId="003CAAF2" w14:textId="77777777" w:rsidR="00B8521E" w:rsidRDefault="009B0375" w:rsidP="0046103F">
            <w:r>
              <w:t>cerebro</w:t>
            </w:r>
          </w:p>
        </w:tc>
        <w:tc>
          <w:tcPr>
            <w:tcW w:w="1779" w:type="dxa"/>
          </w:tcPr>
          <w:p w14:paraId="3276AA1B"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manual</w:t>
            </w:r>
          </w:p>
        </w:tc>
        <w:tc>
          <w:tcPr>
            <w:tcW w:w="1230" w:type="dxa"/>
          </w:tcPr>
          <w:p w14:paraId="0D689D63"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4760" w:type="dxa"/>
          </w:tcPr>
          <w:p w14:paraId="016A9D16"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4BA34AB8"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42FCB112" w14:textId="77777777" w:rsidR="00B8521E" w:rsidRDefault="009B0375" w:rsidP="0046103F">
            <w:r>
              <w:t>collector</w:t>
            </w:r>
          </w:p>
        </w:tc>
        <w:tc>
          <w:tcPr>
            <w:tcW w:w="1779" w:type="dxa"/>
          </w:tcPr>
          <w:p w14:paraId="7321E836"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manual</w:t>
            </w:r>
          </w:p>
        </w:tc>
        <w:tc>
          <w:tcPr>
            <w:tcW w:w="1230" w:type="dxa"/>
          </w:tcPr>
          <w:p w14:paraId="76D6564D"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4760" w:type="dxa"/>
          </w:tcPr>
          <w:p w14:paraId="17B9BD63"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57B7514E" w14:textId="77777777" w:rsidTr="00225698">
        <w:tc>
          <w:tcPr>
            <w:cnfStyle w:val="001000000000" w:firstRow="0" w:lastRow="0" w:firstColumn="1" w:lastColumn="0" w:oddVBand="0" w:evenVBand="0" w:oddHBand="0" w:evenHBand="0" w:firstRowFirstColumn="0" w:firstRowLastColumn="0" w:lastRowFirstColumn="0" w:lastRowLastColumn="0"/>
            <w:tcW w:w="1766" w:type="dxa"/>
          </w:tcPr>
          <w:p w14:paraId="527640D2" w14:textId="77777777" w:rsidR="00B8521E" w:rsidRDefault="009B0375" w:rsidP="0046103F">
            <w:r>
              <w:t>elasticsearch</w:t>
            </w:r>
          </w:p>
        </w:tc>
        <w:tc>
          <w:tcPr>
            <w:tcW w:w="1779" w:type="dxa"/>
          </w:tcPr>
          <w:p w14:paraId="1DA1992C"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yum</w:t>
            </w:r>
          </w:p>
        </w:tc>
        <w:tc>
          <w:tcPr>
            <w:tcW w:w="1230" w:type="dxa"/>
          </w:tcPr>
          <w:p w14:paraId="5B7E0181"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4760" w:type="dxa"/>
          </w:tcPr>
          <w:p w14:paraId="0C0C8783"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2288E42D"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2EB6F754" w14:textId="77777777" w:rsidR="00B8521E" w:rsidRDefault="009B0375" w:rsidP="0046103F">
            <w:r>
              <w:t>kibana</w:t>
            </w:r>
          </w:p>
        </w:tc>
        <w:tc>
          <w:tcPr>
            <w:tcW w:w="1779" w:type="dxa"/>
          </w:tcPr>
          <w:p w14:paraId="3C3B0AC3"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yum</w:t>
            </w:r>
          </w:p>
        </w:tc>
        <w:tc>
          <w:tcPr>
            <w:tcW w:w="1230" w:type="dxa"/>
          </w:tcPr>
          <w:p w14:paraId="4018ABFD"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4760" w:type="dxa"/>
          </w:tcPr>
          <w:p w14:paraId="0D8AD7E3"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r w:rsidR="00B8521E" w14:paraId="5BE4C07D" w14:textId="77777777" w:rsidTr="00225698">
        <w:tc>
          <w:tcPr>
            <w:cnfStyle w:val="001000000000" w:firstRow="0" w:lastRow="0" w:firstColumn="1" w:lastColumn="0" w:oddVBand="0" w:evenVBand="0" w:oddHBand="0" w:evenHBand="0" w:firstRowFirstColumn="0" w:firstRowLastColumn="0" w:lastRowFirstColumn="0" w:lastRowLastColumn="0"/>
            <w:tcW w:w="1766" w:type="dxa"/>
          </w:tcPr>
          <w:p w14:paraId="78A65B79" w14:textId="77777777" w:rsidR="00B8521E" w:rsidRDefault="009B0375" w:rsidP="0046103F">
            <w:r>
              <w:t>ntp</w:t>
            </w:r>
          </w:p>
        </w:tc>
        <w:tc>
          <w:tcPr>
            <w:tcW w:w="1779" w:type="dxa"/>
          </w:tcPr>
          <w:p w14:paraId="21103BF4" w14:textId="77777777" w:rsidR="00B8521E" w:rsidRDefault="009B0375" w:rsidP="0046103F">
            <w:pPr>
              <w:cnfStyle w:val="000000000000" w:firstRow="0" w:lastRow="0" w:firstColumn="0" w:lastColumn="0" w:oddVBand="0" w:evenVBand="0" w:oddHBand="0" w:evenHBand="0" w:firstRowFirstColumn="0" w:firstRowLastColumn="0" w:lastRowFirstColumn="0" w:lastRowLastColumn="0"/>
            </w:pPr>
            <w:r>
              <w:t>yum</w:t>
            </w:r>
          </w:p>
        </w:tc>
        <w:tc>
          <w:tcPr>
            <w:tcW w:w="1230" w:type="dxa"/>
          </w:tcPr>
          <w:p w14:paraId="06D8B106"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c>
          <w:tcPr>
            <w:tcW w:w="4760" w:type="dxa"/>
          </w:tcPr>
          <w:p w14:paraId="420BDB31" w14:textId="77777777" w:rsidR="00B8521E" w:rsidRDefault="00B8521E" w:rsidP="0046103F">
            <w:pPr>
              <w:cnfStyle w:val="000000000000" w:firstRow="0" w:lastRow="0" w:firstColumn="0" w:lastColumn="0" w:oddVBand="0" w:evenVBand="0" w:oddHBand="0" w:evenHBand="0" w:firstRowFirstColumn="0" w:firstRowLastColumn="0" w:lastRowFirstColumn="0" w:lastRowLastColumn="0"/>
            </w:pPr>
          </w:p>
        </w:tc>
      </w:tr>
      <w:tr w:rsidR="00B8521E" w14:paraId="5E8F80C8" w14:textId="77777777" w:rsidTr="0022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71B96582" w14:textId="77777777" w:rsidR="00B8521E" w:rsidRDefault="009B0375" w:rsidP="0046103F">
            <w:r>
              <w:t>postgres</w:t>
            </w:r>
          </w:p>
        </w:tc>
        <w:tc>
          <w:tcPr>
            <w:tcW w:w="1779" w:type="dxa"/>
          </w:tcPr>
          <w:p w14:paraId="70780DDB" w14:textId="77777777" w:rsidR="00B8521E" w:rsidRDefault="009B0375" w:rsidP="0046103F">
            <w:pPr>
              <w:cnfStyle w:val="000000100000" w:firstRow="0" w:lastRow="0" w:firstColumn="0" w:lastColumn="0" w:oddVBand="0" w:evenVBand="0" w:oddHBand="1" w:evenHBand="0" w:firstRowFirstColumn="0" w:firstRowLastColumn="0" w:lastRowFirstColumn="0" w:lastRowLastColumn="0"/>
            </w:pPr>
            <w:r>
              <w:t>yum</w:t>
            </w:r>
          </w:p>
        </w:tc>
        <w:tc>
          <w:tcPr>
            <w:tcW w:w="1230" w:type="dxa"/>
          </w:tcPr>
          <w:p w14:paraId="48B87E79"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c>
          <w:tcPr>
            <w:tcW w:w="4760" w:type="dxa"/>
          </w:tcPr>
          <w:p w14:paraId="68D8C1CB" w14:textId="77777777" w:rsidR="00B8521E" w:rsidRDefault="00B8521E" w:rsidP="0046103F">
            <w:pPr>
              <w:cnfStyle w:val="000000100000" w:firstRow="0" w:lastRow="0" w:firstColumn="0" w:lastColumn="0" w:oddVBand="0" w:evenVBand="0" w:oddHBand="1" w:evenHBand="0" w:firstRowFirstColumn="0" w:firstRowLastColumn="0" w:lastRowFirstColumn="0" w:lastRowLastColumn="0"/>
            </w:pPr>
          </w:p>
        </w:tc>
      </w:tr>
    </w:tbl>
    <w:p w14:paraId="424C520C" w14:textId="02CF66B7" w:rsidR="00B8521E" w:rsidRDefault="00DA1163" w:rsidP="00DA1163">
      <w:pPr>
        <w:pStyle w:val="Caption"/>
      </w:pPr>
      <w:bookmarkStart w:id="107" w:name="_Toc18408222"/>
      <w:r>
        <w:t xml:space="preserve">Table </w:t>
      </w:r>
      <w:r w:rsidR="00C47586">
        <w:fldChar w:fldCharType="begin"/>
      </w:r>
      <w:r w:rsidR="00C47586">
        <w:instrText xml:space="preserve"> SEQ Table \* ARABIC </w:instrText>
      </w:r>
      <w:r w:rsidR="00C47586">
        <w:fldChar w:fldCharType="separate"/>
      </w:r>
      <w:r>
        <w:rPr>
          <w:noProof/>
        </w:rPr>
        <w:t>10</w:t>
      </w:r>
      <w:r w:rsidR="00C47586">
        <w:rPr>
          <w:noProof/>
        </w:rPr>
        <w:fldChar w:fldCharType="end"/>
      </w:r>
      <w:r>
        <w:t xml:space="preserve"> </w:t>
      </w:r>
      <w:r w:rsidR="00D412EA">
        <w:t>OSKE</w:t>
      </w:r>
      <w:r w:rsidRPr="003F505A">
        <w:t xml:space="preserve"> Groups</w:t>
      </w:r>
      <w:bookmarkEnd w:id="107"/>
    </w:p>
    <w:p w14:paraId="5365DB11" w14:textId="77777777" w:rsidR="00DA1163" w:rsidRDefault="00DA1163">
      <w:pPr>
        <w:spacing w:after="160" w:line="259" w:lineRule="auto"/>
        <w:rPr>
          <w:rFonts w:asciiTheme="majorHAnsi" w:eastAsiaTheme="majorEastAsia" w:hAnsiTheme="majorHAnsi" w:cstheme="majorBidi"/>
          <w:b/>
          <w:bCs/>
          <w:smallCaps/>
          <w:color w:val="000000" w:themeColor="text1"/>
          <w:sz w:val="36"/>
          <w:szCs w:val="36"/>
        </w:rPr>
      </w:pPr>
      <w:r>
        <w:br w:type="page"/>
      </w:r>
    </w:p>
    <w:p w14:paraId="04F46497" w14:textId="4F10D26F" w:rsidR="00B8521E" w:rsidRDefault="009B0375" w:rsidP="0046103F">
      <w:pPr>
        <w:pStyle w:val="Heading1"/>
      </w:pPr>
      <w:bookmarkStart w:id="108" w:name="_Toc8239725"/>
      <w:bookmarkStart w:id="109" w:name="_Toc18408205"/>
      <w:r>
        <w:lastRenderedPageBreak/>
        <w:t>Appendix E: Change History</w:t>
      </w:r>
      <w:bookmarkEnd w:id="108"/>
      <w:bookmarkEnd w:id="109"/>
    </w:p>
    <w:tbl>
      <w:tblPr>
        <w:tblStyle w:val="a9"/>
        <w:tblW w:w="944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779"/>
        <w:gridCol w:w="7666"/>
      </w:tblGrid>
      <w:tr w:rsidR="00DA1163" w14:paraId="69860723" w14:textId="77777777" w:rsidTr="00DA1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21012EDE" w14:textId="77777777" w:rsidR="00DA1163" w:rsidRDefault="00DA1163" w:rsidP="0046103F">
            <w:r>
              <w:t>Date</w:t>
            </w:r>
          </w:p>
        </w:tc>
        <w:tc>
          <w:tcPr>
            <w:tcW w:w="7666" w:type="dxa"/>
          </w:tcPr>
          <w:p w14:paraId="456FB52B" w14:textId="77777777" w:rsidR="00DA1163" w:rsidRDefault="00DA1163" w:rsidP="0046103F">
            <w:pPr>
              <w:cnfStyle w:val="100000000000" w:firstRow="1" w:lastRow="0" w:firstColumn="0" w:lastColumn="0" w:oddVBand="0" w:evenVBand="0" w:oddHBand="0" w:evenHBand="0" w:firstRowFirstColumn="0" w:firstRowLastColumn="0" w:lastRowFirstColumn="0" w:lastRowLastColumn="0"/>
            </w:pPr>
          </w:p>
        </w:tc>
      </w:tr>
      <w:tr w:rsidR="00DA1163" w14:paraId="597397E4" w14:textId="77777777" w:rsidTr="00DA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2BCA1549" w14:textId="77777777" w:rsidR="00DA1163" w:rsidRDefault="00DA1163" w:rsidP="0046103F">
            <w:r>
              <w:t>20180314</w:t>
            </w:r>
          </w:p>
        </w:tc>
        <w:tc>
          <w:tcPr>
            <w:tcW w:w="7666" w:type="dxa"/>
          </w:tcPr>
          <w:p w14:paraId="029F6B83" w14:textId="77777777" w:rsidR="00DA1163" w:rsidRDefault="00DA1163" w:rsidP="0046103F">
            <w:pPr>
              <w:cnfStyle w:val="000000100000" w:firstRow="0" w:lastRow="0" w:firstColumn="0" w:lastColumn="0" w:oddVBand="0" w:evenVBand="0" w:oddHBand="1" w:evenHBand="0" w:firstRowFirstColumn="0" w:firstRowLastColumn="0" w:lastRowFirstColumn="0" w:lastRowLastColumn="0"/>
            </w:pPr>
            <w:r>
              <w:t>Added instructions to run the Collector as a systemd service</w:t>
            </w:r>
          </w:p>
          <w:p w14:paraId="38EC39D6" w14:textId="77777777" w:rsidR="00DA1163" w:rsidRDefault="00DA1163" w:rsidP="0046103F">
            <w:pPr>
              <w:cnfStyle w:val="000000100000" w:firstRow="0" w:lastRow="0" w:firstColumn="0" w:lastColumn="0" w:oddVBand="0" w:evenVBand="0" w:oddHBand="1" w:evenHBand="0" w:firstRowFirstColumn="0" w:firstRowLastColumn="0" w:lastRowFirstColumn="0" w:lastRowLastColumn="0"/>
            </w:pPr>
            <w:r>
              <w:t>Added Change History Table</w:t>
            </w:r>
          </w:p>
        </w:tc>
      </w:tr>
      <w:tr w:rsidR="00DA1163" w14:paraId="7618F2C9" w14:textId="77777777" w:rsidTr="00DA1163">
        <w:tc>
          <w:tcPr>
            <w:cnfStyle w:val="001000000000" w:firstRow="0" w:lastRow="0" w:firstColumn="1" w:lastColumn="0" w:oddVBand="0" w:evenVBand="0" w:oddHBand="0" w:evenHBand="0" w:firstRowFirstColumn="0" w:firstRowLastColumn="0" w:lastRowFirstColumn="0" w:lastRowLastColumn="0"/>
            <w:tcW w:w="1779" w:type="dxa"/>
          </w:tcPr>
          <w:p w14:paraId="32E11FD8" w14:textId="77777777" w:rsidR="00DA1163" w:rsidRDefault="00DA1163" w:rsidP="0046103F">
            <w:r>
              <w:t>20180325</w:t>
            </w:r>
          </w:p>
        </w:tc>
        <w:tc>
          <w:tcPr>
            <w:tcW w:w="7666" w:type="dxa"/>
          </w:tcPr>
          <w:p w14:paraId="018F6B6D" w14:textId="77777777" w:rsidR="00DA1163" w:rsidRDefault="00DA1163" w:rsidP="0046103F">
            <w:pPr>
              <w:cnfStyle w:val="000000000000" w:firstRow="0" w:lastRow="0" w:firstColumn="0" w:lastColumn="0" w:oddVBand="0" w:evenVBand="0" w:oddHBand="0" w:evenHBand="0" w:firstRowFirstColumn="0" w:firstRowLastColumn="0" w:lastRowFirstColumn="0" w:lastRowLastColumn="0"/>
            </w:pPr>
            <w:r>
              <w:t xml:space="preserve">Microservices changes to support different processing path when generating “back of the book” indexes within domain discovery sessions.  Created docker network and </w:t>
            </w:r>
            <w:hyperlink r:id="rId63">
              <w:r>
                <w:rPr>
                  <w:color w:val="0563C1"/>
                  <w:u w:val="single"/>
                </w:rPr>
                <w:t>Redis</w:t>
              </w:r>
            </w:hyperlink>
            <w:r>
              <w:t xml:space="preserve"> image</w:t>
            </w:r>
          </w:p>
        </w:tc>
      </w:tr>
      <w:tr w:rsidR="00DA1163" w14:paraId="5C63D607" w14:textId="77777777" w:rsidTr="00DA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113AFCC6" w14:textId="77777777" w:rsidR="00DA1163" w:rsidRDefault="00DA1163" w:rsidP="0046103F">
            <w:r>
              <w:t>20180616</w:t>
            </w:r>
          </w:p>
        </w:tc>
        <w:tc>
          <w:tcPr>
            <w:tcW w:w="7666" w:type="dxa"/>
          </w:tcPr>
          <w:p w14:paraId="1EFFF4EC" w14:textId="77777777" w:rsidR="00DA1163" w:rsidRDefault="00DA1163" w:rsidP="0046103F">
            <w:pPr>
              <w:cnfStyle w:val="000000100000" w:firstRow="0" w:lastRow="0" w:firstColumn="0" w:lastColumn="0" w:oddVBand="0" w:evenVBand="0" w:oddHBand="1" w:evenHBand="0" w:firstRowFirstColumn="0" w:firstRowLastColumn="0" w:lastRowFirstColumn="0" w:lastRowLastColumn="0"/>
            </w:pPr>
            <w:r>
              <w:t>Added instructions for installing the DBPedia Spotlight Docker image</w:t>
            </w:r>
          </w:p>
        </w:tc>
      </w:tr>
      <w:tr w:rsidR="00DA1163" w14:paraId="4CAF42E8" w14:textId="77777777" w:rsidTr="00DA1163">
        <w:tc>
          <w:tcPr>
            <w:cnfStyle w:val="001000000000" w:firstRow="0" w:lastRow="0" w:firstColumn="1" w:lastColumn="0" w:oddVBand="0" w:evenVBand="0" w:oddHBand="0" w:evenHBand="0" w:firstRowFirstColumn="0" w:firstRowLastColumn="0" w:lastRowFirstColumn="0" w:lastRowLastColumn="0"/>
            <w:tcW w:w="1779" w:type="dxa"/>
          </w:tcPr>
          <w:p w14:paraId="6AA9DE61" w14:textId="77777777" w:rsidR="00DA1163" w:rsidRDefault="00DA1163" w:rsidP="0046103F">
            <w:r>
              <w:t>20180831</w:t>
            </w:r>
          </w:p>
        </w:tc>
        <w:tc>
          <w:tcPr>
            <w:tcW w:w="7666" w:type="dxa"/>
          </w:tcPr>
          <w:p w14:paraId="11C52E8B" w14:textId="77777777" w:rsidR="00DA1163" w:rsidRDefault="00DA1163" w:rsidP="0046103F">
            <w:pPr>
              <w:cnfStyle w:val="000000000000" w:firstRow="0" w:lastRow="0" w:firstColumn="0" w:lastColumn="0" w:oddVBand="0" w:evenVBand="0" w:oddHBand="0" w:evenHBand="0" w:firstRowFirstColumn="0" w:firstRowLastColumn="0" w:lastRowFirstColumn="0" w:lastRowLastColumn="0"/>
            </w:pPr>
            <w:r>
              <w:t xml:space="preserve">Added additional parameters for NGINX / Kibana configuration – </w:t>
            </w:r>
          </w:p>
          <w:p w14:paraId="54975546" w14:textId="77777777" w:rsidR="00DA1163" w:rsidRDefault="00DA1163" w:rsidP="0046103F">
            <w:pPr>
              <w:cnfStyle w:val="000000000000" w:firstRow="0" w:lastRow="0" w:firstColumn="0" w:lastColumn="0" w:oddVBand="0" w:evenVBand="0" w:oddHBand="0" w:evenHBand="0" w:firstRowFirstColumn="0" w:firstRowLastColumn="0" w:lastRowFirstColumn="0" w:lastRowLastColumn="0"/>
            </w:pPr>
            <w:r>
              <w:t>https://discuss.elastic.co/t/courier-fetch-bad-gateway-6-4-0/146068/5</w:t>
            </w:r>
          </w:p>
        </w:tc>
      </w:tr>
      <w:tr w:rsidR="00DA1163" w14:paraId="0B5F584D" w14:textId="77777777" w:rsidTr="00DA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677C6886" w14:textId="77777777" w:rsidR="00DA1163" w:rsidRDefault="00DA1163" w:rsidP="0046103F">
            <w:r>
              <w:t>20180904</w:t>
            </w:r>
          </w:p>
        </w:tc>
        <w:tc>
          <w:tcPr>
            <w:tcW w:w="7666" w:type="dxa"/>
          </w:tcPr>
          <w:p w14:paraId="2AC2B9D1" w14:textId="77777777" w:rsidR="00DA1163" w:rsidRDefault="00DA1163" w:rsidP="0046103F">
            <w:pPr>
              <w:cnfStyle w:val="000000100000" w:firstRow="0" w:lastRow="0" w:firstColumn="0" w:lastColumn="0" w:oddVBand="0" w:evenVBand="0" w:oddHBand="1" w:evenHBand="0" w:firstRowFirstColumn="0" w:firstRowLastColumn="0" w:lastRowFirstColumn="0" w:lastRowLastColumn="0"/>
            </w:pPr>
            <w:r>
              <w:t>Created version specific to installing on 4 machines in AWS w/out installing Hortonwork components</w:t>
            </w:r>
          </w:p>
        </w:tc>
      </w:tr>
      <w:tr w:rsidR="00DA1163" w14:paraId="03CCF209" w14:textId="77777777" w:rsidTr="00DA1163">
        <w:tc>
          <w:tcPr>
            <w:cnfStyle w:val="001000000000" w:firstRow="0" w:lastRow="0" w:firstColumn="1" w:lastColumn="0" w:oddVBand="0" w:evenVBand="0" w:oddHBand="0" w:evenHBand="0" w:firstRowFirstColumn="0" w:firstRowLastColumn="0" w:lastRowFirstColumn="0" w:lastRowLastColumn="0"/>
            <w:tcW w:w="1779" w:type="dxa"/>
          </w:tcPr>
          <w:p w14:paraId="074F7D20" w14:textId="77777777" w:rsidR="00DA1163" w:rsidRDefault="00DA1163" w:rsidP="0046103F">
            <w:r>
              <w:t>20180908</w:t>
            </w:r>
          </w:p>
        </w:tc>
        <w:tc>
          <w:tcPr>
            <w:tcW w:w="7666" w:type="dxa"/>
          </w:tcPr>
          <w:p w14:paraId="0F7FD885" w14:textId="1523DB81" w:rsidR="00DA1163" w:rsidRDefault="00DA1163" w:rsidP="0046103F">
            <w:pPr>
              <w:cnfStyle w:val="000000000000" w:firstRow="0" w:lastRow="0" w:firstColumn="0" w:lastColumn="0" w:oddVBand="0" w:evenVBand="0" w:oddHBand="0" w:evenHBand="0" w:firstRowFirstColumn="0" w:firstRowLastColumn="0" w:lastRowFirstColumn="0" w:lastRowLastColumn="0"/>
            </w:pPr>
            <w:r>
              <w:t xml:space="preserve">Changed sizing of </w:t>
            </w:r>
            <w:r w:rsidR="00D412EA">
              <w:t>OSKE</w:t>
            </w:r>
            <w:r>
              <w:t xml:space="preserve"> to M5 2x large.  16gb should be sufficient</w:t>
            </w:r>
          </w:p>
          <w:p w14:paraId="36A21A05" w14:textId="77777777" w:rsidR="00DA1163" w:rsidRDefault="00DA1163" w:rsidP="0046103F">
            <w:pPr>
              <w:cnfStyle w:val="000000000000" w:firstRow="0" w:lastRow="0" w:firstColumn="0" w:lastColumn="0" w:oddVBand="0" w:evenVBand="0" w:oddHBand="0" w:evenHBand="0" w:firstRowFirstColumn="0" w:firstRowLastColumn="0" w:lastRowFirstColumn="0" w:lastRowLastColumn="0"/>
            </w:pPr>
            <w:r>
              <w:t>Also, the R5 2x large are acceptable alternatives for the Microservices and ElasticSearch instances.</w:t>
            </w:r>
          </w:p>
        </w:tc>
      </w:tr>
      <w:tr w:rsidR="00DA1163" w14:paraId="688BB2A8" w14:textId="77777777" w:rsidTr="00DA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5BB4452C" w14:textId="77777777" w:rsidR="00DA1163" w:rsidRDefault="00DA1163" w:rsidP="0046103F">
            <w:r>
              <w:t>20190307</w:t>
            </w:r>
          </w:p>
        </w:tc>
        <w:tc>
          <w:tcPr>
            <w:tcW w:w="7666" w:type="dxa"/>
          </w:tcPr>
          <w:p w14:paraId="2DCE9089" w14:textId="77777777" w:rsidR="00DA1163" w:rsidRDefault="00DA1163" w:rsidP="0046103F">
            <w:pPr>
              <w:cnfStyle w:val="000000100000" w:firstRow="0" w:lastRow="0" w:firstColumn="0" w:lastColumn="0" w:oddVBand="0" w:evenVBand="0" w:oddHBand="1" w:evenHBand="0" w:firstRowFirstColumn="0" w:firstRowLastColumn="0" w:lastRowFirstColumn="0" w:lastRowLastColumn="0"/>
            </w:pPr>
            <w:r>
              <w:t>Added wordnet service</w:t>
            </w:r>
          </w:p>
        </w:tc>
      </w:tr>
      <w:tr w:rsidR="00DA1163" w14:paraId="2D21DA39" w14:textId="77777777" w:rsidTr="00DA1163">
        <w:tc>
          <w:tcPr>
            <w:cnfStyle w:val="001000000000" w:firstRow="0" w:lastRow="0" w:firstColumn="1" w:lastColumn="0" w:oddVBand="0" w:evenVBand="0" w:oddHBand="0" w:evenHBand="0" w:firstRowFirstColumn="0" w:firstRowLastColumn="0" w:lastRowFirstColumn="0" w:lastRowLastColumn="0"/>
            <w:tcW w:w="1779" w:type="dxa"/>
          </w:tcPr>
          <w:p w14:paraId="24E0F6D4" w14:textId="77777777" w:rsidR="00DA1163" w:rsidRDefault="00DA1163" w:rsidP="0046103F">
            <w:r>
              <w:t>20190502</w:t>
            </w:r>
          </w:p>
        </w:tc>
        <w:tc>
          <w:tcPr>
            <w:tcW w:w="7666" w:type="dxa"/>
          </w:tcPr>
          <w:p w14:paraId="6569F67C" w14:textId="77777777" w:rsidR="00DA1163" w:rsidRDefault="00DA1163" w:rsidP="0046103F">
            <w:pPr>
              <w:cnfStyle w:val="000000000000" w:firstRow="0" w:lastRow="0" w:firstColumn="0" w:lastColumn="0" w:oddVBand="0" w:evenVBand="0" w:oddHBand="0" w:evenHBand="0" w:firstRowFirstColumn="0" w:firstRowLastColumn="0" w:lastRowFirstColumn="0" w:lastRowLastColumn="0"/>
            </w:pPr>
            <w:r>
              <w:t>Replaced individual docker installs with docker-compose process</w:t>
            </w:r>
          </w:p>
        </w:tc>
      </w:tr>
      <w:tr w:rsidR="00DA1163" w14:paraId="0411A8B5" w14:textId="77777777" w:rsidTr="00DA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32F4A2A5" w14:textId="77777777" w:rsidR="00DA1163" w:rsidRDefault="00DA1163" w:rsidP="0046103F">
            <w:r>
              <w:t>20190508</w:t>
            </w:r>
          </w:p>
        </w:tc>
        <w:tc>
          <w:tcPr>
            <w:tcW w:w="7666" w:type="dxa"/>
          </w:tcPr>
          <w:p w14:paraId="6E105820" w14:textId="42DF058A" w:rsidR="00DA1163" w:rsidRDefault="00DA1163" w:rsidP="0046103F">
            <w:pPr>
              <w:cnfStyle w:val="000000100000" w:firstRow="0" w:lastRow="0" w:firstColumn="0" w:lastColumn="0" w:oddVBand="0" w:evenVBand="0" w:oddHBand="1" w:evenHBand="0" w:firstRowFirstColumn="0" w:firstRowLastColumn="0" w:lastRowFirstColumn="0" w:lastRowLastColumn="0"/>
            </w:pPr>
            <w:r>
              <w:t>Added scraper microservice.</w:t>
            </w:r>
          </w:p>
        </w:tc>
      </w:tr>
      <w:tr w:rsidR="00DA1163" w14:paraId="00FB3F7B" w14:textId="77777777" w:rsidTr="00DA1163">
        <w:tc>
          <w:tcPr>
            <w:cnfStyle w:val="001000000000" w:firstRow="0" w:lastRow="0" w:firstColumn="1" w:lastColumn="0" w:oddVBand="0" w:evenVBand="0" w:oddHBand="0" w:evenHBand="0" w:firstRowFirstColumn="0" w:firstRowLastColumn="0" w:lastRowFirstColumn="0" w:lastRowLastColumn="0"/>
            <w:tcW w:w="1779" w:type="dxa"/>
          </w:tcPr>
          <w:p w14:paraId="74F7F5C6" w14:textId="77777777" w:rsidR="00DA1163" w:rsidRDefault="00DA1163" w:rsidP="0046103F"/>
        </w:tc>
        <w:tc>
          <w:tcPr>
            <w:tcW w:w="7666" w:type="dxa"/>
          </w:tcPr>
          <w:p w14:paraId="679CAF3A" w14:textId="77777777" w:rsidR="00DA1163" w:rsidRDefault="00DA1163" w:rsidP="0046103F">
            <w:pPr>
              <w:cnfStyle w:val="000000000000" w:firstRow="0" w:lastRow="0" w:firstColumn="0" w:lastColumn="0" w:oddVBand="0" w:evenVBand="0" w:oddHBand="0" w:evenHBand="0" w:firstRowFirstColumn="0" w:firstRowLastColumn="0" w:lastRowFirstColumn="0" w:lastRowLastColumn="0"/>
            </w:pPr>
          </w:p>
        </w:tc>
      </w:tr>
      <w:tr w:rsidR="00DA1163" w14:paraId="1B312A72" w14:textId="77777777" w:rsidTr="00DA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59245CD5" w14:textId="77777777" w:rsidR="00DA1163" w:rsidRDefault="00DA1163" w:rsidP="0046103F"/>
        </w:tc>
        <w:tc>
          <w:tcPr>
            <w:tcW w:w="7666" w:type="dxa"/>
          </w:tcPr>
          <w:p w14:paraId="630A3F74" w14:textId="77777777" w:rsidR="00DA1163" w:rsidRDefault="00DA1163" w:rsidP="0046103F">
            <w:pPr>
              <w:cnfStyle w:val="000000100000" w:firstRow="0" w:lastRow="0" w:firstColumn="0" w:lastColumn="0" w:oddVBand="0" w:evenVBand="0" w:oddHBand="1" w:evenHBand="0" w:firstRowFirstColumn="0" w:firstRowLastColumn="0" w:lastRowFirstColumn="0" w:lastRowLastColumn="0"/>
            </w:pPr>
          </w:p>
        </w:tc>
      </w:tr>
      <w:tr w:rsidR="00DA1163" w14:paraId="71E64E12" w14:textId="77777777" w:rsidTr="00DA1163">
        <w:tc>
          <w:tcPr>
            <w:cnfStyle w:val="001000000000" w:firstRow="0" w:lastRow="0" w:firstColumn="1" w:lastColumn="0" w:oddVBand="0" w:evenVBand="0" w:oddHBand="0" w:evenHBand="0" w:firstRowFirstColumn="0" w:firstRowLastColumn="0" w:lastRowFirstColumn="0" w:lastRowLastColumn="0"/>
            <w:tcW w:w="1779" w:type="dxa"/>
          </w:tcPr>
          <w:p w14:paraId="5F9F7838" w14:textId="77777777" w:rsidR="00DA1163" w:rsidRDefault="00DA1163" w:rsidP="0046103F"/>
        </w:tc>
        <w:tc>
          <w:tcPr>
            <w:tcW w:w="7666" w:type="dxa"/>
          </w:tcPr>
          <w:p w14:paraId="03D3DD88" w14:textId="77777777" w:rsidR="00DA1163" w:rsidRDefault="00DA1163" w:rsidP="0046103F">
            <w:pPr>
              <w:cnfStyle w:val="000000000000" w:firstRow="0" w:lastRow="0" w:firstColumn="0" w:lastColumn="0" w:oddVBand="0" w:evenVBand="0" w:oddHBand="0" w:evenHBand="0" w:firstRowFirstColumn="0" w:firstRowLastColumn="0" w:lastRowFirstColumn="0" w:lastRowLastColumn="0"/>
            </w:pPr>
          </w:p>
        </w:tc>
      </w:tr>
      <w:tr w:rsidR="00DA1163" w14:paraId="2221C93E" w14:textId="77777777" w:rsidTr="00DA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6898D676" w14:textId="77777777" w:rsidR="00DA1163" w:rsidRDefault="00DA1163" w:rsidP="0046103F"/>
        </w:tc>
        <w:tc>
          <w:tcPr>
            <w:tcW w:w="7666" w:type="dxa"/>
          </w:tcPr>
          <w:p w14:paraId="4A68661A" w14:textId="77777777" w:rsidR="00DA1163" w:rsidRDefault="00DA1163" w:rsidP="0046103F">
            <w:pPr>
              <w:cnfStyle w:val="000000100000" w:firstRow="0" w:lastRow="0" w:firstColumn="0" w:lastColumn="0" w:oddVBand="0" w:evenVBand="0" w:oddHBand="1" w:evenHBand="0" w:firstRowFirstColumn="0" w:firstRowLastColumn="0" w:lastRowFirstColumn="0" w:lastRowLastColumn="0"/>
            </w:pPr>
          </w:p>
        </w:tc>
      </w:tr>
    </w:tbl>
    <w:p w14:paraId="0532022E" w14:textId="7CEFE573" w:rsidR="00B8521E" w:rsidRDefault="00DA1163" w:rsidP="00DA1163">
      <w:pPr>
        <w:pStyle w:val="Caption"/>
      </w:pPr>
      <w:bookmarkStart w:id="110" w:name="_Toc18408223"/>
      <w:r>
        <w:t xml:space="preserve">Table </w:t>
      </w:r>
      <w:r w:rsidR="00C47586">
        <w:fldChar w:fldCharType="begin"/>
      </w:r>
      <w:r w:rsidR="00C47586">
        <w:instrText xml:space="preserve"> SEQ Table \* ARABIC </w:instrText>
      </w:r>
      <w:r w:rsidR="00C47586">
        <w:fldChar w:fldCharType="separate"/>
      </w:r>
      <w:r>
        <w:rPr>
          <w:noProof/>
        </w:rPr>
        <w:t>11</w:t>
      </w:r>
      <w:r w:rsidR="00C47586">
        <w:rPr>
          <w:noProof/>
        </w:rPr>
        <w:fldChar w:fldCharType="end"/>
      </w:r>
      <w:r>
        <w:t xml:space="preserve"> </w:t>
      </w:r>
      <w:r w:rsidRPr="001A1134">
        <w:t>Change History</w:t>
      </w:r>
      <w:bookmarkEnd w:id="110"/>
    </w:p>
    <w:sectPr w:rsidR="00B8521E" w:rsidSect="00DC029C">
      <w:footerReference w:type="default" r:id="rId6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8BC6E" w14:textId="77777777" w:rsidR="00C47586" w:rsidRDefault="00C47586" w:rsidP="0046103F">
      <w:r>
        <w:separator/>
      </w:r>
    </w:p>
  </w:endnote>
  <w:endnote w:type="continuationSeparator" w:id="0">
    <w:p w14:paraId="719FBFA4" w14:textId="77777777" w:rsidR="00C47586" w:rsidRDefault="00C47586" w:rsidP="0046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266696"/>
      <w:docPartObj>
        <w:docPartGallery w:val="Page Numbers (Bottom of Page)"/>
        <w:docPartUnique/>
      </w:docPartObj>
    </w:sdtPr>
    <w:sdtEndPr>
      <w:rPr>
        <w:noProof/>
      </w:rPr>
    </w:sdtEndPr>
    <w:sdtContent>
      <w:p w14:paraId="12410D89" w14:textId="0E0AC41B" w:rsidR="00DC029C" w:rsidRDefault="00DC029C">
        <w:pPr>
          <w:pStyle w:val="Footer"/>
          <w:jc w:val="right"/>
        </w:pPr>
        <w:r>
          <w:fldChar w:fldCharType="begin"/>
        </w:r>
        <w:r>
          <w:instrText xml:space="preserve"> PAGE   \* MERGEFORMAT </w:instrText>
        </w:r>
        <w:r>
          <w:fldChar w:fldCharType="separate"/>
        </w:r>
        <w:r w:rsidR="00D412EA">
          <w:rPr>
            <w:noProof/>
          </w:rPr>
          <w:t>6</w:t>
        </w:r>
        <w:r>
          <w:rPr>
            <w:noProof/>
          </w:rPr>
          <w:fldChar w:fldCharType="end"/>
        </w:r>
      </w:p>
    </w:sdtContent>
  </w:sdt>
  <w:p w14:paraId="1C65A4D6" w14:textId="77777777" w:rsidR="00DC029C" w:rsidRDefault="00DC0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D3ED3" w14:textId="77777777" w:rsidR="00C47586" w:rsidRDefault="00C47586" w:rsidP="0046103F">
      <w:r>
        <w:separator/>
      </w:r>
    </w:p>
  </w:footnote>
  <w:footnote w:type="continuationSeparator" w:id="0">
    <w:p w14:paraId="0DA2157F" w14:textId="77777777" w:rsidR="00C47586" w:rsidRDefault="00C47586" w:rsidP="0046103F">
      <w:r>
        <w:continuationSeparator/>
      </w:r>
    </w:p>
  </w:footnote>
  <w:footnote w:id="1">
    <w:p w14:paraId="6C27FBE3" w14:textId="53EDC9C9" w:rsidR="00D412EA" w:rsidRDefault="00D412EA">
      <w:pPr>
        <w:pStyle w:val="FootnoteText"/>
      </w:pPr>
      <w:r>
        <w:rPr>
          <w:rStyle w:val="FootnoteReference"/>
        </w:rPr>
        <w:footnoteRef/>
      </w:r>
      <w:r>
        <w:t xml:space="preserve"> The system is referred to both by OSKE and OpenKE throughout this documentation and the project.</w:t>
      </w:r>
    </w:p>
  </w:footnote>
  <w:footnote w:id="2">
    <w:p w14:paraId="608C4594" w14:textId="77777777" w:rsidR="0046103F" w:rsidRDefault="0046103F" w:rsidP="0046103F">
      <w:r>
        <w:rPr>
          <w:vertAlign w:val="superscript"/>
        </w:rPr>
        <w:footnoteRef/>
      </w:r>
      <w:r>
        <w:rPr>
          <w:rFonts w:eastAsia="Calibri"/>
        </w:rPr>
        <w:t xml:space="preserve"> This constraint is necessary to process content uploaded from a user through the web application by the daemon.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2A6377"/>
    <w:multiLevelType w:val="multilevel"/>
    <w:tmpl w:val="131A5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C378A"/>
    <w:multiLevelType w:val="multilevel"/>
    <w:tmpl w:val="E646C5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3615BEC"/>
    <w:multiLevelType w:val="multilevel"/>
    <w:tmpl w:val="68FE6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F55EAA"/>
    <w:multiLevelType w:val="multilevel"/>
    <w:tmpl w:val="F850B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52665D"/>
    <w:multiLevelType w:val="multilevel"/>
    <w:tmpl w:val="9730B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EB3C61"/>
    <w:multiLevelType w:val="multilevel"/>
    <w:tmpl w:val="0AF256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791650"/>
    <w:multiLevelType w:val="multilevel"/>
    <w:tmpl w:val="71D445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09130F"/>
    <w:multiLevelType w:val="multilevel"/>
    <w:tmpl w:val="B78C1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98708D"/>
    <w:multiLevelType w:val="multilevel"/>
    <w:tmpl w:val="2ED03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6C6F26"/>
    <w:multiLevelType w:val="multilevel"/>
    <w:tmpl w:val="ACD60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D53F6B"/>
    <w:multiLevelType w:val="multilevel"/>
    <w:tmpl w:val="570A8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9C5136"/>
    <w:multiLevelType w:val="multilevel"/>
    <w:tmpl w:val="9A542F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CD53AA5"/>
    <w:multiLevelType w:val="multilevel"/>
    <w:tmpl w:val="289EA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E80058"/>
    <w:multiLevelType w:val="multilevel"/>
    <w:tmpl w:val="CDFE036A"/>
    <w:lvl w:ilvl="0">
      <w:start w:val="1"/>
      <w:numFmt w:val="low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72203FC"/>
    <w:multiLevelType w:val="multilevel"/>
    <w:tmpl w:val="287EC6B4"/>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D55488"/>
    <w:multiLevelType w:val="multilevel"/>
    <w:tmpl w:val="62E6A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0031D4C"/>
    <w:multiLevelType w:val="multilevel"/>
    <w:tmpl w:val="5BECD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73539F4"/>
    <w:multiLevelType w:val="multilevel"/>
    <w:tmpl w:val="2E943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12F6EE0"/>
    <w:multiLevelType w:val="multilevel"/>
    <w:tmpl w:val="B0122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9B731F6"/>
    <w:multiLevelType w:val="multilevel"/>
    <w:tmpl w:val="D700C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7"/>
  </w:num>
  <w:num w:numId="3">
    <w:abstractNumId w:val="5"/>
  </w:num>
  <w:num w:numId="4">
    <w:abstractNumId w:val="8"/>
  </w:num>
  <w:num w:numId="5">
    <w:abstractNumId w:val="4"/>
  </w:num>
  <w:num w:numId="6">
    <w:abstractNumId w:val="12"/>
  </w:num>
  <w:num w:numId="7">
    <w:abstractNumId w:val="20"/>
  </w:num>
  <w:num w:numId="8">
    <w:abstractNumId w:val="9"/>
  </w:num>
  <w:num w:numId="9">
    <w:abstractNumId w:val="14"/>
  </w:num>
  <w:num w:numId="10">
    <w:abstractNumId w:val="2"/>
  </w:num>
  <w:num w:numId="11">
    <w:abstractNumId w:val="13"/>
  </w:num>
  <w:num w:numId="12">
    <w:abstractNumId w:val="11"/>
  </w:num>
  <w:num w:numId="13">
    <w:abstractNumId w:val="16"/>
  </w:num>
  <w:num w:numId="14">
    <w:abstractNumId w:val="18"/>
  </w:num>
  <w:num w:numId="15">
    <w:abstractNumId w:val="19"/>
  </w:num>
  <w:num w:numId="16">
    <w:abstractNumId w:val="15"/>
  </w:num>
  <w:num w:numId="17">
    <w:abstractNumId w:val="3"/>
  </w:num>
  <w:num w:numId="18">
    <w:abstractNumId w:val="10"/>
  </w:num>
  <w:num w:numId="19">
    <w:abstractNumId w:val="1"/>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1E"/>
    <w:rsid w:val="000C5889"/>
    <w:rsid w:val="000D4787"/>
    <w:rsid w:val="001B304C"/>
    <w:rsid w:val="00225698"/>
    <w:rsid w:val="00230EB1"/>
    <w:rsid w:val="002604EC"/>
    <w:rsid w:val="002F5DAD"/>
    <w:rsid w:val="00364C25"/>
    <w:rsid w:val="0046103F"/>
    <w:rsid w:val="0056264F"/>
    <w:rsid w:val="00614E8A"/>
    <w:rsid w:val="0068667C"/>
    <w:rsid w:val="00697734"/>
    <w:rsid w:val="006C2F87"/>
    <w:rsid w:val="00713C58"/>
    <w:rsid w:val="00732F44"/>
    <w:rsid w:val="007C0E55"/>
    <w:rsid w:val="009107A3"/>
    <w:rsid w:val="009A17E3"/>
    <w:rsid w:val="009B0375"/>
    <w:rsid w:val="009F5E0E"/>
    <w:rsid w:val="00A0000C"/>
    <w:rsid w:val="00A44E4F"/>
    <w:rsid w:val="00A50737"/>
    <w:rsid w:val="00AE51AA"/>
    <w:rsid w:val="00B72945"/>
    <w:rsid w:val="00B8521E"/>
    <w:rsid w:val="00BB6896"/>
    <w:rsid w:val="00C47586"/>
    <w:rsid w:val="00C62F24"/>
    <w:rsid w:val="00CC7B4E"/>
    <w:rsid w:val="00D412EA"/>
    <w:rsid w:val="00D92C33"/>
    <w:rsid w:val="00D96824"/>
    <w:rsid w:val="00DA1163"/>
    <w:rsid w:val="00DC029C"/>
    <w:rsid w:val="00E82423"/>
    <w:rsid w:val="00F30970"/>
    <w:rsid w:val="00F33B24"/>
    <w:rsid w:val="00F4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A280"/>
  <w15:docId w15:val="{FDC02105-9749-44BF-8AA3-A946F2F4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03F"/>
    <w:pPr>
      <w:spacing w:after="80" w:line="240" w:lineRule="auto"/>
    </w:pPr>
  </w:style>
  <w:style w:type="paragraph" w:styleId="Heading1">
    <w:name w:val="heading 1"/>
    <w:basedOn w:val="Normal"/>
    <w:next w:val="Normal"/>
    <w:link w:val="Heading1Char"/>
    <w:uiPriority w:val="9"/>
    <w:qFormat/>
    <w:rsid w:val="009B0375"/>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0375"/>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0375"/>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B0375"/>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B0375"/>
    <w:pPr>
      <w:keepNext/>
      <w:keepLines/>
      <w:numPr>
        <w:ilvl w:val="4"/>
        <w:numId w:val="3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9B0375"/>
    <w:pPr>
      <w:keepNext/>
      <w:keepLines/>
      <w:numPr>
        <w:ilvl w:val="5"/>
        <w:numId w:val="3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9B0375"/>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0375"/>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0375"/>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375"/>
    <w:pPr>
      <w:spacing w:after="0"/>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B0375"/>
    <w:pPr>
      <w:numPr>
        <w:ilvl w:val="1"/>
      </w:numPr>
    </w:pPr>
    <w:rPr>
      <w:color w:val="5A5A5A" w:themeColor="text1" w:themeTint="A5"/>
      <w:spacing w:val="10"/>
    </w:rPr>
  </w:style>
  <w:style w:type="table" w:customStyle="1" w:styleId="a">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03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375"/>
    <w:rPr>
      <w:rFonts w:ascii="Segoe UI" w:hAnsi="Segoe UI" w:cs="Segoe UI"/>
      <w:sz w:val="18"/>
      <w:szCs w:val="18"/>
    </w:rPr>
  </w:style>
  <w:style w:type="paragraph" w:styleId="Caption">
    <w:name w:val="caption"/>
    <w:basedOn w:val="Normal"/>
    <w:next w:val="Normal"/>
    <w:uiPriority w:val="35"/>
    <w:unhideWhenUsed/>
    <w:qFormat/>
    <w:rsid w:val="009B0375"/>
    <w:pPr>
      <w:spacing w:after="200"/>
    </w:pPr>
    <w:rPr>
      <w:i/>
      <w:iCs/>
      <w:color w:val="1F497D" w:themeColor="text2"/>
      <w:sz w:val="18"/>
      <w:szCs w:val="18"/>
    </w:rPr>
  </w:style>
  <w:style w:type="character" w:customStyle="1" w:styleId="Heading1Char">
    <w:name w:val="Heading 1 Char"/>
    <w:basedOn w:val="DefaultParagraphFont"/>
    <w:link w:val="Heading1"/>
    <w:uiPriority w:val="9"/>
    <w:rsid w:val="009B037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03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03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03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0375"/>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9B0375"/>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9B03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03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0375"/>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B0375"/>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9B0375"/>
    <w:rPr>
      <w:color w:val="5A5A5A" w:themeColor="text1" w:themeTint="A5"/>
      <w:spacing w:val="10"/>
    </w:rPr>
  </w:style>
  <w:style w:type="character" w:styleId="Strong">
    <w:name w:val="Strong"/>
    <w:basedOn w:val="DefaultParagraphFont"/>
    <w:uiPriority w:val="22"/>
    <w:qFormat/>
    <w:rsid w:val="009B0375"/>
    <w:rPr>
      <w:b/>
      <w:bCs/>
      <w:color w:val="000000" w:themeColor="text1"/>
    </w:rPr>
  </w:style>
  <w:style w:type="character" w:styleId="Emphasis">
    <w:name w:val="Emphasis"/>
    <w:basedOn w:val="DefaultParagraphFont"/>
    <w:uiPriority w:val="20"/>
    <w:qFormat/>
    <w:rsid w:val="009B0375"/>
    <w:rPr>
      <w:i/>
      <w:iCs/>
      <w:color w:val="auto"/>
    </w:rPr>
  </w:style>
  <w:style w:type="paragraph" w:styleId="NoSpacing">
    <w:name w:val="No Spacing"/>
    <w:uiPriority w:val="1"/>
    <w:qFormat/>
    <w:rsid w:val="009B0375"/>
    <w:pPr>
      <w:spacing w:after="0" w:line="240" w:lineRule="auto"/>
    </w:pPr>
  </w:style>
  <w:style w:type="paragraph" w:styleId="Quote">
    <w:name w:val="Quote"/>
    <w:basedOn w:val="Normal"/>
    <w:next w:val="Normal"/>
    <w:link w:val="QuoteChar"/>
    <w:uiPriority w:val="29"/>
    <w:qFormat/>
    <w:rsid w:val="009B0375"/>
    <w:pPr>
      <w:spacing w:before="160"/>
      <w:ind w:left="720" w:right="720"/>
    </w:pPr>
    <w:rPr>
      <w:i/>
      <w:iCs/>
      <w:color w:val="000000" w:themeColor="text1"/>
    </w:rPr>
  </w:style>
  <w:style w:type="character" w:customStyle="1" w:styleId="QuoteChar">
    <w:name w:val="Quote Char"/>
    <w:basedOn w:val="DefaultParagraphFont"/>
    <w:link w:val="Quote"/>
    <w:uiPriority w:val="29"/>
    <w:rsid w:val="009B0375"/>
    <w:rPr>
      <w:i/>
      <w:iCs/>
      <w:color w:val="000000" w:themeColor="text1"/>
    </w:rPr>
  </w:style>
  <w:style w:type="paragraph" w:styleId="IntenseQuote">
    <w:name w:val="Intense Quote"/>
    <w:basedOn w:val="Normal"/>
    <w:next w:val="Normal"/>
    <w:link w:val="IntenseQuoteChar"/>
    <w:uiPriority w:val="30"/>
    <w:qFormat/>
    <w:rsid w:val="009B03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0375"/>
    <w:rPr>
      <w:color w:val="000000" w:themeColor="text1"/>
      <w:shd w:val="clear" w:color="auto" w:fill="F2F2F2" w:themeFill="background1" w:themeFillShade="F2"/>
    </w:rPr>
  </w:style>
  <w:style w:type="character" w:styleId="SubtleEmphasis">
    <w:name w:val="Subtle Emphasis"/>
    <w:basedOn w:val="DefaultParagraphFont"/>
    <w:uiPriority w:val="19"/>
    <w:qFormat/>
    <w:rsid w:val="009B0375"/>
    <w:rPr>
      <w:i/>
      <w:iCs/>
      <w:color w:val="404040" w:themeColor="text1" w:themeTint="BF"/>
    </w:rPr>
  </w:style>
  <w:style w:type="character" w:styleId="IntenseEmphasis">
    <w:name w:val="Intense Emphasis"/>
    <w:basedOn w:val="DefaultParagraphFont"/>
    <w:uiPriority w:val="21"/>
    <w:qFormat/>
    <w:rsid w:val="009B0375"/>
    <w:rPr>
      <w:b/>
      <w:bCs/>
      <w:i/>
      <w:iCs/>
      <w:caps/>
    </w:rPr>
  </w:style>
  <w:style w:type="character" w:styleId="SubtleReference">
    <w:name w:val="Subtle Reference"/>
    <w:basedOn w:val="DefaultParagraphFont"/>
    <w:uiPriority w:val="31"/>
    <w:qFormat/>
    <w:rsid w:val="009B03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0375"/>
    <w:rPr>
      <w:b/>
      <w:bCs/>
      <w:smallCaps/>
      <w:u w:val="single"/>
    </w:rPr>
  </w:style>
  <w:style w:type="character" w:styleId="BookTitle">
    <w:name w:val="Book Title"/>
    <w:basedOn w:val="DefaultParagraphFont"/>
    <w:uiPriority w:val="33"/>
    <w:qFormat/>
    <w:rsid w:val="009B0375"/>
    <w:rPr>
      <w:b w:val="0"/>
      <w:bCs w:val="0"/>
      <w:smallCaps/>
      <w:spacing w:val="5"/>
    </w:rPr>
  </w:style>
  <w:style w:type="paragraph" w:styleId="TOCHeading">
    <w:name w:val="TOC Heading"/>
    <w:basedOn w:val="Heading1"/>
    <w:next w:val="Normal"/>
    <w:uiPriority w:val="39"/>
    <w:semiHidden/>
    <w:unhideWhenUsed/>
    <w:qFormat/>
    <w:rsid w:val="009B0375"/>
    <w:pPr>
      <w:ind w:left="432"/>
      <w:outlineLvl w:val="9"/>
    </w:pPr>
  </w:style>
  <w:style w:type="paragraph" w:styleId="ListParagraph">
    <w:name w:val="List Paragraph"/>
    <w:basedOn w:val="Normal"/>
    <w:uiPriority w:val="34"/>
    <w:qFormat/>
    <w:rsid w:val="009107A3"/>
    <w:pPr>
      <w:ind w:left="720"/>
      <w:contextualSpacing/>
    </w:pPr>
  </w:style>
  <w:style w:type="paragraph" w:styleId="TableofFigures">
    <w:name w:val="table of figures"/>
    <w:basedOn w:val="Normal"/>
    <w:next w:val="Normal"/>
    <w:uiPriority w:val="99"/>
    <w:unhideWhenUsed/>
    <w:rsid w:val="00713C58"/>
    <w:pPr>
      <w:spacing w:after="0"/>
      <w:ind w:left="440" w:hanging="440"/>
    </w:pPr>
    <w:rPr>
      <w:b/>
      <w:bCs/>
      <w:sz w:val="20"/>
      <w:szCs w:val="20"/>
    </w:rPr>
  </w:style>
  <w:style w:type="character" w:styleId="Hyperlink">
    <w:name w:val="Hyperlink"/>
    <w:basedOn w:val="DefaultParagraphFont"/>
    <w:uiPriority w:val="99"/>
    <w:unhideWhenUsed/>
    <w:rsid w:val="00713C58"/>
    <w:rPr>
      <w:color w:val="0000FF" w:themeColor="hyperlink"/>
      <w:u w:val="single"/>
    </w:rPr>
  </w:style>
  <w:style w:type="paragraph" w:customStyle="1" w:styleId="Code">
    <w:name w:val="Code"/>
    <w:basedOn w:val="Normal"/>
    <w:link w:val="CodeChar"/>
    <w:qFormat/>
    <w:rsid w:val="006C2F87"/>
    <w:pPr>
      <w:spacing w:after="0"/>
    </w:pPr>
    <w:rPr>
      <w:rFonts w:ascii="Consolas" w:eastAsia="Consolas" w:hAnsi="Consolas"/>
      <w:sz w:val="20"/>
      <w:szCs w:val="20"/>
    </w:rPr>
  </w:style>
  <w:style w:type="paragraph" w:styleId="TOC2">
    <w:name w:val="toc 2"/>
    <w:basedOn w:val="Normal"/>
    <w:next w:val="Normal"/>
    <w:autoRedefine/>
    <w:uiPriority w:val="39"/>
    <w:unhideWhenUsed/>
    <w:rsid w:val="006C2F87"/>
    <w:pPr>
      <w:spacing w:before="120" w:after="0"/>
      <w:ind w:left="220"/>
    </w:pPr>
    <w:rPr>
      <w:i/>
      <w:iCs/>
      <w:sz w:val="20"/>
      <w:szCs w:val="20"/>
    </w:rPr>
  </w:style>
  <w:style w:type="paragraph" w:styleId="TOC3">
    <w:name w:val="toc 3"/>
    <w:basedOn w:val="Normal"/>
    <w:next w:val="Normal"/>
    <w:autoRedefine/>
    <w:uiPriority w:val="39"/>
    <w:unhideWhenUsed/>
    <w:rsid w:val="006C2F87"/>
    <w:pPr>
      <w:spacing w:after="0"/>
      <w:ind w:left="440"/>
    </w:pPr>
    <w:rPr>
      <w:sz w:val="20"/>
      <w:szCs w:val="20"/>
    </w:rPr>
  </w:style>
  <w:style w:type="paragraph" w:styleId="TOC4">
    <w:name w:val="toc 4"/>
    <w:basedOn w:val="Normal"/>
    <w:next w:val="Normal"/>
    <w:autoRedefine/>
    <w:uiPriority w:val="39"/>
    <w:unhideWhenUsed/>
    <w:rsid w:val="006C2F87"/>
    <w:pPr>
      <w:spacing w:after="0"/>
      <w:ind w:left="660"/>
    </w:pPr>
    <w:rPr>
      <w:sz w:val="20"/>
      <w:szCs w:val="20"/>
    </w:rPr>
  </w:style>
  <w:style w:type="paragraph" w:styleId="TOC1">
    <w:name w:val="toc 1"/>
    <w:basedOn w:val="Normal"/>
    <w:next w:val="Normal"/>
    <w:autoRedefine/>
    <w:uiPriority w:val="39"/>
    <w:unhideWhenUsed/>
    <w:rsid w:val="00DC029C"/>
    <w:pPr>
      <w:spacing w:before="240" w:after="120"/>
    </w:pPr>
    <w:rPr>
      <w:b/>
      <w:bCs/>
      <w:sz w:val="20"/>
      <w:szCs w:val="20"/>
    </w:rPr>
  </w:style>
  <w:style w:type="character" w:customStyle="1" w:styleId="UnresolvedMention">
    <w:name w:val="Unresolved Mention"/>
    <w:basedOn w:val="DefaultParagraphFont"/>
    <w:uiPriority w:val="99"/>
    <w:semiHidden/>
    <w:unhideWhenUsed/>
    <w:rsid w:val="0046103F"/>
    <w:rPr>
      <w:color w:val="605E5C"/>
      <w:shd w:val="clear" w:color="auto" w:fill="E1DFDD"/>
    </w:rPr>
  </w:style>
  <w:style w:type="character" w:customStyle="1" w:styleId="CodeChar">
    <w:name w:val="Code Char"/>
    <w:basedOn w:val="DefaultParagraphFont"/>
    <w:link w:val="Code"/>
    <w:rsid w:val="006C2F87"/>
    <w:rPr>
      <w:rFonts w:ascii="Consolas" w:eastAsia="Consolas" w:hAnsi="Consolas"/>
      <w:sz w:val="20"/>
      <w:szCs w:val="20"/>
    </w:rPr>
  </w:style>
  <w:style w:type="paragraph" w:styleId="TOC5">
    <w:name w:val="toc 5"/>
    <w:basedOn w:val="Normal"/>
    <w:next w:val="Normal"/>
    <w:autoRedefine/>
    <w:uiPriority w:val="39"/>
    <w:unhideWhenUsed/>
    <w:rsid w:val="00DC029C"/>
    <w:pPr>
      <w:spacing w:after="0"/>
      <w:ind w:left="880"/>
    </w:pPr>
    <w:rPr>
      <w:sz w:val="20"/>
      <w:szCs w:val="20"/>
    </w:rPr>
  </w:style>
  <w:style w:type="paragraph" w:styleId="TOC6">
    <w:name w:val="toc 6"/>
    <w:basedOn w:val="Normal"/>
    <w:next w:val="Normal"/>
    <w:autoRedefine/>
    <w:uiPriority w:val="39"/>
    <w:unhideWhenUsed/>
    <w:rsid w:val="00DC029C"/>
    <w:pPr>
      <w:spacing w:after="0"/>
      <w:ind w:left="1100"/>
    </w:pPr>
    <w:rPr>
      <w:sz w:val="20"/>
      <w:szCs w:val="20"/>
    </w:rPr>
  </w:style>
  <w:style w:type="paragraph" w:styleId="TOC7">
    <w:name w:val="toc 7"/>
    <w:basedOn w:val="Normal"/>
    <w:next w:val="Normal"/>
    <w:autoRedefine/>
    <w:uiPriority w:val="39"/>
    <w:unhideWhenUsed/>
    <w:rsid w:val="00DC029C"/>
    <w:pPr>
      <w:spacing w:after="0"/>
      <w:ind w:left="1320"/>
    </w:pPr>
    <w:rPr>
      <w:sz w:val="20"/>
      <w:szCs w:val="20"/>
    </w:rPr>
  </w:style>
  <w:style w:type="paragraph" w:styleId="TOC8">
    <w:name w:val="toc 8"/>
    <w:basedOn w:val="Normal"/>
    <w:next w:val="Normal"/>
    <w:autoRedefine/>
    <w:uiPriority w:val="39"/>
    <w:unhideWhenUsed/>
    <w:rsid w:val="00DC029C"/>
    <w:pPr>
      <w:spacing w:after="0"/>
      <w:ind w:left="1540"/>
    </w:pPr>
    <w:rPr>
      <w:sz w:val="20"/>
      <w:szCs w:val="20"/>
    </w:rPr>
  </w:style>
  <w:style w:type="paragraph" w:styleId="TOC9">
    <w:name w:val="toc 9"/>
    <w:basedOn w:val="Normal"/>
    <w:next w:val="Normal"/>
    <w:autoRedefine/>
    <w:uiPriority w:val="39"/>
    <w:unhideWhenUsed/>
    <w:rsid w:val="00DC029C"/>
    <w:pPr>
      <w:spacing w:after="0"/>
      <w:ind w:left="1760"/>
    </w:pPr>
    <w:rPr>
      <w:sz w:val="20"/>
      <w:szCs w:val="20"/>
    </w:rPr>
  </w:style>
  <w:style w:type="paragraph" w:styleId="Header">
    <w:name w:val="header"/>
    <w:basedOn w:val="Normal"/>
    <w:link w:val="HeaderChar"/>
    <w:uiPriority w:val="99"/>
    <w:unhideWhenUsed/>
    <w:rsid w:val="00DC029C"/>
    <w:pPr>
      <w:tabs>
        <w:tab w:val="center" w:pos="4680"/>
        <w:tab w:val="right" w:pos="9360"/>
      </w:tabs>
      <w:spacing w:after="0"/>
    </w:pPr>
  </w:style>
  <w:style w:type="character" w:customStyle="1" w:styleId="HeaderChar">
    <w:name w:val="Header Char"/>
    <w:basedOn w:val="DefaultParagraphFont"/>
    <w:link w:val="Header"/>
    <w:uiPriority w:val="99"/>
    <w:rsid w:val="00DC029C"/>
  </w:style>
  <w:style w:type="paragraph" w:styleId="Footer">
    <w:name w:val="footer"/>
    <w:basedOn w:val="Normal"/>
    <w:link w:val="FooterChar"/>
    <w:uiPriority w:val="99"/>
    <w:unhideWhenUsed/>
    <w:rsid w:val="00DC029C"/>
    <w:pPr>
      <w:tabs>
        <w:tab w:val="center" w:pos="4680"/>
        <w:tab w:val="right" w:pos="9360"/>
      </w:tabs>
      <w:spacing w:after="0"/>
    </w:pPr>
  </w:style>
  <w:style w:type="character" w:customStyle="1" w:styleId="FooterChar">
    <w:name w:val="Footer Char"/>
    <w:basedOn w:val="DefaultParagraphFont"/>
    <w:link w:val="Footer"/>
    <w:uiPriority w:val="99"/>
    <w:rsid w:val="00DC029C"/>
  </w:style>
  <w:style w:type="paragraph" w:styleId="FootnoteText">
    <w:name w:val="footnote text"/>
    <w:basedOn w:val="Normal"/>
    <w:link w:val="FootnoteTextChar"/>
    <w:uiPriority w:val="99"/>
    <w:semiHidden/>
    <w:unhideWhenUsed/>
    <w:rsid w:val="00D412EA"/>
    <w:pPr>
      <w:spacing w:after="0"/>
    </w:pPr>
    <w:rPr>
      <w:sz w:val="20"/>
      <w:szCs w:val="20"/>
    </w:rPr>
  </w:style>
  <w:style w:type="character" w:customStyle="1" w:styleId="FootnoteTextChar">
    <w:name w:val="Footnote Text Char"/>
    <w:basedOn w:val="DefaultParagraphFont"/>
    <w:link w:val="FootnoteText"/>
    <w:uiPriority w:val="99"/>
    <w:semiHidden/>
    <w:rsid w:val="00D412EA"/>
    <w:rPr>
      <w:sz w:val="20"/>
      <w:szCs w:val="20"/>
    </w:rPr>
  </w:style>
  <w:style w:type="character" w:styleId="FootnoteReference">
    <w:name w:val="footnote reference"/>
    <w:basedOn w:val="DefaultParagraphFont"/>
    <w:uiPriority w:val="99"/>
    <w:semiHidden/>
    <w:unhideWhenUsed/>
    <w:rsid w:val="00D412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download.docker.com/linux/centos/docker-ce.repo" TargetMode="External"/><Relationship Id="rId21" Type="http://schemas.openxmlformats.org/officeDocument/2006/relationships/hyperlink" Target="http://localhost:9200" TargetMode="External"/><Relationship Id="rId34" Type="http://schemas.openxmlformats.org/officeDocument/2006/relationships/hyperlink" Target="http://tomcat.apache.org/whichversion.html" TargetMode="External"/><Relationship Id="rId42" Type="http://schemas.openxmlformats.org/officeDocument/2006/relationships/hyperlink" Target="https://github.com/openresty/headers-more-nginx-module/archive/v0.33.tar.gz" TargetMode="External"/><Relationship Id="rId47" Type="http://schemas.openxmlformats.org/officeDocument/2006/relationships/hyperlink" Target="https://github.com/bitly/oauth2_proxy" TargetMode="External"/><Relationship Id="rId50" Type="http://schemas.openxmlformats.org/officeDocument/2006/relationships/hyperlink" Target="https://console.developers.google.com/cloud-resource-manager" TargetMode="External"/><Relationship Id="rId55" Type="http://schemas.openxmlformats.org/officeDocument/2006/relationships/image" Target="media/image7.png"/><Relationship Id="rId63" Type="http://schemas.openxmlformats.org/officeDocument/2006/relationships/hyperlink" Target="https://redis.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vim.org/" TargetMode="External"/><Relationship Id="rId29" Type="http://schemas.openxmlformats.org/officeDocument/2006/relationships/hyperlink" Target="https://locationiq.com/register" TargetMode="External"/><Relationship Id="rId11" Type="http://schemas.openxmlformats.org/officeDocument/2006/relationships/hyperlink" Target="https://www.elastic.co/products/kibana" TargetMode="External"/><Relationship Id="rId24" Type="http://schemas.openxmlformats.org/officeDocument/2006/relationships/hyperlink" Target="https://github.com/lmenezes/cerebro/releases/download/v0.8.3/cerebro-0.8.3.tgz" TargetMode="External"/><Relationship Id="rId32" Type="http://schemas.openxmlformats.org/officeDocument/2006/relationships/hyperlink" Target="https://download.postgresql.org/pub/repos/yum/10/redhat/rhel-7-x86_64/pgdg-centos10-10-2.noarch.rpm" TargetMode="External"/><Relationship Id="rId37" Type="http://schemas.openxmlformats.org/officeDocument/2006/relationships/hyperlink" Target="http://nginx.org/download/nginx-1.15.3.tar.gz" TargetMode="External"/><Relationship Id="rId40" Type="http://schemas.openxmlformats.org/officeDocument/2006/relationships/hyperlink" Target="http://nginx.org/download/nginx-1.15.3.tar.gz" TargetMode="External"/><Relationship Id="rId45" Type="http://schemas.openxmlformats.org/officeDocument/2006/relationships/hyperlink" Target="https://certbot.eff.org/docs/using.html" TargetMode="External"/><Relationship Id="rId53" Type="http://schemas.openxmlformats.org/officeDocument/2006/relationships/image" Target="media/image5.png"/><Relationship Id="rId58" Type="http://schemas.openxmlformats.org/officeDocument/2006/relationships/hyperlink" Target="http://docs.aws.amazon.com/AWSEC2/latest/UserGuide/get-set-up-for-amazon-ec2.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microformats.org/" TargetMode="External"/><Relationship Id="rId19" Type="http://schemas.openxmlformats.org/officeDocument/2006/relationships/hyperlink" Target="https://download.postgresql.org/pub/repos/yum/10/redhat/rhel-7-x86_64/pgdg-centos10-10-2.noarch.rpm" TargetMode="External"/><Relationship Id="rId14" Type="http://schemas.openxmlformats.org/officeDocument/2006/relationships/image" Target="media/image2.png"/><Relationship Id="rId22" Type="http://schemas.openxmlformats.org/officeDocument/2006/relationships/hyperlink" Target="https://github.com/lmenezes/cerebro" TargetMode="External"/><Relationship Id="rId27" Type="http://schemas.openxmlformats.org/officeDocument/2006/relationships/hyperlink" Target="https://github.com/dbpedia-spotlight/spotlight-docker" TargetMode="External"/><Relationship Id="rId30" Type="http://schemas.openxmlformats.org/officeDocument/2006/relationships/hyperlink" Target="https://letsencrypt.org/how-it-works/" TargetMode="External"/><Relationship Id="rId35" Type="http://schemas.openxmlformats.org/officeDocument/2006/relationships/hyperlink" Target="https://tomcat.apache.org/download-80.cgi" TargetMode="External"/><Relationship Id="rId43" Type="http://schemas.openxmlformats.org/officeDocument/2006/relationships/hyperlink" Target="https://github.com/stnoonan/spnego-http-auth-nginx-module/archive/master.zip" TargetMode="External"/><Relationship Id="rId48" Type="http://schemas.openxmlformats.org/officeDocument/2006/relationships/hyperlink" Target="https://github.com/bitly/oauth2_proxy/releases/download/v2.2/oauth2_proxy-2.2.0.linux-amd64.go1.8.1.tar.gz%20%5C" TargetMode="External"/><Relationship Id="rId56" Type="http://schemas.openxmlformats.org/officeDocument/2006/relationships/hyperlink" Target="mailto:git@github.com" TargetMode="External"/><Relationship Id="rId64" Type="http://schemas.openxmlformats.org/officeDocument/2006/relationships/footer" Target="footer1.xml"/><Relationship Id="rId8" Type="http://schemas.openxmlformats.org/officeDocument/2006/relationships/hyperlink" Target="https://github.com/lmenezes/cerebro" TargetMode="Externa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github.com/sgsinclair/VoyantServer" TargetMode="External"/><Relationship Id="rId17" Type="http://schemas.openxmlformats.org/officeDocument/2006/relationships/hyperlink" Target="https://www.pgadmin.org/" TargetMode="External"/><Relationship Id="rId25" Type="http://schemas.openxmlformats.org/officeDocument/2006/relationships/hyperlink" Target="https://docs.docker.com/install/linux/docker-ce/centos/" TargetMode="External"/><Relationship Id="rId33" Type="http://schemas.openxmlformats.org/officeDocument/2006/relationships/hyperlink" Target="http://tomcat.apache.org" TargetMode="External"/><Relationship Id="rId38" Type="http://schemas.openxmlformats.org/officeDocument/2006/relationships/hyperlink" Target="http://nginx.org/download/nginx-1.15.3.tar.gz" TargetMode="External"/><Relationship Id="rId46" Type="http://schemas.openxmlformats.org/officeDocument/2006/relationships/hyperlink" Target="https://www.digitalocean.com/community/tutorials/how-to-create-a-self-signed-ssl-certificate-for-nginx-on-centos-7" TargetMode="External"/><Relationship Id="rId59" Type="http://schemas.openxmlformats.org/officeDocument/2006/relationships/hyperlink" Target="http://docs.aws.amazon.com/AWSEC2/latest/UserGuide/EC2_GetStarted.html" TargetMode="External"/><Relationship Id="rId20" Type="http://schemas.openxmlformats.org/officeDocument/2006/relationships/hyperlink" Target="https://artifacts.elastic.co/GPG-KEY-elasticsearch" TargetMode="External"/><Relationship Id="rId41" Type="http://schemas.openxmlformats.org/officeDocument/2006/relationships/hyperlink" Target="http://nginx.org/download/nginx-1.15.3.tar.gz" TargetMode="External"/><Relationship Id="rId54" Type="http://schemas.openxmlformats.org/officeDocument/2006/relationships/image" Target="media/image6.png"/><Relationship Id="rId62" Type="http://schemas.openxmlformats.org/officeDocument/2006/relationships/hyperlink" Target="https://pptr.de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lastic.co/guide/en/elasticsearch/guide/current/heap-sizing.html" TargetMode="External"/><Relationship Id="rId23" Type="http://schemas.openxmlformats.org/officeDocument/2006/relationships/hyperlink" Target="https://github.com/lmenezes/cerebro/releases" TargetMode="External"/><Relationship Id="rId28" Type="http://schemas.openxmlformats.org/officeDocument/2006/relationships/hyperlink" Target="https://github.com/jacopofar/wordnet-as-a-service" TargetMode="External"/><Relationship Id="rId36" Type="http://schemas.openxmlformats.org/officeDocument/2006/relationships/hyperlink" Target="http://voyant-tools.org/" TargetMode="External"/><Relationship Id="rId49" Type="http://schemas.openxmlformats.org/officeDocument/2006/relationships/hyperlink" Target="https://github.com/bitly/oauth2_proxy/blob/master/README.md" TargetMode="External"/><Relationship Id="rId57" Type="http://schemas.openxmlformats.org/officeDocument/2006/relationships/hyperlink" Target="https://www.regular-expressions.info/catastrophic.html" TargetMode="External"/><Relationship Id="rId10" Type="http://schemas.openxmlformats.org/officeDocument/2006/relationships/hyperlink" Target="https://www.elastic.co/products/elasticsearch" TargetMode="External"/><Relationship Id="rId31" Type="http://schemas.openxmlformats.org/officeDocument/2006/relationships/hyperlink" Target="https://yum.postgresql.org/repopackages.php" TargetMode="External"/><Relationship Id="rId44" Type="http://schemas.openxmlformats.org/officeDocument/2006/relationships/hyperlink" Target="https://serverfault.com/questions/750902/how-to-use-lets-encrypt-dns-challenge-validation" TargetMode="External"/><Relationship Id="rId52" Type="http://schemas.openxmlformats.org/officeDocument/2006/relationships/image" Target="media/image4.png"/><Relationship Id="rId60" Type="http://schemas.openxmlformats.org/officeDocument/2006/relationships/hyperlink" Target="https://www.dbpedia-spotlight.org/"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astic.co/guide/en/elasticsearch/reference/current/removal-of-types.html" TargetMode="External"/><Relationship Id="rId13" Type="http://schemas.openxmlformats.org/officeDocument/2006/relationships/image" Target="media/image1.png"/><Relationship Id="rId18" Type="http://schemas.openxmlformats.org/officeDocument/2006/relationships/hyperlink" Target="https://yum.postgresql.org/repopackages.php" TargetMode="External"/><Relationship Id="rId39" Type="http://schemas.openxmlformats.org/officeDocument/2006/relationships/hyperlink" Target="http://nginx.org/download/nginx-1.15.3.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B7A75-F0AC-4606-B4BE-06006B11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47</Pages>
  <Words>10729</Words>
  <Characters>61157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Slankas</cp:lastModifiedBy>
  <cp:revision>25</cp:revision>
  <dcterms:created xsi:type="dcterms:W3CDTF">2019-05-08T20:35:00Z</dcterms:created>
  <dcterms:modified xsi:type="dcterms:W3CDTF">2019-09-03T17:03:00Z</dcterms:modified>
</cp:coreProperties>
</file>