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DB17" w14:textId="4C6A51B4" w:rsidR="00246A0C" w:rsidRDefault="00A2644B" w:rsidP="00A2644B">
      <w:pPr>
        <w:jc w:val="center"/>
        <w:rPr>
          <w:b/>
          <w:bCs/>
          <w:sz w:val="28"/>
          <w:szCs w:val="28"/>
        </w:rPr>
      </w:pPr>
      <w:r w:rsidRPr="00A2644B">
        <w:rPr>
          <w:b/>
          <w:bCs/>
          <w:sz w:val="28"/>
          <w:szCs w:val="28"/>
        </w:rPr>
        <w:t>TUẦN 8</w:t>
      </w:r>
      <w:r>
        <w:rPr>
          <w:b/>
          <w:bCs/>
          <w:sz w:val="28"/>
          <w:szCs w:val="28"/>
        </w:rPr>
        <w:t>:</w:t>
      </w:r>
      <w:r w:rsidRPr="00A2644B">
        <w:rPr>
          <w:b/>
          <w:bCs/>
          <w:sz w:val="28"/>
          <w:szCs w:val="28"/>
        </w:rPr>
        <w:t xml:space="preserve"> THỬ NGHIỆM MỘT SỐ PHƯƠNG PHÁP CẢI THIỆN HIỆU QUẢ CỦA THUẬT TOÁN KNN</w:t>
      </w:r>
    </w:p>
    <w:p w14:paraId="4CFAF68E" w14:textId="77777777" w:rsidR="00A2644B" w:rsidRDefault="00A2644B" w:rsidP="00A2644B">
      <w:pPr>
        <w:jc w:val="center"/>
        <w:rPr>
          <w:b/>
          <w:bCs/>
          <w:sz w:val="28"/>
          <w:szCs w:val="28"/>
        </w:rPr>
      </w:pPr>
    </w:p>
    <w:p w14:paraId="7E83F95D" w14:textId="77777777" w:rsidR="00A2644B" w:rsidRPr="00A2644B" w:rsidRDefault="00A2644B" w:rsidP="00A2644B">
      <w:pPr>
        <w:shd w:val="clear" w:color="auto" w:fill="FFFFFF"/>
        <w:spacing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br/>
        <w:t>Thuật toán KNN là một thuật toán phân loại dựa trên học tập gần nhất, trong đó một điểm dữ liệu mới được phân loại dựa trên các điểm dữ liệu gần nhất với nó trong tập huấn luyện. Thuật toán này có ưu điểm là đơn giản, dễ hiểu và dễ triển khai, tuy nhiên cũng có một số nhược điểm như:</w:t>
      </w:r>
    </w:p>
    <w:p w14:paraId="280270C1" w14:textId="77777777" w:rsidR="00A2644B" w:rsidRPr="00A2644B" w:rsidRDefault="00A2644B" w:rsidP="00A2644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Độ chính xác phụ thuộc vào số lượng láng giềng được sử dụng (K). Nếu K quá nhỏ, thuật toán có thể bị quá khớp (overfitting), dẫn đến kết quả kém chính xác trên tập dữ liệu mới. Nếu K quá lớn, thuật toán có thể bị quá đơn giản hóa (underfitting), dẫn đến kết quả kém chính xác trên tập dữ liệu huấn luyện.</w:t>
      </w:r>
    </w:p>
    <w:p w14:paraId="00AC5B48" w14:textId="77777777" w:rsidR="00A2644B" w:rsidRPr="00A2644B" w:rsidRDefault="00A2644B" w:rsidP="00A2644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Độ phức tạp phụ thuộc vào số chiều của không gian đặc trưng. Nếu không gian đặc trưng có nhiều chiều, thuật toán sẽ mất nhiều thời gian để tính toán khoảng cách giữa các điểm dữ liệu.</w:t>
      </w:r>
    </w:p>
    <w:p w14:paraId="6F36915A" w14:textId="77777777" w:rsidR="00A2644B" w:rsidRPr="00A2644B" w:rsidRDefault="00A2644B" w:rsidP="00A2644B">
      <w:pPr>
        <w:shd w:val="clear" w:color="auto" w:fill="FFFFFF"/>
        <w:spacing w:before="360"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Để cải thiện hiệu quả của thuật toán KNN, có thể thử nghiệm một số phương pháp sau:</w:t>
      </w:r>
    </w:p>
    <w:p w14:paraId="1B730C61" w14:textId="77777777" w:rsidR="00A2644B" w:rsidRPr="00A2644B" w:rsidRDefault="00A2644B" w:rsidP="00A2644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đánh trọng số. Trong phương pháp này, các láng giềng được gán các trọng số khác nhau, tùy thuộc vào mức độ gần gũi của chúng với điểm dữ liệu mới. Kỹ thuật này có thể giúp cải thiện độ chính xác của thuật toán, đặc biệt là trong trường hợp dữ liệu bị nhiễu hoặc phân lớp không đồng đều.</w:t>
      </w:r>
    </w:p>
    <w:p w14:paraId="27AEACCC" w14:textId="77777777" w:rsidR="00A2644B" w:rsidRPr="00A2644B" w:rsidRDefault="00A2644B" w:rsidP="00A2644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phân tích cấu trúc. Trong phương pháp này, dữ liệu được phân tích để tìm ra các cấu trúc hoặc mô hình có thể được sử dụng để cải thiện hiệu quả của thuật toán KNN. Ví dụ, thuật toán K-means có thể được sử dụng để nhóm các điểm dữ liệu thành các cụm, sau đó thuật toán KNN có thể được sử dụng để phân loại các điểm dữ liệu mới dựa trên cụm mà chúng thuộc về.</w:t>
      </w:r>
    </w:p>
    <w:p w14:paraId="7327D37D" w14:textId="77777777" w:rsidR="00A2644B" w:rsidRPr="00A2644B" w:rsidRDefault="00A2644B" w:rsidP="00A2644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học không giám sát. Trong phương pháp này, thuật toán KNN được sử dụng để học các đặc trưng của dữ liệu mà không cần biết nhãn của các điểm dữ liệu. Các đặc trưng này sau đó có thể được sử dụng để cải thiện hiệu quả của thuật toán KNN trong quá trình phân loại.</w:t>
      </w:r>
    </w:p>
    <w:p w14:paraId="59E96A41" w14:textId="77777777" w:rsidR="00A2644B" w:rsidRPr="00A2644B" w:rsidRDefault="00A2644B" w:rsidP="00A2644B">
      <w:pPr>
        <w:shd w:val="clear" w:color="auto" w:fill="FFFFFF"/>
        <w:spacing w:before="360"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Dưới đây là một số ví dụ cụ thể về việc áp dụng các phương pháp này để cải thiện hiệu quả của thuật toán KNN:</w:t>
      </w:r>
    </w:p>
    <w:p w14:paraId="6A9E2597" w14:textId="77777777" w:rsidR="00A2644B" w:rsidRPr="00A2644B" w:rsidRDefault="00A2644B" w:rsidP="00A2644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đánh trọng số. Trong bài toán phân loại ảnh hoa, có thể sử dụng kỹ thuật đánh trọng số để ưu tiên các láng giềng thuộc cùng lớp với điểm dữ liệu mới. Điều này sẽ giúp cải thiện độ chính xác của thuật toán trong trường hợp dữ liệu bị nhiễu hoặc phân lớp không đồng đều.</w:t>
      </w:r>
    </w:p>
    <w:p w14:paraId="5014F3DC" w14:textId="77777777" w:rsidR="00A2644B" w:rsidRPr="00A2644B" w:rsidRDefault="00A2644B" w:rsidP="00A2644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lastRenderedPageBreak/>
        <w:t>Sử dụng kỹ thuật phân tích cấu trúc. Trong bài toán phân loại văn bản, có thể sử dụng thuật toán K-means để nhóm các điểm dữ liệu thành các cụm dựa trên các đặc trưng ngữ nghĩa của chúng. Sau đó, thuật toán KNN có thể được sử dụng để phân loại các điểm dữ liệu mới dựa trên cụm mà chúng thuộc về.</w:t>
      </w:r>
    </w:p>
    <w:p w14:paraId="4EDC2F3D" w14:textId="77777777" w:rsidR="00A2644B" w:rsidRPr="00A2644B" w:rsidRDefault="00A2644B" w:rsidP="00A2644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học không giám sát. Trong bài toán phân loại dữ liệu khách hàng, có thể sử dụng thuật toán KNN để học các đặc trưng của dữ liệu khách hàng mà không cần biết nhãn của các điểm dữ liệu. Các đặc trưng này sau đó có thể được sử dụng để cải thiện hiệu quả của thuật toán KNN trong quá trình phân loại khách hàng theo nhóm.</w:t>
      </w:r>
    </w:p>
    <w:p w14:paraId="700D1BB6" w14:textId="77777777" w:rsidR="00A2644B" w:rsidRPr="00A2644B" w:rsidRDefault="00A2644B" w:rsidP="00A2644B">
      <w:pPr>
        <w:shd w:val="clear" w:color="auto" w:fill="FFFFFF"/>
        <w:spacing w:before="360"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Việc lựa chọn phương pháp cải thiện hiệu quả của thuật toán KNN cần được xem xét dựa trên các đặc điểm của tập dữ liệu và yêu cầu của bài toán.</w:t>
      </w:r>
    </w:p>
    <w:p w14:paraId="41ED0C2E" w14:textId="77777777" w:rsidR="00A2644B" w:rsidRPr="00A2644B" w:rsidRDefault="00A2644B" w:rsidP="00A2644B">
      <w:pPr>
        <w:shd w:val="clear" w:color="auto" w:fill="FFFFFF"/>
        <w:spacing w:before="360"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Dưới đây là một số hướng dẫn chung để lựa chọn phương pháp cải thiện hiệu quả của thuật toán KNN:</w:t>
      </w:r>
    </w:p>
    <w:p w14:paraId="3DF90C50" w14:textId="77777777" w:rsidR="00A2644B" w:rsidRPr="00A2644B" w:rsidRDefault="00A2644B" w:rsidP="00A2644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đánh trọng số nếu dữ liệu bị nhiễu hoặc phân lớp không đồng đều.</w:t>
      </w:r>
    </w:p>
    <w:p w14:paraId="165A3D78" w14:textId="77777777" w:rsidR="00A2644B" w:rsidRPr="00A2644B" w:rsidRDefault="00A2644B" w:rsidP="00A2644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phân tích cấu trúc nếu dữ liệu có nhiều đặc trưng hoặc các đặc trưng có mối quan hệ với nhau.</w:t>
      </w:r>
    </w:p>
    <w:p w14:paraId="1EF4E75B" w14:textId="77777777" w:rsidR="00A2644B" w:rsidRPr="00A2644B" w:rsidRDefault="00A2644B" w:rsidP="00A2644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Sử dụng kỹ thuật học không giám sát nếu dữ liệu có số lượng điểm dữ liệu lớn hoặc dữ liệu không có nhãn.</w:t>
      </w:r>
    </w:p>
    <w:p w14:paraId="345C61D4" w14:textId="77777777" w:rsidR="00A2644B" w:rsidRPr="00A2644B" w:rsidRDefault="00A2644B" w:rsidP="00A2644B">
      <w:pPr>
        <w:shd w:val="clear" w:color="auto" w:fill="FFFFFF"/>
        <w:spacing w:before="360" w:after="360" w:line="240" w:lineRule="auto"/>
        <w:rPr>
          <w:rFonts w:ascii="Arial" w:eastAsia="Times New Roman" w:hAnsi="Arial" w:cs="Arial"/>
          <w:color w:val="1F1F1F"/>
          <w:kern w:val="0"/>
          <w:sz w:val="24"/>
          <w:szCs w:val="24"/>
          <w14:ligatures w14:val="none"/>
        </w:rPr>
      </w:pPr>
      <w:r w:rsidRPr="00A2644B">
        <w:rPr>
          <w:rFonts w:ascii="Arial" w:eastAsia="Times New Roman" w:hAnsi="Arial" w:cs="Arial"/>
          <w:color w:val="1F1F1F"/>
          <w:kern w:val="0"/>
          <w:sz w:val="24"/>
          <w:szCs w:val="24"/>
          <w14:ligatures w14:val="none"/>
        </w:rPr>
        <w:t>Trên thực tế, có thể kết hợp nhiều phương pháp để cải thiện hiệu quả của thuật toán KNN. Ví dụ, có thể sử dụng kỹ thuật đánh trọng số kết hợp với kỹ thuật phân tích cấu trúc để cải thiện độ chính xác của thuật toán trong trường hợp dữ liệu bị nhiễu hoặc phân lớp không đồng đều.</w:t>
      </w:r>
    </w:p>
    <w:p w14:paraId="4AFDFFAA" w14:textId="77777777" w:rsidR="00A2644B" w:rsidRPr="00A2644B" w:rsidRDefault="00A2644B" w:rsidP="00A2644B"/>
    <w:sectPr w:rsidR="00A2644B" w:rsidRPr="00A2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9B0"/>
    <w:multiLevelType w:val="multilevel"/>
    <w:tmpl w:val="231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3579"/>
    <w:multiLevelType w:val="multilevel"/>
    <w:tmpl w:val="594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014AE"/>
    <w:multiLevelType w:val="multilevel"/>
    <w:tmpl w:val="3AB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84DCA"/>
    <w:multiLevelType w:val="multilevel"/>
    <w:tmpl w:val="22C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636736">
    <w:abstractNumId w:val="1"/>
  </w:num>
  <w:num w:numId="2" w16cid:durableId="1012533406">
    <w:abstractNumId w:val="0"/>
  </w:num>
  <w:num w:numId="3" w16cid:durableId="1303733523">
    <w:abstractNumId w:val="2"/>
  </w:num>
  <w:num w:numId="4" w16cid:durableId="547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4B"/>
    <w:rsid w:val="00246A0C"/>
    <w:rsid w:val="00A2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2B75"/>
  <w15:chartTrackingRefBased/>
  <w15:docId w15:val="{5C92F677-B216-4867-AA9F-5CD354DE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4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6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1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1</cp:revision>
  <dcterms:created xsi:type="dcterms:W3CDTF">2023-11-03T02:12:00Z</dcterms:created>
  <dcterms:modified xsi:type="dcterms:W3CDTF">2023-11-03T02:15:00Z</dcterms:modified>
</cp:coreProperties>
</file>