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8F847" w14:textId="0A8681CB" w:rsidR="008967ED" w:rsidRDefault="00000000">
      <w:pPr>
        <w:pStyle w:val="Ttulo"/>
      </w:pPr>
      <w:r>
        <w:t xml:space="preserve">1. Documentación / </w:t>
      </w:r>
      <w:proofErr w:type="spellStart"/>
      <w:r>
        <w:t>Bitácora</w:t>
      </w:r>
      <w:proofErr w:type="spellEnd"/>
      <w:r>
        <w:t xml:space="preserve"> de</w:t>
      </w:r>
      <w:r w:rsidR="004C2E77">
        <w:t xml:space="preserve">l Desarrollo de </w:t>
      </w:r>
      <w:proofErr w:type="spellStart"/>
      <w:r w:rsidR="004C2E77">
        <w:t>EasyFlight</w:t>
      </w:r>
      <w:proofErr w:type="spellEnd"/>
    </w:p>
    <w:p w14:paraId="1439C2D1" w14:textId="77777777" w:rsidR="008967ED" w:rsidRDefault="00000000">
      <w:pPr>
        <w:pStyle w:val="Ttulo1"/>
      </w:pPr>
      <w:r>
        <w:t>🔹 Duración del Sprint</w:t>
      </w:r>
    </w:p>
    <w:p w14:paraId="06F38BB2" w14:textId="42B702B2" w:rsidR="008967ED" w:rsidRDefault="00000000">
      <w:proofErr w:type="spellStart"/>
      <w:r>
        <w:t>Fecha</w:t>
      </w:r>
      <w:proofErr w:type="spellEnd"/>
      <w:r>
        <w:t xml:space="preserve"> de </w:t>
      </w:r>
      <w:proofErr w:type="spellStart"/>
      <w:r>
        <w:t>inicio</w:t>
      </w:r>
      <w:proofErr w:type="spellEnd"/>
      <w:r>
        <w:t xml:space="preserve">: </w:t>
      </w:r>
      <w:r w:rsidR="004C2E77">
        <w:t>06/06/2025</w:t>
      </w:r>
    </w:p>
    <w:p w14:paraId="4842CEE1" w14:textId="4A9DC274" w:rsidR="008967ED" w:rsidRDefault="00000000">
      <w:proofErr w:type="spellStart"/>
      <w:r>
        <w:t>Fecha</w:t>
      </w:r>
      <w:proofErr w:type="spellEnd"/>
      <w:r>
        <w:t xml:space="preserve"> de </w:t>
      </w:r>
      <w:proofErr w:type="spellStart"/>
      <w:r>
        <w:t>finalización</w:t>
      </w:r>
      <w:proofErr w:type="spellEnd"/>
      <w:r>
        <w:t xml:space="preserve">: </w:t>
      </w:r>
      <w:r w:rsidR="004C2E77">
        <w:t>01/07/2025</w:t>
      </w:r>
    </w:p>
    <w:p w14:paraId="460775D0" w14:textId="77777777" w:rsidR="008967ED" w:rsidRDefault="00000000">
      <w:pPr>
        <w:pStyle w:val="Ttulo1"/>
      </w:pPr>
      <w:r>
        <w:t>🔹 Objetivo del Sprint</w:t>
      </w:r>
    </w:p>
    <w:p w14:paraId="273F91DE" w14:textId="77777777" w:rsidR="008967ED" w:rsidRDefault="00000000" w:rsidP="004C2E77">
      <w:pPr>
        <w:jc w:val="both"/>
      </w:pPr>
      <w:r>
        <w:t>Desarrollar las funcionalidades principales de la aplicación web para la visualización y administración de productos turísticos (vuelos), incluyendo carga de productos, visualización detallada y diseño responsivo para usuarios y administradores.</w:t>
      </w:r>
    </w:p>
    <w:p w14:paraId="4CCBBB4D" w14:textId="77777777" w:rsidR="008967ED" w:rsidRDefault="00000000">
      <w:pPr>
        <w:pStyle w:val="Ttulo1"/>
      </w:pPr>
      <w:r>
        <w:t>📝 Bitácora de trabajo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967ED" w14:paraId="1FFF030C" w14:textId="77777777">
        <w:tc>
          <w:tcPr>
            <w:tcW w:w="2880" w:type="dxa"/>
          </w:tcPr>
          <w:p w14:paraId="3EDD6804" w14:textId="77777777" w:rsidR="008967ED" w:rsidRDefault="00000000">
            <w:r>
              <w:t>Fecha</w:t>
            </w:r>
          </w:p>
        </w:tc>
        <w:tc>
          <w:tcPr>
            <w:tcW w:w="2880" w:type="dxa"/>
          </w:tcPr>
          <w:p w14:paraId="4EEC42A2" w14:textId="77777777" w:rsidR="008967ED" w:rsidRDefault="00000000">
            <w:r>
              <w:t>Actividad realizada</w:t>
            </w:r>
          </w:p>
        </w:tc>
        <w:tc>
          <w:tcPr>
            <w:tcW w:w="2880" w:type="dxa"/>
          </w:tcPr>
          <w:p w14:paraId="58C5313E" w14:textId="77777777" w:rsidR="008967ED" w:rsidRDefault="00000000">
            <w:r>
              <w:t>Observaciones / Decisiones</w:t>
            </w:r>
          </w:p>
        </w:tc>
      </w:tr>
      <w:tr w:rsidR="008967ED" w14:paraId="00FA51B6" w14:textId="77777777">
        <w:tc>
          <w:tcPr>
            <w:tcW w:w="2880" w:type="dxa"/>
          </w:tcPr>
          <w:p w14:paraId="1524AFF0" w14:textId="28C494EC" w:rsidR="008967ED" w:rsidRDefault="004C2E77">
            <w:r>
              <w:t>06</w:t>
            </w:r>
            <w:r w:rsidR="00000000">
              <w:t>/</w:t>
            </w:r>
            <w:r>
              <w:t>06</w:t>
            </w:r>
          </w:p>
        </w:tc>
        <w:tc>
          <w:tcPr>
            <w:tcW w:w="2880" w:type="dxa"/>
          </w:tcPr>
          <w:p w14:paraId="3B7E5617" w14:textId="77777777" w:rsidR="008967ED" w:rsidRDefault="00000000">
            <w:r>
              <w:t>Configuración inicial del entorno React + Spring Boot</w:t>
            </w:r>
          </w:p>
        </w:tc>
        <w:tc>
          <w:tcPr>
            <w:tcW w:w="2880" w:type="dxa"/>
          </w:tcPr>
          <w:p w14:paraId="78B98A44" w14:textId="77777777" w:rsidR="008967ED" w:rsidRDefault="00000000">
            <w:r>
              <w:t>Se creó el backend con endpoints básicos y la estructura de frontend</w:t>
            </w:r>
          </w:p>
        </w:tc>
      </w:tr>
      <w:tr w:rsidR="008967ED" w14:paraId="50056C97" w14:textId="77777777">
        <w:tc>
          <w:tcPr>
            <w:tcW w:w="2880" w:type="dxa"/>
          </w:tcPr>
          <w:p w14:paraId="1E1D621A" w14:textId="39080094" w:rsidR="008967ED" w:rsidRDefault="004C2E77">
            <w:r>
              <w:t>10</w:t>
            </w:r>
            <w:r w:rsidR="00000000">
              <w:t>/</w:t>
            </w:r>
            <w:r>
              <w:t>06</w:t>
            </w:r>
          </w:p>
        </w:tc>
        <w:tc>
          <w:tcPr>
            <w:tcW w:w="2880" w:type="dxa"/>
          </w:tcPr>
          <w:p w14:paraId="68492EA6" w14:textId="77777777" w:rsidR="008967ED" w:rsidRDefault="00000000">
            <w:r>
              <w:t>Implementación del formulario de productos</w:t>
            </w:r>
          </w:p>
        </w:tc>
        <w:tc>
          <w:tcPr>
            <w:tcW w:w="2880" w:type="dxa"/>
          </w:tcPr>
          <w:p w14:paraId="5A8F8C47" w14:textId="77777777" w:rsidR="008967ED" w:rsidRDefault="00000000">
            <w:r>
              <w:t>Se configuró subida de imágenes múltiples y almacenamiento local</w:t>
            </w:r>
          </w:p>
        </w:tc>
      </w:tr>
      <w:tr w:rsidR="008967ED" w14:paraId="5DFD420D" w14:textId="77777777">
        <w:tc>
          <w:tcPr>
            <w:tcW w:w="2880" w:type="dxa"/>
          </w:tcPr>
          <w:p w14:paraId="7B23ACCD" w14:textId="1EDF4552" w:rsidR="008967ED" w:rsidRDefault="004C2E77">
            <w:r>
              <w:t>10</w:t>
            </w:r>
            <w:r w:rsidR="00000000">
              <w:t>/</w:t>
            </w:r>
            <w:r>
              <w:t>06</w:t>
            </w:r>
          </w:p>
        </w:tc>
        <w:tc>
          <w:tcPr>
            <w:tcW w:w="2880" w:type="dxa"/>
          </w:tcPr>
          <w:p w14:paraId="22A92D69" w14:textId="77777777" w:rsidR="008967ED" w:rsidRDefault="00000000">
            <w:r>
              <w:t>Visualización de productos en Home</w:t>
            </w:r>
          </w:p>
        </w:tc>
        <w:tc>
          <w:tcPr>
            <w:tcW w:w="2880" w:type="dxa"/>
          </w:tcPr>
          <w:p w14:paraId="4F3FCF37" w14:textId="77777777" w:rsidR="008967ED" w:rsidRDefault="00000000">
            <w:r>
              <w:t>Se cargan máximo 10 productos por página, con paginación funcional</w:t>
            </w:r>
          </w:p>
        </w:tc>
      </w:tr>
      <w:tr w:rsidR="008967ED" w14:paraId="30F673F9" w14:textId="77777777">
        <w:tc>
          <w:tcPr>
            <w:tcW w:w="2880" w:type="dxa"/>
          </w:tcPr>
          <w:p w14:paraId="57DBDB17" w14:textId="4667ACFB" w:rsidR="008967ED" w:rsidRDefault="004C2E77">
            <w:r>
              <w:t>10</w:t>
            </w:r>
            <w:r w:rsidR="00000000">
              <w:t>/</w:t>
            </w:r>
            <w:r>
              <w:t>06</w:t>
            </w:r>
          </w:p>
        </w:tc>
        <w:tc>
          <w:tcPr>
            <w:tcW w:w="2880" w:type="dxa"/>
          </w:tcPr>
          <w:p w14:paraId="2870F08D" w14:textId="77777777" w:rsidR="008967ED" w:rsidRDefault="00000000">
            <w:r>
              <w:t>Implementación de detalle de producto con galería</w:t>
            </w:r>
          </w:p>
        </w:tc>
        <w:tc>
          <w:tcPr>
            <w:tcW w:w="2880" w:type="dxa"/>
          </w:tcPr>
          <w:p w14:paraId="0FC919FB" w14:textId="77777777" w:rsidR="008967ED" w:rsidRDefault="00000000">
            <w:r>
              <w:t>Se muestra una imagen principal y galería adicional en layout de 2x2 + botón “Ver más”</w:t>
            </w:r>
          </w:p>
        </w:tc>
      </w:tr>
      <w:tr w:rsidR="008967ED" w14:paraId="1004FC27" w14:textId="77777777">
        <w:tc>
          <w:tcPr>
            <w:tcW w:w="2880" w:type="dxa"/>
          </w:tcPr>
          <w:p w14:paraId="79CBDD5D" w14:textId="052633B1" w:rsidR="008967ED" w:rsidRDefault="004C2E77">
            <w:r>
              <w:t>15</w:t>
            </w:r>
            <w:r w:rsidR="00000000">
              <w:t>/</w:t>
            </w:r>
            <w:r>
              <w:t>06</w:t>
            </w:r>
          </w:p>
        </w:tc>
        <w:tc>
          <w:tcPr>
            <w:tcW w:w="2880" w:type="dxa"/>
          </w:tcPr>
          <w:p w14:paraId="1CF824AF" w14:textId="77777777" w:rsidR="008967ED" w:rsidRDefault="00000000">
            <w:r>
              <w:t>Diseño responsivo de galería y pantallas clave</w:t>
            </w:r>
          </w:p>
        </w:tc>
        <w:tc>
          <w:tcPr>
            <w:tcW w:w="2880" w:type="dxa"/>
          </w:tcPr>
          <w:p w14:paraId="76A416A0" w14:textId="77777777" w:rsidR="008967ED" w:rsidRDefault="00000000">
            <w:r>
              <w:t>Se aplicaron media queries para dispositivos móviles y tablets</w:t>
            </w:r>
          </w:p>
        </w:tc>
      </w:tr>
      <w:tr w:rsidR="008967ED" w14:paraId="21705F94" w14:textId="77777777">
        <w:tc>
          <w:tcPr>
            <w:tcW w:w="2880" w:type="dxa"/>
          </w:tcPr>
          <w:p w14:paraId="2A4A19BE" w14:textId="21FED1DC" w:rsidR="008967ED" w:rsidRDefault="004C2E77">
            <w:r>
              <w:t>15</w:t>
            </w:r>
            <w:r w:rsidR="00000000">
              <w:t>/</w:t>
            </w:r>
            <w:r>
              <w:t>06</w:t>
            </w:r>
          </w:p>
        </w:tc>
        <w:tc>
          <w:tcPr>
            <w:tcW w:w="2880" w:type="dxa"/>
          </w:tcPr>
          <w:p w14:paraId="77CA62FD" w14:textId="77777777" w:rsidR="008967ED" w:rsidRDefault="00000000">
            <w:r>
              <w:t>Desarrollo del panel de administración</w:t>
            </w:r>
          </w:p>
        </w:tc>
        <w:tc>
          <w:tcPr>
            <w:tcW w:w="2880" w:type="dxa"/>
          </w:tcPr>
          <w:p w14:paraId="2A44835D" w14:textId="77777777" w:rsidR="008967ED" w:rsidRDefault="00000000">
            <w:r>
              <w:t xml:space="preserve">Se agregó ruta `/administracion`, validación por viewport y </w:t>
            </w:r>
            <w:r>
              <w:lastRenderedPageBreak/>
              <w:t>menú de funciones</w:t>
            </w:r>
          </w:p>
        </w:tc>
      </w:tr>
      <w:tr w:rsidR="008967ED" w14:paraId="2B2AAA07" w14:textId="77777777">
        <w:tc>
          <w:tcPr>
            <w:tcW w:w="2880" w:type="dxa"/>
          </w:tcPr>
          <w:p w14:paraId="6F0F6D9B" w14:textId="5A7D07FA" w:rsidR="008967ED" w:rsidRDefault="004C2E77">
            <w:r>
              <w:lastRenderedPageBreak/>
              <w:t>20</w:t>
            </w:r>
            <w:r w:rsidR="00000000">
              <w:t>/</w:t>
            </w:r>
            <w:r>
              <w:t>06</w:t>
            </w:r>
          </w:p>
        </w:tc>
        <w:tc>
          <w:tcPr>
            <w:tcW w:w="2880" w:type="dxa"/>
          </w:tcPr>
          <w:p w14:paraId="3DECC008" w14:textId="77777777" w:rsidR="008967ED" w:rsidRDefault="00000000">
            <w:r>
              <w:t>Listado de productos con acciones</w:t>
            </w:r>
          </w:p>
        </w:tc>
        <w:tc>
          <w:tcPr>
            <w:tcW w:w="2880" w:type="dxa"/>
          </w:tcPr>
          <w:p w14:paraId="3E8FBBF6" w14:textId="77777777" w:rsidR="008967ED" w:rsidRDefault="00000000">
            <w:r>
              <w:t>Se muestra tabla con columnas: Id, Nombre, Acciones (eliminar)</w:t>
            </w:r>
          </w:p>
        </w:tc>
      </w:tr>
      <w:tr w:rsidR="008967ED" w14:paraId="32303ACA" w14:textId="77777777">
        <w:tc>
          <w:tcPr>
            <w:tcW w:w="2880" w:type="dxa"/>
          </w:tcPr>
          <w:p w14:paraId="1EC9AA55" w14:textId="2A5A4DA8" w:rsidR="008967ED" w:rsidRDefault="004C2E77">
            <w:r>
              <w:t>20</w:t>
            </w:r>
            <w:r w:rsidR="00000000">
              <w:t>/</w:t>
            </w:r>
            <w:r>
              <w:t>06</w:t>
            </w:r>
          </w:p>
        </w:tc>
        <w:tc>
          <w:tcPr>
            <w:tcW w:w="2880" w:type="dxa"/>
          </w:tcPr>
          <w:p w14:paraId="399845E9" w14:textId="77777777" w:rsidR="008967ED" w:rsidRDefault="00000000">
            <w:r>
              <w:t>Función de eliminar producto</w:t>
            </w:r>
          </w:p>
        </w:tc>
        <w:tc>
          <w:tcPr>
            <w:tcW w:w="2880" w:type="dxa"/>
          </w:tcPr>
          <w:p w14:paraId="21BEDCFB" w14:textId="77777777" w:rsidR="008967ED" w:rsidRDefault="00000000">
            <w:r>
              <w:t>Incluye confirmación con `window.confirm` y eliminación en base de datos</w:t>
            </w:r>
          </w:p>
        </w:tc>
      </w:tr>
      <w:tr w:rsidR="008967ED" w14:paraId="1E08CB73" w14:textId="77777777">
        <w:tc>
          <w:tcPr>
            <w:tcW w:w="2880" w:type="dxa"/>
          </w:tcPr>
          <w:p w14:paraId="7F4C144C" w14:textId="13F49AFE" w:rsidR="008967ED" w:rsidRDefault="004C2E77">
            <w:r>
              <w:t>28</w:t>
            </w:r>
            <w:r w:rsidR="00000000">
              <w:t>/</w:t>
            </w:r>
            <w:r>
              <w:t>06</w:t>
            </w:r>
          </w:p>
        </w:tc>
        <w:tc>
          <w:tcPr>
            <w:tcW w:w="2880" w:type="dxa"/>
          </w:tcPr>
          <w:p w14:paraId="24B39B4D" w14:textId="77777777" w:rsidR="008967ED" w:rsidRDefault="00000000">
            <w:r>
              <w:t>Revisión de criterios de aceptación</w:t>
            </w:r>
          </w:p>
        </w:tc>
        <w:tc>
          <w:tcPr>
            <w:tcW w:w="2880" w:type="dxa"/>
          </w:tcPr>
          <w:p w14:paraId="19599DD6" w14:textId="77777777" w:rsidR="008967ED" w:rsidRDefault="00000000">
            <w:r>
              <w:t>Se validó funcionalidad punto por punto en base a los requerimientos del Sprint</w:t>
            </w:r>
          </w:p>
        </w:tc>
      </w:tr>
    </w:tbl>
    <w:p w14:paraId="5271B0CD" w14:textId="77777777" w:rsidR="008967ED" w:rsidRDefault="00000000">
      <w:pPr>
        <w:pStyle w:val="Ttulo1"/>
      </w:pPr>
      <w:r>
        <w:t>💡 Decisiones importantes</w:t>
      </w:r>
    </w:p>
    <w:p w14:paraId="6E9880E3" w14:textId="77777777" w:rsidR="008967ED" w:rsidRDefault="00000000">
      <w:pPr>
        <w:pStyle w:val="Listaconvietas"/>
      </w:pPr>
      <w:r>
        <w:t>• Se decidió no hacer responsive el panel de administración, y mostrar un mensaje cuando el ancho de pantalla sea inferior a 768px.</w:t>
      </w:r>
    </w:p>
    <w:p w14:paraId="6B956B30" w14:textId="77777777" w:rsidR="008967ED" w:rsidRDefault="00000000">
      <w:pPr>
        <w:pStyle w:val="Listaconvietas"/>
      </w:pPr>
      <w:r>
        <w:t>• Se usó modal para visualizar las 5 imágenes del producto por simplicidad de navegación.</w:t>
      </w:r>
    </w:p>
    <w:p w14:paraId="5E3E11D6" w14:textId="77777777" w:rsidR="008967ED" w:rsidRDefault="00000000">
      <w:pPr>
        <w:pStyle w:val="Listaconvietas"/>
      </w:pPr>
      <w:r>
        <w:t>• Para paginación se implementó scroll automático al top de la sección de productos para mejorar UX.</w:t>
      </w:r>
    </w:p>
    <w:sectPr w:rsidR="008967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868037">
    <w:abstractNumId w:val="8"/>
  </w:num>
  <w:num w:numId="2" w16cid:durableId="235282777">
    <w:abstractNumId w:val="6"/>
  </w:num>
  <w:num w:numId="3" w16cid:durableId="1862472899">
    <w:abstractNumId w:val="5"/>
  </w:num>
  <w:num w:numId="4" w16cid:durableId="760951314">
    <w:abstractNumId w:val="4"/>
  </w:num>
  <w:num w:numId="5" w16cid:durableId="754934175">
    <w:abstractNumId w:val="7"/>
  </w:num>
  <w:num w:numId="6" w16cid:durableId="1019624602">
    <w:abstractNumId w:val="3"/>
  </w:num>
  <w:num w:numId="7" w16cid:durableId="1514802863">
    <w:abstractNumId w:val="2"/>
  </w:num>
  <w:num w:numId="8" w16cid:durableId="1853256687">
    <w:abstractNumId w:val="1"/>
  </w:num>
  <w:num w:numId="9" w16cid:durableId="154836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C2E77"/>
    <w:rsid w:val="006372EF"/>
    <w:rsid w:val="008967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8BA6B2"/>
  <w14:defaultImageDpi w14:val="300"/>
  <w15:docId w15:val="{12B426CA-0E28-4267-BAAA-5276D618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Laura Camargo</cp:lastModifiedBy>
  <cp:revision>2</cp:revision>
  <dcterms:created xsi:type="dcterms:W3CDTF">2025-07-03T15:22:00Z</dcterms:created>
  <dcterms:modified xsi:type="dcterms:W3CDTF">2025-07-03T15:22:00Z</dcterms:modified>
  <cp:category/>
</cp:coreProperties>
</file>