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8646" w14:textId="39311784" w:rsidR="009A2C0D" w:rsidRPr="0024448D" w:rsidRDefault="001E4CD9" w:rsidP="00991FE8">
      <w:pPr>
        <w:ind w:firstLineChars="200" w:firstLine="480"/>
        <w:rPr>
          <w:sz w:val="24"/>
          <w:szCs w:val="24"/>
        </w:rPr>
      </w:pPr>
      <w:r w:rsidRPr="0024448D">
        <w:rPr>
          <w:sz w:val="24"/>
          <w:szCs w:val="24"/>
        </w:rPr>
        <w:t>On the basis of the findings, several conclusions concerning</w:t>
      </w:r>
      <w:r w:rsidRPr="0024448D">
        <w:rPr>
          <w:sz w:val="24"/>
          <w:szCs w:val="24"/>
        </w:rPr>
        <w:t xml:space="preserve"> </w:t>
      </w:r>
      <w:r w:rsidR="00DE01E8" w:rsidRPr="0024448D">
        <w:rPr>
          <w:rFonts w:hint="eastAsia"/>
          <w:sz w:val="24"/>
          <w:szCs w:val="24"/>
        </w:rPr>
        <w:t>o</w:t>
      </w:r>
      <w:r w:rsidR="00DE01E8" w:rsidRPr="0024448D">
        <w:rPr>
          <w:sz w:val="24"/>
          <w:szCs w:val="24"/>
        </w:rPr>
        <w:t xml:space="preserve">ur topic </w:t>
      </w:r>
      <w:r w:rsidRPr="0024448D">
        <w:rPr>
          <w:sz w:val="24"/>
          <w:szCs w:val="24"/>
        </w:rPr>
        <w:t>can be drawn</w:t>
      </w:r>
      <w:r w:rsidR="00DE01E8" w:rsidRPr="0024448D">
        <w:rPr>
          <w:sz w:val="24"/>
          <w:szCs w:val="24"/>
        </w:rPr>
        <w:t>.</w:t>
      </w:r>
      <w:r w:rsidR="00EA354A" w:rsidRPr="0024448D">
        <w:rPr>
          <w:sz w:val="24"/>
          <w:szCs w:val="24"/>
        </w:rPr>
        <w:t xml:space="preserve"> </w:t>
      </w:r>
      <w:r w:rsidR="00DE01E8" w:rsidRPr="0024448D">
        <w:rPr>
          <w:sz w:val="24"/>
          <w:szCs w:val="24"/>
        </w:rPr>
        <w:t>I will summarize</w:t>
      </w:r>
      <w:r w:rsidR="007A2E85" w:rsidRPr="0024448D">
        <w:rPr>
          <w:sz w:val="24"/>
          <w:szCs w:val="24"/>
        </w:rPr>
        <w:t xml:space="preserve"> </w:t>
      </w:r>
      <w:r w:rsidR="007A2E85" w:rsidRPr="0024448D">
        <w:rPr>
          <w:sz w:val="24"/>
          <w:szCs w:val="24"/>
        </w:rPr>
        <w:t>the pros</w:t>
      </w:r>
      <w:r w:rsidR="007A2E85" w:rsidRPr="0024448D">
        <w:rPr>
          <w:sz w:val="24"/>
          <w:szCs w:val="24"/>
        </w:rPr>
        <w:t>.</w:t>
      </w:r>
      <w:r w:rsidR="007A2E85" w:rsidRPr="0024448D">
        <w:rPr>
          <w:sz w:val="24"/>
          <w:szCs w:val="24"/>
        </w:rPr>
        <w:t> and cons.</w:t>
      </w:r>
      <w:r w:rsidR="007A2E85" w:rsidRPr="0024448D">
        <w:rPr>
          <w:sz w:val="24"/>
          <w:szCs w:val="24"/>
        </w:rPr>
        <w:t xml:space="preserve"> </w:t>
      </w:r>
      <w:r w:rsidR="00DE01E8" w:rsidRPr="0024448D">
        <w:rPr>
          <w:sz w:val="24"/>
          <w:szCs w:val="24"/>
        </w:rPr>
        <w:t>of live</w:t>
      </w:r>
      <w:r w:rsidR="00EA354A" w:rsidRPr="0024448D">
        <w:rPr>
          <w:sz w:val="24"/>
          <w:szCs w:val="24"/>
        </w:rPr>
        <w:t>streaming</w:t>
      </w:r>
      <w:r w:rsidR="00DE01E8" w:rsidRPr="0024448D">
        <w:rPr>
          <w:sz w:val="24"/>
          <w:szCs w:val="24"/>
        </w:rPr>
        <w:t xml:space="preserve"> learning from the questionnaire and give some </w:t>
      </w:r>
      <w:r w:rsidR="00EA354A" w:rsidRPr="0024448D">
        <w:rPr>
          <w:sz w:val="24"/>
          <w:szCs w:val="24"/>
        </w:rPr>
        <w:t>recommendations</w:t>
      </w:r>
    </w:p>
    <w:p w14:paraId="5EF46109" w14:textId="63205728" w:rsidR="00BA3ACA" w:rsidRPr="0024448D" w:rsidRDefault="00EA354A" w:rsidP="00BA3ACA">
      <w:pPr>
        <w:rPr>
          <w:sz w:val="24"/>
          <w:szCs w:val="24"/>
        </w:rPr>
      </w:pPr>
      <w:r w:rsidRPr="0024448D">
        <w:rPr>
          <w:sz w:val="24"/>
          <w:szCs w:val="24"/>
        </w:rPr>
        <w:t xml:space="preserve"> </w:t>
      </w:r>
      <w:r w:rsidR="00BA3ACA" w:rsidRPr="0024448D">
        <w:rPr>
          <w:sz w:val="24"/>
          <w:szCs w:val="24"/>
        </w:rPr>
        <w:t>1</w:t>
      </w:r>
      <w:r w:rsidRPr="0024448D">
        <w:rPr>
          <w:sz w:val="24"/>
          <w:szCs w:val="24"/>
        </w:rPr>
        <w:t xml:space="preserve"> </w:t>
      </w:r>
      <w:r w:rsidR="00BA3ACA" w:rsidRPr="0024448D">
        <w:rPr>
          <w:sz w:val="24"/>
          <w:szCs w:val="24"/>
        </w:rPr>
        <w:t>Online learning allows students to learn at their own pace. Students can think deeply and critically about topics</w:t>
      </w:r>
      <w:r w:rsidR="007A2E85" w:rsidRPr="0024448D">
        <w:rPr>
          <w:sz w:val="24"/>
          <w:szCs w:val="24"/>
        </w:rPr>
        <w:t xml:space="preserve"> and</w:t>
      </w:r>
      <w:r w:rsidR="00BA3ACA" w:rsidRPr="0024448D">
        <w:rPr>
          <w:sz w:val="24"/>
          <w:szCs w:val="24"/>
        </w:rPr>
        <w:t xml:space="preserve"> interact with other students, teachers online.</w:t>
      </w:r>
    </w:p>
    <w:p w14:paraId="19379440" w14:textId="6214091B" w:rsidR="00BA3ACA" w:rsidRPr="0024448D" w:rsidRDefault="00BA3ACA" w:rsidP="00BA3ACA">
      <w:pPr>
        <w:rPr>
          <w:sz w:val="24"/>
          <w:szCs w:val="24"/>
        </w:rPr>
      </w:pPr>
      <w:r w:rsidRPr="0024448D">
        <w:rPr>
          <w:sz w:val="24"/>
          <w:szCs w:val="24"/>
        </w:rPr>
        <w:t xml:space="preserve">2 </w:t>
      </w:r>
      <w:r w:rsidRPr="0024448D">
        <w:rPr>
          <w:sz w:val="24"/>
          <w:szCs w:val="24"/>
        </w:rPr>
        <w:t>Online learning can break the geographical restrictions, students can listen to interesting lessons without restrictions of location</w:t>
      </w:r>
      <w:r w:rsidR="007171D3" w:rsidRPr="0024448D">
        <w:rPr>
          <w:sz w:val="24"/>
          <w:szCs w:val="24"/>
        </w:rPr>
        <w:t>.</w:t>
      </w:r>
      <w:r w:rsidR="0024448D">
        <w:rPr>
          <w:rFonts w:hint="eastAsia"/>
          <w:sz w:val="24"/>
          <w:szCs w:val="24"/>
        </w:rPr>
        <w:t xml:space="preserve"> </w:t>
      </w:r>
      <w:r w:rsidR="0024448D">
        <w:rPr>
          <w:sz w:val="24"/>
          <w:szCs w:val="24"/>
        </w:rPr>
        <w:t>I</w:t>
      </w:r>
      <w:r w:rsidR="0024448D" w:rsidRPr="0024448D">
        <w:rPr>
          <w:sz w:val="24"/>
          <w:szCs w:val="24"/>
        </w:rPr>
        <w:t>n particula</w:t>
      </w:r>
      <w:r w:rsidR="0024448D">
        <w:rPr>
          <w:sz w:val="24"/>
          <w:szCs w:val="24"/>
        </w:rPr>
        <w:t>r l</w:t>
      </w:r>
      <w:r w:rsidR="0024448D" w:rsidRPr="0024448D">
        <w:rPr>
          <w:sz w:val="24"/>
          <w:szCs w:val="24"/>
        </w:rPr>
        <w:t xml:space="preserve">ast year's covid-19, led to school closures around the world. Globally, more than 1.2 billion students have come out of classrooms. And the </w:t>
      </w:r>
      <w:r w:rsidR="0024448D">
        <w:rPr>
          <w:sz w:val="24"/>
          <w:szCs w:val="24"/>
        </w:rPr>
        <w:t xml:space="preserve">livestreaming learning </w:t>
      </w:r>
      <w:r w:rsidR="0024448D" w:rsidRPr="0024448D">
        <w:rPr>
          <w:sz w:val="24"/>
          <w:szCs w:val="24"/>
        </w:rPr>
        <w:t xml:space="preserve">has become the only option, </w:t>
      </w:r>
      <w:r w:rsidR="00FB4E4E" w:rsidRPr="00FB4E4E">
        <w:rPr>
          <w:sz w:val="24"/>
          <w:szCs w:val="24"/>
        </w:rPr>
        <w:t>Let students have classes at home</w:t>
      </w:r>
    </w:p>
    <w:p w14:paraId="2863440F" w14:textId="146284C9" w:rsidR="002019CD" w:rsidRPr="002019CD" w:rsidRDefault="00AF2481" w:rsidP="00AF2481">
      <w:pPr>
        <w:ind w:firstLineChars="100" w:firstLine="240"/>
        <w:rPr>
          <w:rFonts w:hint="eastAsia"/>
          <w:sz w:val="24"/>
          <w:szCs w:val="24"/>
        </w:rPr>
      </w:pPr>
      <w:r w:rsidRPr="0024448D">
        <w:rPr>
          <w:sz w:val="24"/>
          <w:szCs w:val="24"/>
        </w:rPr>
        <w:t>But w</w:t>
      </w:r>
      <w:r w:rsidR="007A2E85" w:rsidRPr="0024448D">
        <w:rPr>
          <w:sz w:val="24"/>
          <w:szCs w:val="24"/>
        </w:rPr>
        <w:t xml:space="preserve">ithout the teacher's supervision, </w:t>
      </w:r>
      <w:r w:rsidR="0024448D" w:rsidRPr="0024448D">
        <w:rPr>
          <w:sz w:val="24"/>
          <w:szCs w:val="24"/>
        </w:rPr>
        <w:t>i</w:t>
      </w:r>
      <w:r w:rsidRPr="0024448D">
        <w:rPr>
          <w:sz w:val="24"/>
          <w:szCs w:val="24"/>
        </w:rPr>
        <w:t>t can also cause a lot of shortcomings</w:t>
      </w:r>
      <w:r w:rsidRPr="0024448D">
        <w:rPr>
          <w:sz w:val="24"/>
          <w:szCs w:val="24"/>
        </w:rPr>
        <w:t xml:space="preserve">. </w:t>
      </w:r>
      <w:r w:rsidR="007A2E85" w:rsidRPr="0024448D">
        <w:rPr>
          <w:sz w:val="24"/>
          <w:szCs w:val="24"/>
        </w:rPr>
        <w:t xml:space="preserve">the </w:t>
      </w:r>
      <w:r w:rsidRPr="0024448D">
        <w:rPr>
          <w:sz w:val="24"/>
          <w:szCs w:val="24"/>
        </w:rPr>
        <w:t xml:space="preserve">livestreaming </w:t>
      </w:r>
      <w:r w:rsidR="007A2E85" w:rsidRPr="0024448D">
        <w:rPr>
          <w:sz w:val="24"/>
          <w:szCs w:val="24"/>
        </w:rPr>
        <w:t>class can't create a good learning atmosphere, so many students can't focus on the class</w:t>
      </w:r>
      <w:r w:rsidR="007A2E85" w:rsidRPr="0024448D">
        <w:rPr>
          <w:sz w:val="24"/>
          <w:szCs w:val="24"/>
        </w:rPr>
        <w:t>.</w:t>
      </w:r>
      <w:r w:rsidR="007171D3" w:rsidRPr="0024448D">
        <w:rPr>
          <w:sz w:val="24"/>
          <w:szCs w:val="24"/>
        </w:rPr>
        <w:t xml:space="preserve"> </w:t>
      </w:r>
      <w:r w:rsidR="007171D3" w:rsidRPr="0024448D">
        <w:rPr>
          <w:sz w:val="24"/>
          <w:szCs w:val="24"/>
        </w:rPr>
        <w:t>In the investigation, we found that</w:t>
      </w:r>
      <w:r w:rsidR="00BA3ACA" w:rsidRPr="0024448D">
        <w:rPr>
          <w:sz w:val="24"/>
          <w:szCs w:val="24"/>
        </w:rPr>
        <w:t xml:space="preserve"> </w:t>
      </w:r>
      <w:r w:rsidR="007171D3" w:rsidRPr="0024448D">
        <w:rPr>
          <w:rFonts w:hint="eastAsia"/>
          <w:sz w:val="24"/>
          <w:szCs w:val="24"/>
        </w:rPr>
        <w:t>m</w:t>
      </w:r>
      <w:r w:rsidR="00F61C64" w:rsidRPr="0024448D">
        <w:rPr>
          <w:sz w:val="24"/>
          <w:szCs w:val="24"/>
        </w:rPr>
        <w:t xml:space="preserve">ost of the students still </w:t>
      </w:r>
      <w:r w:rsidRPr="0024448D">
        <w:rPr>
          <w:sz w:val="24"/>
          <w:szCs w:val="24"/>
        </w:rPr>
        <w:t>be</w:t>
      </w:r>
      <w:r w:rsidR="00F61C64" w:rsidRPr="0024448D">
        <w:rPr>
          <w:sz w:val="24"/>
          <w:szCs w:val="24"/>
        </w:rPr>
        <w:t xml:space="preserve"> serious about the live</w:t>
      </w:r>
      <w:r w:rsidR="00F61C64" w:rsidRPr="0024448D">
        <w:rPr>
          <w:rFonts w:hint="eastAsia"/>
          <w:sz w:val="24"/>
          <w:szCs w:val="24"/>
        </w:rPr>
        <w:t>streaming</w:t>
      </w:r>
      <w:r w:rsidR="00F61C64" w:rsidRPr="0024448D">
        <w:rPr>
          <w:sz w:val="24"/>
          <w:szCs w:val="24"/>
        </w:rPr>
        <w:t xml:space="preserve"> </w:t>
      </w:r>
      <w:r w:rsidR="00F61C64" w:rsidRPr="0024448D">
        <w:rPr>
          <w:rFonts w:hint="eastAsia"/>
          <w:sz w:val="24"/>
          <w:szCs w:val="24"/>
        </w:rPr>
        <w:t>learning</w:t>
      </w:r>
      <w:r w:rsidR="00F61C64" w:rsidRPr="0024448D">
        <w:rPr>
          <w:sz w:val="24"/>
          <w:szCs w:val="24"/>
        </w:rPr>
        <w:t xml:space="preserve"> </w:t>
      </w:r>
      <w:r w:rsidR="00F61C64" w:rsidRPr="0024448D">
        <w:rPr>
          <w:sz w:val="24"/>
          <w:szCs w:val="24"/>
        </w:rPr>
        <w:t>, and sign in on time, but a small number of students can not finish their homework in time, or directly ignore the problems in class, these are the areas that need to be improved</w:t>
      </w:r>
    </w:p>
    <w:p w14:paraId="0336CC9E" w14:textId="228CBDF5" w:rsidR="002019CD" w:rsidRPr="002019CD" w:rsidRDefault="002019CD" w:rsidP="002019CD">
      <w:pPr>
        <w:rPr>
          <w:sz w:val="24"/>
          <w:szCs w:val="24"/>
        </w:rPr>
      </w:pPr>
      <w:r w:rsidRPr="002019CD">
        <w:rPr>
          <w:sz w:val="24"/>
          <w:szCs w:val="24"/>
        </w:rPr>
        <w:t>Based on the findings and conclusions in this study, the following recommendations are made</w:t>
      </w:r>
    </w:p>
    <w:p w14:paraId="111756E9" w14:textId="29FC2D54" w:rsidR="002019CD" w:rsidRPr="0024448D" w:rsidRDefault="007A2E85">
      <w:pPr>
        <w:rPr>
          <w:sz w:val="24"/>
          <w:szCs w:val="24"/>
        </w:rPr>
      </w:pPr>
      <w:r w:rsidRPr="0024448D">
        <w:rPr>
          <w:rFonts w:hint="eastAsia"/>
          <w:sz w:val="24"/>
          <w:szCs w:val="24"/>
        </w:rPr>
        <w:t>1</w:t>
      </w:r>
      <w:r w:rsidRPr="0024448D">
        <w:rPr>
          <w:sz w:val="24"/>
          <w:szCs w:val="24"/>
        </w:rPr>
        <w:t xml:space="preserve"> </w:t>
      </w:r>
      <w:r w:rsidRPr="0024448D">
        <w:rPr>
          <w:sz w:val="24"/>
          <w:szCs w:val="24"/>
        </w:rPr>
        <w:t>We can have more interactive ways in the classroom, such as typing in the platform discussion area</w:t>
      </w:r>
      <w:r w:rsidR="00AF2481" w:rsidRPr="0024448D">
        <w:rPr>
          <w:sz w:val="24"/>
          <w:szCs w:val="24"/>
        </w:rPr>
        <w:t xml:space="preserve"> </w:t>
      </w:r>
      <w:r w:rsidRPr="0024448D">
        <w:rPr>
          <w:sz w:val="24"/>
          <w:szCs w:val="24"/>
        </w:rPr>
        <w:t>to improve the students' participation</w:t>
      </w:r>
    </w:p>
    <w:p w14:paraId="3A447D90" w14:textId="2043E294" w:rsidR="007A2E85" w:rsidRPr="0024448D" w:rsidRDefault="007A2E85">
      <w:pPr>
        <w:rPr>
          <w:sz w:val="24"/>
          <w:szCs w:val="24"/>
        </w:rPr>
      </w:pPr>
      <w:r w:rsidRPr="0024448D">
        <w:rPr>
          <w:rFonts w:hint="eastAsia"/>
          <w:sz w:val="24"/>
          <w:szCs w:val="24"/>
        </w:rPr>
        <w:t>2</w:t>
      </w:r>
      <w:r w:rsidRPr="0024448D">
        <w:rPr>
          <w:sz w:val="24"/>
          <w:szCs w:val="24"/>
        </w:rPr>
        <w:t xml:space="preserve"> </w:t>
      </w:r>
      <w:r w:rsidRPr="0024448D">
        <w:rPr>
          <w:sz w:val="24"/>
          <w:szCs w:val="24"/>
        </w:rPr>
        <w:t>Let the students make their own schedule and learn how to learn by themselves</w:t>
      </w:r>
    </w:p>
    <w:p w14:paraId="6887A694" w14:textId="74B79C99" w:rsidR="00991FE8" w:rsidRPr="0024448D" w:rsidRDefault="007A2E85">
      <w:pPr>
        <w:rPr>
          <w:sz w:val="24"/>
          <w:szCs w:val="24"/>
        </w:rPr>
      </w:pPr>
      <w:r w:rsidRPr="0024448D">
        <w:rPr>
          <w:sz w:val="24"/>
          <w:szCs w:val="24"/>
        </w:rPr>
        <w:t xml:space="preserve">There are still limitations in our survey. The main body of our questionnaire is only </w:t>
      </w:r>
      <w:r w:rsidRPr="0024448D">
        <w:rPr>
          <w:sz w:val="24"/>
          <w:szCs w:val="24"/>
        </w:rPr>
        <w:lastRenderedPageBreak/>
        <w:t>students but not teachers. It would be better if teachers' ideas and opinions could be included</w:t>
      </w:r>
    </w:p>
    <w:p w14:paraId="6EB4FD2C" w14:textId="6E8523B6" w:rsidR="00991FE8" w:rsidRPr="0024448D" w:rsidRDefault="007171D3">
      <w:pPr>
        <w:rPr>
          <w:sz w:val="24"/>
          <w:szCs w:val="24"/>
        </w:rPr>
      </w:pPr>
      <w:r w:rsidRPr="0024448D">
        <w:rPr>
          <w:sz w:val="24"/>
          <w:szCs w:val="24"/>
        </w:rPr>
        <w:t xml:space="preserve">Online education has never been more important than it is today. The ability to learn online gives more flexibility to both </w:t>
      </w:r>
      <w:r w:rsidR="00AF2481" w:rsidRPr="0024448D">
        <w:rPr>
          <w:sz w:val="24"/>
          <w:szCs w:val="24"/>
        </w:rPr>
        <w:t xml:space="preserve">teachers </w:t>
      </w:r>
      <w:r w:rsidRPr="0024448D">
        <w:rPr>
          <w:sz w:val="24"/>
          <w:szCs w:val="24"/>
        </w:rPr>
        <w:t>and students.</w:t>
      </w:r>
      <w:r w:rsidRPr="0024448D">
        <w:rPr>
          <w:sz w:val="24"/>
          <w:szCs w:val="24"/>
        </w:rPr>
        <w:t xml:space="preserve"> </w:t>
      </w:r>
      <w:r w:rsidR="00991FE8" w:rsidRPr="0024448D">
        <w:rPr>
          <w:sz w:val="24"/>
          <w:szCs w:val="24"/>
        </w:rPr>
        <w:t>I believe that the integration of information technology in education will be further accelerated and that online education will eventually become an component of school education</w:t>
      </w:r>
    </w:p>
    <w:p w14:paraId="12918FEE" w14:textId="754B4D0A" w:rsidR="007A2E85" w:rsidRDefault="007A2E85">
      <w:pPr>
        <w:rPr>
          <w:sz w:val="28"/>
          <w:szCs w:val="28"/>
        </w:rPr>
      </w:pPr>
    </w:p>
    <w:p w14:paraId="64D75F95" w14:textId="357AC726" w:rsidR="007A2E85" w:rsidRDefault="007A2E85">
      <w:pPr>
        <w:rPr>
          <w:sz w:val="28"/>
          <w:szCs w:val="28"/>
        </w:rPr>
      </w:pPr>
    </w:p>
    <w:p w14:paraId="4236C57C" w14:textId="4A43073B" w:rsidR="007A2E85" w:rsidRDefault="007A2E85">
      <w:pPr>
        <w:rPr>
          <w:sz w:val="28"/>
          <w:szCs w:val="28"/>
        </w:rPr>
      </w:pPr>
    </w:p>
    <w:p w14:paraId="08792C77" w14:textId="2BAB9664" w:rsidR="007A2E85" w:rsidRDefault="007A2E85">
      <w:pPr>
        <w:rPr>
          <w:sz w:val="28"/>
          <w:szCs w:val="28"/>
        </w:rPr>
      </w:pPr>
    </w:p>
    <w:p w14:paraId="70B546E7" w14:textId="54C0CD27" w:rsidR="007A2E85" w:rsidRDefault="007A2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conclusion</w:t>
      </w:r>
    </w:p>
    <w:p w14:paraId="316B42CB" w14:textId="3B8E8D72" w:rsidR="007A2E85" w:rsidRPr="007A2E85" w:rsidRDefault="007A2E85" w:rsidP="007A2E85">
      <w:pPr>
        <w:ind w:firstLineChars="200" w:firstLine="560"/>
        <w:rPr>
          <w:sz w:val="28"/>
          <w:szCs w:val="28"/>
        </w:rPr>
      </w:pPr>
      <w:r w:rsidRPr="007A2E85">
        <w:rPr>
          <w:sz w:val="28"/>
          <w:szCs w:val="28"/>
        </w:rPr>
        <w:t xml:space="preserve">On the basis of the findings, several conclusions concerning </w:t>
      </w:r>
      <w:r w:rsidRPr="007A2E85">
        <w:rPr>
          <w:rFonts w:hint="eastAsia"/>
          <w:sz w:val="28"/>
          <w:szCs w:val="28"/>
        </w:rPr>
        <w:t>o</w:t>
      </w:r>
      <w:r w:rsidRPr="007A2E85">
        <w:rPr>
          <w:sz w:val="28"/>
          <w:szCs w:val="28"/>
        </w:rPr>
        <w:t>ur topic can be drawn.</w:t>
      </w:r>
      <w:r>
        <w:rPr>
          <w:sz w:val="28"/>
          <w:szCs w:val="28"/>
        </w:rPr>
        <w:t xml:space="preserve"> First, </w:t>
      </w:r>
      <w:r w:rsidRPr="007A2E85">
        <w:rPr>
          <w:sz w:val="28"/>
          <w:szCs w:val="28"/>
        </w:rPr>
        <w:t>Online learning allows students to learn at their own pace. Students can think deeply and critically about topics</w:t>
      </w:r>
      <w:r w:rsidR="00073DBB">
        <w:rPr>
          <w:sz w:val="28"/>
          <w:szCs w:val="28"/>
        </w:rPr>
        <w:t xml:space="preserve"> and </w:t>
      </w:r>
      <w:r w:rsidRPr="007A2E85">
        <w:rPr>
          <w:sz w:val="28"/>
          <w:szCs w:val="28"/>
        </w:rPr>
        <w:t>interact with other students, teachers online.</w:t>
      </w:r>
      <w:r>
        <w:rPr>
          <w:sz w:val="28"/>
          <w:szCs w:val="28"/>
        </w:rPr>
        <w:t xml:space="preserve"> Secondly, o</w:t>
      </w:r>
      <w:r w:rsidRPr="007A2E85">
        <w:rPr>
          <w:sz w:val="28"/>
          <w:szCs w:val="28"/>
        </w:rPr>
        <w:t>nline learning can break the geographical restrictions, students can listen to interesting lessons without restrictions of location.</w:t>
      </w:r>
      <w:r>
        <w:rPr>
          <w:sz w:val="28"/>
          <w:szCs w:val="28"/>
        </w:rPr>
        <w:t xml:space="preserve"> But at same time , </w:t>
      </w:r>
      <w:r w:rsidRPr="007A2E85">
        <w:rPr>
          <w:sz w:val="28"/>
          <w:szCs w:val="28"/>
        </w:rPr>
        <w:t>a small number of students can not finish their homework in time, or directly ignore the problems in class</w:t>
      </w:r>
      <w:r>
        <w:rPr>
          <w:sz w:val="28"/>
          <w:szCs w:val="28"/>
        </w:rPr>
        <w:t xml:space="preserve">. </w:t>
      </w:r>
      <w:r w:rsidRPr="007A2E85">
        <w:rPr>
          <w:sz w:val="28"/>
          <w:szCs w:val="28"/>
        </w:rPr>
        <w:t>Without the teacher's supervision, the online live class can't create a good learning atmosphere, so many students can't focus on the class</w:t>
      </w:r>
    </w:p>
    <w:p w14:paraId="675D9BDB" w14:textId="1AE7B074" w:rsidR="007A2E85" w:rsidRDefault="007A2E85" w:rsidP="007A2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2019CD">
        <w:rPr>
          <w:sz w:val="28"/>
          <w:szCs w:val="28"/>
        </w:rPr>
        <w:t>Recommendations</w:t>
      </w:r>
    </w:p>
    <w:p w14:paraId="7392DEFD" w14:textId="77777777" w:rsidR="00073DBB" w:rsidRPr="00073DBB" w:rsidRDefault="00073DBB" w:rsidP="00073DBB">
      <w:pPr>
        <w:rPr>
          <w:sz w:val="28"/>
          <w:szCs w:val="28"/>
        </w:rPr>
      </w:pPr>
      <w:r w:rsidRPr="00073DBB">
        <w:rPr>
          <w:rFonts w:hint="eastAsia"/>
          <w:sz w:val="28"/>
          <w:szCs w:val="28"/>
        </w:rPr>
        <w:lastRenderedPageBreak/>
        <w:t>1</w:t>
      </w:r>
      <w:r w:rsidRPr="00073DBB">
        <w:rPr>
          <w:sz w:val="28"/>
          <w:szCs w:val="28"/>
        </w:rPr>
        <w:t xml:space="preserve"> We can have more interactive ways in the classroom, such as typing in the platform discussion area, to improve the students' participation</w:t>
      </w:r>
    </w:p>
    <w:p w14:paraId="64817EF4" w14:textId="77777777" w:rsidR="00073DBB" w:rsidRPr="00073DBB" w:rsidRDefault="00073DBB" w:rsidP="00073DBB">
      <w:pPr>
        <w:rPr>
          <w:sz w:val="28"/>
          <w:szCs w:val="28"/>
        </w:rPr>
      </w:pPr>
      <w:r w:rsidRPr="00073DBB">
        <w:rPr>
          <w:rFonts w:hint="eastAsia"/>
          <w:sz w:val="28"/>
          <w:szCs w:val="28"/>
        </w:rPr>
        <w:t>2</w:t>
      </w:r>
      <w:r w:rsidRPr="00073DBB">
        <w:rPr>
          <w:sz w:val="28"/>
          <w:szCs w:val="28"/>
        </w:rPr>
        <w:t xml:space="preserve"> Let the students make their own schedule and learn how to learn by themselves</w:t>
      </w:r>
    </w:p>
    <w:p w14:paraId="456921CA" w14:textId="77777777" w:rsidR="00073DBB" w:rsidRPr="002019CD" w:rsidRDefault="00073DBB" w:rsidP="007A2E85">
      <w:pPr>
        <w:rPr>
          <w:sz w:val="28"/>
          <w:szCs w:val="28"/>
        </w:rPr>
      </w:pPr>
    </w:p>
    <w:p w14:paraId="17BD2B11" w14:textId="0D3100B2" w:rsidR="007A2E85" w:rsidRPr="001E4CD9" w:rsidRDefault="007A2E85">
      <w:pPr>
        <w:rPr>
          <w:rFonts w:hint="eastAsia"/>
          <w:sz w:val="28"/>
          <w:szCs w:val="28"/>
        </w:rPr>
      </w:pPr>
    </w:p>
    <w:sectPr w:rsidR="007A2E85" w:rsidRPr="001E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5A1B"/>
    <w:multiLevelType w:val="hybridMultilevel"/>
    <w:tmpl w:val="BEAAF98C"/>
    <w:lvl w:ilvl="0" w:tplc="2A94B38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1D"/>
    <w:rsid w:val="00073DBB"/>
    <w:rsid w:val="001E4CD9"/>
    <w:rsid w:val="002019CD"/>
    <w:rsid w:val="0024448D"/>
    <w:rsid w:val="007171D3"/>
    <w:rsid w:val="007A2E85"/>
    <w:rsid w:val="00991FE8"/>
    <w:rsid w:val="009A2C0D"/>
    <w:rsid w:val="00AF2481"/>
    <w:rsid w:val="00BA3ACA"/>
    <w:rsid w:val="00BC1C1D"/>
    <w:rsid w:val="00DE01E8"/>
    <w:rsid w:val="00EA354A"/>
    <w:rsid w:val="00F61C64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827A"/>
  <w15:chartTrackingRefBased/>
  <w15:docId w15:val="{1EE407F8-6AEA-4671-9003-0284F177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子</dc:creator>
  <cp:keywords/>
  <dc:description/>
  <cp:lastModifiedBy>文 子</cp:lastModifiedBy>
  <cp:revision>5</cp:revision>
  <dcterms:created xsi:type="dcterms:W3CDTF">2021-05-15T07:30:00Z</dcterms:created>
  <dcterms:modified xsi:type="dcterms:W3CDTF">2021-05-15T11:20:00Z</dcterms:modified>
</cp:coreProperties>
</file>